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8E" w:rsidRDefault="0001218E" w:rsidP="00012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01218E" w:rsidRDefault="0001218E" w:rsidP="00012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1218E" w:rsidRDefault="0001218E" w:rsidP="00012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1218E" w:rsidRDefault="0001218E" w:rsidP="00012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01218E" w:rsidRDefault="0001218E" w:rsidP="00012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К.Ю. Моисеевым</w:t>
      </w:r>
    </w:p>
    <w:p w:rsidR="0001218E" w:rsidRDefault="0001218E" w:rsidP="00012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  02   »  февраля 2018 г. </w:t>
      </w:r>
    </w:p>
    <w:p w:rsidR="0001218E" w:rsidRDefault="0001218E" w:rsidP="006C33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33E2" w:rsidRPr="009C79D1" w:rsidRDefault="006C33E2" w:rsidP="006C3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79D1">
        <w:rPr>
          <w:rFonts w:ascii="Times New Roman" w:hAnsi="Times New Roman"/>
          <w:b/>
          <w:sz w:val="28"/>
          <w:szCs w:val="28"/>
        </w:rPr>
        <w:t>ПЛАН</w:t>
      </w:r>
    </w:p>
    <w:p w:rsidR="006C33E2" w:rsidRPr="009C79D1" w:rsidRDefault="006C33E2" w:rsidP="006C33E2">
      <w:pPr>
        <w:jc w:val="center"/>
        <w:rPr>
          <w:rFonts w:ascii="Times New Roman" w:hAnsi="Times New Roman"/>
          <w:b/>
          <w:sz w:val="28"/>
          <w:szCs w:val="28"/>
        </w:rPr>
      </w:pPr>
      <w:r w:rsidRPr="009C79D1">
        <w:rPr>
          <w:rFonts w:ascii="Times New Roman" w:hAnsi="Times New Roman"/>
          <w:b/>
          <w:sz w:val="28"/>
          <w:szCs w:val="28"/>
        </w:rPr>
        <w:t xml:space="preserve">работы  Совета по делам национальностей и религий  при                                    Главе </w:t>
      </w:r>
      <w:proofErr w:type="spellStart"/>
      <w:r w:rsidRPr="009C79D1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на 2018</w:t>
      </w:r>
      <w:r w:rsidRPr="009C79D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33E2" w:rsidRDefault="006C33E2" w:rsidP="006C3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2694"/>
        <w:gridCol w:w="2126"/>
      </w:tblGrid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Рассматриваемый </w:t>
            </w:r>
          </w:p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Ответственный </w:t>
            </w:r>
          </w:p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Срок </w:t>
            </w:r>
          </w:p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рассмотрения</w:t>
            </w:r>
          </w:p>
        </w:tc>
      </w:tr>
      <w:tr w:rsidR="006C33E2" w:rsidTr="004A7C50">
        <w:trPr>
          <w:trHeight w:val="99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3E2" w:rsidRPr="00744537" w:rsidRDefault="006C33E2" w:rsidP="004A7C50">
            <w:pPr>
              <w:pStyle w:val="1"/>
              <w:spacing w:before="0" w:beforeAutospacing="0" w:after="225" w:afterAutospacing="0"/>
              <w:jc w:val="center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222222"/>
                <w:sz w:val="28"/>
                <w:szCs w:val="28"/>
              </w:rPr>
              <w:t xml:space="preserve">Проекты районной администрации по поддержке социальной активности старшего поколения в 2018 году 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С.А., Чернаков Е.К.,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Кельзин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</w:p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Муниципальные программы и мероприятия 2018 года, направленные на гармонизацию межнациональных отношений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С.А., Чернаков Е.К.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6C3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взаимодействии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 религиозными организациями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Чернаков Е.К., </w:t>
            </w:r>
          </w:p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Pr="000D00A0" w:rsidRDefault="006C33E2" w:rsidP="004A7C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D00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</w:t>
            </w:r>
            <w:r w:rsidR="007F50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национально-культурного центра в районе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6C3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Чернаков Е.К., </w:t>
            </w:r>
          </w:p>
          <w:p w:rsidR="006C33E2" w:rsidRDefault="006C33E2" w:rsidP="004A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З.М.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 выполнении решения Совета согласно протоколу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</w:p>
          <w:p w:rsidR="006C33E2" w:rsidRDefault="006C33E2" w:rsidP="006C3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Выдвижение кандидатур на награждение медалью «За любовь и верность»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Pr="00A5312D" w:rsidRDefault="006C33E2" w:rsidP="004A7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1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приему ходатайств о награждении знаками отличия Челябинской области «Материнская слава» и «Семейная доблесть» и их передача на рассмотрение в МСО Челябинской области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Pr="00420F76" w:rsidRDefault="006C33E2" w:rsidP="004A7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F76"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 w:rsidRPr="00420F7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Pr="00EE74B6" w:rsidRDefault="006C33E2" w:rsidP="004A7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участии </w:t>
            </w:r>
            <w:r w:rsidRPr="00EE74B6">
              <w:rPr>
                <w:rFonts w:ascii="Times New Roman" w:eastAsia="Times New Roman" w:hAnsi="Times New Roman"/>
                <w:sz w:val="28"/>
                <w:szCs w:val="28"/>
              </w:rPr>
              <w:t xml:space="preserve"> делегации </w:t>
            </w:r>
            <w:proofErr w:type="spellStart"/>
            <w:r w:rsidRPr="00EE74B6">
              <w:rPr>
                <w:rFonts w:ascii="Times New Roman" w:eastAsia="Times New Roman" w:hAnsi="Times New Roman"/>
                <w:sz w:val="28"/>
                <w:szCs w:val="28"/>
              </w:rPr>
              <w:t>Варн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во</w:t>
            </w:r>
            <w:r w:rsidRPr="00EE74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научно-практической конференции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чтения»-2018</w:t>
            </w:r>
            <w:r w:rsidRPr="00EE74B6">
              <w:rPr>
                <w:rFonts w:ascii="Times New Roman" w:hAnsi="Times New Roman" w:cs="Times New Roman"/>
                <w:sz w:val="28"/>
                <w:szCs w:val="28"/>
              </w:rPr>
              <w:t xml:space="preserve"> г. в г. Троицк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Pr="00420F76" w:rsidRDefault="006C33E2" w:rsidP="004A7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 выполнении решения Совета согласно протоколу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  <w:p w:rsidR="006C33E2" w:rsidRDefault="006C33E2" w:rsidP="006C3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Pr="000D00A0" w:rsidRDefault="006C33E2" w:rsidP="004A7C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 итогах введения в учебный план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предмета «Основы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религиозной культуры 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Яруш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О проведении информационно-пропагандистской работы со страниц районной газеты «Советское село», в учебных организациях, учреждениях культуры района с целью укрепления межнационального согласия и формирования негативного общественного мнения о деятельности радикальных структур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Музипов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 выполнении решения Совета согласно протоколу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             2018 г.</w:t>
            </w: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2" w:rsidRPr="000D00A0" w:rsidRDefault="006C33E2" w:rsidP="004A7C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работе Управления культуры администрации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по оказанию методической  и информационной помощи  в подготовке и проведении национальных праздников в районе и участию в областных праздниках.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Чернаков Е.К.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3E2" w:rsidTr="004A7C5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2" w:rsidRPr="000D00A0" w:rsidRDefault="006C33E2" w:rsidP="004A7C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Результативность работы Совета за 2018 г. и предложения в план работы на 2019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Моисеев К.Ю.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2" w:rsidRDefault="006C33E2" w:rsidP="004A7C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C33E2" w:rsidRDefault="006C33E2" w:rsidP="006C33E2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Style w:val="articleseparator"/>
          <w:rFonts w:ascii="Arial" w:hAnsi="Arial" w:cs="Arial"/>
          <w:color w:val="000000"/>
          <w:sz w:val="13"/>
          <w:szCs w:val="13"/>
        </w:rPr>
        <w:t> </w:t>
      </w:r>
    </w:p>
    <w:p w:rsidR="00E33B95" w:rsidRDefault="00E33B95"/>
    <w:sectPr w:rsidR="00E33B95" w:rsidSect="0006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3E2"/>
    <w:rsid w:val="0001218E"/>
    <w:rsid w:val="0006018E"/>
    <w:rsid w:val="006C33E2"/>
    <w:rsid w:val="007F50BD"/>
    <w:rsid w:val="00946956"/>
    <w:rsid w:val="00E3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8E"/>
  </w:style>
  <w:style w:type="paragraph" w:styleId="1">
    <w:name w:val="heading 1"/>
    <w:basedOn w:val="a"/>
    <w:link w:val="10"/>
    <w:uiPriority w:val="9"/>
    <w:qFormat/>
    <w:rsid w:val="006C3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separator">
    <w:name w:val="article_separator"/>
    <w:basedOn w:val="a0"/>
    <w:rsid w:val="006C3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4</cp:revision>
  <dcterms:created xsi:type="dcterms:W3CDTF">2018-01-11T10:53:00Z</dcterms:created>
  <dcterms:modified xsi:type="dcterms:W3CDTF">2018-06-08T08:38:00Z</dcterms:modified>
</cp:coreProperties>
</file>