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1077F0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="00E35AD2"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C2DEB">
        <w:rPr>
          <w:rFonts w:ascii="Times New Roman" w:hAnsi="Times New Roman" w:cs="Times New Roman"/>
          <w:b w:val="0"/>
          <w:sz w:val="28"/>
          <w:szCs w:val="28"/>
        </w:rPr>
        <w:t>26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FC2DEB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E57FD" w:rsidRPr="000E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 в</w:t>
      </w:r>
      <w:r w:rsidR="00FC2D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2DEB">
        <w:rPr>
          <w:rFonts w:ascii="Times New Roman" w:hAnsi="Times New Roman" w:cs="Times New Roman"/>
          <w:b w:val="0"/>
          <w:sz w:val="28"/>
          <w:szCs w:val="28"/>
        </w:rPr>
        <w:t>Аятском</w:t>
      </w:r>
      <w:proofErr w:type="spellEnd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C2DEB">
        <w:rPr>
          <w:rFonts w:ascii="Times New Roman" w:hAnsi="Times New Roman" w:cs="Times New Roman"/>
          <w:sz w:val="28"/>
          <w:szCs w:val="28"/>
        </w:rPr>
        <w:t>Аятского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FC2DEB">
        <w:rPr>
          <w:rFonts w:ascii="Times New Roman" w:hAnsi="Times New Roman" w:cs="Times New Roman"/>
          <w:sz w:val="28"/>
          <w:szCs w:val="28"/>
        </w:rPr>
        <w:t>Аятском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FC2DEB">
        <w:rPr>
          <w:rFonts w:ascii="Times New Roman" w:hAnsi="Times New Roman" w:cs="Times New Roman"/>
          <w:sz w:val="28"/>
          <w:szCs w:val="28"/>
        </w:rPr>
        <w:t>Аятского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C2DEB">
        <w:rPr>
          <w:rFonts w:ascii="Times New Roman" w:hAnsi="Times New Roman" w:cs="Times New Roman"/>
          <w:sz w:val="28"/>
          <w:szCs w:val="28"/>
        </w:rPr>
        <w:t>22.10.</w:t>
      </w:r>
      <w:r w:rsidR="000E57FD">
        <w:rPr>
          <w:rFonts w:ascii="Times New Roman" w:hAnsi="Times New Roman" w:cs="Times New Roman"/>
          <w:sz w:val="28"/>
          <w:szCs w:val="28"/>
        </w:rPr>
        <w:t>20</w:t>
      </w:r>
      <w:r w:rsidR="00FC2DEB">
        <w:rPr>
          <w:rFonts w:ascii="Times New Roman" w:hAnsi="Times New Roman" w:cs="Times New Roman"/>
          <w:sz w:val="28"/>
          <w:szCs w:val="28"/>
        </w:rPr>
        <w:t xml:space="preserve">19 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6B4890" w:rsidRPr="00972C50">
        <w:rPr>
          <w:rFonts w:ascii="Times New Roman" w:hAnsi="Times New Roman" w:cs="Times New Roman"/>
          <w:sz w:val="28"/>
          <w:szCs w:val="28"/>
        </w:rPr>
        <w:t xml:space="preserve"> </w:t>
      </w:r>
      <w:r w:rsidR="00FC2DEB">
        <w:rPr>
          <w:rFonts w:ascii="Times New Roman" w:hAnsi="Times New Roman" w:cs="Times New Roman"/>
          <w:sz w:val="28"/>
          <w:szCs w:val="28"/>
        </w:rPr>
        <w:t>14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>Глава</w:t>
      </w:r>
      <w:r w:rsidR="00FC2DEB">
        <w:rPr>
          <w:rFonts w:ascii="Times New Roman" w:hAnsi="Times New Roman" w:cs="Times New Roman"/>
          <w:sz w:val="28"/>
          <w:szCs w:val="28"/>
        </w:rPr>
        <w:t xml:space="preserve"> Аятского</w:t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2DEB">
        <w:rPr>
          <w:rFonts w:ascii="Times New Roman" w:hAnsi="Times New Roman" w:cs="Times New Roman"/>
          <w:sz w:val="28"/>
          <w:szCs w:val="28"/>
        </w:rPr>
        <w:t>А.А. Лосенков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FC2DEB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AC6FE8">
        <w:rPr>
          <w:rFonts w:ascii="Times New Roman" w:hAnsi="Times New Roman" w:cs="Times New Roman"/>
          <w:sz w:val="28"/>
          <w:szCs w:val="28"/>
          <w:lang w:eastAsia="ru-RU"/>
        </w:rPr>
        <w:t xml:space="preserve"> 26 мая 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FE8">
        <w:rPr>
          <w:rFonts w:ascii="Times New Roman" w:hAnsi="Times New Roman" w:cs="Times New Roman"/>
          <w:sz w:val="28"/>
          <w:szCs w:val="28"/>
          <w:lang w:eastAsia="ru-RU"/>
        </w:rPr>
        <w:t>года № 13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2DEB">
        <w:rPr>
          <w:rFonts w:ascii="Times New Roman" w:hAnsi="Times New Roman" w:cs="Times New Roman"/>
          <w:sz w:val="28"/>
          <w:szCs w:val="28"/>
          <w:lang w:eastAsia="ru-RU"/>
        </w:rPr>
        <w:t>Аятском</w:t>
      </w:r>
      <w:proofErr w:type="spellEnd"/>
      <w:r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r w:rsidR="00FC2DEB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в разрезе муниципальных программ </w:t>
      </w:r>
      <w:r w:rsidR="00FC2DEB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r w:rsidR="00FC2DEB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</w:t>
      </w:r>
      <w:r w:rsidR="00FC2DEB">
        <w:rPr>
          <w:rFonts w:ascii="Times New Roman" w:hAnsi="Times New Roman" w:cs="Times New Roman"/>
          <w:sz w:val="28"/>
          <w:szCs w:val="28"/>
          <w:lang w:eastAsia="ru-RU"/>
        </w:rPr>
        <w:t>Аятского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с соблюдением общих требований, установленных Правительством Российской Федерации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7F0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0FDE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54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24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C6FE8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90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2DEB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50</cp:revision>
  <cp:lastPrinted>2020-06-18T11:46:00Z</cp:lastPrinted>
  <dcterms:created xsi:type="dcterms:W3CDTF">2016-12-19T10:07:00Z</dcterms:created>
  <dcterms:modified xsi:type="dcterms:W3CDTF">2020-06-18T11:46:00Z</dcterms:modified>
</cp:coreProperties>
</file>