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7911" w:rsidRPr="00EB7911" w:rsidTr="00C20A1C">
        <w:tc>
          <w:tcPr>
            <w:tcW w:w="9713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280B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ТОЛСТИНСКОГО СЕЛЬСКОГО ПОСЕЛЕНИЯ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EB7911" w:rsidRPr="00EB7911" w:rsidTr="00C20A1C">
        <w:trPr>
          <w:trHeight w:val="269"/>
        </w:trPr>
        <w:tc>
          <w:tcPr>
            <w:tcW w:w="4030" w:type="dxa"/>
          </w:tcPr>
          <w:p w:rsidR="00EB7911" w:rsidRPr="00EB7911" w:rsidRDefault="00327796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77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proofErr w:type="gramEnd"/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77F24" w:rsidRPr="00B77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B77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33D97" w:rsidRPr="00A33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B77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EB7911" w:rsidRPr="00EB7911" w:rsidRDefault="00EB7911" w:rsidP="0028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8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</w:t>
            </w: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B7911" w:rsidRPr="00EB7911" w:rsidTr="00C20A1C">
        <w:trPr>
          <w:trHeight w:val="269"/>
        </w:trPr>
        <w:tc>
          <w:tcPr>
            <w:tcW w:w="4786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формирования, ведения и 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утверждения ведомственных                        перечней муниципальных услуг и работ, оказываемых и выполняемых муниципальными учреждениями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EB7911" w:rsidRPr="00EB7911" w:rsidTr="00C20A1C">
        <w:trPr>
          <w:trHeight w:val="2443"/>
        </w:trPr>
        <w:tc>
          <w:tcPr>
            <w:tcW w:w="9961" w:type="dxa"/>
          </w:tcPr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</w:t>
            </w:r>
            <w:r w:rsidR="0097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ПОСТАНОВЛЯЕТ: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 w:rsidR="00C32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Главным распорядителям бюджетных средств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функции и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 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казенных учреждений, созданных на базе имущества, находящегося в муниципальной собственности в срок до </w:t>
            </w:r>
            <w:r w:rsidR="00B77F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разработать и обеспечить формирование и утверждение ведомственных перечней муниципальных услуг и работ, оказываемых (выполня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емых) закрепленными в их ведении муниципальными учреждениями в качестве основных видов деятельности.</w:t>
            </w:r>
          </w:p>
          <w:p w:rsidR="00A313AA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опубликования и применяется к правоотношениям, связанным с формированием 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задания начиная с муниципальных заданий на 20</w:t>
            </w:r>
            <w:r w:rsidR="00B7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и на плановый период 20</w:t>
            </w:r>
            <w:r w:rsidR="00B7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B7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923782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Разместить настоящее постановление на официальном сайте администрации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Интернет.</w:t>
            </w:r>
          </w:p>
          <w:p w:rsidR="00923782" w:rsidRPr="00EB7911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за исполнением настоящего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</w:t>
            </w:r>
          </w:p>
        </w:tc>
      </w:tr>
    </w:tbl>
    <w:p w:rsidR="00327796" w:rsidRDefault="00327796" w:rsidP="00EB7911">
      <w:pPr>
        <w:rPr>
          <w:rFonts w:ascii="Calibri" w:eastAsia="Calibri" w:hAnsi="Calibri" w:cs="Times New Roman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Pr="00327796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7911" w:rsidRPr="00B77F24" w:rsidRDefault="008C15EB" w:rsidP="00EB79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Канайкин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П.И.</w:t>
      </w:r>
      <w:bookmarkStart w:id="0" w:name="_GoBack"/>
      <w:bookmarkEnd w:id="0"/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EB7911" w:rsidRPr="00EB7911" w:rsidTr="00C20A1C">
        <w:trPr>
          <w:trHeight w:val="269"/>
        </w:trPr>
        <w:tc>
          <w:tcPr>
            <w:tcW w:w="9999" w:type="dxa"/>
          </w:tcPr>
          <w:p w:rsidR="00EB7911" w:rsidRPr="00EB7911" w:rsidRDefault="00EB7911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B92" w:rsidRPr="00EB7911" w:rsidTr="00C20A1C">
        <w:trPr>
          <w:trHeight w:val="269"/>
        </w:trPr>
        <w:tc>
          <w:tcPr>
            <w:tcW w:w="9999" w:type="dxa"/>
          </w:tcPr>
          <w:p w:rsidR="00280B92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B92" w:rsidRPr="00EB7911" w:rsidTr="00C20A1C">
        <w:trPr>
          <w:trHeight w:val="269"/>
        </w:trPr>
        <w:tc>
          <w:tcPr>
            <w:tcW w:w="9999" w:type="dxa"/>
          </w:tcPr>
          <w:p w:rsidR="00280B92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rPr>
          <w:rFonts w:ascii="Calibri" w:eastAsia="Calibri" w:hAnsi="Calibri" w:cs="Times New Roman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B92" w:rsidRDefault="00280B92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6F7AE3">
      <w:pPr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AE3" w:rsidRDefault="006F7AE3" w:rsidP="00327796">
      <w:pPr>
        <w:rPr>
          <w:rFonts w:ascii="Times New Roman" w:hAnsi="Times New Roman" w:cs="Times New Roman"/>
          <w:b/>
          <w:sz w:val="28"/>
          <w:szCs w:val="28"/>
        </w:rPr>
      </w:pPr>
    </w:p>
    <w:p w:rsidR="006F7AE3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3525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511AE4" w:rsidRPr="00327796" w:rsidRDefault="00511AE4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7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B352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 w:cs="Times New Roman"/>
          <w:sz w:val="28"/>
          <w:szCs w:val="28"/>
        </w:rPr>
        <w:t>администрации</w:t>
      </w:r>
      <w:r w:rsidR="003B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</w:p>
    <w:p w:rsidR="009C5651" w:rsidRDefault="00511AE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B77F2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B77F2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77F2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7F24">
        <w:rPr>
          <w:rFonts w:ascii="Times New Roman" w:hAnsi="Times New Roman" w:cs="Times New Roman"/>
          <w:sz w:val="28"/>
          <w:szCs w:val="28"/>
          <w:u w:val="single"/>
        </w:rPr>
        <w:t>№5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11AE4" w:rsidRDefault="00511AE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ВЕДОМСТВЕННЫХ ПЕРЕЧНЕЙ МУНИЦИПАЛЬНЫХ УСЛУГ (РАБОТ), ОКАЗЫВАЕМЫХ И ВЫПОЛНЯЕМЫХ </w:t>
      </w:r>
      <w:r w:rsidR="00DC0C2D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  <w:r w:rsidR="00280B92">
        <w:rPr>
          <w:rFonts w:ascii="Times New Roman" w:hAnsi="Times New Roman" w:cs="Times New Roman"/>
          <w:b/>
          <w:sz w:val="28"/>
          <w:szCs w:val="28"/>
        </w:rPr>
        <w:t>ТОЛСТИНСКОГО СЕЛЬСКОГО ПОСЕЛЕНИЯ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</w:t>
      </w:r>
      <w:r w:rsidR="008A4F0B">
        <w:rPr>
          <w:rFonts w:ascii="Times New Roman" w:hAnsi="Times New Roman" w:cs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8A4F0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ведомственные перечни).</w:t>
      </w:r>
    </w:p>
    <w:p w:rsidR="008A4F0B" w:rsidRDefault="008A4F0B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казенных учреждений, созданных на базе имущества, находящегося в муниципальной собственности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8A4F0B" w:rsidRDefault="0056325F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1.5</w:t>
      </w:r>
      <w:r w:rsidR="008A4F0B">
        <w:rPr>
          <w:rFonts w:ascii="Times New Roman" w:hAnsi="Times New Roman" w:cs="Times New Roman"/>
          <w:sz w:val="28"/>
          <w:szCs w:val="28"/>
        </w:rPr>
        <w:t>. Для целей настоящего Порядка применяются следующие понятия:</w:t>
      </w:r>
    </w:p>
    <w:p w:rsidR="008A4F0B" w:rsidRDefault="008A4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ACB">
        <w:rPr>
          <w:rFonts w:ascii="Times New Roman" w:hAnsi="Times New Roman" w:cs="Times New Roman"/>
          <w:sz w:val="28"/>
          <w:szCs w:val="28"/>
        </w:rPr>
        <w:t>а</w:t>
      </w:r>
      <w:r w:rsidR="005140EA" w:rsidRPr="00BE2ACB">
        <w:rPr>
          <w:rFonts w:ascii="Times New Roman" w:hAnsi="Times New Roman" w:cs="Times New Roman"/>
          <w:sz w:val="28"/>
          <w:szCs w:val="28"/>
        </w:rPr>
        <w:t>) уполномоченный  орган  –  структурн</w:t>
      </w:r>
      <w:r w:rsidR="00BE2ACB"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,  осуществляющее  бюджетные  полномочия  главного распорядителя  средств  бюджета   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>,  в  ведении  которого закреплены муниципальные учреждения;</w:t>
      </w:r>
    </w:p>
    <w:p w:rsidR="005140EA" w:rsidRDefault="005140EA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77250">
        <w:rPr>
          <w:rFonts w:ascii="Times New Roman" w:hAnsi="Times New Roman" w:cs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>
        <w:rPr>
          <w:rFonts w:ascii="Times New Roman" w:hAnsi="Times New Roman" w:cs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5" w:history="1"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5E45" w:rsidRPr="00D25E45">
        <w:rPr>
          <w:rFonts w:ascii="Times New Roman" w:hAnsi="Times New Roman" w:cs="Times New Roman"/>
          <w:sz w:val="28"/>
          <w:szCs w:val="28"/>
        </w:rPr>
        <w:t xml:space="preserve">) </w:t>
      </w:r>
      <w:r w:rsidR="00D25E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71EB" w:rsidRPr="004771EB">
        <w:rPr>
          <w:rFonts w:ascii="Times New Roman" w:hAnsi="Times New Roman" w:cs="Times New Roman"/>
          <w:sz w:val="28"/>
          <w:szCs w:val="28"/>
        </w:rPr>
        <w:t xml:space="preserve">) </w:t>
      </w:r>
      <w:r w:rsidR="004771E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 w:cs="Times New Roman"/>
          <w:sz w:val="28"/>
          <w:szCs w:val="28"/>
        </w:rPr>
        <w:t>. Иные 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280B92">
        <w:rPr>
          <w:rFonts w:ascii="Times New Roman" w:hAnsi="Times New Roman" w:cs="Times New Roman"/>
          <w:sz w:val="28"/>
          <w:szCs w:val="28"/>
        </w:rPr>
        <w:t>,</w:t>
      </w:r>
      <w:r w:rsidR="004771E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Варненского муниципального района</w:t>
      </w:r>
      <w:r w:rsidR="00280B92">
        <w:rPr>
          <w:rFonts w:ascii="Times New Roman" w:hAnsi="Times New Roman" w:cs="Times New Roman"/>
          <w:sz w:val="28"/>
          <w:szCs w:val="28"/>
        </w:rPr>
        <w:t xml:space="preserve"> и Администрации Толстинского сельского поселения</w:t>
      </w:r>
      <w:r w:rsidR="004771EB">
        <w:rPr>
          <w:rFonts w:ascii="Times New Roman" w:hAnsi="Times New Roman" w:cs="Times New Roman"/>
          <w:sz w:val="28"/>
          <w:szCs w:val="28"/>
        </w:rPr>
        <w:t>.</w:t>
      </w:r>
    </w:p>
    <w:p w:rsidR="00923782" w:rsidRDefault="00923782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формирования, ведения и утверждения                      ведомственных перечней</w:t>
      </w: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</w:t>
      </w:r>
      <w:r w:rsidR="00174CEF">
        <w:rPr>
          <w:rFonts w:ascii="Times New Roman" w:hAnsi="Times New Roman" w:cs="Times New Roman"/>
          <w:sz w:val="28"/>
          <w:szCs w:val="28"/>
        </w:rPr>
        <w:t>, закрепленными в ведение уполномоченного органа.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5252B7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 w:cs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="00347284">
        <w:rPr>
          <w:rFonts w:ascii="Times New Roman" w:hAnsi="Times New Roman" w:cs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</w:t>
      </w:r>
      <w:r w:rsidR="00347284">
        <w:rPr>
          <w:rFonts w:ascii="Times New Roman" w:hAnsi="Times New Roman" w:cs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 w:cs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347284">
        <w:rPr>
          <w:rFonts w:ascii="Times New Roman" w:hAnsi="Times New Roman" w:cs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 w:cs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 w:cs="Times New Roman"/>
          <w:sz w:val="28"/>
          <w:szCs w:val="28"/>
        </w:rPr>
        <w:t>. настоящего Порядка, образует 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7B274A" w:rsidRPr="007B274A" w:rsidSect="00B77F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51"/>
    <w:rsid w:val="00032ECA"/>
    <w:rsid w:val="00174CEF"/>
    <w:rsid w:val="001E4335"/>
    <w:rsid w:val="00223C81"/>
    <w:rsid w:val="00280B92"/>
    <w:rsid w:val="0030656B"/>
    <w:rsid w:val="00327796"/>
    <w:rsid w:val="00347284"/>
    <w:rsid w:val="003B3525"/>
    <w:rsid w:val="004771EB"/>
    <w:rsid w:val="004D1C82"/>
    <w:rsid w:val="00511AE4"/>
    <w:rsid w:val="005140EA"/>
    <w:rsid w:val="005252B7"/>
    <w:rsid w:val="0056325F"/>
    <w:rsid w:val="006F7AE3"/>
    <w:rsid w:val="00772AB0"/>
    <w:rsid w:val="007B09AF"/>
    <w:rsid w:val="007B274A"/>
    <w:rsid w:val="008A4F0B"/>
    <w:rsid w:val="008C15EB"/>
    <w:rsid w:val="0091427E"/>
    <w:rsid w:val="00923782"/>
    <w:rsid w:val="00972688"/>
    <w:rsid w:val="0099519B"/>
    <w:rsid w:val="009C5651"/>
    <w:rsid w:val="009D0D25"/>
    <w:rsid w:val="00A313AA"/>
    <w:rsid w:val="00A33D97"/>
    <w:rsid w:val="00AC4F1C"/>
    <w:rsid w:val="00B32F25"/>
    <w:rsid w:val="00B77F24"/>
    <w:rsid w:val="00BB6C1C"/>
    <w:rsid w:val="00BE2ACB"/>
    <w:rsid w:val="00BF063C"/>
    <w:rsid w:val="00C32F0B"/>
    <w:rsid w:val="00C77250"/>
    <w:rsid w:val="00D25E45"/>
    <w:rsid w:val="00D4214A"/>
    <w:rsid w:val="00DC0C2D"/>
    <w:rsid w:val="00EB7911"/>
    <w:rsid w:val="00EC6298"/>
    <w:rsid w:val="00EE037C"/>
    <w:rsid w:val="00F3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787AF-C9C6-4576-ADE2-C91946A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28</cp:revision>
  <cp:lastPrinted>2014-11-12T05:07:00Z</cp:lastPrinted>
  <dcterms:created xsi:type="dcterms:W3CDTF">2014-10-30T10:40:00Z</dcterms:created>
  <dcterms:modified xsi:type="dcterms:W3CDTF">2021-04-09T10:01:00Z</dcterms:modified>
</cp:coreProperties>
</file>