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1D" w:rsidRPr="0077791D" w:rsidRDefault="0077791D" w:rsidP="0077791D">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77791D">
        <w:rPr>
          <w:rFonts w:ascii="Arial" w:eastAsia="Times New Roman" w:hAnsi="Arial" w:cs="Arial"/>
          <w:b/>
          <w:bCs/>
          <w:color w:val="2D2D2D"/>
          <w:spacing w:val="2"/>
          <w:kern w:val="36"/>
          <w:sz w:val="46"/>
          <w:szCs w:val="46"/>
          <w:lang w:eastAsia="ru-RU"/>
        </w:rPr>
        <w:t>О противодействии коррупции в Челябинской области (с изменениями на 8 мая 2020 года)</w:t>
      </w:r>
    </w:p>
    <w:p w:rsidR="0077791D" w:rsidRPr="0077791D" w:rsidRDefault="0077791D" w:rsidP="0077791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br/>
        <w:t>ЗАКОН</w:t>
      </w:r>
      <w:r w:rsidRPr="0077791D">
        <w:rPr>
          <w:rFonts w:ascii="Arial" w:eastAsia="Times New Roman" w:hAnsi="Arial" w:cs="Arial"/>
          <w:color w:val="3C3C3C"/>
          <w:spacing w:val="2"/>
          <w:sz w:val="31"/>
          <w:szCs w:val="31"/>
          <w:lang w:eastAsia="ru-RU"/>
        </w:rPr>
        <w:br/>
        <w:t> </w:t>
      </w:r>
      <w:r w:rsidRPr="0077791D">
        <w:rPr>
          <w:rFonts w:ascii="Arial" w:eastAsia="Times New Roman" w:hAnsi="Arial" w:cs="Arial"/>
          <w:color w:val="3C3C3C"/>
          <w:spacing w:val="2"/>
          <w:sz w:val="31"/>
          <w:szCs w:val="31"/>
          <w:lang w:eastAsia="ru-RU"/>
        </w:rPr>
        <w:br/>
        <w:t> ЧЕЛЯБИНСКОЙ ОБЛАСТИ</w:t>
      </w:r>
      <w:r w:rsidRPr="0077791D">
        <w:rPr>
          <w:rFonts w:ascii="Arial" w:eastAsia="Times New Roman" w:hAnsi="Arial" w:cs="Arial"/>
          <w:color w:val="3C3C3C"/>
          <w:spacing w:val="2"/>
          <w:sz w:val="31"/>
          <w:szCs w:val="31"/>
          <w:lang w:eastAsia="ru-RU"/>
        </w:rPr>
        <w:br/>
        <w:t> </w:t>
      </w:r>
      <w:r w:rsidRPr="0077791D">
        <w:rPr>
          <w:rFonts w:ascii="Arial" w:eastAsia="Times New Roman" w:hAnsi="Arial" w:cs="Arial"/>
          <w:color w:val="3C3C3C"/>
          <w:spacing w:val="2"/>
          <w:sz w:val="31"/>
          <w:szCs w:val="31"/>
          <w:lang w:eastAsia="ru-RU"/>
        </w:rPr>
        <w:br/>
        <w:t>от 11 февраля 2009 года N 353-ЗО</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77791D" w:rsidRPr="0077791D" w:rsidRDefault="0077791D" w:rsidP="0077791D">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О противодействии коррупции в Челябинской области</w:t>
      </w:r>
    </w:p>
    <w:p w:rsidR="0077791D" w:rsidRPr="0077791D" w:rsidRDefault="0077791D" w:rsidP="0077791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t>(с изменениями на 8 мая 2020 года)</w:t>
      </w:r>
    </w:p>
    <w:p w:rsidR="0077791D" w:rsidRPr="0077791D" w:rsidRDefault="0077791D" w:rsidP="0077791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77791D">
        <w:rPr>
          <w:rFonts w:ascii="Arial" w:eastAsia="Times New Roman" w:hAnsi="Arial" w:cs="Arial"/>
          <w:color w:val="2D2D2D"/>
          <w:spacing w:val="2"/>
          <w:sz w:val="21"/>
          <w:szCs w:val="21"/>
          <w:lang w:eastAsia="ru-RU"/>
        </w:rPr>
        <w:t>(в ред. </w:t>
      </w:r>
      <w:hyperlink r:id="rId4" w:history="1">
        <w:r w:rsidRPr="0077791D">
          <w:rPr>
            <w:rFonts w:ascii="Arial" w:eastAsia="Times New Roman" w:hAnsi="Arial" w:cs="Arial"/>
            <w:color w:val="00466E"/>
            <w:spacing w:val="2"/>
            <w:sz w:val="21"/>
            <w:u w:val="single"/>
            <w:lang w:eastAsia="ru-RU"/>
          </w:rPr>
          <w:t>Законов Челябинской области от 29.10.2009 N 484-ЗО</w:t>
        </w:r>
      </w:hyperlink>
      <w:r w:rsidRPr="0077791D">
        <w:rPr>
          <w:rFonts w:ascii="Arial" w:eastAsia="Times New Roman" w:hAnsi="Arial" w:cs="Arial"/>
          <w:color w:val="2D2D2D"/>
          <w:spacing w:val="2"/>
          <w:sz w:val="21"/>
          <w:szCs w:val="21"/>
          <w:lang w:eastAsia="ru-RU"/>
        </w:rPr>
        <w:t>, </w:t>
      </w:r>
      <w:hyperlink r:id="rId5" w:history="1">
        <w:r w:rsidRPr="0077791D">
          <w:rPr>
            <w:rFonts w:ascii="Arial" w:eastAsia="Times New Roman" w:hAnsi="Arial" w:cs="Arial"/>
            <w:color w:val="00466E"/>
            <w:spacing w:val="2"/>
            <w:sz w:val="21"/>
            <w:u w:val="single"/>
            <w:lang w:eastAsia="ru-RU"/>
          </w:rPr>
          <w:t>от 24.12.2009 N 517-ЗО</w:t>
        </w:r>
      </w:hyperlink>
      <w:r w:rsidRPr="0077791D">
        <w:rPr>
          <w:rFonts w:ascii="Arial" w:eastAsia="Times New Roman" w:hAnsi="Arial" w:cs="Arial"/>
          <w:color w:val="2D2D2D"/>
          <w:spacing w:val="2"/>
          <w:sz w:val="21"/>
          <w:szCs w:val="21"/>
          <w:lang w:eastAsia="ru-RU"/>
        </w:rPr>
        <w:t>, </w:t>
      </w:r>
      <w:hyperlink r:id="rId6" w:history="1">
        <w:r w:rsidRPr="0077791D">
          <w:rPr>
            <w:rFonts w:ascii="Arial" w:eastAsia="Times New Roman" w:hAnsi="Arial" w:cs="Arial"/>
            <w:color w:val="00466E"/>
            <w:spacing w:val="2"/>
            <w:sz w:val="21"/>
            <w:u w:val="single"/>
            <w:lang w:eastAsia="ru-RU"/>
          </w:rPr>
          <w:t>от 28.02.2013 N 463-ЗО</w:t>
        </w:r>
      </w:hyperlink>
      <w:r w:rsidRPr="0077791D">
        <w:rPr>
          <w:rFonts w:ascii="Arial" w:eastAsia="Times New Roman" w:hAnsi="Arial" w:cs="Arial"/>
          <w:color w:val="2D2D2D"/>
          <w:spacing w:val="2"/>
          <w:sz w:val="21"/>
          <w:szCs w:val="21"/>
          <w:lang w:eastAsia="ru-RU"/>
        </w:rPr>
        <w:t>, </w:t>
      </w:r>
      <w:hyperlink r:id="rId7" w:history="1">
        <w:r w:rsidRPr="0077791D">
          <w:rPr>
            <w:rFonts w:ascii="Arial" w:eastAsia="Times New Roman" w:hAnsi="Arial" w:cs="Arial"/>
            <w:color w:val="00466E"/>
            <w:spacing w:val="2"/>
            <w:sz w:val="21"/>
            <w:u w:val="single"/>
            <w:lang w:eastAsia="ru-RU"/>
          </w:rPr>
          <w:t>от 26.06.2014 N 721-ЗО</w:t>
        </w:r>
      </w:hyperlink>
      <w:r w:rsidRPr="0077791D">
        <w:rPr>
          <w:rFonts w:ascii="Arial" w:eastAsia="Times New Roman" w:hAnsi="Arial" w:cs="Arial"/>
          <w:color w:val="2D2D2D"/>
          <w:spacing w:val="2"/>
          <w:sz w:val="21"/>
          <w:szCs w:val="21"/>
          <w:lang w:eastAsia="ru-RU"/>
        </w:rPr>
        <w:t>, </w:t>
      </w:r>
      <w:hyperlink r:id="rId8" w:history="1">
        <w:r w:rsidRPr="0077791D">
          <w:rPr>
            <w:rFonts w:ascii="Arial" w:eastAsia="Times New Roman" w:hAnsi="Arial" w:cs="Arial"/>
            <w:color w:val="00466E"/>
            <w:spacing w:val="2"/>
            <w:sz w:val="21"/>
            <w:u w:val="single"/>
            <w:lang w:eastAsia="ru-RU"/>
          </w:rPr>
          <w:t>от 27.11.2014 N 54-ЗО</w:t>
        </w:r>
      </w:hyperlink>
      <w:r w:rsidRPr="0077791D">
        <w:rPr>
          <w:rFonts w:ascii="Arial" w:eastAsia="Times New Roman" w:hAnsi="Arial" w:cs="Arial"/>
          <w:color w:val="2D2D2D"/>
          <w:spacing w:val="2"/>
          <w:sz w:val="21"/>
          <w:szCs w:val="21"/>
          <w:lang w:eastAsia="ru-RU"/>
        </w:rPr>
        <w:t>, </w:t>
      </w:r>
      <w:hyperlink r:id="rId9" w:history="1">
        <w:r w:rsidRPr="0077791D">
          <w:rPr>
            <w:rFonts w:ascii="Arial" w:eastAsia="Times New Roman" w:hAnsi="Arial" w:cs="Arial"/>
            <w:color w:val="00466E"/>
            <w:spacing w:val="2"/>
            <w:sz w:val="21"/>
            <w:u w:val="single"/>
            <w:lang w:eastAsia="ru-RU"/>
          </w:rPr>
          <w:t>от 12.03.2015 N 133-ЗО</w:t>
        </w:r>
      </w:hyperlink>
      <w:r w:rsidRPr="0077791D">
        <w:rPr>
          <w:rFonts w:ascii="Arial" w:eastAsia="Times New Roman" w:hAnsi="Arial" w:cs="Arial"/>
          <w:color w:val="2D2D2D"/>
          <w:spacing w:val="2"/>
          <w:sz w:val="21"/>
          <w:szCs w:val="21"/>
          <w:lang w:eastAsia="ru-RU"/>
        </w:rPr>
        <w:t>, </w:t>
      </w:r>
      <w:hyperlink r:id="rId10" w:history="1">
        <w:r w:rsidRPr="0077791D">
          <w:rPr>
            <w:rFonts w:ascii="Arial" w:eastAsia="Times New Roman" w:hAnsi="Arial" w:cs="Arial"/>
            <w:color w:val="00466E"/>
            <w:spacing w:val="2"/>
            <w:sz w:val="21"/>
            <w:u w:val="single"/>
            <w:lang w:eastAsia="ru-RU"/>
          </w:rPr>
          <w:t>от 02.10.2015 N 225-ЗО</w:t>
        </w:r>
      </w:hyperlink>
      <w:r w:rsidRPr="0077791D">
        <w:rPr>
          <w:rFonts w:ascii="Arial" w:eastAsia="Times New Roman" w:hAnsi="Arial" w:cs="Arial"/>
          <w:color w:val="2D2D2D"/>
          <w:spacing w:val="2"/>
          <w:sz w:val="21"/>
          <w:szCs w:val="21"/>
          <w:lang w:eastAsia="ru-RU"/>
        </w:rPr>
        <w:t>, </w:t>
      </w:r>
      <w:hyperlink r:id="rId11" w:history="1">
        <w:r w:rsidRPr="0077791D">
          <w:rPr>
            <w:rFonts w:ascii="Arial" w:eastAsia="Times New Roman" w:hAnsi="Arial" w:cs="Arial"/>
            <w:color w:val="00466E"/>
            <w:spacing w:val="2"/>
            <w:sz w:val="21"/>
            <w:u w:val="single"/>
            <w:lang w:eastAsia="ru-RU"/>
          </w:rPr>
          <w:t>от 02.12.2015 N 260-ЗО</w:t>
        </w:r>
      </w:hyperlink>
      <w:r w:rsidRPr="0077791D">
        <w:rPr>
          <w:rFonts w:ascii="Arial" w:eastAsia="Times New Roman" w:hAnsi="Arial" w:cs="Arial"/>
          <w:color w:val="2D2D2D"/>
          <w:spacing w:val="2"/>
          <w:sz w:val="21"/>
          <w:szCs w:val="21"/>
          <w:lang w:eastAsia="ru-RU"/>
        </w:rPr>
        <w:t>, </w:t>
      </w:r>
      <w:hyperlink r:id="rId12" w:history="1">
        <w:r w:rsidRPr="0077791D">
          <w:rPr>
            <w:rFonts w:ascii="Arial" w:eastAsia="Times New Roman" w:hAnsi="Arial" w:cs="Arial"/>
            <w:color w:val="00466E"/>
            <w:spacing w:val="2"/>
            <w:sz w:val="21"/>
            <w:u w:val="single"/>
            <w:lang w:eastAsia="ru-RU"/>
          </w:rPr>
          <w:t>от 02.12.2015 N 261-ЗО</w:t>
        </w:r>
      </w:hyperlink>
      <w:r w:rsidRPr="0077791D">
        <w:rPr>
          <w:rFonts w:ascii="Arial" w:eastAsia="Times New Roman" w:hAnsi="Arial" w:cs="Arial"/>
          <w:color w:val="2D2D2D"/>
          <w:spacing w:val="2"/>
          <w:sz w:val="21"/>
          <w:szCs w:val="21"/>
          <w:lang w:eastAsia="ru-RU"/>
        </w:rPr>
        <w:t>, </w:t>
      </w:r>
      <w:hyperlink r:id="rId13" w:history="1">
        <w:r w:rsidRPr="0077791D">
          <w:rPr>
            <w:rFonts w:ascii="Arial" w:eastAsia="Times New Roman" w:hAnsi="Arial" w:cs="Arial"/>
            <w:color w:val="00466E"/>
            <w:spacing w:val="2"/>
            <w:sz w:val="21"/>
            <w:u w:val="single"/>
            <w:lang w:eastAsia="ru-RU"/>
          </w:rPr>
          <w:t>от 02.03.2016 N 311-ЗО</w:t>
        </w:r>
      </w:hyperlink>
      <w:r w:rsidRPr="0077791D">
        <w:rPr>
          <w:rFonts w:ascii="Arial" w:eastAsia="Times New Roman" w:hAnsi="Arial" w:cs="Arial"/>
          <w:color w:val="2D2D2D"/>
          <w:spacing w:val="2"/>
          <w:sz w:val="21"/>
          <w:szCs w:val="21"/>
          <w:lang w:eastAsia="ru-RU"/>
        </w:rPr>
        <w:t>, </w:t>
      </w:r>
      <w:hyperlink r:id="rId14" w:history="1">
        <w:r w:rsidRPr="0077791D">
          <w:rPr>
            <w:rFonts w:ascii="Arial" w:eastAsia="Times New Roman" w:hAnsi="Arial" w:cs="Arial"/>
            <w:color w:val="00466E"/>
            <w:spacing w:val="2"/>
            <w:sz w:val="21"/>
            <w:u w:val="single"/>
            <w:lang w:eastAsia="ru-RU"/>
          </w:rPr>
          <w:t>от 02.12.2016 N 462-ЗО</w:t>
        </w:r>
      </w:hyperlink>
      <w:r w:rsidRPr="0077791D">
        <w:rPr>
          <w:rFonts w:ascii="Arial" w:eastAsia="Times New Roman" w:hAnsi="Arial" w:cs="Arial"/>
          <w:color w:val="2D2D2D"/>
          <w:spacing w:val="2"/>
          <w:sz w:val="21"/>
          <w:szCs w:val="21"/>
          <w:lang w:eastAsia="ru-RU"/>
        </w:rPr>
        <w:t>, </w:t>
      </w:r>
      <w:hyperlink r:id="rId15" w:history="1">
        <w:r w:rsidRPr="0077791D">
          <w:rPr>
            <w:rFonts w:ascii="Arial" w:eastAsia="Times New Roman" w:hAnsi="Arial" w:cs="Arial"/>
            <w:color w:val="00466E"/>
            <w:spacing w:val="2"/>
            <w:sz w:val="21"/>
            <w:u w:val="single"/>
            <w:lang w:eastAsia="ru-RU"/>
          </w:rPr>
          <w:t>от 31.01.2017 N 504-ЗО</w:t>
        </w:r>
      </w:hyperlink>
      <w:r w:rsidRPr="0077791D">
        <w:rPr>
          <w:rFonts w:ascii="Arial" w:eastAsia="Times New Roman" w:hAnsi="Arial" w:cs="Arial"/>
          <w:color w:val="2D2D2D"/>
          <w:spacing w:val="2"/>
          <w:sz w:val="21"/>
          <w:szCs w:val="21"/>
          <w:lang w:eastAsia="ru-RU"/>
        </w:rPr>
        <w:t>, </w:t>
      </w:r>
      <w:hyperlink r:id="rId16" w:history="1">
        <w:r w:rsidRPr="0077791D">
          <w:rPr>
            <w:rFonts w:ascii="Arial" w:eastAsia="Times New Roman" w:hAnsi="Arial" w:cs="Arial"/>
            <w:color w:val="00466E"/>
            <w:spacing w:val="2"/>
            <w:sz w:val="21"/>
            <w:u w:val="single"/>
            <w:lang w:eastAsia="ru-RU"/>
          </w:rPr>
          <w:t>от 04.07.2017 N 561-ЗО</w:t>
        </w:r>
      </w:hyperlink>
      <w:r w:rsidRPr="0077791D">
        <w:rPr>
          <w:rFonts w:ascii="Arial" w:eastAsia="Times New Roman" w:hAnsi="Arial" w:cs="Arial"/>
          <w:color w:val="2D2D2D"/>
          <w:spacing w:val="2"/>
          <w:sz w:val="21"/>
          <w:szCs w:val="21"/>
          <w:lang w:eastAsia="ru-RU"/>
        </w:rPr>
        <w:t>, </w:t>
      </w:r>
      <w:hyperlink r:id="rId17" w:history="1">
        <w:r w:rsidRPr="0077791D">
          <w:rPr>
            <w:rFonts w:ascii="Arial" w:eastAsia="Times New Roman" w:hAnsi="Arial" w:cs="Arial"/>
            <w:color w:val="00466E"/>
            <w:spacing w:val="2"/>
            <w:sz w:val="21"/>
            <w:u w:val="single"/>
            <w:lang w:eastAsia="ru-RU"/>
          </w:rPr>
          <w:t>от 31.01.2018 N</w:t>
        </w:r>
        <w:proofErr w:type="gramEnd"/>
        <w:r w:rsidRPr="0077791D">
          <w:rPr>
            <w:rFonts w:ascii="Arial" w:eastAsia="Times New Roman" w:hAnsi="Arial" w:cs="Arial"/>
            <w:color w:val="00466E"/>
            <w:spacing w:val="2"/>
            <w:sz w:val="21"/>
            <w:u w:val="single"/>
            <w:lang w:eastAsia="ru-RU"/>
          </w:rPr>
          <w:t xml:space="preserve"> </w:t>
        </w:r>
        <w:proofErr w:type="gramStart"/>
        <w:r w:rsidRPr="0077791D">
          <w:rPr>
            <w:rFonts w:ascii="Arial" w:eastAsia="Times New Roman" w:hAnsi="Arial" w:cs="Arial"/>
            <w:color w:val="00466E"/>
            <w:spacing w:val="2"/>
            <w:sz w:val="21"/>
            <w:u w:val="single"/>
            <w:lang w:eastAsia="ru-RU"/>
          </w:rPr>
          <w:t>654-ЗО</w:t>
        </w:r>
      </w:hyperlink>
      <w:r w:rsidRPr="0077791D">
        <w:rPr>
          <w:rFonts w:ascii="Arial" w:eastAsia="Times New Roman" w:hAnsi="Arial" w:cs="Arial"/>
          <w:color w:val="2D2D2D"/>
          <w:spacing w:val="2"/>
          <w:sz w:val="21"/>
          <w:szCs w:val="21"/>
          <w:lang w:eastAsia="ru-RU"/>
        </w:rPr>
        <w:t>, </w:t>
      </w:r>
      <w:hyperlink r:id="rId18" w:history="1">
        <w:r w:rsidRPr="0077791D">
          <w:rPr>
            <w:rFonts w:ascii="Arial" w:eastAsia="Times New Roman" w:hAnsi="Arial" w:cs="Arial"/>
            <w:color w:val="00466E"/>
            <w:spacing w:val="2"/>
            <w:sz w:val="21"/>
            <w:u w:val="single"/>
            <w:lang w:eastAsia="ru-RU"/>
          </w:rPr>
          <w:t>от 03.07.2018 N 735-ЗО</w:t>
        </w:r>
      </w:hyperlink>
      <w:r w:rsidRPr="0077791D">
        <w:rPr>
          <w:rFonts w:ascii="Arial" w:eastAsia="Times New Roman" w:hAnsi="Arial" w:cs="Arial"/>
          <w:color w:val="2D2D2D"/>
          <w:spacing w:val="2"/>
          <w:sz w:val="21"/>
          <w:szCs w:val="21"/>
          <w:lang w:eastAsia="ru-RU"/>
        </w:rPr>
        <w:t>, </w:t>
      </w:r>
      <w:hyperlink r:id="rId19" w:history="1">
        <w:r w:rsidRPr="0077791D">
          <w:rPr>
            <w:rFonts w:ascii="Arial" w:eastAsia="Times New Roman" w:hAnsi="Arial" w:cs="Arial"/>
            <w:color w:val="00466E"/>
            <w:spacing w:val="2"/>
            <w:sz w:val="21"/>
            <w:u w:val="single"/>
            <w:lang w:eastAsia="ru-RU"/>
          </w:rPr>
          <w:t>от 05.03.2019 N 868-ЗО</w:t>
        </w:r>
      </w:hyperlink>
      <w:r w:rsidRPr="0077791D">
        <w:rPr>
          <w:rFonts w:ascii="Arial" w:eastAsia="Times New Roman" w:hAnsi="Arial" w:cs="Arial"/>
          <w:color w:val="2D2D2D"/>
          <w:spacing w:val="2"/>
          <w:sz w:val="21"/>
          <w:szCs w:val="21"/>
          <w:lang w:eastAsia="ru-RU"/>
        </w:rPr>
        <w:t>, </w:t>
      </w:r>
      <w:hyperlink r:id="rId20" w:history="1">
        <w:r w:rsidRPr="0077791D">
          <w:rPr>
            <w:rFonts w:ascii="Arial" w:eastAsia="Times New Roman" w:hAnsi="Arial" w:cs="Arial"/>
            <w:color w:val="00466E"/>
            <w:spacing w:val="2"/>
            <w:sz w:val="21"/>
            <w:u w:val="single"/>
            <w:lang w:eastAsia="ru-RU"/>
          </w:rPr>
          <w:t>от 04.07.2019 N 916-ЗО</w:t>
        </w:r>
      </w:hyperlink>
      <w:r w:rsidRPr="0077791D">
        <w:rPr>
          <w:rFonts w:ascii="Arial" w:eastAsia="Times New Roman" w:hAnsi="Arial" w:cs="Arial"/>
          <w:color w:val="2D2D2D"/>
          <w:spacing w:val="2"/>
          <w:sz w:val="21"/>
          <w:szCs w:val="21"/>
          <w:lang w:eastAsia="ru-RU"/>
        </w:rPr>
        <w:t>, </w:t>
      </w:r>
      <w:hyperlink r:id="rId21" w:history="1">
        <w:r w:rsidRPr="0077791D">
          <w:rPr>
            <w:rFonts w:ascii="Arial" w:eastAsia="Times New Roman" w:hAnsi="Arial" w:cs="Arial"/>
            <w:color w:val="00466E"/>
            <w:spacing w:val="2"/>
            <w:sz w:val="21"/>
            <w:u w:val="single"/>
            <w:lang w:eastAsia="ru-RU"/>
          </w:rPr>
          <w:t>от 05.11.2019 N 18-ЗО</w:t>
        </w:r>
      </w:hyperlink>
      <w:r w:rsidRPr="0077791D">
        <w:rPr>
          <w:rFonts w:ascii="Arial" w:eastAsia="Times New Roman" w:hAnsi="Arial" w:cs="Arial"/>
          <w:color w:val="2D2D2D"/>
          <w:spacing w:val="2"/>
          <w:sz w:val="21"/>
          <w:szCs w:val="21"/>
          <w:lang w:eastAsia="ru-RU"/>
        </w:rPr>
        <w:t>, </w:t>
      </w:r>
      <w:hyperlink r:id="rId22" w:history="1">
        <w:r w:rsidRPr="0077791D">
          <w:rPr>
            <w:rFonts w:ascii="Arial" w:eastAsia="Times New Roman" w:hAnsi="Arial" w:cs="Arial"/>
            <w:color w:val="00466E"/>
            <w:spacing w:val="2"/>
            <w:sz w:val="21"/>
            <w:u w:val="single"/>
            <w:lang w:eastAsia="ru-RU"/>
          </w:rPr>
          <w:t>от 30.12.2019 N 75-ЗО</w:t>
        </w:r>
      </w:hyperlink>
      <w:r w:rsidRPr="0077791D">
        <w:rPr>
          <w:rFonts w:ascii="Arial" w:eastAsia="Times New Roman" w:hAnsi="Arial" w:cs="Arial"/>
          <w:color w:val="2D2D2D"/>
          <w:spacing w:val="2"/>
          <w:sz w:val="21"/>
          <w:szCs w:val="21"/>
          <w:lang w:eastAsia="ru-RU"/>
        </w:rPr>
        <w:t>, </w:t>
      </w:r>
      <w:hyperlink r:id="rId23" w:history="1">
        <w:r w:rsidRPr="0077791D">
          <w:rPr>
            <w:rFonts w:ascii="Arial" w:eastAsia="Times New Roman" w:hAnsi="Arial" w:cs="Arial"/>
            <w:color w:val="00466E"/>
            <w:spacing w:val="2"/>
            <w:sz w:val="21"/>
            <w:u w:val="single"/>
            <w:lang w:eastAsia="ru-RU"/>
          </w:rPr>
          <w:t>от 08.05.2020 N 134-ЗО</w:t>
        </w:r>
      </w:hyperlink>
      <w:r w:rsidRPr="0077791D">
        <w:rPr>
          <w:rFonts w:ascii="Arial" w:eastAsia="Times New Roman" w:hAnsi="Arial" w:cs="Arial"/>
          <w:color w:val="2D2D2D"/>
          <w:spacing w:val="2"/>
          <w:sz w:val="21"/>
          <w:szCs w:val="21"/>
          <w:lang w:eastAsia="ru-RU"/>
        </w:rPr>
        <w:t>)</w:t>
      </w:r>
      <w:proofErr w:type="gramEnd"/>
    </w:p>
    <w:p w:rsidR="0077791D" w:rsidRPr="0077791D" w:rsidRDefault="0077791D" w:rsidP="0077791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r w:rsidRPr="0077791D">
        <w:rPr>
          <w:rFonts w:ascii="Arial" w:eastAsia="Times New Roman" w:hAnsi="Arial" w:cs="Arial"/>
          <w:color w:val="2D2D2D"/>
          <w:spacing w:val="2"/>
          <w:sz w:val="21"/>
          <w:szCs w:val="21"/>
          <w:lang w:eastAsia="ru-RU"/>
        </w:rPr>
        <w:br/>
      </w:r>
      <w:r w:rsidRPr="0077791D">
        <w:rPr>
          <w:rFonts w:ascii="Arial" w:eastAsia="Times New Roman" w:hAnsi="Arial" w:cs="Arial"/>
          <w:color w:val="2D2D2D"/>
          <w:spacing w:val="2"/>
          <w:sz w:val="21"/>
          <w:szCs w:val="21"/>
          <w:lang w:eastAsia="ru-RU"/>
        </w:rPr>
        <w:br/>
        <w:t>Принят</w:t>
      </w:r>
      <w:r w:rsidRPr="0077791D">
        <w:rPr>
          <w:rFonts w:ascii="Arial" w:eastAsia="Times New Roman" w:hAnsi="Arial" w:cs="Arial"/>
          <w:color w:val="2D2D2D"/>
          <w:spacing w:val="2"/>
          <w:sz w:val="21"/>
          <w:szCs w:val="21"/>
          <w:lang w:eastAsia="ru-RU"/>
        </w:rPr>
        <w:br/>
        <w:t>постановлением</w:t>
      </w:r>
      <w:r w:rsidRPr="0077791D">
        <w:rPr>
          <w:rFonts w:ascii="Arial" w:eastAsia="Times New Roman" w:hAnsi="Arial" w:cs="Arial"/>
          <w:color w:val="2D2D2D"/>
          <w:spacing w:val="2"/>
          <w:sz w:val="21"/>
          <w:szCs w:val="21"/>
          <w:lang w:eastAsia="ru-RU"/>
        </w:rPr>
        <w:br/>
        <w:t>Законодательного Собрания</w:t>
      </w:r>
      <w:r w:rsidRPr="0077791D">
        <w:rPr>
          <w:rFonts w:ascii="Arial" w:eastAsia="Times New Roman" w:hAnsi="Arial" w:cs="Arial"/>
          <w:color w:val="2D2D2D"/>
          <w:spacing w:val="2"/>
          <w:sz w:val="21"/>
          <w:szCs w:val="21"/>
          <w:lang w:eastAsia="ru-RU"/>
        </w:rPr>
        <w:br/>
        <w:t>Челябинской области</w:t>
      </w:r>
      <w:r w:rsidRPr="0077791D">
        <w:rPr>
          <w:rFonts w:ascii="Arial" w:eastAsia="Times New Roman" w:hAnsi="Arial" w:cs="Arial"/>
          <w:color w:val="2D2D2D"/>
          <w:spacing w:val="2"/>
          <w:sz w:val="21"/>
          <w:szCs w:val="21"/>
          <w:lang w:eastAsia="ru-RU"/>
        </w:rPr>
        <w:br/>
        <w:t>от 29 января 2009 г. N 1544</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1. Основные понятия, используемые в настоящем Законе</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Для целей настоящего Закона используются следующие основные понятия:</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коррупция: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б) совершение деяний, указанных в подпункте "а" настоящего пункта, от имени или в интересах юридического лица;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spellStart"/>
      <w:r w:rsidRPr="0077791D">
        <w:rPr>
          <w:rFonts w:ascii="Arial" w:eastAsia="Times New Roman" w:hAnsi="Arial" w:cs="Arial"/>
          <w:color w:val="2D2D2D"/>
          <w:spacing w:val="2"/>
          <w:sz w:val="21"/>
          <w:szCs w:val="21"/>
          <w:lang w:eastAsia="ru-RU"/>
        </w:rPr>
        <w:t>антикоррупционная</w:t>
      </w:r>
      <w:proofErr w:type="spellEnd"/>
      <w:r w:rsidRPr="0077791D">
        <w:rPr>
          <w:rFonts w:ascii="Arial" w:eastAsia="Times New Roman" w:hAnsi="Arial" w:cs="Arial"/>
          <w:color w:val="2D2D2D"/>
          <w:spacing w:val="2"/>
          <w:sz w:val="21"/>
          <w:szCs w:val="21"/>
          <w:lang w:eastAsia="ru-RU"/>
        </w:rPr>
        <w:t xml:space="preserve"> экспертиза нормативных правовых актов и проектов нормативных правовых актов - деятельность по изучению нормативных правовых актов и проектов нормативных правовых актов с целью выявления </w:t>
      </w:r>
      <w:proofErr w:type="spellStart"/>
      <w:r w:rsidRPr="0077791D">
        <w:rPr>
          <w:rFonts w:ascii="Arial" w:eastAsia="Times New Roman" w:hAnsi="Arial" w:cs="Arial"/>
          <w:color w:val="2D2D2D"/>
          <w:spacing w:val="2"/>
          <w:sz w:val="21"/>
          <w:szCs w:val="21"/>
          <w:lang w:eastAsia="ru-RU"/>
        </w:rPr>
        <w:t>коррупциогенных</w:t>
      </w:r>
      <w:proofErr w:type="spellEnd"/>
      <w:r w:rsidRPr="0077791D">
        <w:rPr>
          <w:rFonts w:ascii="Arial" w:eastAsia="Times New Roman" w:hAnsi="Arial" w:cs="Arial"/>
          <w:color w:val="2D2D2D"/>
          <w:spacing w:val="2"/>
          <w:sz w:val="21"/>
          <w:szCs w:val="21"/>
          <w:lang w:eastAsia="ru-RU"/>
        </w:rPr>
        <w:t xml:space="preserve"> факторов, их описания и разработки рекомендаций, направленных на их устранение;</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3) </w:t>
      </w:r>
      <w:proofErr w:type="spellStart"/>
      <w:r w:rsidRPr="0077791D">
        <w:rPr>
          <w:rFonts w:ascii="Arial" w:eastAsia="Times New Roman" w:hAnsi="Arial" w:cs="Arial"/>
          <w:color w:val="2D2D2D"/>
          <w:spacing w:val="2"/>
          <w:sz w:val="21"/>
          <w:szCs w:val="21"/>
          <w:lang w:eastAsia="ru-RU"/>
        </w:rPr>
        <w:t>коррупциогенный</w:t>
      </w:r>
      <w:proofErr w:type="spellEnd"/>
      <w:r w:rsidRPr="0077791D">
        <w:rPr>
          <w:rFonts w:ascii="Arial" w:eastAsia="Times New Roman" w:hAnsi="Arial" w:cs="Arial"/>
          <w:color w:val="2D2D2D"/>
          <w:spacing w:val="2"/>
          <w:sz w:val="21"/>
          <w:szCs w:val="21"/>
          <w:lang w:eastAsia="ru-RU"/>
        </w:rPr>
        <w:t xml:space="preserve"> фактор - положения нормативных правовых актов (проектов нормативных правовых актов), устанавливающие для </w:t>
      </w:r>
      <w:proofErr w:type="spellStart"/>
      <w:r w:rsidRPr="0077791D">
        <w:rPr>
          <w:rFonts w:ascii="Arial" w:eastAsia="Times New Roman" w:hAnsi="Arial" w:cs="Arial"/>
          <w:color w:val="2D2D2D"/>
          <w:spacing w:val="2"/>
          <w:sz w:val="21"/>
          <w:szCs w:val="21"/>
          <w:lang w:eastAsia="ru-RU"/>
        </w:rPr>
        <w:t>правоприменителя</w:t>
      </w:r>
      <w:proofErr w:type="spellEnd"/>
      <w:r w:rsidRPr="0077791D">
        <w:rPr>
          <w:rFonts w:ascii="Arial" w:eastAsia="Times New Roman" w:hAnsi="Arial" w:cs="Arial"/>
          <w:color w:val="2D2D2D"/>
          <w:spacing w:val="2"/>
          <w:sz w:val="21"/>
          <w:szCs w:val="21"/>
          <w:lang w:eastAsia="ru-RU"/>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(п. 3 в ред. </w:t>
      </w:r>
      <w:hyperlink r:id="rId24" w:history="1">
        <w:r w:rsidRPr="0077791D">
          <w:rPr>
            <w:rFonts w:ascii="Arial" w:eastAsia="Times New Roman" w:hAnsi="Arial" w:cs="Arial"/>
            <w:color w:val="00466E"/>
            <w:spacing w:val="2"/>
            <w:sz w:val="21"/>
            <w:u w:val="single"/>
            <w:lang w:eastAsia="ru-RU"/>
          </w:rPr>
          <w:t>Закона Челябинской области от 29.10.2009 N 484-ЗО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4) </w:t>
      </w:r>
      <w:proofErr w:type="spellStart"/>
      <w:r w:rsidRPr="0077791D">
        <w:rPr>
          <w:rFonts w:ascii="Arial" w:eastAsia="Times New Roman" w:hAnsi="Arial" w:cs="Arial"/>
          <w:color w:val="2D2D2D"/>
          <w:spacing w:val="2"/>
          <w:sz w:val="21"/>
          <w:szCs w:val="21"/>
          <w:lang w:eastAsia="ru-RU"/>
        </w:rPr>
        <w:t>коррупциогенность</w:t>
      </w:r>
      <w:proofErr w:type="spellEnd"/>
      <w:r w:rsidRPr="0077791D">
        <w:rPr>
          <w:rFonts w:ascii="Arial" w:eastAsia="Times New Roman" w:hAnsi="Arial" w:cs="Arial"/>
          <w:color w:val="2D2D2D"/>
          <w:spacing w:val="2"/>
          <w:sz w:val="21"/>
          <w:szCs w:val="21"/>
          <w:lang w:eastAsia="ru-RU"/>
        </w:rPr>
        <w:t xml:space="preserve"> - заложенная в нормативных правовых актах возможность способствовать коррупционным действиям и (или) решениям в процессе реализации содержащих такие нормы нормативных правовых актов.</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2. Реализация основных направлений деятельности государственных органов по повышению эффективности противодействия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Реализация основных направлений деятельности органов государственной власти Челябинской области, иных государственных органов Челябинской области по повышению эффективности противодействия коррупции на территории Челябинской области осуществляется путем:</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проведения в Челябинской области единой государственной политики в области противодействия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осуществления </w:t>
      </w:r>
      <w:proofErr w:type="gramStart"/>
      <w:r w:rsidRPr="0077791D">
        <w:rPr>
          <w:rFonts w:ascii="Arial" w:eastAsia="Times New Roman" w:hAnsi="Arial" w:cs="Arial"/>
          <w:color w:val="2D2D2D"/>
          <w:spacing w:val="2"/>
          <w:sz w:val="21"/>
          <w:szCs w:val="21"/>
          <w:lang w:eastAsia="ru-RU"/>
        </w:rPr>
        <w:t>контроля за</w:t>
      </w:r>
      <w:proofErr w:type="gramEnd"/>
      <w:r w:rsidRPr="0077791D">
        <w:rPr>
          <w:rFonts w:ascii="Arial" w:eastAsia="Times New Roman" w:hAnsi="Arial" w:cs="Arial"/>
          <w:color w:val="2D2D2D"/>
          <w:spacing w:val="2"/>
          <w:sz w:val="21"/>
          <w:szCs w:val="21"/>
          <w:lang w:eastAsia="ru-RU"/>
        </w:rPr>
        <w:t xml:space="preserve"> выполнением публичных функций, соблюдением прав и законных интересов граждан и организаций, включая введение административных регламентов по каждой из таких функций и системы оценки качества их выполнения;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предоставления населению Челябинской области информации о деятельности органов государственной власти Челябинской области, иных государственных органов Челябинской области по противодействию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4) проведения проверки сведений о доходах, расходах, об имуществе и обязательствах </w:t>
      </w:r>
      <w:r w:rsidRPr="0077791D">
        <w:rPr>
          <w:rFonts w:ascii="Arial" w:eastAsia="Times New Roman" w:hAnsi="Arial" w:cs="Arial"/>
          <w:color w:val="2D2D2D"/>
          <w:spacing w:val="2"/>
          <w:sz w:val="21"/>
          <w:szCs w:val="21"/>
          <w:lang w:eastAsia="ru-RU"/>
        </w:rPr>
        <w:lastRenderedPageBreak/>
        <w:t>имущественного характера государственного гражданского служащего Челябинской области, его супруги (супруга) и несовершеннолетних детей;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25" w:history="1">
        <w:r w:rsidRPr="0077791D">
          <w:rPr>
            <w:rFonts w:ascii="Arial" w:eastAsia="Times New Roman" w:hAnsi="Arial" w:cs="Arial"/>
            <w:color w:val="00466E"/>
            <w:spacing w:val="2"/>
            <w:sz w:val="21"/>
            <w:u w:val="single"/>
            <w:lang w:eastAsia="ru-RU"/>
          </w:rPr>
          <w:t>Законов Челябинской области от 29.10.2009 N 484-ЗО</w:t>
        </w:r>
      </w:hyperlink>
      <w:r w:rsidRPr="0077791D">
        <w:rPr>
          <w:rFonts w:ascii="Arial" w:eastAsia="Times New Roman" w:hAnsi="Arial" w:cs="Arial"/>
          <w:color w:val="2D2D2D"/>
          <w:spacing w:val="2"/>
          <w:sz w:val="21"/>
          <w:szCs w:val="21"/>
          <w:lang w:eastAsia="ru-RU"/>
        </w:rPr>
        <w:t>, </w:t>
      </w:r>
      <w:hyperlink r:id="rId26" w:history="1">
        <w:r w:rsidRPr="0077791D">
          <w:rPr>
            <w:rFonts w:ascii="Arial" w:eastAsia="Times New Roman" w:hAnsi="Arial" w:cs="Arial"/>
            <w:color w:val="00466E"/>
            <w:spacing w:val="2"/>
            <w:sz w:val="21"/>
            <w:u w:val="single"/>
            <w:lang w:eastAsia="ru-RU"/>
          </w:rPr>
          <w:t>от 28.02.2013 N 463-ЗО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5) установления обратной связи с получателями государственных услуг, обеспечения права граждан на доступ к информации о деятельности органов государственной власти Челябинской области, иных государственных органов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6) организации проведения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законов Челябинской области и иных нормативных правовых актов Челябинской области, их проектов;</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7) содействия в реализации прав граждан и организаций на доступ к информации о выявленных фактах коррупции и </w:t>
      </w:r>
      <w:proofErr w:type="spellStart"/>
      <w:r w:rsidRPr="0077791D">
        <w:rPr>
          <w:rFonts w:ascii="Arial" w:eastAsia="Times New Roman" w:hAnsi="Arial" w:cs="Arial"/>
          <w:color w:val="2D2D2D"/>
          <w:spacing w:val="2"/>
          <w:sz w:val="21"/>
          <w:szCs w:val="21"/>
          <w:lang w:eastAsia="ru-RU"/>
        </w:rPr>
        <w:t>коррупциогенных</w:t>
      </w:r>
      <w:proofErr w:type="spellEnd"/>
      <w:r w:rsidRPr="0077791D">
        <w:rPr>
          <w:rFonts w:ascii="Arial" w:eastAsia="Times New Roman" w:hAnsi="Arial" w:cs="Arial"/>
          <w:color w:val="2D2D2D"/>
          <w:spacing w:val="2"/>
          <w:sz w:val="21"/>
          <w:szCs w:val="21"/>
          <w:lang w:eastAsia="ru-RU"/>
        </w:rPr>
        <w:t xml:space="preserve"> факторах, а также на их свободное освещение в средствах массовой информации;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27" w:history="1">
        <w:r w:rsidRPr="0077791D">
          <w:rPr>
            <w:rFonts w:ascii="Arial" w:eastAsia="Times New Roman" w:hAnsi="Arial" w:cs="Arial"/>
            <w:color w:val="00466E"/>
            <w:spacing w:val="2"/>
            <w:sz w:val="21"/>
            <w:u w:val="single"/>
            <w:lang w:eastAsia="ru-RU"/>
          </w:rPr>
          <w:t>Закона Челябинской области от 29.10.2009 N 484-ЗО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8) в иных формах, установленных законодательством Российской Федерации и Челябинской области.</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3. Полномочия органов государственной власти Челябинской области по противодействию коррупции</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Законодательное Собрание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обеспечивает разработку и принятие законов Челябинской области по вопросам противодействия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1-1) осуществляет контроль за соответствием расходов лиц, замещающих (занимающих) должности, указанные в подпунктах "б" - "к" пункта 1 части 1 статьи 1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 супруг (супругов</w:t>
      </w:r>
      <w:proofErr w:type="gramEnd"/>
      <w:r w:rsidRPr="0077791D">
        <w:rPr>
          <w:rFonts w:ascii="Arial" w:eastAsia="Times New Roman" w:hAnsi="Arial" w:cs="Arial"/>
          <w:color w:val="2D2D2D"/>
          <w:spacing w:val="2"/>
          <w:sz w:val="21"/>
          <w:szCs w:val="21"/>
          <w:lang w:eastAsia="ru-RU"/>
        </w:rPr>
        <w:t>) и несовершеннолетних детей их доходам, в порядке, утвержденном постановлением Законодательного Собрания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(п. 1-1 </w:t>
      </w:r>
      <w:proofErr w:type="gramStart"/>
      <w:r w:rsidRPr="0077791D">
        <w:rPr>
          <w:rFonts w:ascii="Arial" w:eastAsia="Times New Roman" w:hAnsi="Arial" w:cs="Arial"/>
          <w:color w:val="2D2D2D"/>
          <w:spacing w:val="2"/>
          <w:sz w:val="21"/>
          <w:szCs w:val="21"/>
          <w:lang w:eastAsia="ru-RU"/>
        </w:rPr>
        <w:t>введен</w:t>
      </w:r>
      <w:proofErr w:type="gramEnd"/>
      <w:r w:rsidRPr="0077791D">
        <w:rPr>
          <w:rFonts w:ascii="Arial" w:eastAsia="Times New Roman" w:hAnsi="Arial" w:cs="Arial"/>
          <w:color w:val="2D2D2D"/>
          <w:spacing w:val="2"/>
          <w:sz w:val="21"/>
          <w:szCs w:val="21"/>
          <w:lang w:eastAsia="ru-RU"/>
        </w:rPr>
        <w:t> </w:t>
      </w:r>
      <w:hyperlink r:id="rId28" w:history="1">
        <w:r w:rsidRPr="0077791D">
          <w:rPr>
            <w:rFonts w:ascii="Arial" w:eastAsia="Times New Roman" w:hAnsi="Arial" w:cs="Arial"/>
            <w:color w:val="00466E"/>
            <w:spacing w:val="2"/>
            <w:sz w:val="21"/>
            <w:u w:val="single"/>
            <w:lang w:eastAsia="ru-RU"/>
          </w:rPr>
          <w:t>Законом Челябинской области от 28.02.2013 N 463-ЗО</w:t>
        </w:r>
      </w:hyperlink>
      <w:r w:rsidRPr="0077791D">
        <w:rPr>
          <w:rFonts w:ascii="Arial" w:eastAsia="Times New Roman" w:hAnsi="Arial" w:cs="Arial"/>
          <w:color w:val="2D2D2D"/>
          <w:spacing w:val="2"/>
          <w:sz w:val="21"/>
          <w:szCs w:val="21"/>
          <w:lang w:eastAsia="ru-RU"/>
        </w:rPr>
        <w:t>; в ред. </w:t>
      </w:r>
      <w:hyperlink r:id="rId29" w:history="1">
        <w:r w:rsidRPr="0077791D">
          <w:rPr>
            <w:rFonts w:ascii="Arial" w:eastAsia="Times New Roman" w:hAnsi="Arial" w:cs="Arial"/>
            <w:color w:val="00466E"/>
            <w:spacing w:val="2"/>
            <w:sz w:val="21"/>
            <w:u w:val="single"/>
            <w:lang w:eastAsia="ru-RU"/>
          </w:rPr>
          <w:t>Закона Челябинской области от 27.11.2014 N 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осуществляет иные полномочия, отнесенные законодательством Российской Федерации и Челябинской области к компетенции Законодательного Собрания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Губернатор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1) обеспечивает координацию деятельности органов исполнительной власти Челябинской области с иными органами государственной власти Челябинской области и государственными органами Челябинской области по вопросам противодействия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организует в пределах полномочий, установленных законодательством Российской Федерации, взаимодействие органов исполнительной власти Челябинской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 по вопросам противодействия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определяет компетенцию органов исполнительной власти Челябинской области в сфере противодействия коррупции в соответствии с полномочиями, установленными законодательством Российской Федерации;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3-1) устанавливает порядок принятия решения об осуществлении контроля за расходами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rsidRPr="0077791D">
        <w:rPr>
          <w:rFonts w:ascii="Arial" w:eastAsia="Times New Roman" w:hAnsi="Arial" w:cs="Arial"/>
          <w:color w:val="2D2D2D"/>
          <w:spacing w:val="2"/>
          <w:sz w:val="21"/>
          <w:szCs w:val="21"/>
          <w:lang w:eastAsia="ru-RU"/>
        </w:rPr>
        <w:t xml:space="preserve">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принимает решение об осуществлении указанного контроля;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30" w:history="1">
        <w:r w:rsidRPr="0077791D">
          <w:rPr>
            <w:rFonts w:ascii="Arial" w:eastAsia="Times New Roman" w:hAnsi="Arial" w:cs="Arial"/>
            <w:color w:val="00466E"/>
            <w:spacing w:val="2"/>
            <w:sz w:val="21"/>
            <w:u w:val="single"/>
            <w:lang w:eastAsia="ru-RU"/>
          </w:rPr>
          <w:t>Законов Челябинской области от 12.03.2015 N 133-ЗО</w:t>
        </w:r>
      </w:hyperlink>
      <w:r w:rsidRPr="0077791D">
        <w:rPr>
          <w:rFonts w:ascii="Arial" w:eastAsia="Times New Roman" w:hAnsi="Arial" w:cs="Arial"/>
          <w:color w:val="2D2D2D"/>
          <w:spacing w:val="2"/>
          <w:sz w:val="21"/>
          <w:szCs w:val="21"/>
          <w:lang w:eastAsia="ru-RU"/>
        </w:rPr>
        <w:t>, </w:t>
      </w:r>
      <w:hyperlink r:id="rId31" w:history="1">
        <w:r w:rsidRPr="0077791D">
          <w:rPr>
            <w:rFonts w:ascii="Arial" w:eastAsia="Times New Roman" w:hAnsi="Arial" w:cs="Arial"/>
            <w:color w:val="00466E"/>
            <w:spacing w:val="2"/>
            <w:sz w:val="21"/>
            <w:u w:val="single"/>
            <w:lang w:eastAsia="ru-RU"/>
          </w:rPr>
          <w:t>от 02.12.2015 N 260-ЗО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3-2) устанавливает порядок рассмотрения Комиссией по координации работы по противодействию коррупции в Челябинской области вопросов, касающихся соблюдения требований к служебному (должностному) поведению лиц, замещающих (занимающих) государственные должности Челябинской области, и урегулирования конфликта интересов;</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(п. 3-2 </w:t>
      </w:r>
      <w:proofErr w:type="gramStart"/>
      <w:r w:rsidRPr="0077791D">
        <w:rPr>
          <w:rFonts w:ascii="Arial" w:eastAsia="Times New Roman" w:hAnsi="Arial" w:cs="Arial"/>
          <w:color w:val="2D2D2D"/>
          <w:spacing w:val="2"/>
          <w:sz w:val="21"/>
          <w:szCs w:val="21"/>
          <w:lang w:eastAsia="ru-RU"/>
        </w:rPr>
        <w:t>введен</w:t>
      </w:r>
      <w:proofErr w:type="gramEnd"/>
      <w:r w:rsidRPr="0077791D">
        <w:rPr>
          <w:rFonts w:ascii="Arial" w:eastAsia="Times New Roman" w:hAnsi="Arial" w:cs="Arial"/>
          <w:color w:val="2D2D2D"/>
          <w:spacing w:val="2"/>
          <w:sz w:val="21"/>
          <w:szCs w:val="21"/>
          <w:lang w:eastAsia="ru-RU"/>
        </w:rPr>
        <w:t> </w:t>
      </w:r>
      <w:hyperlink r:id="rId32" w:history="1">
        <w:r w:rsidRPr="0077791D">
          <w:rPr>
            <w:rFonts w:ascii="Arial" w:eastAsia="Times New Roman" w:hAnsi="Arial" w:cs="Arial"/>
            <w:color w:val="00466E"/>
            <w:spacing w:val="2"/>
            <w:sz w:val="21"/>
            <w:u w:val="single"/>
            <w:lang w:eastAsia="ru-RU"/>
          </w:rPr>
          <w:t>Законом Челябинской области от 02.12.2015 N 260-ЗО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4) осуществляет иные полномочия, отнесенные законодательством Российской Федерации и Челябинской области к компетенции Губернатора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Правительство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осуществляет меры по реализации государственной политики в области противодействия коррупции и является органом по профилактике коррупционных и иных правонарушений;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(п. 1 в ред. </w:t>
      </w:r>
      <w:hyperlink r:id="rId33" w:history="1">
        <w:r w:rsidRPr="0077791D">
          <w:rPr>
            <w:rFonts w:ascii="Arial" w:eastAsia="Times New Roman" w:hAnsi="Arial" w:cs="Arial"/>
            <w:color w:val="00466E"/>
            <w:spacing w:val="2"/>
            <w:sz w:val="21"/>
            <w:u w:val="single"/>
            <w:lang w:eastAsia="ru-RU"/>
          </w:rPr>
          <w:t>Закона Челябинской области от 02.10.2015 N 225-ЗО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r>
      <w:proofErr w:type="gramStart"/>
      <w:r w:rsidRPr="0077791D">
        <w:rPr>
          <w:rFonts w:ascii="Arial" w:eastAsia="Times New Roman" w:hAnsi="Arial" w:cs="Arial"/>
          <w:color w:val="2D2D2D"/>
          <w:spacing w:val="2"/>
          <w:sz w:val="21"/>
          <w:szCs w:val="21"/>
          <w:lang w:eastAsia="ru-RU"/>
        </w:rPr>
        <w:t>1-1) осуществляет контроль за соответствием расходов лиц, замещающих (занимающих) должности, указанные в подпункте "а" пункта 1, пунктах 2 - 4 части 1 статьи 1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w:t>
      </w:r>
      <w:proofErr w:type="gramEnd"/>
      <w:r w:rsidRPr="0077791D">
        <w:rPr>
          <w:rFonts w:ascii="Arial" w:eastAsia="Times New Roman" w:hAnsi="Arial" w:cs="Arial"/>
          <w:color w:val="2D2D2D"/>
          <w:spacing w:val="2"/>
          <w:sz w:val="21"/>
          <w:szCs w:val="21"/>
          <w:lang w:eastAsia="ru-RU"/>
        </w:rPr>
        <w:t xml:space="preserve"> супруг (супругов) и несовершеннолетних детей их доходам;</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(п. 1-1 </w:t>
      </w:r>
      <w:proofErr w:type="gramStart"/>
      <w:r w:rsidRPr="0077791D">
        <w:rPr>
          <w:rFonts w:ascii="Arial" w:eastAsia="Times New Roman" w:hAnsi="Arial" w:cs="Arial"/>
          <w:color w:val="2D2D2D"/>
          <w:spacing w:val="2"/>
          <w:sz w:val="21"/>
          <w:szCs w:val="21"/>
          <w:lang w:eastAsia="ru-RU"/>
        </w:rPr>
        <w:t>введен</w:t>
      </w:r>
      <w:proofErr w:type="gramEnd"/>
      <w:r w:rsidRPr="0077791D">
        <w:rPr>
          <w:rFonts w:ascii="Arial" w:eastAsia="Times New Roman" w:hAnsi="Arial" w:cs="Arial"/>
          <w:color w:val="2D2D2D"/>
          <w:spacing w:val="2"/>
          <w:sz w:val="21"/>
          <w:szCs w:val="21"/>
          <w:lang w:eastAsia="ru-RU"/>
        </w:rPr>
        <w:t> </w:t>
      </w:r>
      <w:hyperlink r:id="rId34" w:history="1">
        <w:r w:rsidRPr="0077791D">
          <w:rPr>
            <w:rFonts w:ascii="Arial" w:eastAsia="Times New Roman" w:hAnsi="Arial" w:cs="Arial"/>
            <w:color w:val="00466E"/>
            <w:spacing w:val="2"/>
            <w:sz w:val="21"/>
            <w:u w:val="single"/>
            <w:lang w:eastAsia="ru-RU"/>
          </w:rPr>
          <w:t>Законом Челябинской области от 28.02.2013 N 463-ЗО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осуществляет иные полномочия, отнесенные законодательством Российской Федерации и Челябинской области к компетенции Правительства Челябинской области.</w:t>
      </w:r>
    </w:p>
    <w:p w:rsidR="0077791D" w:rsidRPr="0077791D" w:rsidRDefault="0077791D" w:rsidP="0077791D">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br/>
      </w:r>
      <w:r w:rsidRPr="0077791D">
        <w:rPr>
          <w:rFonts w:ascii="Arial" w:eastAsia="Times New Roman" w:hAnsi="Arial" w:cs="Arial"/>
          <w:color w:val="3C3C3C"/>
          <w:spacing w:val="2"/>
          <w:sz w:val="31"/>
          <w:szCs w:val="31"/>
          <w:lang w:eastAsia="ru-RU"/>
        </w:rPr>
        <w:br/>
        <w:t>Статья 3-1. Запреты, ограничения и обязанности, установленные для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35" w:history="1">
        <w:r w:rsidRPr="0077791D">
          <w:rPr>
            <w:rFonts w:ascii="Arial" w:eastAsia="Times New Roman" w:hAnsi="Arial" w:cs="Arial"/>
            <w:color w:val="00466E"/>
            <w:spacing w:val="2"/>
            <w:sz w:val="21"/>
            <w:u w:val="single"/>
            <w:lang w:eastAsia="ru-RU"/>
          </w:rPr>
          <w:t>Закона Челябинской области от 12.03.2015 N 133-ЗО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gramStart"/>
      <w:r w:rsidRPr="0077791D">
        <w:rPr>
          <w:rFonts w:ascii="Arial" w:eastAsia="Times New Roman" w:hAnsi="Arial" w:cs="Arial"/>
          <w:color w:val="2D2D2D"/>
          <w:spacing w:val="2"/>
          <w:sz w:val="21"/>
          <w:szCs w:val="21"/>
          <w:lang w:eastAsia="ru-RU"/>
        </w:rPr>
        <w:t>Лица, замещающие (занимающие)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обязаны соблюдать запреты и ограничения, исполнять обязанности, установленные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w:t>
      </w:r>
      <w:proofErr w:type="gramEnd"/>
      <w:r w:rsidRPr="0077791D">
        <w:rPr>
          <w:rFonts w:ascii="Arial" w:eastAsia="Times New Roman" w:hAnsi="Arial" w:cs="Arial"/>
          <w:color w:val="2D2D2D"/>
          <w:spacing w:val="2"/>
          <w:sz w:val="21"/>
          <w:szCs w:val="21"/>
          <w:lang w:eastAsia="ru-RU"/>
        </w:rPr>
        <w:t xml:space="preserve">), </w:t>
      </w:r>
      <w:proofErr w:type="gramStart"/>
      <w:r w:rsidRPr="0077791D">
        <w:rPr>
          <w:rFonts w:ascii="Arial" w:eastAsia="Times New Roman" w:hAnsi="Arial" w:cs="Arial"/>
          <w:color w:val="2D2D2D"/>
          <w:spacing w:val="2"/>
          <w:sz w:val="21"/>
          <w:szCs w:val="21"/>
          <w:lang w:eastAsia="ru-RU"/>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законом "О государственной гражданской службе Российской Федерации", Федеральным законом "О муниципальной службе в Российской Федерации", иными федеральными законами и нормативными правовыми актами Российской Федерации (далее - запреты, ограничения и обязанности, установленные федеральными законами).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36" w:history="1">
        <w:r w:rsidRPr="0077791D">
          <w:rPr>
            <w:rFonts w:ascii="Arial" w:eastAsia="Times New Roman" w:hAnsi="Arial" w:cs="Arial"/>
            <w:color w:val="00466E"/>
            <w:spacing w:val="2"/>
            <w:sz w:val="21"/>
            <w:u w:val="single"/>
            <w:lang w:eastAsia="ru-RU"/>
          </w:rPr>
          <w:t>Закона Челябинской области от 02.03.2016 N 311-ЗО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Лица, замещающие (занимающие) государственные должности Челябинской области,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w:t>
      </w:r>
      <w:r w:rsidRPr="0077791D">
        <w:rPr>
          <w:rFonts w:ascii="Arial" w:eastAsia="Times New Roman" w:hAnsi="Arial" w:cs="Arial"/>
          <w:color w:val="2D2D2D"/>
          <w:spacing w:val="2"/>
          <w:sz w:val="21"/>
          <w:szCs w:val="21"/>
          <w:lang w:eastAsia="ru-RU"/>
        </w:rPr>
        <w:lastRenderedPageBreak/>
        <w:t>интересов, а также принимать меры по предотвращению или урегулированию такого конфликта.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а</w:t>
      </w:r>
      <w:proofErr w:type="gramEnd"/>
      <w:r w:rsidRPr="0077791D">
        <w:rPr>
          <w:rFonts w:ascii="Arial" w:eastAsia="Times New Roman" w:hAnsi="Arial" w:cs="Arial"/>
          <w:color w:val="2D2D2D"/>
          <w:spacing w:val="2"/>
          <w:sz w:val="21"/>
          <w:szCs w:val="21"/>
          <w:lang w:eastAsia="ru-RU"/>
        </w:rPr>
        <w:t>бзац введен </w:t>
      </w:r>
      <w:hyperlink r:id="rId37" w:history="1">
        <w:r w:rsidRPr="0077791D">
          <w:rPr>
            <w:rFonts w:ascii="Arial" w:eastAsia="Times New Roman" w:hAnsi="Arial" w:cs="Arial"/>
            <w:color w:val="00466E"/>
            <w:spacing w:val="2"/>
            <w:sz w:val="21"/>
            <w:u w:val="single"/>
            <w:lang w:eastAsia="ru-RU"/>
          </w:rPr>
          <w:t>Законом Челябинской области от 02.12.2015 N 260-ЗО</w:t>
        </w:r>
      </w:hyperlink>
      <w:r w:rsidRPr="0077791D">
        <w:rPr>
          <w:rFonts w:ascii="Arial" w:eastAsia="Times New Roman" w:hAnsi="Arial" w:cs="Arial"/>
          <w:color w:val="2D2D2D"/>
          <w:spacing w:val="2"/>
          <w:sz w:val="21"/>
          <w:szCs w:val="21"/>
          <w:lang w:eastAsia="ru-RU"/>
        </w:rPr>
        <w:t>; в ред. </w:t>
      </w:r>
      <w:hyperlink r:id="rId38" w:history="1">
        <w:r w:rsidRPr="0077791D">
          <w:rPr>
            <w:rFonts w:ascii="Arial" w:eastAsia="Times New Roman" w:hAnsi="Arial" w:cs="Arial"/>
            <w:color w:val="00466E"/>
            <w:spacing w:val="2"/>
            <w:sz w:val="21"/>
            <w:u w:val="single"/>
            <w:lang w:eastAsia="ru-RU"/>
          </w:rPr>
          <w:t>Закона Челябинской области от 02.03.2016 N 311-ЗО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3. </w:t>
      </w:r>
      <w:proofErr w:type="gramStart"/>
      <w:r w:rsidRPr="0077791D">
        <w:rPr>
          <w:rFonts w:ascii="Arial" w:eastAsia="Times New Roman" w:hAnsi="Arial" w:cs="Arial"/>
          <w:color w:val="2D2D2D"/>
          <w:spacing w:val="2"/>
          <w:sz w:val="21"/>
          <w:szCs w:val="21"/>
          <w:lang w:eastAsia="ru-RU"/>
        </w:rPr>
        <w:t>Лица, замещающие (занимающие) государственные должности Челябинской области,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а также сведения о своих расходах и расходах своих супруги (супруга) и несовершеннолетних детей в порядке и сроки, утвержденные постановлением Законодательного Собрания Челябинской области, в</w:t>
      </w:r>
      <w:proofErr w:type="gramEnd"/>
      <w:r w:rsidRPr="0077791D">
        <w:rPr>
          <w:rFonts w:ascii="Arial" w:eastAsia="Times New Roman" w:hAnsi="Arial" w:cs="Arial"/>
          <w:color w:val="2D2D2D"/>
          <w:spacing w:val="2"/>
          <w:sz w:val="21"/>
          <w:szCs w:val="21"/>
          <w:lang w:eastAsia="ru-RU"/>
        </w:rPr>
        <w:t xml:space="preserve"> </w:t>
      </w:r>
      <w:proofErr w:type="gramStart"/>
      <w:r w:rsidRPr="0077791D">
        <w:rPr>
          <w:rFonts w:ascii="Arial" w:eastAsia="Times New Roman" w:hAnsi="Arial" w:cs="Arial"/>
          <w:color w:val="2D2D2D"/>
          <w:spacing w:val="2"/>
          <w:sz w:val="21"/>
          <w:szCs w:val="21"/>
          <w:lang w:eastAsia="ru-RU"/>
        </w:rPr>
        <w:t>соответствии</w:t>
      </w:r>
      <w:proofErr w:type="gramEnd"/>
      <w:r w:rsidRPr="0077791D">
        <w:rPr>
          <w:rFonts w:ascii="Arial" w:eastAsia="Times New Roman" w:hAnsi="Arial" w:cs="Arial"/>
          <w:color w:val="2D2D2D"/>
          <w:spacing w:val="2"/>
          <w:sz w:val="21"/>
          <w:szCs w:val="21"/>
          <w:lang w:eastAsia="ru-RU"/>
        </w:rPr>
        <w:t xml:space="preserve"> с нормативными правовыми актами Российской Федерации.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3 введена </w:t>
      </w:r>
      <w:hyperlink r:id="rId39" w:history="1">
        <w:r w:rsidRPr="0077791D">
          <w:rPr>
            <w:rFonts w:ascii="Arial" w:eastAsia="Times New Roman" w:hAnsi="Arial" w:cs="Arial"/>
            <w:color w:val="00466E"/>
            <w:spacing w:val="2"/>
            <w:sz w:val="21"/>
            <w:u w:val="single"/>
            <w:lang w:eastAsia="ru-RU"/>
          </w:rPr>
          <w:t>Законом Челябинской области от 02.03.2016 N 311-ЗО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4. Если иное не установлено федеральным законом, граждане, претендующие на замещение муниципальной должности, и лица, замещающие (</w:t>
      </w:r>
      <w:proofErr w:type="gramStart"/>
      <w:r w:rsidRPr="0077791D">
        <w:rPr>
          <w:rFonts w:ascii="Arial" w:eastAsia="Times New Roman" w:hAnsi="Arial" w:cs="Arial"/>
          <w:color w:val="2D2D2D"/>
          <w:spacing w:val="2"/>
          <w:sz w:val="21"/>
          <w:szCs w:val="21"/>
          <w:lang w:eastAsia="ru-RU"/>
        </w:rPr>
        <w:t xml:space="preserve">занимающие) </w:t>
      </w:r>
      <w:proofErr w:type="gramEnd"/>
      <w:r w:rsidRPr="0077791D">
        <w:rPr>
          <w:rFonts w:ascii="Arial" w:eastAsia="Times New Roman" w:hAnsi="Arial" w:cs="Arial"/>
          <w:color w:val="2D2D2D"/>
          <w:spacing w:val="2"/>
          <w:sz w:val="21"/>
          <w:szCs w:val="21"/>
          <w:lang w:eastAsia="ru-RU"/>
        </w:rPr>
        <w:t>муниципальные должности,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Челябинской области в порядке, установленном статьей 3-6 настоящего Закона.</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4 в ред. </w:t>
      </w:r>
      <w:hyperlink r:id="rId40" w:history="1">
        <w:r w:rsidRPr="0077791D">
          <w:rPr>
            <w:rFonts w:ascii="Arial" w:eastAsia="Times New Roman" w:hAnsi="Arial" w:cs="Arial"/>
            <w:color w:val="00466E"/>
            <w:spacing w:val="2"/>
            <w:sz w:val="21"/>
            <w:u w:val="single"/>
            <w:lang w:eastAsia="ru-RU"/>
          </w:rPr>
          <w:t>Закона Челябинской области от 04.07.2017 N 561-ЗО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5. </w:t>
      </w:r>
      <w:proofErr w:type="gramStart"/>
      <w:r w:rsidRPr="0077791D">
        <w:rPr>
          <w:rFonts w:ascii="Arial" w:eastAsia="Times New Roman" w:hAnsi="Arial" w:cs="Arial"/>
          <w:color w:val="2D2D2D"/>
          <w:spacing w:val="2"/>
          <w:sz w:val="21"/>
          <w:szCs w:val="21"/>
          <w:lang w:eastAsia="ru-RU"/>
        </w:rPr>
        <w:t>Сведения о доходах, об имуществе и обязательствах имущественного характера, представленные лицами, замещающими (занимающими) государственные должности Челябинской области, муниципальные должности, размещаются в информационно-телекоммуникационной сети "Интернет" и предоставляются средствам массовой информации для опубликования в связи с их запросами в порядке, определяемом соответственно Законодательным Собранием Челябинской области и органами местного самоуправления.</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5 введена </w:t>
      </w:r>
      <w:hyperlink r:id="rId41" w:history="1">
        <w:r w:rsidRPr="0077791D">
          <w:rPr>
            <w:rFonts w:ascii="Arial" w:eastAsia="Times New Roman" w:hAnsi="Arial" w:cs="Arial"/>
            <w:color w:val="00466E"/>
            <w:spacing w:val="2"/>
            <w:sz w:val="21"/>
            <w:u w:val="single"/>
            <w:lang w:eastAsia="ru-RU"/>
          </w:rPr>
          <w:t>Законом Челябинской области от 02.03.2016 N 311-ЗО</w:t>
        </w:r>
      </w:hyperlink>
      <w:r w:rsidRPr="0077791D">
        <w:rPr>
          <w:rFonts w:ascii="Arial" w:eastAsia="Times New Roman" w:hAnsi="Arial" w:cs="Arial"/>
          <w:color w:val="2D2D2D"/>
          <w:spacing w:val="2"/>
          <w:sz w:val="21"/>
          <w:szCs w:val="21"/>
          <w:lang w:eastAsia="ru-RU"/>
        </w:rPr>
        <w:t>; в ред. </w:t>
      </w:r>
      <w:hyperlink r:id="rId42" w:history="1">
        <w:r w:rsidRPr="0077791D">
          <w:rPr>
            <w:rFonts w:ascii="Arial" w:eastAsia="Times New Roman" w:hAnsi="Arial" w:cs="Arial"/>
            <w:color w:val="00466E"/>
            <w:spacing w:val="2"/>
            <w:sz w:val="21"/>
            <w:u w:val="single"/>
            <w:lang w:eastAsia="ru-RU"/>
          </w:rPr>
          <w:t>Закона Челябинской области от 04.07.2017 N 561-ЗО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6. </w:t>
      </w:r>
      <w:proofErr w:type="gramStart"/>
      <w:r w:rsidRPr="0077791D">
        <w:rPr>
          <w:rFonts w:ascii="Arial" w:eastAsia="Times New Roman" w:hAnsi="Arial" w:cs="Arial"/>
          <w:color w:val="2D2D2D"/>
          <w:spacing w:val="2"/>
          <w:sz w:val="21"/>
          <w:szCs w:val="21"/>
          <w:lang w:eastAsia="ru-RU"/>
        </w:rPr>
        <w:t>Лица, замещающие (занимающие) государственные должности Челябинской области (за исключением депутатов Законодательного Собрания Челябинской области, работающих на профессиональной постоянной основе), а также лица, замещающие (занимающие) муниципальные должности и осуществляющие свои полномочия на постоянной основе, предварительно уведомляют Губернатора Челябинской области об участии на безвозмездной основе в управлении некоммерческой организацией (кроме участия в управлении некоммерческой организацией в случаях, указанных в пункте 1 части</w:t>
      </w:r>
      <w:proofErr w:type="gramEnd"/>
      <w:r w:rsidRPr="0077791D">
        <w:rPr>
          <w:rFonts w:ascii="Arial" w:eastAsia="Times New Roman" w:hAnsi="Arial" w:cs="Arial"/>
          <w:color w:val="2D2D2D"/>
          <w:spacing w:val="2"/>
          <w:sz w:val="21"/>
          <w:szCs w:val="21"/>
          <w:lang w:eastAsia="ru-RU"/>
        </w:rPr>
        <w:t xml:space="preserve"> </w:t>
      </w:r>
      <w:proofErr w:type="gramStart"/>
      <w:r w:rsidRPr="0077791D">
        <w:rPr>
          <w:rFonts w:ascii="Arial" w:eastAsia="Times New Roman" w:hAnsi="Arial" w:cs="Arial"/>
          <w:color w:val="2D2D2D"/>
          <w:spacing w:val="2"/>
          <w:sz w:val="21"/>
          <w:szCs w:val="21"/>
          <w:lang w:eastAsia="ru-RU"/>
        </w:rPr>
        <w:t xml:space="preserve">3.4 и </w:t>
      </w:r>
      <w:r w:rsidRPr="0077791D">
        <w:rPr>
          <w:rFonts w:ascii="Arial" w:eastAsia="Times New Roman" w:hAnsi="Arial" w:cs="Arial"/>
          <w:color w:val="2D2D2D"/>
          <w:spacing w:val="2"/>
          <w:sz w:val="21"/>
          <w:szCs w:val="21"/>
          <w:lang w:eastAsia="ru-RU"/>
        </w:rPr>
        <w:lastRenderedPageBreak/>
        <w:t>пункте 1 части 3.5 статьи 12.1 Федерального закона "О противодействии коррупции") в порядке, установленном настоящей частью.</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Лица, указанные в абзаце первом настоящей части, оформляют в письменной форме уведомление и до начала участия на безвозмездной основе в управлении некоммерческой организацией направляют его Губернатору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6 введена </w:t>
      </w:r>
      <w:hyperlink r:id="rId43" w:history="1">
        <w:r w:rsidRPr="0077791D">
          <w:rPr>
            <w:rFonts w:ascii="Arial" w:eastAsia="Times New Roman" w:hAnsi="Arial" w:cs="Arial"/>
            <w:color w:val="00466E"/>
            <w:spacing w:val="2"/>
            <w:sz w:val="21"/>
            <w:u w:val="single"/>
            <w:lang w:eastAsia="ru-RU"/>
          </w:rPr>
          <w:t>Законом Челябинской области от 08.05.2020 N 134-ЗО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3-2. Ответственность за несоблюдение запретов, ограничений и обязанностей, установленных федеральными законами</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введена</w:t>
      </w:r>
      <w:proofErr w:type="gramEnd"/>
      <w:r w:rsidRPr="0077791D">
        <w:rPr>
          <w:rFonts w:ascii="Arial" w:eastAsia="Times New Roman" w:hAnsi="Arial" w:cs="Arial"/>
          <w:color w:val="2D2D2D"/>
          <w:spacing w:val="2"/>
          <w:sz w:val="21"/>
          <w:szCs w:val="21"/>
          <w:lang w:eastAsia="ru-RU"/>
        </w:rPr>
        <w:t> </w:t>
      </w:r>
      <w:hyperlink r:id="rId44" w:history="1">
        <w:r w:rsidRPr="0077791D">
          <w:rPr>
            <w:rFonts w:ascii="Arial" w:eastAsia="Times New Roman" w:hAnsi="Arial" w:cs="Arial"/>
            <w:color w:val="00466E"/>
            <w:spacing w:val="2"/>
            <w:sz w:val="21"/>
            <w:u w:val="single"/>
            <w:lang w:eastAsia="ru-RU"/>
          </w:rPr>
          <w:t>Законом Челябинской области от 26.06.2014 N 721-ЗО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Несоблюдение запретов, ограничений и обязанностей, установленных федеральными законами, лицами, замещающими (занимающими)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влечет применение мер ответственности, установленных федеральными законами, указанными в статье 3-1 настоящего Закона.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45" w:history="1">
        <w:r w:rsidRPr="0077791D">
          <w:rPr>
            <w:rFonts w:ascii="Arial" w:eastAsia="Times New Roman" w:hAnsi="Arial" w:cs="Arial"/>
            <w:color w:val="00466E"/>
            <w:spacing w:val="2"/>
            <w:sz w:val="21"/>
            <w:u w:val="single"/>
            <w:lang w:eastAsia="ru-RU"/>
          </w:rPr>
          <w:t>Закона Челябинской области от 12.03.2015 N 133-ЗО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Несоблюдение запретов, ограничений и обязанностей, установленных федеральными законами, депутатами, членами выборного органа местного самоуправления, выборными должностными лицами местного самоуправления влечет применение мер ответственности,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w:t>
      </w:r>
      <w:proofErr w:type="gramEnd"/>
      <w:r w:rsidRPr="0077791D">
        <w:rPr>
          <w:rFonts w:ascii="Arial" w:eastAsia="Times New Roman" w:hAnsi="Arial" w:cs="Arial"/>
          <w:color w:val="2D2D2D"/>
          <w:spacing w:val="2"/>
          <w:sz w:val="21"/>
          <w:szCs w:val="21"/>
          <w:lang w:eastAsia="ru-RU"/>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законом "Об общих принципах организации местного самоуправления в Российской Федерации".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46" w:history="1">
        <w:r w:rsidRPr="0077791D">
          <w:rPr>
            <w:rFonts w:ascii="Arial" w:eastAsia="Times New Roman" w:hAnsi="Arial" w:cs="Arial"/>
            <w:color w:val="00466E"/>
            <w:spacing w:val="2"/>
            <w:sz w:val="21"/>
            <w:u w:val="single"/>
            <w:lang w:eastAsia="ru-RU"/>
          </w:rPr>
          <w:t>Законом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определяется муниципальным правовым актом в соответствии с настоящим Законом.</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(абзац введен </w:t>
      </w:r>
      <w:hyperlink r:id="rId47" w:history="1">
        <w:r w:rsidRPr="0077791D">
          <w:rPr>
            <w:rFonts w:ascii="Arial" w:eastAsia="Times New Roman" w:hAnsi="Arial" w:cs="Arial"/>
            <w:color w:val="00466E"/>
            <w:spacing w:val="2"/>
            <w:sz w:val="21"/>
            <w:u w:val="single"/>
            <w:lang w:eastAsia="ru-RU"/>
          </w:rPr>
          <w:t>Законом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Муниципальный правовой акт должен содержать:</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48"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срок, в течение которого 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и направляют рекомендации по вопросу применения мер ответственности к депутату, члену выборного</w:t>
      </w:r>
      <w:proofErr w:type="gramEnd"/>
      <w:r w:rsidRPr="0077791D">
        <w:rPr>
          <w:rFonts w:ascii="Arial" w:eastAsia="Times New Roman" w:hAnsi="Arial" w:cs="Arial"/>
          <w:color w:val="2D2D2D"/>
          <w:spacing w:val="2"/>
          <w:sz w:val="21"/>
          <w:szCs w:val="21"/>
          <w:lang w:eastAsia="ru-RU"/>
        </w:rPr>
        <w:t xml:space="preserve"> органа местного самоуправления, выборному должностному лицу местного самоуправления;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49"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50"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51"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52"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3-3. Порядок освобождения от должности лица, замещающего государственную должность Челябинской области, в связи с утратой доверия</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введена</w:t>
      </w:r>
      <w:proofErr w:type="gramEnd"/>
      <w:r w:rsidRPr="0077791D">
        <w:rPr>
          <w:rFonts w:ascii="Arial" w:eastAsia="Times New Roman" w:hAnsi="Arial" w:cs="Arial"/>
          <w:color w:val="2D2D2D"/>
          <w:spacing w:val="2"/>
          <w:sz w:val="21"/>
          <w:szCs w:val="21"/>
          <w:lang w:eastAsia="ru-RU"/>
        </w:rPr>
        <w:t> </w:t>
      </w:r>
      <w:hyperlink r:id="rId53" w:history="1">
        <w:r w:rsidRPr="0077791D">
          <w:rPr>
            <w:rFonts w:ascii="Arial" w:eastAsia="Times New Roman" w:hAnsi="Arial" w:cs="Arial"/>
            <w:color w:val="00466E"/>
            <w:spacing w:val="2"/>
            <w:sz w:val="21"/>
            <w:u w:val="single"/>
            <w:lang w:eastAsia="ru-RU"/>
          </w:rPr>
          <w:t>Законом Челябинской области от 26.06.2014 N 721-ЗО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gramStart"/>
      <w:r w:rsidRPr="0077791D">
        <w:rPr>
          <w:rFonts w:ascii="Arial" w:eastAsia="Times New Roman" w:hAnsi="Arial" w:cs="Arial"/>
          <w:color w:val="2D2D2D"/>
          <w:spacing w:val="2"/>
          <w:sz w:val="21"/>
          <w:szCs w:val="21"/>
          <w:lang w:eastAsia="ru-RU"/>
        </w:rPr>
        <w:t xml:space="preserve">Решение об освобождении от должности лица, замещающего государственную должность Челябинской области, за исключением лиц, указанных в пунктах 1, 2 - 4 части 1 статьи </w:t>
      </w:r>
      <w:r w:rsidRPr="0077791D">
        <w:rPr>
          <w:rFonts w:ascii="Arial" w:eastAsia="Times New Roman" w:hAnsi="Arial" w:cs="Arial"/>
          <w:color w:val="2D2D2D"/>
          <w:spacing w:val="2"/>
          <w:sz w:val="21"/>
          <w:szCs w:val="21"/>
          <w:lang w:eastAsia="ru-RU"/>
        </w:rPr>
        <w:lastRenderedPageBreak/>
        <w:t>63 </w:t>
      </w:r>
      <w:hyperlink r:id="rId54" w:history="1">
        <w:r w:rsidRPr="0077791D">
          <w:rPr>
            <w:rFonts w:ascii="Arial" w:eastAsia="Times New Roman" w:hAnsi="Arial" w:cs="Arial"/>
            <w:color w:val="00466E"/>
            <w:spacing w:val="2"/>
            <w:sz w:val="21"/>
            <w:u w:val="single"/>
            <w:lang w:eastAsia="ru-RU"/>
          </w:rPr>
          <w:t>Устава (Основного Закона) Челябинской области</w:t>
        </w:r>
      </w:hyperlink>
      <w:r w:rsidRPr="0077791D">
        <w:rPr>
          <w:rFonts w:ascii="Arial" w:eastAsia="Times New Roman" w:hAnsi="Arial" w:cs="Arial"/>
          <w:color w:val="2D2D2D"/>
          <w:spacing w:val="2"/>
          <w:sz w:val="21"/>
          <w:szCs w:val="21"/>
          <w:lang w:eastAsia="ru-RU"/>
        </w:rPr>
        <w:t>, в связи с утратой доверия принимается органом государственной власти Челябинской области, иным государственным органом Челябинской области или Губернатором Челябинской области, к компетенции которого относится назначение на государственную должность Челябинской области.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gramStart"/>
      <w:r w:rsidRPr="0077791D">
        <w:rPr>
          <w:rFonts w:ascii="Arial" w:eastAsia="Times New Roman" w:hAnsi="Arial" w:cs="Arial"/>
          <w:color w:val="2D2D2D"/>
          <w:spacing w:val="2"/>
          <w:sz w:val="21"/>
          <w:szCs w:val="21"/>
          <w:lang w:eastAsia="ru-RU"/>
        </w:rPr>
        <w:t>Решение об освобождении от должности лица, замещающего государственную должность Челябинской области, в связи с утратой доверия принимается по результатам проверки соблюдения запретов, ограничений и обязанностей, установленных федеральными законами, проведенной подразделением кадровой службы соответствующего органа государственной власти Челябинской области, иного государственного органа Челябинской области в порядке, установленном нормативными правовыми актами Российской Федерации и Челябинской области.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3. </w:t>
      </w:r>
      <w:proofErr w:type="gramStart"/>
      <w:r w:rsidRPr="0077791D">
        <w:rPr>
          <w:rFonts w:ascii="Arial" w:eastAsia="Times New Roman" w:hAnsi="Arial" w:cs="Arial"/>
          <w:color w:val="2D2D2D"/>
          <w:spacing w:val="2"/>
          <w:sz w:val="21"/>
          <w:szCs w:val="21"/>
          <w:lang w:eastAsia="ru-RU"/>
        </w:rPr>
        <w:t>При освобождении от должности лица, замещающего государственную должность Челябинской области, в связи с утратой доверия учитываются характер совершенного лицом, замещающим государственную должность Челябинской области, коррупционного правонарушения, его тяжесть, обстоятельства, при которых оно совершено, соблюдение лицом, замещающим государственную должность Челябинской области,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77791D">
        <w:rPr>
          <w:rFonts w:ascii="Arial" w:eastAsia="Times New Roman" w:hAnsi="Arial" w:cs="Arial"/>
          <w:color w:val="2D2D2D"/>
          <w:spacing w:val="2"/>
          <w:sz w:val="21"/>
          <w:szCs w:val="21"/>
          <w:lang w:eastAsia="ru-RU"/>
        </w:rPr>
        <w:t xml:space="preserve"> коррупции, а также предшествующие результаты исполнения лицом, замещающим государственную должность Челябинской области, своих должностных обязанностей.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4. </w:t>
      </w:r>
      <w:proofErr w:type="gramStart"/>
      <w:r w:rsidRPr="0077791D">
        <w:rPr>
          <w:rFonts w:ascii="Arial" w:eastAsia="Times New Roman" w:hAnsi="Arial" w:cs="Arial"/>
          <w:color w:val="2D2D2D"/>
          <w:spacing w:val="2"/>
          <w:sz w:val="21"/>
          <w:szCs w:val="21"/>
          <w:lang w:eastAsia="ru-RU"/>
        </w:rPr>
        <w:t>Решение об освобождении от должности лица, замещающего государственную должность Челябинской области, в связи с утратой доверия принимается в срок не позднее трех месяцев со дня поступления информации о совершении лицом, замещающим государственную должность Челябинской области, коррупционного правонарушения, не считая периода временной нетрудоспособности лица, замещающего государственную должность Челябинской области, пребывания его в отпуске, других случаев неисполнения должностных обязанностей по уважительным причинам</w:t>
      </w:r>
      <w:proofErr w:type="gramEnd"/>
      <w:r w:rsidRPr="0077791D">
        <w:rPr>
          <w:rFonts w:ascii="Arial" w:eastAsia="Times New Roman" w:hAnsi="Arial" w:cs="Arial"/>
          <w:color w:val="2D2D2D"/>
          <w:spacing w:val="2"/>
          <w:sz w:val="21"/>
          <w:szCs w:val="21"/>
          <w:lang w:eastAsia="ru-RU"/>
        </w:rPr>
        <w:t>, проведения проверки и рассмотрения ее материалов.</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5. </w:t>
      </w:r>
      <w:proofErr w:type="gramStart"/>
      <w:r w:rsidRPr="0077791D">
        <w:rPr>
          <w:rFonts w:ascii="Arial" w:eastAsia="Times New Roman" w:hAnsi="Arial" w:cs="Arial"/>
          <w:color w:val="2D2D2D"/>
          <w:spacing w:val="2"/>
          <w:sz w:val="21"/>
          <w:szCs w:val="21"/>
          <w:lang w:eastAsia="ru-RU"/>
        </w:rPr>
        <w:t>В решении органа государственной власти Челябинской области, иного государственного органа Челябинской области или Губернатора Челябинской области, к компетенции которого относится назначение на государственную должность Челябинской области, об освобождении от должности лица, замещающего государственную должность Челябинской области, в связи с утратой доверия в качестве основания освобождения от должности указывается соответствующий пункт части 1 или часть 2 статьи 13-1 Федерального закона "О</w:t>
      </w:r>
      <w:proofErr w:type="gramEnd"/>
      <w:r w:rsidRPr="0077791D">
        <w:rPr>
          <w:rFonts w:ascii="Arial" w:eastAsia="Times New Roman" w:hAnsi="Arial" w:cs="Arial"/>
          <w:color w:val="2D2D2D"/>
          <w:spacing w:val="2"/>
          <w:sz w:val="21"/>
          <w:szCs w:val="21"/>
          <w:lang w:eastAsia="ru-RU"/>
        </w:rPr>
        <w:t xml:space="preserve"> </w:t>
      </w:r>
      <w:proofErr w:type="gramStart"/>
      <w:r w:rsidRPr="0077791D">
        <w:rPr>
          <w:rFonts w:ascii="Arial" w:eastAsia="Times New Roman" w:hAnsi="Arial" w:cs="Arial"/>
          <w:color w:val="2D2D2D"/>
          <w:spacing w:val="2"/>
          <w:sz w:val="21"/>
          <w:szCs w:val="21"/>
          <w:lang w:eastAsia="ru-RU"/>
        </w:rPr>
        <w:t>противодействии</w:t>
      </w:r>
      <w:proofErr w:type="gramEnd"/>
      <w:r w:rsidRPr="0077791D">
        <w:rPr>
          <w:rFonts w:ascii="Arial" w:eastAsia="Times New Roman" w:hAnsi="Arial" w:cs="Arial"/>
          <w:color w:val="2D2D2D"/>
          <w:spacing w:val="2"/>
          <w:sz w:val="21"/>
          <w:szCs w:val="21"/>
          <w:lang w:eastAsia="ru-RU"/>
        </w:rPr>
        <w:t xml:space="preserve"> коррупции".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6. </w:t>
      </w:r>
      <w:proofErr w:type="gramStart"/>
      <w:r w:rsidRPr="0077791D">
        <w:rPr>
          <w:rFonts w:ascii="Arial" w:eastAsia="Times New Roman" w:hAnsi="Arial" w:cs="Arial"/>
          <w:color w:val="2D2D2D"/>
          <w:spacing w:val="2"/>
          <w:sz w:val="21"/>
          <w:szCs w:val="21"/>
          <w:lang w:eastAsia="ru-RU"/>
        </w:rPr>
        <w:t>Копия решения об освобождении от должности лица, замещающего государственную должность Челябинской области, в связи с утратой доверия с указанием коррупционного правонарушения и федеральных законов и иных нормативных правовых актов Российской Федерации, положения которых им нарушены, вручается лицу, замещающему государственную должность Челябинской области, под расписку в течение пяти рабочих дней со дня принятия такого решения.</w:t>
      </w:r>
      <w:proofErr w:type="gramEnd"/>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lastRenderedPageBreak/>
        <w:t>Статья 3-4. Конфликт интересов</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введена</w:t>
      </w:r>
      <w:proofErr w:type="gramEnd"/>
      <w:r w:rsidRPr="0077791D">
        <w:rPr>
          <w:rFonts w:ascii="Arial" w:eastAsia="Times New Roman" w:hAnsi="Arial" w:cs="Arial"/>
          <w:color w:val="2D2D2D"/>
          <w:spacing w:val="2"/>
          <w:sz w:val="21"/>
          <w:szCs w:val="21"/>
          <w:lang w:eastAsia="ru-RU"/>
        </w:rPr>
        <w:t> </w:t>
      </w:r>
      <w:hyperlink r:id="rId55" w:history="1">
        <w:r w:rsidRPr="0077791D">
          <w:rPr>
            <w:rFonts w:ascii="Arial" w:eastAsia="Times New Roman" w:hAnsi="Arial" w:cs="Arial"/>
            <w:color w:val="00466E"/>
            <w:spacing w:val="2"/>
            <w:sz w:val="21"/>
            <w:u w:val="single"/>
            <w:lang w:eastAsia="ru-RU"/>
          </w:rPr>
          <w:t>Законом Челябинской области от 02.12.2015 N 261-ЗО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Под конфликтом интересов в настоящем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gramStart"/>
      <w:r w:rsidRPr="0077791D">
        <w:rPr>
          <w:rFonts w:ascii="Arial" w:eastAsia="Times New Roman" w:hAnsi="Arial" w:cs="Arial"/>
          <w:color w:val="2D2D2D"/>
          <w:spacing w:val="2"/>
          <w:sz w:val="21"/>
          <w:szCs w:val="21"/>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77791D">
        <w:rPr>
          <w:rFonts w:ascii="Arial" w:eastAsia="Times New Roman" w:hAnsi="Arial" w:cs="Arial"/>
          <w:color w:val="2D2D2D"/>
          <w:spacing w:val="2"/>
          <w:sz w:val="21"/>
          <w:szCs w:val="21"/>
          <w:lang w:eastAsia="ru-RU"/>
        </w:rPr>
        <w:t>),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Обязанности лиц, указанных в части 1 настоящей статьи, по принятию мер по недопущению любой возможности возникновения конфликта интересов возникают в соответствии с Федеральным законом "О противодействии коррупции", настоящим Законом, иными федеральными законами и законами Челябинской области.</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3-5. Утратила силу</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3-6.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w:t>
      </w:r>
      <w:proofErr w:type="gramStart"/>
      <w:r w:rsidRPr="0077791D">
        <w:rPr>
          <w:rFonts w:ascii="Arial" w:eastAsia="Times New Roman" w:hAnsi="Arial" w:cs="Arial"/>
          <w:color w:val="3C3C3C"/>
          <w:spacing w:val="2"/>
          <w:sz w:val="31"/>
          <w:szCs w:val="31"/>
          <w:lang w:eastAsia="ru-RU"/>
        </w:rPr>
        <w:t xml:space="preserve"> .</w:t>
      </w:r>
      <w:proofErr w:type="gramEnd"/>
      <w:r w:rsidRPr="0077791D">
        <w:rPr>
          <w:rFonts w:ascii="Arial" w:eastAsia="Times New Roman" w:hAnsi="Arial" w:cs="Arial"/>
          <w:color w:val="3C3C3C"/>
          <w:spacing w:val="2"/>
          <w:sz w:val="31"/>
          <w:szCs w:val="31"/>
          <w:lang w:eastAsia="ru-RU"/>
        </w:rPr>
        <w:t>.</w:t>
      </w:r>
    </w:p>
    <w:p w:rsidR="0077791D" w:rsidRPr="0077791D" w:rsidRDefault="0077791D" w:rsidP="0077791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br/>
        <w:t xml:space="preserve">Статья 3-6.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w:t>
      </w:r>
      <w:r w:rsidRPr="0077791D">
        <w:rPr>
          <w:rFonts w:ascii="Arial" w:eastAsia="Times New Roman" w:hAnsi="Arial" w:cs="Arial"/>
          <w:color w:val="3C3C3C"/>
          <w:spacing w:val="2"/>
          <w:sz w:val="31"/>
          <w:szCs w:val="31"/>
          <w:lang w:eastAsia="ru-RU"/>
        </w:rPr>
        <w:lastRenderedPageBreak/>
        <w:t>характера своих супруги (супруга) и несовершеннолетних детей</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введена</w:t>
      </w:r>
      <w:proofErr w:type="gramEnd"/>
      <w:r w:rsidRPr="0077791D">
        <w:rPr>
          <w:rFonts w:ascii="Arial" w:eastAsia="Times New Roman" w:hAnsi="Arial" w:cs="Arial"/>
          <w:color w:val="2D2D2D"/>
          <w:spacing w:val="2"/>
          <w:sz w:val="21"/>
          <w:szCs w:val="21"/>
          <w:lang w:eastAsia="ru-RU"/>
        </w:rPr>
        <w:t> </w:t>
      </w:r>
      <w:hyperlink r:id="rId56" w:history="1">
        <w:r w:rsidRPr="0077791D">
          <w:rPr>
            <w:rFonts w:ascii="Arial" w:eastAsia="Times New Roman" w:hAnsi="Arial" w:cs="Arial"/>
            <w:color w:val="00466E"/>
            <w:spacing w:val="2"/>
            <w:sz w:val="21"/>
            <w:u w:val="single"/>
            <w:lang w:eastAsia="ru-RU"/>
          </w:rPr>
          <w:t>Законом Челябинской области от 04.07.2017 N 561-ЗО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gramStart"/>
      <w:r w:rsidRPr="0077791D">
        <w:rPr>
          <w:rFonts w:ascii="Arial" w:eastAsia="Times New Roman" w:hAnsi="Arial" w:cs="Arial"/>
          <w:color w:val="2D2D2D"/>
          <w:spacing w:val="2"/>
          <w:sz w:val="21"/>
          <w:szCs w:val="21"/>
          <w:lang w:eastAsia="ru-RU"/>
        </w:rPr>
        <w:t>Сведения, представляемые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форме справки, утвержденной </w:t>
      </w:r>
      <w:hyperlink r:id="rId57" w:history="1">
        <w:r w:rsidRPr="0077791D">
          <w:rPr>
            <w:rFonts w:ascii="Arial" w:eastAsia="Times New Roman" w:hAnsi="Arial" w:cs="Arial"/>
            <w:color w:val="00466E"/>
            <w:spacing w:val="2"/>
            <w:sz w:val="21"/>
            <w:u w:val="single"/>
            <w:lang w:eastAsia="ru-RU"/>
          </w:rPr>
          <w:t>Указом Президента</w:t>
        </w:r>
        <w:proofErr w:type="gramEnd"/>
        <w:r w:rsidRPr="0077791D">
          <w:rPr>
            <w:rFonts w:ascii="Arial" w:eastAsia="Times New Roman" w:hAnsi="Arial" w:cs="Arial"/>
            <w:color w:val="00466E"/>
            <w:spacing w:val="2"/>
            <w:sz w:val="21"/>
            <w:u w:val="single"/>
            <w:lang w:eastAsia="ru-RU"/>
          </w:rPr>
          <w:t xml:space="preserve">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Pr="0077791D">
        <w:rPr>
          <w:rFonts w:ascii="Arial" w:eastAsia="Times New Roman" w:hAnsi="Arial" w:cs="Arial"/>
          <w:color w:val="2D2D2D"/>
          <w:spacing w:val="2"/>
          <w:sz w:val="21"/>
          <w:szCs w:val="21"/>
          <w:lang w:eastAsia="ru-RU"/>
        </w:rPr>
        <w:t>, в следующие сроки: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лицами, замещающими (занимающими) муниципальные должности, за исключением лиц, указанных в пункте 3 настоящей части, - ежегодно не позднее 30 апреля года, следующего </w:t>
      </w:r>
      <w:proofErr w:type="gramStart"/>
      <w:r w:rsidRPr="0077791D">
        <w:rPr>
          <w:rFonts w:ascii="Arial" w:eastAsia="Times New Roman" w:hAnsi="Arial" w:cs="Arial"/>
          <w:color w:val="2D2D2D"/>
          <w:spacing w:val="2"/>
          <w:sz w:val="21"/>
          <w:szCs w:val="21"/>
          <w:lang w:eastAsia="ru-RU"/>
        </w:rPr>
        <w:t>за</w:t>
      </w:r>
      <w:proofErr w:type="gramEnd"/>
      <w:r w:rsidRPr="0077791D">
        <w:rPr>
          <w:rFonts w:ascii="Arial" w:eastAsia="Times New Roman" w:hAnsi="Arial" w:cs="Arial"/>
          <w:color w:val="2D2D2D"/>
          <w:spacing w:val="2"/>
          <w:sz w:val="21"/>
          <w:szCs w:val="21"/>
          <w:lang w:eastAsia="ru-RU"/>
        </w:rPr>
        <w:t xml:space="preserve"> отчетным.</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58" w:history="1">
        <w:r w:rsidRPr="0077791D">
          <w:rPr>
            <w:rFonts w:ascii="Arial" w:eastAsia="Times New Roman" w:hAnsi="Arial" w:cs="Arial"/>
            <w:color w:val="00466E"/>
            <w:spacing w:val="2"/>
            <w:sz w:val="21"/>
            <w:u w:val="single"/>
            <w:lang w:eastAsia="ru-RU"/>
          </w:rPr>
          <w:t>Закона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3)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депутатами, передачи им вакантных депутатских мандатов или прекращения осуществления ими полномочий на постоянной основе, а также не позднее 30 апреля каждого года, следующего за годом совершения сделок, предусмотренных частью 1 статьи 3 Федерального закона "О контроле</w:t>
      </w:r>
      <w:proofErr w:type="gramEnd"/>
      <w:r w:rsidRPr="0077791D">
        <w:rPr>
          <w:rFonts w:ascii="Arial" w:eastAsia="Times New Roman" w:hAnsi="Arial" w:cs="Arial"/>
          <w:color w:val="2D2D2D"/>
          <w:spacing w:val="2"/>
          <w:sz w:val="21"/>
          <w:szCs w:val="21"/>
          <w:lang w:eastAsia="ru-RU"/>
        </w:rPr>
        <w:t xml:space="preserve"> за соответствием расходов лиц, замещающих государственные должности, и иных лиц их доходам".</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(п. 3 </w:t>
      </w:r>
      <w:proofErr w:type="gramStart"/>
      <w:r w:rsidRPr="0077791D">
        <w:rPr>
          <w:rFonts w:ascii="Arial" w:eastAsia="Times New Roman" w:hAnsi="Arial" w:cs="Arial"/>
          <w:color w:val="2D2D2D"/>
          <w:spacing w:val="2"/>
          <w:sz w:val="21"/>
          <w:szCs w:val="21"/>
          <w:lang w:eastAsia="ru-RU"/>
        </w:rPr>
        <w:t>введен</w:t>
      </w:r>
      <w:proofErr w:type="gramEnd"/>
      <w:r w:rsidRPr="0077791D">
        <w:rPr>
          <w:rFonts w:ascii="Arial" w:eastAsia="Times New Roman" w:hAnsi="Arial" w:cs="Arial"/>
          <w:color w:val="2D2D2D"/>
          <w:spacing w:val="2"/>
          <w:sz w:val="21"/>
          <w:szCs w:val="21"/>
          <w:lang w:eastAsia="ru-RU"/>
        </w:rPr>
        <w:t> </w:t>
      </w:r>
      <w:hyperlink r:id="rId59" w:history="1">
        <w:r w:rsidRPr="0077791D">
          <w:rPr>
            <w:rFonts w:ascii="Arial" w:eastAsia="Times New Roman" w:hAnsi="Arial" w:cs="Arial"/>
            <w:color w:val="00466E"/>
            <w:spacing w:val="2"/>
            <w:sz w:val="21"/>
            <w:u w:val="single"/>
            <w:lang w:eastAsia="ru-RU"/>
          </w:rPr>
          <w:t>Законом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gramStart"/>
      <w:r w:rsidRPr="0077791D">
        <w:rPr>
          <w:rFonts w:ascii="Arial" w:eastAsia="Times New Roman" w:hAnsi="Arial" w:cs="Arial"/>
          <w:color w:val="2D2D2D"/>
          <w:spacing w:val="2"/>
          <w:sz w:val="21"/>
          <w:szCs w:val="21"/>
          <w:lang w:eastAsia="ru-RU"/>
        </w:rPr>
        <w:t>Сведения о доходах, расходах, об имуществе и обязательствах имущественного характера направляются в соответствующий орган (комиссию) по контролю за достоверностью сведений о доходах, расходах, об имуществе и обязательствах имущественного 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60" w:history="1">
        <w:r w:rsidRPr="0077791D">
          <w:rPr>
            <w:rFonts w:ascii="Arial" w:eastAsia="Times New Roman" w:hAnsi="Arial" w:cs="Arial"/>
            <w:color w:val="00466E"/>
            <w:spacing w:val="2"/>
            <w:sz w:val="21"/>
            <w:u w:val="single"/>
            <w:lang w:eastAsia="ru-RU"/>
          </w:rPr>
          <w:t>Закона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В случае</w:t>
      </w:r>
      <w:proofErr w:type="gramStart"/>
      <w:r w:rsidRPr="0077791D">
        <w:rPr>
          <w:rFonts w:ascii="Arial" w:eastAsia="Times New Roman" w:hAnsi="Arial" w:cs="Arial"/>
          <w:color w:val="2D2D2D"/>
          <w:spacing w:val="2"/>
          <w:sz w:val="21"/>
          <w:szCs w:val="21"/>
          <w:lang w:eastAsia="ru-RU"/>
        </w:rPr>
        <w:t>,</w:t>
      </w:r>
      <w:proofErr w:type="gramEnd"/>
      <w:r w:rsidRPr="0077791D">
        <w:rPr>
          <w:rFonts w:ascii="Arial" w:eastAsia="Times New Roman" w:hAnsi="Arial" w:cs="Arial"/>
          <w:color w:val="2D2D2D"/>
          <w:spacing w:val="2"/>
          <w:sz w:val="21"/>
          <w:szCs w:val="21"/>
          <w:lang w:eastAsia="ru-RU"/>
        </w:rPr>
        <w:t xml:space="preserve"> если лица, указанные в пункте 3 части 1 настоящей статьи, в течение отчетного периода не совершали сделки, предусмотренные частью 1 статьи 3 Федерального закона "О контроле за соответствием расходов лиц, замещающих государственные должности, и иных лиц их доходам", данные лица направляют в соответствующий орган (комиссию) по контролю за достоверностью сведений о доходах, расходах, об имуществе и обязательствах имущественного </w:t>
      </w:r>
      <w:proofErr w:type="gramStart"/>
      <w:r w:rsidRPr="0077791D">
        <w:rPr>
          <w:rFonts w:ascii="Arial" w:eastAsia="Times New Roman" w:hAnsi="Arial" w:cs="Arial"/>
          <w:color w:val="2D2D2D"/>
          <w:spacing w:val="2"/>
          <w:sz w:val="21"/>
          <w:szCs w:val="21"/>
          <w:lang w:eastAsia="ru-RU"/>
        </w:rPr>
        <w:t>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 в срок до 30 апреля года, следующего за отчетным, информацию об этом в письменной форме.</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второй введен </w:t>
      </w:r>
      <w:hyperlink r:id="rId61" w:history="1">
        <w:r w:rsidRPr="0077791D">
          <w:rPr>
            <w:rFonts w:ascii="Arial" w:eastAsia="Times New Roman" w:hAnsi="Arial" w:cs="Arial"/>
            <w:color w:val="00466E"/>
            <w:spacing w:val="2"/>
            <w:sz w:val="21"/>
            <w:u w:val="single"/>
            <w:lang w:eastAsia="ru-RU"/>
          </w:rPr>
          <w:t>Законом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Состав, сроки и порядок работы органов (комиссий) по контролю за достоверностью сведений о доходах, расходах, об имуществе и обязательствах имущественного характера, уполномоченных органами местного самоуправления, иных комиссий, наделенных органами местного самоуправления указанными полномочиями, определяются органами местного самоуправления в порядке, установленном муниципальными правовыми актами в соответствии с нормативными правовыми актами Российской Федерации и Челябинской области.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62" w:history="1">
        <w:r w:rsidRPr="0077791D">
          <w:rPr>
            <w:rFonts w:ascii="Arial" w:eastAsia="Times New Roman" w:hAnsi="Arial" w:cs="Arial"/>
            <w:color w:val="00466E"/>
            <w:spacing w:val="2"/>
            <w:sz w:val="21"/>
            <w:u w:val="single"/>
            <w:lang w:eastAsia="ru-RU"/>
          </w:rPr>
          <w:t>Закона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Для представления Губернатору Челябинской области сведения о доходах, расходах, об имуществе и обязательствах имущественного характера направляются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w:t>
      </w:r>
      <w:proofErr w:type="gramEnd"/>
      <w:r w:rsidRPr="0077791D">
        <w:rPr>
          <w:rFonts w:ascii="Arial" w:eastAsia="Times New Roman" w:hAnsi="Arial" w:cs="Arial"/>
          <w:color w:val="2D2D2D"/>
          <w:spacing w:val="2"/>
          <w:sz w:val="21"/>
          <w:szCs w:val="21"/>
          <w:lang w:eastAsia="ru-RU"/>
        </w:rPr>
        <w:t>), в Управление государственной службы и противодействия коррупции Правительства Челябинской области в следующие сроки: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63" w:history="1">
        <w:r w:rsidRPr="0077791D">
          <w:rPr>
            <w:rFonts w:ascii="Arial" w:eastAsia="Times New Roman" w:hAnsi="Arial" w:cs="Arial"/>
            <w:color w:val="00466E"/>
            <w:spacing w:val="2"/>
            <w:sz w:val="21"/>
            <w:u w:val="single"/>
            <w:lang w:eastAsia="ru-RU"/>
          </w:rPr>
          <w:t>Законов Челябинской области от 31.01.2018 N 654-ЗО</w:t>
        </w:r>
      </w:hyperlink>
      <w:r w:rsidRPr="0077791D">
        <w:rPr>
          <w:rFonts w:ascii="Arial" w:eastAsia="Times New Roman" w:hAnsi="Arial" w:cs="Arial"/>
          <w:color w:val="2D2D2D"/>
          <w:spacing w:val="2"/>
          <w:sz w:val="21"/>
          <w:szCs w:val="21"/>
          <w:lang w:eastAsia="ru-RU"/>
        </w:rPr>
        <w:t>, </w:t>
      </w:r>
      <w:hyperlink r:id="rId64" w:history="1">
        <w:r w:rsidRPr="0077791D">
          <w:rPr>
            <w:rFonts w:ascii="Arial" w:eastAsia="Times New Roman" w:hAnsi="Arial" w:cs="Arial"/>
            <w:color w:val="00466E"/>
            <w:spacing w:val="2"/>
            <w:sz w:val="21"/>
            <w:u w:val="single"/>
            <w:lang w:eastAsia="ru-RU"/>
          </w:rPr>
          <w:t>от 05.03.2019 N 868-ЗО</w:t>
        </w:r>
      </w:hyperlink>
      <w:r w:rsidRPr="0077791D">
        <w:rPr>
          <w:rFonts w:ascii="Arial" w:eastAsia="Times New Roman" w:hAnsi="Arial" w:cs="Arial"/>
          <w:color w:val="2D2D2D"/>
          <w:spacing w:val="2"/>
          <w:sz w:val="21"/>
          <w:szCs w:val="21"/>
          <w:lang w:eastAsia="ru-RU"/>
        </w:rPr>
        <w:t>, </w:t>
      </w:r>
      <w:hyperlink r:id="rId65" w:history="1">
        <w:r w:rsidRPr="0077791D">
          <w:rPr>
            <w:rFonts w:ascii="Arial" w:eastAsia="Times New Roman" w:hAnsi="Arial" w:cs="Arial"/>
            <w:color w:val="00466E"/>
            <w:spacing w:val="2"/>
            <w:sz w:val="21"/>
            <w:u w:val="single"/>
            <w:lang w:eastAsia="ru-RU"/>
          </w:rPr>
          <w:t>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сведения, представляемые гражданами, претендующими на замещение муниципальной должности, - не позднее четырнадцати календарных дней </w:t>
      </w:r>
      <w:proofErr w:type="gramStart"/>
      <w:r w:rsidRPr="0077791D">
        <w:rPr>
          <w:rFonts w:ascii="Arial" w:eastAsia="Times New Roman" w:hAnsi="Arial" w:cs="Arial"/>
          <w:color w:val="2D2D2D"/>
          <w:spacing w:val="2"/>
          <w:sz w:val="21"/>
          <w:szCs w:val="21"/>
          <w:lang w:eastAsia="ru-RU"/>
        </w:rPr>
        <w:t>с даты наделения</w:t>
      </w:r>
      <w:proofErr w:type="gramEnd"/>
      <w:r w:rsidRPr="0077791D">
        <w:rPr>
          <w:rFonts w:ascii="Arial" w:eastAsia="Times New Roman" w:hAnsi="Arial" w:cs="Arial"/>
          <w:color w:val="2D2D2D"/>
          <w:spacing w:val="2"/>
          <w:sz w:val="21"/>
          <w:szCs w:val="21"/>
          <w:lang w:eastAsia="ru-RU"/>
        </w:rPr>
        <w:t xml:space="preserve"> гражданина полномочиями по муниципальной должности (назначения, избрания на муниципальную должность);</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66" w:history="1">
        <w:r w:rsidRPr="0077791D">
          <w:rPr>
            <w:rFonts w:ascii="Arial" w:eastAsia="Times New Roman" w:hAnsi="Arial" w:cs="Arial"/>
            <w:color w:val="00466E"/>
            <w:spacing w:val="2"/>
            <w:sz w:val="21"/>
            <w:u w:val="single"/>
            <w:lang w:eastAsia="ru-RU"/>
          </w:rPr>
          <w:t>Законом Челябинской области 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сведения, представляемые лицами, замещающими (занимающими) муниципальные </w:t>
      </w:r>
      <w:r w:rsidRPr="0077791D">
        <w:rPr>
          <w:rFonts w:ascii="Arial" w:eastAsia="Times New Roman" w:hAnsi="Arial" w:cs="Arial"/>
          <w:color w:val="2D2D2D"/>
          <w:spacing w:val="2"/>
          <w:sz w:val="21"/>
          <w:szCs w:val="21"/>
          <w:lang w:eastAsia="ru-RU"/>
        </w:rPr>
        <w:lastRenderedPageBreak/>
        <w:t>должности, - не позднее трех рабочих дней после окончания срока, указанного в пункте 2 части 1 настоящей статьи.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67" w:history="1">
        <w:r w:rsidRPr="0077791D">
          <w:rPr>
            <w:rFonts w:ascii="Arial" w:eastAsia="Times New Roman" w:hAnsi="Arial" w:cs="Arial"/>
            <w:color w:val="00466E"/>
            <w:spacing w:val="2"/>
            <w:sz w:val="21"/>
            <w:u w:val="single"/>
            <w:lang w:eastAsia="ru-RU"/>
          </w:rPr>
          <w:t>Законом Челябинской области 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Для представления Губернатору Челябинской области информация, указанная в абзаце втором настоящей части, направляется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 в Управление государственной</w:t>
      </w:r>
      <w:proofErr w:type="gramEnd"/>
      <w:r w:rsidRPr="0077791D">
        <w:rPr>
          <w:rFonts w:ascii="Arial" w:eastAsia="Times New Roman" w:hAnsi="Arial" w:cs="Arial"/>
          <w:color w:val="2D2D2D"/>
          <w:spacing w:val="2"/>
          <w:sz w:val="21"/>
          <w:szCs w:val="21"/>
          <w:lang w:eastAsia="ru-RU"/>
        </w:rPr>
        <w:t xml:space="preserve"> службы и противодействия коррупции Правительства Челябинской области не позднее 10 мая года, следующего за </w:t>
      </w:r>
      <w:proofErr w:type="gramStart"/>
      <w:r w:rsidRPr="0077791D">
        <w:rPr>
          <w:rFonts w:ascii="Arial" w:eastAsia="Times New Roman" w:hAnsi="Arial" w:cs="Arial"/>
          <w:color w:val="2D2D2D"/>
          <w:spacing w:val="2"/>
          <w:sz w:val="21"/>
          <w:szCs w:val="21"/>
          <w:lang w:eastAsia="ru-RU"/>
        </w:rPr>
        <w:t>отчетным</w:t>
      </w:r>
      <w:proofErr w:type="gramEnd"/>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68" w:history="1">
        <w:r w:rsidRPr="0077791D">
          <w:rPr>
            <w:rFonts w:ascii="Arial" w:eastAsia="Times New Roman" w:hAnsi="Arial" w:cs="Arial"/>
            <w:color w:val="00466E"/>
            <w:spacing w:val="2"/>
            <w:sz w:val="21"/>
            <w:u w:val="single"/>
            <w:lang w:eastAsia="ru-RU"/>
          </w:rPr>
          <w:t>Законом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2-1. Гражданин, претендующий на замещение муниципальной должности, указанной в пункте 1 части 1 настоящей статьи, представляет:</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77791D">
        <w:rPr>
          <w:rFonts w:ascii="Arial" w:eastAsia="Times New Roman" w:hAnsi="Arial" w:cs="Arial"/>
          <w:color w:val="2D2D2D"/>
          <w:spacing w:val="2"/>
          <w:sz w:val="21"/>
          <w:szCs w:val="21"/>
          <w:lang w:eastAsia="ru-RU"/>
        </w:rPr>
        <w:t xml:space="preserve"> документов для замещения муниципальной должности (на отчетную дату);</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69" w:history="1">
        <w:r w:rsidRPr="0077791D">
          <w:rPr>
            <w:rFonts w:ascii="Arial" w:eastAsia="Times New Roman" w:hAnsi="Arial" w:cs="Arial"/>
            <w:color w:val="00466E"/>
            <w:spacing w:val="2"/>
            <w:sz w:val="21"/>
            <w:u w:val="single"/>
            <w:lang w:eastAsia="ru-RU"/>
          </w:rPr>
          <w:t>Закона Челябинской области от 03.07.2018 N 735-ЗО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77791D">
        <w:rPr>
          <w:rFonts w:ascii="Arial" w:eastAsia="Times New Roman" w:hAnsi="Arial" w:cs="Arial"/>
          <w:color w:val="2D2D2D"/>
          <w:spacing w:val="2"/>
          <w:sz w:val="21"/>
          <w:szCs w:val="21"/>
          <w:lang w:eastAsia="ru-RU"/>
        </w:rPr>
        <w:t xml:space="preserve"> замещения муниципальной должности (на отчетную дату).</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70" w:history="1">
        <w:r w:rsidRPr="0077791D">
          <w:rPr>
            <w:rFonts w:ascii="Arial" w:eastAsia="Times New Roman" w:hAnsi="Arial" w:cs="Arial"/>
            <w:color w:val="00466E"/>
            <w:spacing w:val="2"/>
            <w:sz w:val="21"/>
            <w:u w:val="single"/>
            <w:lang w:eastAsia="ru-RU"/>
          </w:rPr>
          <w:t>Закона Челябинской области от 03.07.2018 N 735-ЗО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2-1 введена </w:t>
      </w:r>
      <w:hyperlink r:id="rId71" w:history="1">
        <w:r w:rsidRPr="0077791D">
          <w:rPr>
            <w:rFonts w:ascii="Arial" w:eastAsia="Times New Roman" w:hAnsi="Arial" w:cs="Arial"/>
            <w:color w:val="00466E"/>
            <w:spacing w:val="2"/>
            <w:sz w:val="21"/>
            <w:u w:val="single"/>
            <w:lang w:eastAsia="ru-RU"/>
          </w:rPr>
          <w:t>Законом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2-2. Лицо, замещающее муниципальную должность, представляет:</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w:t>
      </w:r>
      <w:r w:rsidRPr="0077791D">
        <w:rPr>
          <w:rFonts w:ascii="Arial" w:eastAsia="Times New Roman" w:hAnsi="Arial" w:cs="Arial"/>
          <w:color w:val="2D2D2D"/>
          <w:spacing w:val="2"/>
          <w:sz w:val="21"/>
          <w:szCs w:val="21"/>
          <w:lang w:eastAsia="ru-RU"/>
        </w:rPr>
        <w:lastRenderedPageBreak/>
        <w:t>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2-2 введена </w:t>
      </w:r>
      <w:hyperlink r:id="rId72" w:history="1">
        <w:r w:rsidRPr="0077791D">
          <w:rPr>
            <w:rFonts w:ascii="Arial" w:eastAsia="Times New Roman" w:hAnsi="Arial" w:cs="Arial"/>
            <w:color w:val="00466E"/>
            <w:spacing w:val="2"/>
            <w:sz w:val="21"/>
            <w:u w:val="single"/>
            <w:lang w:eastAsia="ru-RU"/>
          </w:rPr>
          <w:t>Законом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В случае</w:t>
      </w:r>
      <w:proofErr w:type="gramStart"/>
      <w:r w:rsidRPr="0077791D">
        <w:rPr>
          <w:rFonts w:ascii="Arial" w:eastAsia="Times New Roman" w:hAnsi="Arial" w:cs="Arial"/>
          <w:color w:val="2D2D2D"/>
          <w:spacing w:val="2"/>
          <w:sz w:val="21"/>
          <w:szCs w:val="21"/>
          <w:lang w:eastAsia="ru-RU"/>
        </w:rPr>
        <w:t>,</w:t>
      </w:r>
      <w:proofErr w:type="gramEnd"/>
      <w:r w:rsidRPr="0077791D">
        <w:rPr>
          <w:rFonts w:ascii="Arial" w:eastAsia="Times New Roman" w:hAnsi="Arial" w:cs="Arial"/>
          <w:color w:val="2D2D2D"/>
          <w:spacing w:val="2"/>
          <w:sz w:val="21"/>
          <w:szCs w:val="21"/>
          <w:lang w:eastAsia="ru-RU"/>
        </w:rP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настоящей статьей. 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пунктом 1 части 1 настоящей статьи.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случае</w:t>
      </w:r>
      <w:proofErr w:type="gramStart"/>
      <w:r w:rsidRPr="0077791D">
        <w:rPr>
          <w:rFonts w:ascii="Arial" w:eastAsia="Times New Roman" w:hAnsi="Arial" w:cs="Arial"/>
          <w:color w:val="2D2D2D"/>
          <w:spacing w:val="2"/>
          <w:sz w:val="21"/>
          <w:szCs w:val="21"/>
          <w:lang w:eastAsia="ru-RU"/>
        </w:rPr>
        <w:t>,</w:t>
      </w:r>
      <w:proofErr w:type="gramEnd"/>
      <w:r w:rsidRPr="0077791D">
        <w:rPr>
          <w:rFonts w:ascii="Arial" w:eastAsia="Times New Roman" w:hAnsi="Arial" w:cs="Arial"/>
          <w:color w:val="2D2D2D"/>
          <w:spacing w:val="2"/>
          <w:sz w:val="21"/>
          <w:szCs w:val="21"/>
          <w:lang w:eastAsia="ru-RU"/>
        </w:rP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настоящей статьей. 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сроков, указанных в пунктах 2 и 3 части 1 настоящей статьи.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73" w:history="1">
        <w:r w:rsidRPr="0077791D">
          <w:rPr>
            <w:rFonts w:ascii="Arial" w:eastAsia="Times New Roman" w:hAnsi="Arial" w:cs="Arial"/>
            <w:color w:val="00466E"/>
            <w:spacing w:val="2"/>
            <w:sz w:val="21"/>
            <w:u w:val="single"/>
            <w:lang w:eastAsia="ru-RU"/>
          </w:rPr>
          <w:t>Закона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3 в ред. </w:t>
      </w:r>
      <w:hyperlink r:id="rId74" w:history="1">
        <w:r w:rsidRPr="0077791D">
          <w:rPr>
            <w:rFonts w:ascii="Arial" w:eastAsia="Times New Roman" w:hAnsi="Arial" w:cs="Arial"/>
            <w:color w:val="00466E"/>
            <w:spacing w:val="2"/>
            <w:sz w:val="21"/>
            <w:u w:val="single"/>
            <w:lang w:eastAsia="ru-RU"/>
          </w:rPr>
          <w:t>Закона Челябинской области от 03.07.2018 N 735-ЗО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4. </w:t>
      </w:r>
      <w:proofErr w:type="gramStart"/>
      <w:r w:rsidRPr="0077791D">
        <w:rPr>
          <w:rFonts w:ascii="Arial" w:eastAsia="Times New Roman" w:hAnsi="Arial" w:cs="Arial"/>
          <w:color w:val="2D2D2D"/>
          <w:spacing w:val="2"/>
          <w:sz w:val="21"/>
          <w:szCs w:val="21"/>
          <w:lang w:eastAsia="ru-RU"/>
        </w:rPr>
        <w:t>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осуществляют анализ представленных в отчетном году сведений о доходах, расходах, об имуществе и обязательствах имущественного характера и</w:t>
      </w:r>
      <w:proofErr w:type="gramEnd"/>
      <w:r w:rsidRPr="0077791D">
        <w:rPr>
          <w:rFonts w:ascii="Arial" w:eastAsia="Times New Roman" w:hAnsi="Arial" w:cs="Arial"/>
          <w:color w:val="2D2D2D"/>
          <w:spacing w:val="2"/>
          <w:sz w:val="21"/>
          <w:szCs w:val="21"/>
          <w:lang w:eastAsia="ru-RU"/>
        </w:rPr>
        <w:t xml:space="preserve"> в письменной форме направляют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(в ред. </w:t>
      </w:r>
      <w:hyperlink r:id="rId75" w:history="1">
        <w:r w:rsidRPr="0077791D">
          <w:rPr>
            <w:rFonts w:ascii="Arial" w:eastAsia="Times New Roman" w:hAnsi="Arial" w:cs="Arial"/>
            <w:color w:val="00466E"/>
            <w:spacing w:val="2"/>
            <w:sz w:val="21"/>
            <w:u w:val="single"/>
            <w:lang w:eastAsia="ru-RU"/>
          </w:rPr>
          <w:t>Законов Челябинской области от 31.01.2018 N 654-ЗО</w:t>
        </w:r>
      </w:hyperlink>
      <w:r w:rsidRPr="0077791D">
        <w:rPr>
          <w:rFonts w:ascii="Arial" w:eastAsia="Times New Roman" w:hAnsi="Arial" w:cs="Arial"/>
          <w:color w:val="2D2D2D"/>
          <w:spacing w:val="2"/>
          <w:sz w:val="21"/>
          <w:szCs w:val="21"/>
          <w:lang w:eastAsia="ru-RU"/>
        </w:rPr>
        <w:t>, </w:t>
      </w:r>
      <w:hyperlink r:id="rId76" w:history="1">
        <w:r w:rsidRPr="0077791D">
          <w:rPr>
            <w:rFonts w:ascii="Arial" w:eastAsia="Times New Roman" w:hAnsi="Arial" w:cs="Arial"/>
            <w:color w:val="00466E"/>
            <w:spacing w:val="2"/>
            <w:sz w:val="21"/>
            <w:u w:val="single"/>
            <w:lang w:eastAsia="ru-RU"/>
          </w:rPr>
          <w:t>от 05.03.2019 N 868-ЗО</w:t>
        </w:r>
      </w:hyperlink>
      <w:r w:rsidRPr="0077791D">
        <w:rPr>
          <w:rFonts w:ascii="Arial" w:eastAsia="Times New Roman" w:hAnsi="Arial" w:cs="Arial"/>
          <w:color w:val="2D2D2D"/>
          <w:spacing w:val="2"/>
          <w:sz w:val="21"/>
          <w:szCs w:val="21"/>
          <w:lang w:eastAsia="ru-RU"/>
        </w:rPr>
        <w:t>, </w:t>
      </w:r>
      <w:hyperlink r:id="rId77" w:history="1">
        <w:r w:rsidRPr="0077791D">
          <w:rPr>
            <w:rFonts w:ascii="Arial" w:eastAsia="Times New Roman" w:hAnsi="Arial" w:cs="Arial"/>
            <w:color w:val="00466E"/>
            <w:spacing w:val="2"/>
            <w:sz w:val="21"/>
            <w:u w:val="single"/>
            <w:lang w:eastAsia="ru-RU"/>
          </w:rPr>
          <w:t>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второй исключен. - </w:t>
      </w:r>
      <w:hyperlink r:id="rId78" w:history="1">
        <w:r w:rsidRPr="0077791D">
          <w:rPr>
            <w:rFonts w:ascii="Arial" w:eastAsia="Times New Roman" w:hAnsi="Arial" w:cs="Arial"/>
            <w:color w:val="00466E"/>
            <w:spacing w:val="2"/>
            <w:sz w:val="21"/>
            <w:u w:val="single"/>
            <w:lang w:eastAsia="ru-RU"/>
          </w:rPr>
          <w:t>Закон Челябинской области 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анализ сведений, представляемых гражданами, претендующими на замещение муниципальной должности, - не позднее четырнадцати календарных дней </w:t>
      </w:r>
      <w:proofErr w:type="gramStart"/>
      <w:r w:rsidRPr="0077791D">
        <w:rPr>
          <w:rFonts w:ascii="Arial" w:eastAsia="Times New Roman" w:hAnsi="Arial" w:cs="Arial"/>
          <w:color w:val="2D2D2D"/>
          <w:spacing w:val="2"/>
          <w:sz w:val="21"/>
          <w:szCs w:val="21"/>
          <w:lang w:eastAsia="ru-RU"/>
        </w:rPr>
        <w:t>с даты наделения</w:t>
      </w:r>
      <w:proofErr w:type="gramEnd"/>
      <w:r w:rsidRPr="0077791D">
        <w:rPr>
          <w:rFonts w:ascii="Arial" w:eastAsia="Times New Roman" w:hAnsi="Arial" w:cs="Arial"/>
          <w:color w:val="2D2D2D"/>
          <w:spacing w:val="2"/>
          <w:sz w:val="21"/>
          <w:szCs w:val="21"/>
          <w:lang w:eastAsia="ru-RU"/>
        </w:rPr>
        <w:t xml:space="preserve"> гражданина полномочиями по муниципальной должности (назначения, избрания на муниципальную должность);</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79" w:history="1">
        <w:r w:rsidRPr="0077791D">
          <w:rPr>
            <w:rFonts w:ascii="Arial" w:eastAsia="Times New Roman" w:hAnsi="Arial" w:cs="Arial"/>
            <w:color w:val="00466E"/>
            <w:spacing w:val="2"/>
            <w:sz w:val="21"/>
            <w:u w:val="single"/>
            <w:lang w:eastAsia="ru-RU"/>
          </w:rPr>
          <w:t>Законом Челябинской области от 04.07.2019 N 916-ЗО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анализ сведений, представляемых лицами, замещающими (занимающими) муниципальные должности, - не позднее трех рабочих дней после окончания сроков, указанных в пунктах 2 и 3 части 1 настоящей статьи.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 введен </w:t>
      </w:r>
      <w:hyperlink r:id="rId80" w:history="1">
        <w:r w:rsidRPr="0077791D">
          <w:rPr>
            <w:rFonts w:ascii="Arial" w:eastAsia="Times New Roman" w:hAnsi="Arial" w:cs="Arial"/>
            <w:color w:val="00466E"/>
            <w:spacing w:val="2"/>
            <w:sz w:val="21"/>
            <w:u w:val="single"/>
            <w:lang w:eastAsia="ru-RU"/>
          </w:rPr>
          <w:t>Законом Челябинской области от 04.07.2019 N 916-ЗО</w:t>
        </w:r>
      </w:hyperlink>
      <w:r w:rsidRPr="0077791D">
        <w:rPr>
          <w:rFonts w:ascii="Arial" w:eastAsia="Times New Roman" w:hAnsi="Arial" w:cs="Arial"/>
          <w:color w:val="2D2D2D"/>
          <w:spacing w:val="2"/>
          <w:sz w:val="21"/>
          <w:szCs w:val="21"/>
          <w:lang w:eastAsia="ru-RU"/>
        </w:rPr>
        <w:t>; в ред. </w:t>
      </w:r>
      <w:hyperlink r:id="rId81" w:history="1">
        <w:r w:rsidRPr="0077791D">
          <w:rPr>
            <w:rFonts w:ascii="Arial" w:eastAsia="Times New Roman" w:hAnsi="Arial" w:cs="Arial"/>
            <w:color w:val="00466E"/>
            <w:spacing w:val="2"/>
            <w:sz w:val="21"/>
            <w:u w:val="single"/>
            <w:lang w:eastAsia="ru-RU"/>
          </w:rPr>
          <w:t>Закона Челябинской области от 05.11.2019 N 18-ЗО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5.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частью 6 настоящей статьи.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82" w:history="1">
        <w:r w:rsidRPr="0077791D">
          <w:rPr>
            <w:rFonts w:ascii="Arial" w:eastAsia="Times New Roman" w:hAnsi="Arial" w:cs="Arial"/>
            <w:color w:val="00466E"/>
            <w:spacing w:val="2"/>
            <w:sz w:val="21"/>
            <w:u w:val="single"/>
            <w:lang w:eastAsia="ru-RU"/>
          </w:rPr>
          <w:t>Закона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6.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83" w:history="1">
        <w:r w:rsidRPr="0077791D">
          <w:rPr>
            <w:rFonts w:ascii="Arial" w:eastAsia="Times New Roman" w:hAnsi="Arial" w:cs="Arial"/>
            <w:color w:val="00466E"/>
            <w:spacing w:val="2"/>
            <w:sz w:val="21"/>
            <w:u w:val="single"/>
            <w:lang w:eastAsia="ru-RU"/>
          </w:rPr>
          <w:t>Закона Челябинской области от 05.03.2019 N 868-ЗО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gramStart"/>
      <w:r w:rsidRPr="0077791D">
        <w:rPr>
          <w:rFonts w:ascii="Arial" w:eastAsia="Times New Roman" w:hAnsi="Arial" w:cs="Arial"/>
          <w:color w:val="2D2D2D"/>
          <w:spacing w:val="2"/>
          <w:sz w:val="21"/>
          <w:szCs w:val="21"/>
          <w:lang w:eastAsia="ru-RU"/>
        </w:rPr>
        <w:t>представлении</w:t>
      </w:r>
      <w:proofErr w:type="gramEnd"/>
      <w:r w:rsidRPr="0077791D">
        <w:rPr>
          <w:rFonts w:ascii="Arial" w:eastAsia="Times New Roman" w:hAnsi="Arial" w:cs="Arial"/>
          <w:color w:val="2D2D2D"/>
          <w:spacing w:val="2"/>
          <w:sz w:val="21"/>
          <w:szCs w:val="21"/>
          <w:lang w:eastAsia="ru-RU"/>
        </w:rPr>
        <w:t xml:space="preserve">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(п. 1 в ред. </w:t>
      </w:r>
      <w:hyperlink r:id="rId84" w:history="1">
        <w:r w:rsidRPr="0077791D">
          <w:rPr>
            <w:rFonts w:ascii="Arial" w:eastAsia="Times New Roman" w:hAnsi="Arial" w:cs="Arial"/>
            <w:color w:val="00466E"/>
            <w:spacing w:val="2"/>
            <w:sz w:val="21"/>
            <w:u w:val="single"/>
            <w:lang w:eastAsia="ru-RU"/>
          </w:rPr>
          <w:t>Закона Челябинской области от 03.07.2018 N 735-ЗО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1-1) </w:t>
      </w:r>
      <w:proofErr w:type="gramStart"/>
      <w:r w:rsidRPr="0077791D">
        <w:rPr>
          <w:rFonts w:ascii="Arial" w:eastAsia="Times New Roman" w:hAnsi="Arial" w:cs="Arial"/>
          <w:color w:val="2D2D2D"/>
          <w:spacing w:val="2"/>
          <w:sz w:val="21"/>
          <w:szCs w:val="21"/>
          <w:lang w:eastAsia="ru-RU"/>
        </w:rPr>
        <w:t>представлении</w:t>
      </w:r>
      <w:proofErr w:type="gramEnd"/>
      <w:r w:rsidRPr="0077791D">
        <w:rPr>
          <w:rFonts w:ascii="Arial" w:eastAsia="Times New Roman" w:hAnsi="Arial" w:cs="Arial"/>
          <w:color w:val="2D2D2D"/>
          <w:spacing w:val="2"/>
          <w:sz w:val="21"/>
          <w:szCs w:val="21"/>
          <w:lang w:eastAsia="ru-RU"/>
        </w:rPr>
        <w:t xml:space="preserve">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 xml:space="preserve">(п. 1-1 </w:t>
      </w:r>
      <w:proofErr w:type="gramStart"/>
      <w:r w:rsidRPr="0077791D">
        <w:rPr>
          <w:rFonts w:ascii="Arial" w:eastAsia="Times New Roman" w:hAnsi="Arial" w:cs="Arial"/>
          <w:color w:val="2D2D2D"/>
          <w:spacing w:val="2"/>
          <w:sz w:val="21"/>
          <w:szCs w:val="21"/>
          <w:lang w:eastAsia="ru-RU"/>
        </w:rPr>
        <w:t>введен</w:t>
      </w:r>
      <w:proofErr w:type="gramEnd"/>
      <w:r w:rsidRPr="0077791D">
        <w:rPr>
          <w:rFonts w:ascii="Arial" w:eastAsia="Times New Roman" w:hAnsi="Arial" w:cs="Arial"/>
          <w:color w:val="2D2D2D"/>
          <w:spacing w:val="2"/>
          <w:sz w:val="21"/>
          <w:szCs w:val="21"/>
          <w:lang w:eastAsia="ru-RU"/>
        </w:rPr>
        <w:t> </w:t>
      </w:r>
      <w:hyperlink r:id="rId85" w:history="1">
        <w:r w:rsidRPr="0077791D">
          <w:rPr>
            <w:rFonts w:ascii="Arial" w:eastAsia="Times New Roman" w:hAnsi="Arial" w:cs="Arial"/>
            <w:color w:val="00466E"/>
            <w:spacing w:val="2"/>
            <w:sz w:val="21"/>
            <w:u w:val="single"/>
            <w:lang w:eastAsia="ru-RU"/>
          </w:rPr>
          <w:t>Законом Челябинской области от 03.07.2018 N 735-ЗО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2) несоблюдении лицом, замещающим (занимающим) муниципальную должность,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77791D">
        <w:rPr>
          <w:rFonts w:ascii="Arial" w:eastAsia="Times New Roman" w:hAnsi="Arial" w:cs="Arial"/>
          <w:color w:val="2D2D2D"/>
          <w:spacing w:val="2"/>
          <w:sz w:val="21"/>
          <w:szCs w:val="21"/>
          <w:lang w:eastAsia="ru-RU"/>
        </w:rPr>
        <w:t>, владеть и (или) пользоваться иностранными финансовыми инструментами".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7. Информация, предусмотренная частью 6 настоящей статьи, может быть представлена: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правоохранительными органами, иными государственными органами, органами местного самоуправления и их должностными лицами;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должностными лицами органов местного самоуправления, ответственными за работу по профилактике коррупционных и иных правонарушений;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4) Общественной палатой Российской Федерации, Общественной палатой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5) общероссийскими средствами массовой информации.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8.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9.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10.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государственной службы и противодействия коррупции Правительства Челябинской области. Доклад о результатах такой проверки, осуществленной Управлением государственной службы и противодействия коррупции Правительства Челябинской области, направляется Губернатору Челябинской области.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86" w:history="1">
        <w:r w:rsidRPr="0077791D">
          <w:rPr>
            <w:rFonts w:ascii="Arial" w:eastAsia="Times New Roman" w:hAnsi="Arial" w:cs="Arial"/>
            <w:color w:val="00466E"/>
            <w:spacing w:val="2"/>
            <w:sz w:val="21"/>
            <w:u w:val="single"/>
            <w:lang w:eastAsia="ru-RU"/>
          </w:rPr>
          <w:t>Закона Челябинской области от 05.03.2019 N 868-ЗО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w:t>
      </w:r>
      <w:proofErr w:type="gramStart"/>
      <w:r w:rsidRPr="0077791D">
        <w:rPr>
          <w:rFonts w:ascii="Arial" w:eastAsia="Times New Roman" w:hAnsi="Arial" w:cs="Arial"/>
          <w:color w:val="2D2D2D"/>
          <w:spacing w:val="2"/>
          <w:sz w:val="21"/>
          <w:szCs w:val="21"/>
          <w:lang w:eastAsia="ru-RU"/>
        </w:rPr>
        <w:t>полноты</w:t>
      </w:r>
      <w:proofErr w:type="gramEnd"/>
      <w:r w:rsidRPr="0077791D">
        <w:rPr>
          <w:rFonts w:ascii="Arial" w:eastAsia="Times New Roman" w:hAnsi="Arial" w:cs="Arial"/>
          <w:color w:val="2D2D2D"/>
          <w:spacing w:val="2"/>
          <w:sz w:val="21"/>
          <w:szCs w:val="21"/>
          <w:lang w:eastAsia="ru-RU"/>
        </w:rPr>
        <w:t xml:space="preserve"> представляемых ими сведений о доходах, расходах, об имуществе и обязательствах имущественного характера осуществляется органами (комиссиями) по контролю за достоверностью сведений о доходах, расходах, об имуществе и обязательствах имущественного характера, уполномоченными органами местного самоуправления, иными комиссиями, наделенными органами местного самоуправления указанными полномочиями (должностными лицами органов местного самоуправления, ответственными за работу по профилактике коррупционных и иных правонарушений), по месту представления указанными лицами сведений о доходах, расходах, об имуществе и обязательствах имущественного характера. </w:t>
      </w:r>
      <w:proofErr w:type="gramStart"/>
      <w:r w:rsidRPr="0077791D">
        <w:rPr>
          <w:rFonts w:ascii="Arial" w:eastAsia="Times New Roman" w:hAnsi="Arial" w:cs="Arial"/>
          <w:color w:val="2D2D2D"/>
          <w:spacing w:val="2"/>
          <w:sz w:val="21"/>
          <w:szCs w:val="21"/>
          <w:lang w:eastAsia="ru-RU"/>
        </w:rPr>
        <w:t>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государственной службы и противодействия коррупции Правительства Челябинской области.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87" w:history="1">
        <w:r w:rsidRPr="0077791D">
          <w:rPr>
            <w:rFonts w:ascii="Arial" w:eastAsia="Times New Roman" w:hAnsi="Arial" w:cs="Arial"/>
            <w:color w:val="00466E"/>
            <w:spacing w:val="2"/>
            <w:sz w:val="21"/>
            <w:u w:val="single"/>
            <w:lang w:eastAsia="ru-RU"/>
          </w:rPr>
          <w:t>Закона Челябинской области от 05.03.2019 N 868-ЗО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10 в ред. </w:t>
      </w:r>
      <w:hyperlink r:id="rId88" w:history="1">
        <w:r w:rsidRPr="0077791D">
          <w:rPr>
            <w:rFonts w:ascii="Arial" w:eastAsia="Times New Roman" w:hAnsi="Arial" w:cs="Arial"/>
            <w:color w:val="00466E"/>
            <w:spacing w:val="2"/>
            <w:sz w:val="21"/>
            <w:u w:val="single"/>
            <w:lang w:eastAsia="ru-RU"/>
          </w:rPr>
          <w:t>Закона Челябинской области от 31.01.2018 N 654-ЗО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11. </w:t>
      </w:r>
      <w:proofErr w:type="gramStart"/>
      <w:r w:rsidRPr="0077791D">
        <w:rPr>
          <w:rFonts w:ascii="Arial" w:eastAsia="Times New Roman" w:hAnsi="Arial" w:cs="Arial"/>
          <w:color w:val="2D2D2D"/>
          <w:spacing w:val="2"/>
          <w:sz w:val="21"/>
          <w:szCs w:val="21"/>
          <w:lang w:eastAsia="ru-RU"/>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частью 5 настоящей статьи,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w:t>
      </w:r>
      <w:proofErr w:type="gramEnd"/>
      <w:r w:rsidRPr="0077791D">
        <w:rPr>
          <w:rFonts w:ascii="Arial" w:eastAsia="Times New Roman" w:hAnsi="Arial" w:cs="Arial"/>
          <w:color w:val="2D2D2D"/>
          <w:spacing w:val="2"/>
          <w:sz w:val="21"/>
          <w:szCs w:val="21"/>
          <w:lang w:eastAsia="ru-RU"/>
        </w:rPr>
        <w:t xml:space="preserve"> дисциплинарного взыскания в орган местного самоуправления, уполномоченный принимать соответствующее решение, или в суд.</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Абзацы второй - третий исключены. - </w:t>
      </w:r>
      <w:hyperlink r:id="rId89" w:history="1">
        <w:r w:rsidRPr="0077791D">
          <w:rPr>
            <w:rFonts w:ascii="Arial" w:eastAsia="Times New Roman" w:hAnsi="Arial" w:cs="Arial"/>
            <w:color w:val="00466E"/>
            <w:spacing w:val="2"/>
            <w:sz w:val="21"/>
            <w:u w:val="single"/>
            <w:lang w:eastAsia="ru-RU"/>
          </w:rPr>
          <w:t>Закон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11-1. </w:t>
      </w:r>
      <w:proofErr w:type="gramStart"/>
      <w:r w:rsidRPr="0077791D">
        <w:rPr>
          <w:rFonts w:ascii="Arial" w:eastAsia="Times New Roman" w:hAnsi="Arial" w:cs="Arial"/>
          <w:color w:val="2D2D2D"/>
          <w:spacing w:val="2"/>
          <w:sz w:val="21"/>
          <w:szCs w:val="21"/>
          <w:lang w:eastAsia="ru-RU"/>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частью 5 настоящей статьи,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w:t>
      </w:r>
      <w:proofErr w:type="gramEnd"/>
      <w:r w:rsidRPr="0077791D">
        <w:rPr>
          <w:rFonts w:ascii="Arial" w:eastAsia="Times New Roman" w:hAnsi="Arial" w:cs="Arial"/>
          <w:color w:val="2D2D2D"/>
          <w:spacing w:val="2"/>
          <w:sz w:val="21"/>
          <w:szCs w:val="21"/>
          <w:lang w:eastAsia="ru-RU"/>
        </w:rPr>
        <w:t xml:space="preserve"> решение, с заявлением о применении к депутату, члену выборного органа местного самоуправления, выборному </w:t>
      </w:r>
      <w:r w:rsidRPr="0077791D">
        <w:rPr>
          <w:rFonts w:ascii="Arial" w:eastAsia="Times New Roman" w:hAnsi="Arial" w:cs="Arial"/>
          <w:color w:val="2D2D2D"/>
          <w:spacing w:val="2"/>
          <w:sz w:val="21"/>
          <w:szCs w:val="21"/>
          <w:lang w:eastAsia="ru-RU"/>
        </w:rPr>
        <w:lastRenderedPageBreak/>
        <w:t>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рассматривается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w:t>
      </w:r>
      <w:proofErr w:type="gramEnd"/>
      <w:r w:rsidRPr="0077791D">
        <w:rPr>
          <w:rFonts w:ascii="Arial" w:eastAsia="Times New Roman" w:hAnsi="Arial" w:cs="Arial"/>
          <w:color w:val="2D2D2D"/>
          <w:spacing w:val="2"/>
          <w:sz w:val="21"/>
          <w:szCs w:val="21"/>
          <w:lang w:eastAsia="ru-RU"/>
        </w:rPr>
        <w:t xml:space="preserve">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все обстоятельства, являющиеся основанием для применения мер ответственности, предусмотренных частью 7.3-1 статьи 40 Федерального закона</w:t>
      </w:r>
      <w:proofErr w:type="gramEnd"/>
      <w:r w:rsidRPr="0077791D">
        <w:rPr>
          <w:rFonts w:ascii="Arial" w:eastAsia="Times New Roman" w:hAnsi="Arial" w:cs="Arial"/>
          <w:color w:val="2D2D2D"/>
          <w:spacing w:val="2"/>
          <w:sz w:val="21"/>
          <w:szCs w:val="21"/>
          <w:lang w:eastAsia="ru-RU"/>
        </w:rPr>
        <w:t xml:space="preserve">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и направляют рекомендации органу местного самоуправления, уполномоченному принимать соответствующее решение.</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roofErr w:type="gramEnd"/>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11-1 введена </w:t>
      </w:r>
      <w:hyperlink r:id="rId90" w:history="1">
        <w:r w:rsidRPr="0077791D">
          <w:rPr>
            <w:rFonts w:ascii="Arial" w:eastAsia="Times New Roman" w:hAnsi="Arial" w:cs="Arial"/>
            <w:color w:val="00466E"/>
            <w:spacing w:val="2"/>
            <w:sz w:val="21"/>
            <w:u w:val="single"/>
            <w:lang w:eastAsia="ru-RU"/>
          </w:rPr>
          <w:t>Законом Челябинской области от 30.12.2019 N 75-ЗО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12. </w:t>
      </w:r>
      <w:proofErr w:type="gramStart"/>
      <w:r w:rsidRPr="0077791D">
        <w:rPr>
          <w:rFonts w:ascii="Arial" w:eastAsia="Times New Roman" w:hAnsi="Arial" w:cs="Arial"/>
          <w:color w:val="2D2D2D"/>
          <w:spacing w:val="2"/>
          <w:sz w:val="21"/>
          <w:szCs w:val="21"/>
          <w:lang w:eastAsia="ru-RU"/>
        </w:rPr>
        <w:t>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частью 5 настоящей статьи, хранятся в течение трех лет со дня ее окончания в Управлении государственной службы и противодействия коррупции Правительства Челябинской области или в органе местного самоуправления по месту представления сведений о доходах, расходах, об имуществе и обязательствах имущественного характера</w:t>
      </w:r>
      <w:proofErr w:type="gramEnd"/>
      <w:r w:rsidRPr="0077791D">
        <w:rPr>
          <w:rFonts w:ascii="Arial" w:eastAsia="Times New Roman" w:hAnsi="Arial" w:cs="Arial"/>
          <w:color w:val="2D2D2D"/>
          <w:spacing w:val="2"/>
          <w:sz w:val="21"/>
          <w:szCs w:val="21"/>
          <w:lang w:eastAsia="ru-RU"/>
        </w:rPr>
        <w:t>, после чего подлежат уничтожению в установленном порядке либо передаются в архив.</w:t>
      </w:r>
    </w:p>
    <w:p w:rsidR="0077791D" w:rsidRPr="0077791D" w:rsidRDefault="0077791D" w:rsidP="0077791D">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91" w:history="1">
        <w:r w:rsidRPr="0077791D">
          <w:rPr>
            <w:rFonts w:ascii="Arial" w:eastAsia="Times New Roman" w:hAnsi="Arial" w:cs="Arial"/>
            <w:color w:val="00466E"/>
            <w:spacing w:val="2"/>
            <w:sz w:val="21"/>
            <w:u w:val="single"/>
            <w:lang w:eastAsia="ru-RU"/>
          </w:rPr>
          <w:t>Закона Челябинской области от 05.03.2019 N 868-ЗО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lastRenderedPageBreak/>
        <w:t xml:space="preserve">Статья 4. </w:t>
      </w:r>
      <w:proofErr w:type="spellStart"/>
      <w:r w:rsidRPr="0077791D">
        <w:rPr>
          <w:rFonts w:ascii="Arial" w:eastAsia="Times New Roman" w:hAnsi="Arial" w:cs="Arial"/>
          <w:color w:val="3C3C3C"/>
          <w:spacing w:val="2"/>
          <w:sz w:val="31"/>
          <w:szCs w:val="31"/>
          <w:lang w:eastAsia="ru-RU"/>
        </w:rPr>
        <w:t>Антикоррупционная</w:t>
      </w:r>
      <w:proofErr w:type="spellEnd"/>
      <w:r w:rsidRPr="0077791D">
        <w:rPr>
          <w:rFonts w:ascii="Arial" w:eastAsia="Times New Roman" w:hAnsi="Arial" w:cs="Arial"/>
          <w:color w:val="3C3C3C"/>
          <w:spacing w:val="2"/>
          <w:sz w:val="31"/>
          <w:szCs w:val="31"/>
          <w:lang w:eastAsia="ru-RU"/>
        </w:rPr>
        <w:t xml:space="preserve"> экспертиза нормативных правовых актов и проектов нормативных правовых актов</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spellStart"/>
      <w:r w:rsidRPr="0077791D">
        <w:rPr>
          <w:rFonts w:ascii="Arial" w:eastAsia="Times New Roman" w:hAnsi="Arial" w:cs="Arial"/>
          <w:color w:val="2D2D2D"/>
          <w:spacing w:val="2"/>
          <w:sz w:val="21"/>
          <w:szCs w:val="21"/>
          <w:lang w:eastAsia="ru-RU"/>
        </w:rPr>
        <w:t>Антикоррупционная</w:t>
      </w:r>
      <w:proofErr w:type="spellEnd"/>
      <w:r w:rsidRPr="0077791D">
        <w:rPr>
          <w:rFonts w:ascii="Arial" w:eastAsia="Times New Roman" w:hAnsi="Arial" w:cs="Arial"/>
          <w:color w:val="2D2D2D"/>
          <w:spacing w:val="2"/>
          <w:sz w:val="21"/>
          <w:szCs w:val="21"/>
          <w:lang w:eastAsia="ru-RU"/>
        </w:rPr>
        <w:t xml:space="preserve"> экспертиза нормативных правовых актов и проектов нормативных правовых актов направлена на выявление и устранение несовершенства правовых норм, препятствующих осуществлению физическими и юридическими лицами своих прав и обязанностей и таким образом повышающих вероятность коррупционных действий.</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Исключена. - </w:t>
      </w:r>
      <w:hyperlink r:id="rId92" w:history="1">
        <w:r w:rsidRPr="0077791D">
          <w:rPr>
            <w:rFonts w:ascii="Arial" w:eastAsia="Times New Roman" w:hAnsi="Arial" w:cs="Arial"/>
            <w:color w:val="00466E"/>
            <w:spacing w:val="2"/>
            <w:sz w:val="21"/>
            <w:u w:val="single"/>
            <w:lang w:eastAsia="ru-RU"/>
          </w:rPr>
          <w:t>Закон Челябинской области от 24.12.2009 N 517-ЗО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2-1. </w:t>
      </w:r>
      <w:proofErr w:type="spellStart"/>
      <w:r w:rsidRPr="0077791D">
        <w:rPr>
          <w:rFonts w:ascii="Arial" w:eastAsia="Times New Roman" w:hAnsi="Arial" w:cs="Arial"/>
          <w:color w:val="2D2D2D"/>
          <w:spacing w:val="2"/>
          <w:sz w:val="21"/>
          <w:szCs w:val="21"/>
          <w:lang w:eastAsia="ru-RU"/>
        </w:rPr>
        <w:t>Антикоррупционная</w:t>
      </w:r>
      <w:proofErr w:type="spellEnd"/>
      <w:r w:rsidRPr="0077791D">
        <w:rPr>
          <w:rFonts w:ascii="Arial" w:eastAsia="Times New Roman" w:hAnsi="Arial" w:cs="Arial"/>
          <w:color w:val="2D2D2D"/>
          <w:spacing w:val="2"/>
          <w:sz w:val="21"/>
          <w:szCs w:val="21"/>
          <w:lang w:eastAsia="ru-RU"/>
        </w:rPr>
        <w:t xml:space="preserve"> экспертиза нормативных правовых актов и проектов нормативных правовых актов проводится согласно методике, определенной Правительством Российской Федерации.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ч</w:t>
      </w:r>
      <w:proofErr w:type="gramEnd"/>
      <w:r w:rsidRPr="0077791D">
        <w:rPr>
          <w:rFonts w:ascii="Arial" w:eastAsia="Times New Roman" w:hAnsi="Arial" w:cs="Arial"/>
          <w:color w:val="2D2D2D"/>
          <w:spacing w:val="2"/>
          <w:sz w:val="21"/>
          <w:szCs w:val="21"/>
          <w:lang w:eastAsia="ru-RU"/>
        </w:rPr>
        <w:t>асть 2-1 введена </w:t>
      </w:r>
      <w:hyperlink r:id="rId93" w:history="1">
        <w:r w:rsidRPr="0077791D">
          <w:rPr>
            <w:rFonts w:ascii="Arial" w:eastAsia="Times New Roman" w:hAnsi="Arial" w:cs="Arial"/>
            <w:color w:val="00466E"/>
            <w:spacing w:val="2"/>
            <w:sz w:val="21"/>
            <w:u w:val="single"/>
            <w:lang w:eastAsia="ru-RU"/>
          </w:rPr>
          <w:t>Законом Челябинской области от 29.10.2009 N 484-ЗО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3 - 4. Исключены. - </w:t>
      </w:r>
      <w:hyperlink r:id="rId94" w:history="1">
        <w:r w:rsidRPr="0077791D">
          <w:rPr>
            <w:rFonts w:ascii="Arial" w:eastAsia="Times New Roman" w:hAnsi="Arial" w:cs="Arial"/>
            <w:color w:val="00466E"/>
            <w:spacing w:val="2"/>
            <w:sz w:val="21"/>
            <w:u w:val="single"/>
            <w:lang w:eastAsia="ru-RU"/>
          </w:rPr>
          <w:t>Закон Челябинской области от 24.12.2009 N 517-ЗО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5. Решение о проведении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действующего закона Челябинской области, иного нормативного правового акта Челябинской области принимается:</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proofErr w:type="gramStart"/>
      <w:r w:rsidRPr="0077791D">
        <w:rPr>
          <w:rFonts w:ascii="Arial" w:eastAsia="Times New Roman" w:hAnsi="Arial" w:cs="Arial"/>
          <w:color w:val="2D2D2D"/>
          <w:spacing w:val="2"/>
          <w:sz w:val="21"/>
          <w:szCs w:val="21"/>
          <w:lang w:eastAsia="ru-RU"/>
        </w:rPr>
        <w:t>1) Правительством Челябинской области, Губернатором Челябинской области, Комиссией по координации работы по противодействию коррупции в Челябинской области - в отношении закона Челябинской области, постановления Губернатора Челябинской области, постановления Правительства Челябинской области, приказов, постановлений органов исполнительной власти Челябинской области нормативного характера, принимаемых в случаях, установленных федеральными законами и (или) законами Челябинской области (далее - нормативные правовые акты органов исполнительной власти Челябинской области);</w:t>
      </w:r>
      <w:proofErr w:type="gramEnd"/>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95" w:history="1">
        <w:r w:rsidRPr="0077791D">
          <w:rPr>
            <w:rFonts w:ascii="Arial" w:eastAsia="Times New Roman" w:hAnsi="Arial" w:cs="Arial"/>
            <w:color w:val="00466E"/>
            <w:spacing w:val="2"/>
            <w:sz w:val="21"/>
            <w:u w:val="single"/>
            <w:lang w:eastAsia="ru-RU"/>
          </w:rPr>
          <w:t>Законов Челябинской области от 12.03.2015 N 133-ЗО</w:t>
        </w:r>
      </w:hyperlink>
      <w:r w:rsidRPr="0077791D">
        <w:rPr>
          <w:rFonts w:ascii="Arial" w:eastAsia="Times New Roman" w:hAnsi="Arial" w:cs="Arial"/>
          <w:color w:val="2D2D2D"/>
          <w:spacing w:val="2"/>
          <w:sz w:val="21"/>
          <w:szCs w:val="21"/>
          <w:lang w:eastAsia="ru-RU"/>
        </w:rPr>
        <w:t>, </w:t>
      </w:r>
      <w:hyperlink r:id="rId96" w:history="1">
        <w:r w:rsidRPr="0077791D">
          <w:rPr>
            <w:rFonts w:ascii="Arial" w:eastAsia="Times New Roman" w:hAnsi="Arial" w:cs="Arial"/>
            <w:color w:val="00466E"/>
            <w:spacing w:val="2"/>
            <w:sz w:val="21"/>
            <w:u w:val="single"/>
            <w:lang w:eastAsia="ru-RU"/>
          </w:rPr>
          <w:t>от 02.10.2015 N 225-ЗО</w:t>
        </w:r>
      </w:hyperlink>
      <w:r w:rsidRPr="0077791D">
        <w:rPr>
          <w:rFonts w:ascii="Arial" w:eastAsia="Times New Roman" w:hAnsi="Arial" w:cs="Arial"/>
          <w:color w:val="2D2D2D"/>
          <w:spacing w:val="2"/>
          <w:sz w:val="21"/>
          <w:szCs w:val="21"/>
          <w:lang w:eastAsia="ru-RU"/>
        </w:rPr>
        <w:t>, </w:t>
      </w:r>
      <w:hyperlink r:id="rId97" w:history="1">
        <w:r w:rsidRPr="0077791D">
          <w:rPr>
            <w:rFonts w:ascii="Arial" w:eastAsia="Times New Roman" w:hAnsi="Arial" w:cs="Arial"/>
            <w:color w:val="00466E"/>
            <w:spacing w:val="2"/>
            <w:sz w:val="21"/>
            <w:u w:val="single"/>
            <w:lang w:eastAsia="ru-RU"/>
          </w:rPr>
          <w:t>от 31.01.2017 N 504-ЗО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Законодательным Собранием Челябинской области - в отношении закона Челябинской области, постановления Законодательного Собрания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5-1. Порядок проведения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законов Челябинской области, постановлений Законодательного Собрания Челябинской области и их проектов устанавливается Законодательным Собранием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ч</w:t>
      </w:r>
      <w:proofErr w:type="gramEnd"/>
      <w:r w:rsidRPr="0077791D">
        <w:rPr>
          <w:rFonts w:ascii="Arial" w:eastAsia="Times New Roman" w:hAnsi="Arial" w:cs="Arial"/>
          <w:color w:val="2D2D2D"/>
          <w:spacing w:val="2"/>
          <w:sz w:val="21"/>
          <w:szCs w:val="21"/>
          <w:lang w:eastAsia="ru-RU"/>
        </w:rPr>
        <w:t>асть 5-1 введена </w:t>
      </w:r>
      <w:hyperlink r:id="rId98" w:history="1">
        <w:r w:rsidRPr="0077791D">
          <w:rPr>
            <w:rFonts w:ascii="Arial" w:eastAsia="Times New Roman" w:hAnsi="Arial" w:cs="Arial"/>
            <w:color w:val="00466E"/>
            <w:spacing w:val="2"/>
            <w:sz w:val="21"/>
            <w:u w:val="single"/>
            <w:lang w:eastAsia="ru-RU"/>
          </w:rPr>
          <w:t>Законом Челябинской области от 24.12.2009 N 517-ЗО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6. Порядок проведения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нормативных правовых актов, проектов нормативных правовых актов Губернатора Челябинской области, Правительства </w:t>
      </w:r>
      <w:r w:rsidRPr="0077791D">
        <w:rPr>
          <w:rFonts w:ascii="Arial" w:eastAsia="Times New Roman" w:hAnsi="Arial" w:cs="Arial"/>
          <w:color w:val="2D2D2D"/>
          <w:spacing w:val="2"/>
          <w:sz w:val="21"/>
          <w:szCs w:val="21"/>
          <w:lang w:eastAsia="ru-RU"/>
        </w:rPr>
        <w:lastRenderedPageBreak/>
        <w:t>Челябинской области, проектов нормативных правовых актов органов исполнительной власти Челябинской области устанавливается Губернатором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99" w:history="1">
        <w:r w:rsidRPr="0077791D">
          <w:rPr>
            <w:rFonts w:ascii="Arial" w:eastAsia="Times New Roman" w:hAnsi="Arial" w:cs="Arial"/>
            <w:color w:val="00466E"/>
            <w:spacing w:val="2"/>
            <w:sz w:val="21"/>
            <w:u w:val="single"/>
            <w:lang w:eastAsia="ru-RU"/>
          </w:rPr>
          <w:t>Закона Челябинской области от 31.01.2017 N 504-ЗО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7. Результаты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нормативных правовых актов учитываются при принятии законов Челябинской области, иных нормативных правовых актов Челябинской области, при внесении изменений в действующие нормативные правовые акты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8.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w:t>
      </w:r>
      <w:proofErr w:type="gramStart"/>
      <w:r w:rsidRPr="0077791D">
        <w:rPr>
          <w:rFonts w:ascii="Arial" w:eastAsia="Times New Roman" w:hAnsi="Arial" w:cs="Arial"/>
          <w:color w:val="2D2D2D"/>
          <w:spacing w:val="2"/>
          <w:sz w:val="21"/>
          <w:szCs w:val="21"/>
          <w:lang w:eastAsia="ru-RU"/>
        </w:rPr>
        <w:t>дств пр</w:t>
      </w:r>
      <w:proofErr w:type="gramEnd"/>
      <w:r w:rsidRPr="0077791D">
        <w:rPr>
          <w:rFonts w:ascii="Arial" w:eastAsia="Times New Roman" w:hAnsi="Arial" w:cs="Arial"/>
          <w:color w:val="2D2D2D"/>
          <w:spacing w:val="2"/>
          <w:sz w:val="21"/>
          <w:szCs w:val="21"/>
          <w:lang w:eastAsia="ru-RU"/>
        </w:rPr>
        <w:t xml:space="preserve">оводить независимую </w:t>
      </w:r>
      <w:proofErr w:type="spellStart"/>
      <w:r w:rsidRPr="0077791D">
        <w:rPr>
          <w:rFonts w:ascii="Arial" w:eastAsia="Times New Roman" w:hAnsi="Arial" w:cs="Arial"/>
          <w:color w:val="2D2D2D"/>
          <w:spacing w:val="2"/>
          <w:sz w:val="21"/>
          <w:szCs w:val="21"/>
          <w:lang w:eastAsia="ru-RU"/>
        </w:rPr>
        <w:t>антикоррупционную</w:t>
      </w:r>
      <w:proofErr w:type="spellEnd"/>
      <w:r w:rsidRPr="0077791D">
        <w:rPr>
          <w:rFonts w:ascii="Arial" w:eastAsia="Times New Roman" w:hAnsi="Arial" w:cs="Arial"/>
          <w:color w:val="2D2D2D"/>
          <w:spacing w:val="2"/>
          <w:sz w:val="21"/>
          <w:szCs w:val="21"/>
          <w:lang w:eastAsia="ru-RU"/>
        </w:rPr>
        <w:t xml:space="preserve"> экспертизу нормативных правовых актов и проектов нормативных правовых актов.</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Порядок размещения в сети "Интернет" проектов нормативных правовых актов для проведения независимой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и сроки ее проведения устанавливаются:</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Губернатором Челябинской области - в отношении проектов нормативных правовых актов Губернатора Челябинской области, Правительства Челябинской области, проектов нормативных правовых актов органов исполнительной власти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100" w:history="1">
        <w:r w:rsidRPr="0077791D">
          <w:rPr>
            <w:rFonts w:ascii="Arial" w:eastAsia="Times New Roman" w:hAnsi="Arial" w:cs="Arial"/>
            <w:color w:val="00466E"/>
            <w:spacing w:val="2"/>
            <w:sz w:val="21"/>
            <w:u w:val="single"/>
            <w:lang w:eastAsia="ru-RU"/>
          </w:rPr>
          <w:t>Закона Челябинской области от 31.01.2017 N 504-ЗО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Законодательным Собранием Челябинской области - в отношении проектов законов и проектов постановлений.</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(часть 8 введена </w:t>
      </w:r>
      <w:hyperlink r:id="rId101" w:history="1">
        <w:r w:rsidRPr="0077791D">
          <w:rPr>
            <w:rFonts w:ascii="Arial" w:eastAsia="Times New Roman" w:hAnsi="Arial" w:cs="Arial"/>
            <w:color w:val="00466E"/>
            <w:spacing w:val="2"/>
            <w:sz w:val="21"/>
            <w:u w:val="single"/>
            <w:lang w:eastAsia="ru-RU"/>
          </w:rPr>
          <w:t>Законом Челябинской области от 29.10.2009 N 484-ЗО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5. Формирование правовой культуры общества, отвергающей коррупцию</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Формирование правовой культуры общества, отвергающей коррупцию и обеспечивающей принципы честности и неподкупности при управлении публичными делами, является целенаправленным процессом обучения и воспитания граждан в интересах личности, общества и государства в рамках дополнительного образования для решения задач формирования </w:t>
      </w:r>
      <w:proofErr w:type="spellStart"/>
      <w:r w:rsidRPr="0077791D">
        <w:rPr>
          <w:rFonts w:ascii="Arial" w:eastAsia="Times New Roman" w:hAnsi="Arial" w:cs="Arial"/>
          <w:color w:val="2D2D2D"/>
          <w:spacing w:val="2"/>
          <w:sz w:val="21"/>
          <w:szCs w:val="21"/>
          <w:lang w:eastAsia="ru-RU"/>
        </w:rPr>
        <w:t>антикоррупционного</w:t>
      </w:r>
      <w:proofErr w:type="spellEnd"/>
      <w:r w:rsidRPr="0077791D">
        <w:rPr>
          <w:rFonts w:ascii="Arial" w:eastAsia="Times New Roman" w:hAnsi="Arial" w:cs="Arial"/>
          <w:color w:val="2D2D2D"/>
          <w:spacing w:val="2"/>
          <w:sz w:val="21"/>
          <w:szCs w:val="21"/>
          <w:lang w:eastAsia="ru-RU"/>
        </w:rPr>
        <w:t xml:space="preserve"> мировоззрения, повышения уровня правосознания.</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Организация дополнительного образования возлагается на уполномоченный орган исполнительной власти Челябинской области в сфере образования и науки и осуществляется им на базе образовательных учреждений, находящихся в ведении Челябинской области, в соответствии с федеральным законодательством.</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lastRenderedPageBreak/>
        <w:t xml:space="preserve">Статья 6. </w:t>
      </w:r>
      <w:proofErr w:type="spellStart"/>
      <w:r w:rsidRPr="0077791D">
        <w:rPr>
          <w:rFonts w:ascii="Arial" w:eastAsia="Times New Roman" w:hAnsi="Arial" w:cs="Arial"/>
          <w:color w:val="3C3C3C"/>
          <w:spacing w:val="2"/>
          <w:sz w:val="31"/>
          <w:szCs w:val="31"/>
          <w:lang w:eastAsia="ru-RU"/>
        </w:rPr>
        <w:t>Антикоррупционная</w:t>
      </w:r>
      <w:proofErr w:type="spellEnd"/>
      <w:r w:rsidRPr="0077791D">
        <w:rPr>
          <w:rFonts w:ascii="Arial" w:eastAsia="Times New Roman" w:hAnsi="Arial" w:cs="Arial"/>
          <w:color w:val="3C3C3C"/>
          <w:spacing w:val="2"/>
          <w:sz w:val="31"/>
          <w:szCs w:val="31"/>
          <w:lang w:eastAsia="ru-RU"/>
        </w:rPr>
        <w:t xml:space="preserve"> пропаганда</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spellStart"/>
      <w:r w:rsidRPr="0077791D">
        <w:rPr>
          <w:rFonts w:ascii="Arial" w:eastAsia="Times New Roman" w:hAnsi="Arial" w:cs="Arial"/>
          <w:color w:val="2D2D2D"/>
          <w:spacing w:val="2"/>
          <w:sz w:val="21"/>
          <w:szCs w:val="21"/>
          <w:lang w:eastAsia="ru-RU"/>
        </w:rPr>
        <w:t>Антикоррупционная</w:t>
      </w:r>
      <w:proofErr w:type="spellEnd"/>
      <w:r w:rsidRPr="0077791D">
        <w:rPr>
          <w:rFonts w:ascii="Arial" w:eastAsia="Times New Roman" w:hAnsi="Arial" w:cs="Arial"/>
          <w:color w:val="2D2D2D"/>
          <w:spacing w:val="2"/>
          <w:sz w:val="21"/>
          <w:szCs w:val="21"/>
          <w:lang w:eastAsia="ru-RU"/>
        </w:rPr>
        <w:t xml:space="preserve"> пропаганда представляет собой целенаправленную деятельность,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Организация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пропаганды возлагается на уполномоченное подразделение соответствующего органа государственной власти Челябинской области.</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Статьи 7 - 8. Исключены</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9. Комиссия по координации работы по противодействию коррупции в Челябинской области</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(в ред. </w:t>
      </w:r>
      <w:hyperlink r:id="rId102" w:history="1">
        <w:r w:rsidRPr="0077791D">
          <w:rPr>
            <w:rFonts w:ascii="Arial" w:eastAsia="Times New Roman" w:hAnsi="Arial" w:cs="Arial"/>
            <w:color w:val="00466E"/>
            <w:spacing w:val="2"/>
            <w:sz w:val="21"/>
            <w:u w:val="single"/>
            <w:lang w:eastAsia="ru-RU"/>
          </w:rPr>
          <w:t>Закона Челябинской области от 02.10.2015 N 225-ЗО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Комиссия по координации работы по противодействию коррупции в Челябинской области является постоянно действующим координационным органом при Губернаторе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Состав Комиссии по координации работы по противодействию коррупции в Челябинской области и положение о ней утверждаются Губернатором Челябинской области.</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 xml:space="preserve">Статья 10. </w:t>
      </w:r>
      <w:proofErr w:type="spellStart"/>
      <w:r w:rsidRPr="0077791D">
        <w:rPr>
          <w:rFonts w:ascii="Arial" w:eastAsia="Times New Roman" w:hAnsi="Arial" w:cs="Arial"/>
          <w:color w:val="3C3C3C"/>
          <w:spacing w:val="2"/>
          <w:sz w:val="31"/>
          <w:szCs w:val="31"/>
          <w:lang w:eastAsia="ru-RU"/>
        </w:rPr>
        <w:t>Антикоррупционный</w:t>
      </w:r>
      <w:proofErr w:type="spellEnd"/>
      <w:r w:rsidRPr="0077791D">
        <w:rPr>
          <w:rFonts w:ascii="Arial" w:eastAsia="Times New Roman" w:hAnsi="Arial" w:cs="Arial"/>
          <w:color w:val="3C3C3C"/>
          <w:spacing w:val="2"/>
          <w:sz w:val="31"/>
          <w:szCs w:val="31"/>
          <w:lang w:eastAsia="ru-RU"/>
        </w:rPr>
        <w:t xml:space="preserve"> мониторинг</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spellStart"/>
      <w:r w:rsidRPr="0077791D">
        <w:rPr>
          <w:rFonts w:ascii="Arial" w:eastAsia="Times New Roman" w:hAnsi="Arial" w:cs="Arial"/>
          <w:color w:val="2D2D2D"/>
          <w:spacing w:val="2"/>
          <w:sz w:val="21"/>
          <w:szCs w:val="21"/>
          <w:lang w:eastAsia="ru-RU"/>
        </w:rPr>
        <w:t>Антикоррупционный</w:t>
      </w:r>
      <w:proofErr w:type="spellEnd"/>
      <w:r w:rsidRPr="0077791D">
        <w:rPr>
          <w:rFonts w:ascii="Arial" w:eastAsia="Times New Roman" w:hAnsi="Arial" w:cs="Arial"/>
          <w:color w:val="2D2D2D"/>
          <w:spacing w:val="2"/>
          <w:sz w:val="21"/>
          <w:szCs w:val="21"/>
          <w:lang w:eastAsia="ru-RU"/>
        </w:rPr>
        <w:t xml:space="preserve"> мониторинг представляет собой анализ и оценку мер по реализации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политики.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spellStart"/>
      <w:r w:rsidRPr="0077791D">
        <w:rPr>
          <w:rFonts w:ascii="Arial" w:eastAsia="Times New Roman" w:hAnsi="Arial" w:cs="Arial"/>
          <w:color w:val="2D2D2D"/>
          <w:spacing w:val="2"/>
          <w:sz w:val="21"/>
          <w:szCs w:val="21"/>
          <w:lang w:eastAsia="ru-RU"/>
        </w:rPr>
        <w:t>Антикоррупционный</w:t>
      </w:r>
      <w:proofErr w:type="spellEnd"/>
      <w:r w:rsidRPr="0077791D">
        <w:rPr>
          <w:rFonts w:ascii="Arial" w:eastAsia="Times New Roman" w:hAnsi="Arial" w:cs="Arial"/>
          <w:color w:val="2D2D2D"/>
          <w:spacing w:val="2"/>
          <w:sz w:val="21"/>
          <w:szCs w:val="21"/>
          <w:lang w:eastAsia="ru-RU"/>
        </w:rPr>
        <w:t xml:space="preserve"> мониторинг проводится путем сбора и обобщения сведений о </w:t>
      </w:r>
      <w:proofErr w:type="spellStart"/>
      <w:r w:rsidRPr="0077791D">
        <w:rPr>
          <w:rFonts w:ascii="Arial" w:eastAsia="Times New Roman" w:hAnsi="Arial" w:cs="Arial"/>
          <w:color w:val="2D2D2D"/>
          <w:spacing w:val="2"/>
          <w:sz w:val="21"/>
          <w:szCs w:val="21"/>
          <w:lang w:eastAsia="ru-RU"/>
        </w:rPr>
        <w:t>коррупциогенных</w:t>
      </w:r>
      <w:proofErr w:type="spellEnd"/>
      <w:r w:rsidRPr="0077791D">
        <w:rPr>
          <w:rFonts w:ascii="Arial" w:eastAsia="Times New Roman" w:hAnsi="Arial" w:cs="Arial"/>
          <w:color w:val="2D2D2D"/>
          <w:spacing w:val="2"/>
          <w:sz w:val="21"/>
          <w:szCs w:val="21"/>
          <w:lang w:eastAsia="ru-RU"/>
        </w:rPr>
        <w:t xml:space="preserve"> факторах, не составляющих государственную, военную или иную тайну, охраняемую федеральным законом.</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103" w:history="1">
        <w:r w:rsidRPr="0077791D">
          <w:rPr>
            <w:rFonts w:ascii="Arial" w:eastAsia="Times New Roman" w:hAnsi="Arial" w:cs="Arial"/>
            <w:color w:val="00466E"/>
            <w:spacing w:val="2"/>
            <w:sz w:val="21"/>
            <w:u w:val="single"/>
            <w:lang w:eastAsia="ru-RU"/>
          </w:rPr>
          <w:t>Закона Челябинской области от 29.10.2009 N 484-ЗО</w:t>
        </w:r>
      </w:hyperlink>
      <w:r w:rsidRPr="0077791D">
        <w:rPr>
          <w:rFonts w:ascii="Arial" w:eastAsia="Times New Roman" w:hAnsi="Arial" w:cs="Arial"/>
          <w:color w:val="2D2D2D"/>
          <w:spacing w:val="2"/>
          <w:sz w:val="21"/>
          <w:szCs w:val="21"/>
          <w:lang w:eastAsia="ru-RU"/>
        </w:rPr>
        <w:t>)</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3. </w:t>
      </w:r>
      <w:proofErr w:type="spellStart"/>
      <w:r w:rsidRPr="0077791D">
        <w:rPr>
          <w:rFonts w:ascii="Arial" w:eastAsia="Times New Roman" w:hAnsi="Arial" w:cs="Arial"/>
          <w:color w:val="2D2D2D"/>
          <w:spacing w:val="2"/>
          <w:sz w:val="21"/>
          <w:szCs w:val="21"/>
          <w:lang w:eastAsia="ru-RU"/>
        </w:rPr>
        <w:t>Антикоррупционный</w:t>
      </w:r>
      <w:proofErr w:type="spellEnd"/>
      <w:r w:rsidRPr="0077791D">
        <w:rPr>
          <w:rFonts w:ascii="Arial" w:eastAsia="Times New Roman" w:hAnsi="Arial" w:cs="Arial"/>
          <w:color w:val="2D2D2D"/>
          <w:spacing w:val="2"/>
          <w:sz w:val="21"/>
          <w:szCs w:val="21"/>
          <w:lang w:eastAsia="ru-RU"/>
        </w:rPr>
        <w:t xml:space="preserve"> мониторинг проводится в целях:</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анализа законодательства Российской Федерации и Челябинской области для выявления положений, способствующих возникновению и распространению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обеспечения оценки эффективности мер, направленных на противодействие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lastRenderedPageBreak/>
        <w:br/>
        <w:t xml:space="preserve">4. Организация проведения </w:t>
      </w:r>
      <w:proofErr w:type="spellStart"/>
      <w:r w:rsidRPr="0077791D">
        <w:rPr>
          <w:rFonts w:ascii="Arial" w:eastAsia="Times New Roman" w:hAnsi="Arial" w:cs="Arial"/>
          <w:color w:val="2D2D2D"/>
          <w:spacing w:val="2"/>
          <w:sz w:val="21"/>
          <w:szCs w:val="21"/>
          <w:lang w:eastAsia="ru-RU"/>
        </w:rPr>
        <w:t>антикоррупционного</w:t>
      </w:r>
      <w:proofErr w:type="spellEnd"/>
      <w:r w:rsidRPr="0077791D">
        <w:rPr>
          <w:rFonts w:ascii="Arial" w:eastAsia="Times New Roman" w:hAnsi="Arial" w:cs="Arial"/>
          <w:color w:val="2D2D2D"/>
          <w:spacing w:val="2"/>
          <w:sz w:val="21"/>
          <w:szCs w:val="21"/>
          <w:lang w:eastAsia="ru-RU"/>
        </w:rPr>
        <w:t xml:space="preserve"> мониторинга возлагается на совещательные и экспертные органы в соответствии с положениями о них.</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 xml:space="preserve">Статья 11. </w:t>
      </w:r>
      <w:proofErr w:type="spellStart"/>
      <w:r w:rsidRPr="0077791D">
        <w:rPr>
          <w:rFonts w:ascii="Arial" w:eastAsia="Times New Roman" w:hAnsi="Arial" w:cs="Arial"/>
          <w:color w:val="3C3C3C"/>
          <w:spacing w:val="2"/>
          <w:sz w:val="31"/>
          <w:szCs w:val="31"/>
          <w:lang w:eastAsia="ru-RU"/>
        </w:rPr>
        <w:t>Антикоррупционные</w:t>
      </w:r>
      <w:proofErr w:type="spellEnd"/>
      <w:r w:rsidRPr="0077791D">
        <w:rPr>
          <w:rFonts w:ascii="Arial" w:eastAsia="Times New Roman" w:hAnsi="Arial" w:cs="Arial"/>
          <w:color w:val="3C3C3C"/>
          <w:spacing w:val="2"/>
          <w:sz w:val="31"/>
          <w:szCs w:val="31"/>
          <w:lang w:eastAsia="ru-RU"/>
        </w:rPr>
        <w:t xml:space="preserve"> программы</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1. </w:t>
      </w:r>
      <w:proofErr w:type="spellStart"/>
      <w:r w:rsidRPr="0077791D">
        <w:rPr>
          <w:rFonts w:ascii="Arial" w:eastAsia="Times New Roman" w:hAnsi="Arial" w:cs="Arial"/>
          <w:color w:val="2D2D2D"/>
          <w:spacing w:val="2"/>
          <w:sz w:val="21"/>
          <w:szCs w:val="21"/>
          <w:lang w:eastAsia="ru-RU"/>
        </w:rPr>
        <w:t>Антикоррупционные</w:t>
      </w:r>
      <w:proofErr w:type="spellEnd"/>
      <w:r w:rsidRPr="0077791D">
        <w:rPr>
          <w:rFonts w:ascii="Arial" w:eastAsia="Times New Roman" w:hAnsi="Arial" w:cs="Arial"/>
          <w:color w:val="2D2D2D"/>
          <w:spacing w:val="2"/>
          <w:sz w:val="21"/>
          <w:szCs w:val="21"/>
          <w:lang w:eastAsia="ru-RU"/>
        </w:rPr>
        <w:t xml:space="preserve"> программы являются комплексной мерой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2. </w:t>
      </w:r>
      <w:proofErr w:type="spellStart"/>
      <w:r w:rsidRPr="0077791D">
        <w:rPr>
          <w:rFonts w:ascii="Arial" w:eastAsia="Times New Roman" w:hAnsi="Arial" w:cs="Arial"/>
          <w:color w:val="2D2D2D"/>
          <w:spacing w:val="2"/>
          <w:sz w:val="21"/>
          <w:szCs w:val="21"/>
          <w:lang w:eastAsia="ru-RU"/>
        </w:rPr>
        <w:t>Антикоррупционные</w:t>
      </w:r>
      <w:proofErr w:type="spellEnd"/>
      <w:r w:rsidRPr="0077791D">
        <w:rPr>
          <w:rFonts w:ascii="Arial" w:eastAsia="Times New Roman" w:hAnsi="Arial" w:cs="Arial"/>
          <w:color w:val="2D2D2D"/>
          <w:spacing w:val="2"/>
          <w:sz w:val="21"/>
          <w:szCs w:val="21"/>
          <w:lang w:eastAsia="ru-RU"/>
        </w:rPr>
        <w:t xml:space="preserve"> программы Челябинской области утверждаются Правительством Челябинской области.</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w:t>
      </w:r>
      <w:proofErr w:type="gramStart"/>
      <w:r w:rsidRPr="0077791D">
        <w:rPr>
          <w:rFonts w:ascii="Arial" w:eastAsia="Times New Roman" w:hAnsi="Arial" w:cs="Arial"/>
          <w:color w:val="2D2D2D"/>
          <w:spacing w:val="2"/>
          <w:sz w:val="21"/>
          <w:szCs w:val="21"/>
          <w:lang w:eastAsia="ru-RU"/>
        </w:rPr>
        <w:t>в</w:t>
      </w:r>
      <w:proofErr w:type="gramEnd"/>
      <w:r w:rsidRPr="0077791D">
        <w:rPr>
          <w:rFonts w:ascii="Arial" w:eastAsia="Times New Roman" w:hAnsi="Arial" w:cs="Arial"/>
          <w:color w:val="2D2D2D"/>
          <w:spacing w:val="2"/>
          <w:sz w:val="21"/>
          <w:szCs w:val="21"/>
          <w:lang w:eastAsia="ru-RU"/>
        </w:rPr>
        <w:t xml:space="preserve"> ред. </w:t>
      </w:r>
      <w:hyperlink r:id="rId104" w:history="1">
        <w:r w:rsidRPr="0077791D">
          <w:rPr>
            <w:rFonts w:ascii="Arial" w:eastAsia="Times New Roman" w:hAnsi="Arial" w:cs="Arial"/>
            <w:color w:val="00466E"/>
            <w:spacing w:val="2"/>
            <w:sz w:val="21"/>
            <w:u w:val="single"/>
            <w:lang w:eastAsia="ru-RU"/>
          </w:rPr>
          <w:t>Закона Челябинской области от 28.02.2013 N 463-ЗО</w:t>
        </w:r>
      </w:hyperlink>
      <w:r w:rsidRPr="0077791D">
        <w:rPr>
          <w:rFonts w:ascii="Arial" w:eastAsia="Times New Roman" w:hAnsi="Arial" w:cs="Arial"/>
          <w:color w:val="2D2D2D"/>
          <w:spacing w:val="2"/>
          <w:sz w:val="21"/>
          <w:szCs w:val="21"/>
          <w:lang w:eastAsia="ru-RU"/>
        </w:rPr>
        <w:t>)</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12. Финансовое обеспечение реализации мер по противодействию коррупции в Челябинской области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Финансовое обеспечение реализации мер по противодействию коррупции в Челябинской области осуществляется за счет средств областного бюджета.</w:t>
      </w: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t>Статья 13. Деятельность органов местного самоуправления в области противодействия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Органы местного самоуправления в пределах своей компетенции: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1) принимают муниципальные правовые акты по противодействию коррупции в органах местного самоуправления, в том числе муниципальные программы и планы противодействия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2) участвуют в реализации программ и планов противодействия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 xml:space="preserve">3) устанавливают порядок проведения </w:t>
      </w:r>
      <w:proofErr w:type="spellStart"/>
      <w:r w:rsidRPr="0077791D">
        <w:rPr>
          <w:rFonts w:ascii="Arial" w:eastAsia="Times New Roman" w:hAnsi="Arial" w:cs="Arial"/>
          <w:color w:val="2D2D2D"/>
          <w:spacing w:val="2"/>
          <w:sz w:val="21"/>
          <w:szCs w:val="21"/>
          <w:lang w:eastAsia="ru-RU"/>
        </w:rPr>
        <w:t>антикоррупционной</w:t>
      </w:r>
      <w:proofErr w:type="spellEnd"/>
      <w:r w:rsidRPr="0077791D">
        <w:rPr>
          <w:rFonts w:ascii="Arial" w:eastAsia="Times New Roman" w:hAnsi="Arial" w:cs="Arial"/>
          <w:color w:val="2D2D2D"/>
          <w:spacing w:val="2"/>
          <w:sz w:val="21"/>
          <w:szCs w:val="21"/>
          <w:lang w:eastAsia="ru-RU"/>
        </w:rPr>
        <w:t xml:space="preserve"> экспертизы муниципальных правовых актов и проводят указанную экспертизу;</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4) создают совещательные и экспертные органы по противодействию коррупции;</w:t>
      </w:r>
    </w:p>
    <w:p w:rsidR="0077791D" w:rsidRPr="0077791D" w:rsidRDefault="0077791D" w:rsidP="0037660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5) осуществляют иные полномочия, отнесенные к их компетенции в соответствии с законодательством Российской Федерации и Челябинской области.</w:t>
      </w:r>
    </w:p>
    <w:p w:rsidR="0037660C" w:rsidRDefault="0037660C"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rsidR="0077791D" w:rsidRPr="0077791D" w:rsidRDefault="0077791D" w:rsidP="0077791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7791D">
        <w:rPr>
          <w:rFonts w:ascii="Arial" w:eastAsia="Times New Roman" w:hAnsi="Arial" w:cs="Arial"/>
          <w:color w:val="3C3C3C"/>
          <w:spacing w:val="2"/>
          <w:sz w:val="31"/>
          <w:szCs w:val="31"/>
          <w:lang w:eastAsia="ru-RU"/>
        </w:rPr>
        <w:lastRenderedPageBreak/>
        <w:t>Статья 14. Вступление в силу настоящего Закона</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Настоящий Закон вступает в силу через 10 дней со дня его официального опубликования.</w:t>
      </w:r>
    </w:p>
    <w:p w:rsidR="0077791D" w:rsidRPr="0077791D" w:rsidRDefault="0077791D" w:rsidP="0077791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r>
      <w:r w:rsidRPr="0077791D">
        <w:rPr>
          <w:rFonts w:ascii="Arial" w:eastAsia="Times New Roman" w:hAnsi="Arial" w:cs="Arial"/>
          <w:color w:val="2D2D2D"/>
          <w:spacing w:val="2"/>
          <w:sz w:val="21"/>
          <w:szCs w:val="21"/>
          <w:lang w:eastAsia="ru-RU"/>
        </w:rPr>
        <w:br/>
        <w:t>Губернатор</w:t>
      </w:r>
      <w:r w:rsidRPr="0077791D">
        <w:rPr>
          <w:rFonts w:ascii="Arial" w:eastAsia="Times New Roman" w:hAnsi="Arial" w:cs="Arial"/>
          <w:color w:val="2D2D2D"/>
          <w:spacing w:val="2"/>
          <w:sz w:val="21"/>
          <w:szCs w:val="21"/>
          <w:lang w:eastAsia="ru-RU"/>
        </w:rPr>
        <w:br/>
        <w:t>Челябинской области</w:t>
      </w:r>
      <w:r w:rsidRPr="0077791D">
        <w:rPr>
          <w:rFonts w:ascii="Arial" w:eastAsia="Times New Roman" w:hAnsi="Arial" w:cs="Arial"/>
          <w:color w:val="2D2D2D"/>
          <w:spacing w:val="2"/>
          <w:sz w:val="21"/>
          <w:szCs w:val="21"/>
          <w:lang w:eastAsia="ru-RU"/>
        </w:rPr>
        <w:br/>
        <w:t>П.И.СУМИН</w:t>
      </w:r>
      <w:r w:rsidRPr="0077791D">
        <w:rPr>
          <w:rFonts w:ascii="Arial" w:eastAsia="Times New Roman" w:hAnsi="Arial" w:cs="Arial"/>
          <w:color w:val="2D2D2D"/>
          <w:spacing w:val="2"/>
          <w:sz w:val="21"/>
          <w:szCs w:val="21"/>
          <w:lang w:eastAsia="ru-RU"/>
        </w:rPr>
        <w:br/>
        <w:t>11.02.2009</w:t>
      </w:r>
    </w:p>
    <w:p w:rsidR="0077791D" w:rsidRPr="0077791D" w:rsidRDefault="0077791D" w:rsidP="0077791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7791D">
        <w:rPr>
          <w:rFonts w:ascii="Arial" w:eastAsia="Times New Roman" w:hAnsi="Arial" w:cs="Arial"/>
          <w:color w:val="2D2D2D"/>
          <w:spacing w:val="2"/>
          <w:sz w:val="21"/>
          <w:szCs w:val="21"/>
          <w:lang w:eastAsia="ru-RU"/>
        </w:rPr>
        <w:br/>
        <w:t>г. Челябинск</w:t>
      </w:r>
      <w:r w:rsidRPr="0077791D">
        <w:rPr>
          <w:rFonts w:ascii="Arial" w:eastAsia="Times New Roman" w:hAnsi="Arial" w:cs="Arial"/>
          <w:color w:val="2D2D2D"/>
          <w:spacing w:val="2"/>
          <w:sz w:val="21"/>
          <w:szCs w:val="21"/>
          <w:lang w:eastAsia="ru-RU"/>
        </w:rPr>
        <w:br/>
        <w:t>N 353-ЗО от 29 января 2009 года</w:t>
      </w:r>
    </w:p>
    <w:p w:rsidR="0071479A" w:rsidRDefault="0071479A"/>
    <w:sectPr w:rsidR="0071479A" w:rsidSect="00714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791D"/>
    <w:rsid w:val="0037660C"/>
    <w:rsid w:val="0071479A"/>
    <w:rsid w:val="00777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79A"/>
  </w:style>
  <w:style w:type="paragraph" w:styleId="1">
    <w:name w:val="heading 1"/>
    <w:basedOn w:val="a"/>
    <w:link w:val="10"/>
    <w:uiPriority w:val="9"/>
    <w:qFormat/>
    <w:rsid w:val="00777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79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9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791D"/>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23488910">
      <w:bodyDiv w:val="1"/>
      <w:marLeft w:val="0"/>
      <w:marRight w:val="0"/>
      <w:marTop w:val="0"/>
      <w:marBottom w:val="0"/>
      <w:divBdr>
        <w:top w:val="none" w:sz="0" w:space="0" w:color="auto"/>
        <w:left w:val="none" w:sz="0" w:space="0" w:color="auto"/>
        <w:bottom w:val="none" w:sz="0" w:space="0" w:color="auto"/>
        <w:right w:val="none" w:sz="0" w:space="0" w:color="auto"/>
      </w:divBdr>
      <w:divsChild>
        <w:div w:id="179864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4078970" TargetMode="External"/><Relationship Id="rId21" Type="http://schemas.openxmlformats.org/officeDocument/2006/relationships/hyperlink" Target="http://docs.cntd.ru/document/561590497" TargetMode="External"/><Relationship Id="rId42" Type="http://schemas.openxmlformats.org/officeDocument/2006/relationships/hyperlink" Target="http://docs.cntd.ru/document/450257882" TargetMode="External"/><Relationship Id="rId47" Type="http://schemas.openxmlformats.org/officeDocument/2006/relationships/hyperlink" Target="http://docs.cntd.ru/document/561590497" TargetMode="External"/><Relationship Id="rId63" Type="http://schemas.openxmlformats.org/officeDocument/2006/relationships/hyperlink" Target="http://docs.cntd.ru/document/446623193" TargetMode="External"/><Relationship Id="rId68" Type="http://schemas.openxmlformats.org/officeDocument/2006/relationships/hyperlink" Target="http://docs.cntd.ru/document/561590497" TargetMode="External"/><Relationship Id="rId84" Type="http://schemas.openxmlformats.org/officeDocument/2006/relationships/hyperlink" Target="http://docs.cntd.ru/document/550137061" TargetMode="External"/><Relationship Id="rId89" Type="http://schemas.openxmlformats.org/officeDocument/2006/relationships/hyperlink" Target="http://docs.cntd.ru/document/561668314" TargetMode="External"/><Relationship Id="rId7" Type="http://schemas.openxmlformats.org/officeDocument/2006/relationships/hyperlink" Target="http://docs.cntd.ru/document/412328994" TargetMode="External"/><Relationship Id="rId71" Type="http://schemas.openxmlformats.org/officeDocument/2006/relationships/hyperlink" Target="http://docs.cntd.ru/document/446623193" TargetMode="External"/><Relationship Id="rId92" Type="http://schemas.openxmlformats.org/officeDocument/2006/relationships/hyperlink" Target="http://docs.cntd.ru/document/895232994" TargetMode="External"/><Relationship Id="rId2" Type="http://schemas.openxmlformats.org/officeDocument/2006/relationships/settings" Target="settings.xml"/><Relationship Id="rId16" Type="http://schemas.openxmlformats.org/officeDocument/2006/relationships/hyperlink" Target="http://docs.cntd.ru/document/450257882" TargetMode="External"/><Relationship Id="rId29" Type="http://schemas.openxmlformats.org/officeDocument/2006/relationships/hyperlink" Target="http://docs.cntd.ru/document/423921803" TargetMode="External"/><Relationship Id="rId11" Type="http://schemas.openxmlformats.org/officeDocument/2006/relationships/hyperlink" Target="http://docs.cntd.ru/document/430599513" TargetMode="External"/><Relationship Id="rId24" Type="http://schemas.openxmlformats.org/officeDocument/2006/relationships/hyperlink" Target="http://docs.cntd.ru/document/895226990" TargetMode="External"/><Relationship Id="rId32" Type="http://schemas.openxmlformats.org/officeDocument/2006/relationships/hyperlink" Target="http://docs.cntd.ru/document/430599513" TargetMode="External"/><Relationship Id="rId37" Type="http://schemas.openxmlformats.org/officeDocument/2006/relationships/hyperlink" Target="http://docs.cntd.ru/document/430599513" TargetMode="External"/><Relationship Id="rId40" Type="http://schemas.openxmlformats.org/officeDocument/2006/relationships/hyperlink" Target="http://docs.cntd.ru/document/450257882" TargetMode="External"/><Relationship Id="rId45" Type="http://schemas.openxmlformats.org/officeDocument/2006/relationships/hyperlink" Target="http://docs.cntd.ru/document/424079347" TargetMode="External"/><Relationship Id="rId53" Type="http://schemas.openxmlformats.org/officeDocument/2006/relationships/hyperlink" Target="http://docs.cntd.ru/document/412328994" TargetMode="External"/><Relationship Id="rId58" Type="http://schemas.openxmlformats.org/officeDocument/2006/relationships/hyperlink" Target="http://docs.cntd.ru/document/561590497" TargetMode="External"/><Relationship Id="rId66" Type="http://schemas.openxmlformats.org/officeDocument/2006/relationships/hyperlink" Target="http://docs.cntd.ru/document/561421928" TargetMode="External"/><Relationship Id="rId74" Type="http://schemas.openxmlformats.org/officeDocument/2006/relationships/hyperlink" Target="http://docs.cntd.ru/document/550137061" TargetMode="External"/><Relationship Id="rId79" Type="http://schemas.openxmlformats.org/officeDocument/2006/relationships/hyperlink" Target="http://docs.cntd.ru/document/561421928" TargetMode="External"/><Relationship Id="rId87" Type="http://schemas.openxmlformats.org/officeDocument/2006/relationships/hyperlink" Target="http://docs.cntd.ru/document/553132991" TargetMode="External"/><Relationship Id="rId102" Type="http://schemas.openxmlformats.org/officeDocument/2006/relationships/hyperlink" Target="http://docs.cntd.ru/document/432803020" TargetMode="External"/><Relationship Id="rId5" Type="http://schemas.openxmlformats.org/officeDocument/2006/relationships/hyperlink" Target="http://docs.cntd.ru/document/895232994" TargetMode="External"/><Relationship Id="rId61" Type="http://schemas.openxmlformats.org/officeDocument/2006/relationships/hyperlink" Target="http://docs.cntd.ru/document/561590497" TargetMode="External"/><Relationship Id="rId82" Type="http://schemas.openxmlformats.org/officeDocument/2006/relationships/hyperlink" Target="http://docs.cntd.ru/document/446623193" TargetMode="External"/><Relationship Id="rId90" Type="http://schemas.openxmlformats.org/officeDocument/2006/relationships/hyperlink" Target="http://docs.cntd.ru/document/561668314" TargetMode="External"/><Relationship Id="rId95" Type="http://schemas.openxmlformats.org/officeDocument/2006/relationships/hyperlink" Target="http://docs.cntd.ru/document/424079347" TargetMode="External"/><Relationship Id="rId19" Type="http://schemas.openxmlformats.org/officeDocument/2006/relationships/hyperlink" Target="http://docs.cntd.ru/document/553132991" TargetMode="External"/><Relationship Id="rId14" Type="http://schemas.openxmlformats.org/officeDocument/2006/relationships/hyperlink" Target="http://docs.cntd.ru/document/444867509" TargetMode="External"/><Relationship Id="rId22" Type="http://schemas.openxmlformats.org/officeDocument/2006/relationships/hyperlink" Target="http://docs.cntd.ru/document/561668314" TargetMode="External"/><Relationship Id="rId27" Type="http://schemas.openxmlformats.org/officeDocument/2006/relationships/hyperlink" Target="http://docs.cntd.ru/document/895226990" TargetMode="External"/><Relationship Id="rId30" Type="http://schemas.openxmlformats.org/officeDocument/2006/relationships/hyperlink" Target="http://docs.cntd.ru/document/424079347" TargetMode="External"/><Relationship Id="rId35" Type="http://schemas.openxmlformats.org/officeDocument/2006/relationships/hyperlink" Target="http://docs.cntd.ru/document/424079347" TargetMode="External"/><Relationship Id="rId43" Type="http://schemas.openxmlformats.org/officeDocument/2006/relationships/hyperlink" Target="http://docs.cntd.ru/document/570771406" TargetMode="External"/><Relationship Id="rId48" Type="http://schemas.openxmlformats.org/officeDocument/2006/relationships/hyperlink" Target="http://docs.cntd.ru/document/561668314" TargetMode="External"/><Relationship Id="rId56" Type="http://schemas.openxmlformats.org/officeDocument/2006/relationships/hyperlink" Target="http://docs.cntd.ru/document/450257882" TargetMode="External"/><Relationship Id="rId64" Type="http://schemas.openxmlformats.org/officeDocument/2006/relationships/hyperlink" Target="http://docs.cntd.ru/document/553132991" TargetMode="External"/><Relationship Id="rId69" Type="http://schemas.openxmlformats.org/officeDocument/2006/relationships/hyperlink" Target="http://docs.cntd.ru/document/550137061" TargetMode="External"/><Relationship Id="rId77" Type="http://schemas.openxmlformats.org/officeDocument/2006/relationships/hyperlink" Target="http://docs.cntd.ru/document/561421928" TargetMode="External"/><Relationship Id="rId100" Type="http://schemas.openxmlformats.org/officeDocument/2006/relationships/hyperlink" Target="http://docs.cntd.ru/document/445074560" TargetMode="External"/><Relationship Id="rId105" Type="http://schemas.openxmlformats.org/officeDocument/2006/relationships/fontTable" Target="fontTable.xml"/><Relationship Id="rId8" Type="http://schemas.openxmlformats.org/officeDocument/2006/relationships/hyperlink" Target="http://docs.cntd.ru/document/423921803" TargetMode="External"/><Relationship Id="rId51" Type="http://schemas.openxmlformats.org/officeDocument/2006/relationships/hyperlink" Target="http://docs.cntd.ru/document/561668314" TargetMode="External"/><Relationship Id="rId72" Type="http://schemas.openxmlformats.org/officeDocument/2006/relationships/hyperlink" Target="http://docs.cntd.ru/document/446623193" TargetMode="External"/><Relationship Id="rId80" Type="http://schemas.openxmlformats.org/officeDocument/2006/relationships/hyperlink" Target="http://docs.cntd.ru/document/561421928" TargetMode="External"/><Relationship Id="rId85" Type="http://schemas.openxmlformats.org/officeDocument/2006/relationships/hyperlink" Target="http://docs.cntd.ru/document/550137061" TargetMode="External"/><Relationship Id="rId93" Type="http://schemas.openxmlformats.org/officeDocument/2006/relationships/hyperlink" Target="http://docs.cntd.ru/document/895226990" TargetMode="External"/><Relationship Id="rId98" Type="http://schemas.openxmlformats.org/officeDocument/2006/relationships/hyperlink" Target="http://docs.cntd.ru/document/895232994" TargetMode="External"/><Relationship Id="rId3" Type="http://schemas.openxmlformats.org/officeDocument/2006/relationships/webSettings" Target="webSettings.xml"/><Relationship Id="rId12" Type="http://schemas.openxmlformats.org/officeDocument/2006/relationships/hyperlink" Target="http://docs.cntd.ru/document/430599505" TargetMode="External"/><Relationship Id="rId17" Type="http://schemas.openxmlformats.org/officeDocument/2006/relationships/hyperlink" Target="http://docs.cntd.ru/document/446623193" TargetMode="External"/><Relationship Id="rId25" Type="http://schemas.openxmlformats.org/officeDocument/2006/relationships/hyperlink" Target="http://docs.cntd.ru/document/895226990" TargetMode="External"/><Relationship Id="rId33" Type="http://schemas.openxmlformats.org/officeDocument/2006/relationships/hyperlink" Target="http://docs.cntd.ru/document/432803020" TargetMode="External"/><Relationship Id="rId38" Type="http://schemas.openxmlformats.org/officeDocument/2006/relationships/hyperlink" Target="http://docs.cntd.ru/document/432897128" TargetMode="External"/><Relationship Id="rId46" Type="http://schemas.openxmlformats.org/officeDocument/2006/relationships/hyperlink" Target="http://docs.cntd.ru/document/561590497" TargetMode="External"/><Relationship Id="rId59" Type="http://schemas.openxmlformats.org/officeDocument/2006/relationships/hyperlink" Target="http://docs.cntd.ru/document/561590497" TargetMode="External"/><Relationship Id="rId67" Type="http://schemas.openxmlformats.org/officeDocument/2006/relationships/hyperlink" Target="http://docs.cntd.ru/document/561421928" TargetMode="External"/><Relationship Id="rId103" Type="http://schemas.openxmlformats.org/officeDocument/2006/relationships/hyperlink" Target="http://docs.cntd.ru/document/895226990" TargetMode="External"/><Relationship Id="rId20" Type="http://schemas.openxmlformats.org/officeDocument/2006/relationships/hyperlink" Target="http://docs.cntd.ru/document/561421928" TargetMode="External"/><Relationship Id="rId41" Type="http://schemas.openxmlformats.org/officeDocument/2006/relationships/hyperlink" Target="http://docs.cntd.ru/document/432897128" TargetMode="External"/><Relationship Id="rId54" Type="http://schemas.openxmlformats.org/officeDocument/2006/relationships/hyperlink" Target="http://docs.cntd.ru/document/802065611" TargetMode="External"/><Relationship Id="rId62" Type="http://schemas.openxmlformats.org/officeDocument/2006/relationships/hyperlink" Target="http://docs.cntd.ru/document/446623193" TargetMode="External"/><Relationship Id="rId70" Type="http://schemas.openxmlformats.org/officeDocument/2006/relationships/hyperlink" Target="http://docs.cntd.ru/document/550137061" TargetMode="External"/><Relationship Id="rId75" Type="http://schemas.openxmlformats.org/officeDocument/2006/relationships/hyperlink" Target="http://docs.cntd.ru/document/446623193" TargetMode="External"/><Relationship Id="rId83" Type="http://schemas.openxmlformats.org/officeDocument/2006/relationships/hyperlink" Target="http://docs.cntd.ru/document/553132991" TargetMode="External"/><Relationship Id="rId88" Type="http://schemas.openxmlformats.org/officeDocument/2006/relationships/hyperlink" Target="http://docs.cntd.ru/document/446623193" TargetMode="External"/><Relationship Id="rId91" Type="http://schemas.openxmlformats.org/officeDocument/2006/relationships/hyperlink" Target="http://docs.cntd.ru/document/553132991" TargetMode="External"/><Relationship Id="rId96" Type="http://schemas.openxmlformats.org/officeDocument/2006/relationships/hyperlink" Target="http://docs.cntd.ru/document/432803020" TargetMode="External"/><Relationship Id="rId1" Type="http://schemas.openxmlformats.org/officeDocument/2006/relationships/styles" Target="styles.xml"/><Relationship Id="rId6" Type="http://schemas.openxmlformats.org/officeDocument/2006/relationships/hyperlink" Target="http://docs.cntd.ru/document/424078970" TargetMode="External"/><Relationship Id="rId15" Type="http://schemas.openxmlformats.org/officeDocument/2006/relationships/hyperlink" Target="http://docs.cntd.ru/document/445074560" TargetMode="External"/><Relationship Id="rId23" Type="http://schemas.openxmlformats.org/officeDocument/2006/relationships/hyperlink" Target="http://docs.cntd.ru/document/570771406" TargetMode="External"/><Relationship Id="rId28" Type="http://schemas.openxmlformats.org/officeDocument/2006/relationships/hyperlink" Target="http://docs.cntd.ru/document/424078970" TargetMode="External"/><Relationship Id="rId36" Type="http://schemas.openxmlformats.org/officeDocument/2006/relationships/hyperlink" Target="http://docs.cntd.ru/document/432897128" TargetMode="External"/><Relationship Id="rId49" Type="http://schemas.openxmlformats.org/officeDocument/2006/relationships/hyperlink" Target="http://docs.cntd.ru/document/561668314" TargetMode="External"/><Relationship Id="rId57" Type="http://schemas.openxmlformats.org/officeDocument/2006/relationships/hyperlink" Target="http://docs.cntd.ru/document/420202910" TargetMode="External"/><Relationship Id="rId106" Type="http://schemas.openxmlformats.org/officeDocument/2006/relationships/theme" Target="theme/theme1.xml"/><Relationship Id="rId10" Type="http://schemas.openxmlformats.org/officeDocument/2006/relationships/hyperlink" Target="http://docs.cntd.ru/document/432803020" TargetMode="External"/><Relationship Id="rId31" Type="http://schemas.openxmlformats.org/officeDocument/2006/relationships/hyperlink" Target="http://docs.cntd.ru/document/430599513" TargetMode="External"/><Relationship Id="rId44" Type="http://schemas.openxmlformats.org/officeDocument/2006/relationships/hyperlink" Target="http://docs.cntd.ru/document/412328994" TargetMode="External"/><Relationship Id="rId52" Type="http://schemas.openxmlformats.org/officeDocument/2006/relationships/hyperlink" Target="http://docs.cntd.ru/document/561668314" TargetMode="External"/><Relationship Id="rId60" Type="http://schemas.openxmlformats.org/officeDocument/2006/relationships/hyperlink" Target="http://docs.cntd.ru/document/446623193" TargetMode="External"/><Relationship Id="rId65" Type="http://schemas.openxmlformats.org/officeDocument/2006/relationships/hyperlink" Target="http://docs.cntd.ru/document/561421928" TargetMode="External"/><Relationship Id="rId73" Type="http://schemas.openxmlformats.org/officeDocument/2006/relationships/hyperlink" Target="http://docs.cntd.ru/document/561590497" TargetMode="External"/><Relationship Id="rId78" Type="http://schemas.openxmlformats.org/officeDocument/2006/relationships/hyperlink" Target="http://docs.cntd.ru/document/561421928" TargetMode="External"/><Relationship Id="rId81" Type="http://schemas.openxmlformats.org/officeDocument/2006/relationships/hyperlink" Target="http://docs.cntd.ru/document/561590497" TargetMode="External"/><Relationship Id="rId86" Type="http://schemas.openxmlformats.org/officeDocument/2006/relationships/hyperlink" Target="http://docs.cntd.ru/document/553132991" TargetMode="External"/><Relationship Id="rId94" Type="http://schemas.openxmlformats.org/officeDocument/2006/relationships/hyperlink" Target="http://docs.cntd.ru/document/895232994" TargetMode="External"/><Relationship Id="rId99" Type="http://schemas.openxmlformats.org/officeDocument/2006/relationships/hyperlink" Target="http://docs.cntd.ru/document/445074560" TargetMode="External"/><Relationship Id="rId101" Type="http://schemas.openxmlformats.org/officeDocument/2006/relationships/hyperlink" Target="http://docs.cntd.ru/document/895226990" TargetMode="External"/><Relationship Id="rId4" Type="http://schemas.openxmlformats.org/officeDocument/2006/relationships/hyperlink" Target="http://docs.cntd.ru/document/895226990" TargetMode="External"/><Relationship Id="rId9" Type="http://schemas.openxmlformats.org/officeDocument/2006/relationships/hyperlink" Target="http://docs.cntd.ru/document/424079347" TargetMode="External"/><Relationship Id="rId13" Type="http://schemas.openxmlformats.org/officeDocument/2006/relationships/hyperlink" Target="http://docs.cntd.ru/document/432897128" TargetMode="External"/><Relationship Id="rId18" Type="http://schemas.openxmlformats.org/officeDocument/2006/relationships/hyperlink" Target="http://docs.cntd.ru/document/550137061" TargetMode="External"/><Relationship Id="rId39" Type="http://schemas.openxmlformats.org/officeDocument/2006/relationships/hyperlink" Target="http://docs.cntd.ru/document/432897128" TargetMode="External"/><Relationship Id="rId34" Type="http://schemas.openxmlformats.org/officeDocument/2006/relationships/hyperlink" Target="http://docs.cntd.ru/document/424078970" TargetMode="External"/><Relationship Id="rId50" Type="http://schemas.openxmlformats.org/officeDocument/2006/relationships/hyperlink" Target="http://docs.cntd.ru/document/561668314" TargetMode="External"/><Relationship Id="rId55" Type="http://schemas.openxmlformats.org/officeDocument/2006/relationships/hyperlink" Target="http://docs.cntd.ru/document/430599505" TargetMode="External"/><Relationship Id="rId76" Type="http://schemas.openxmlformats.org/officeDocument/2006/relationships/hyperlink" Target="http://docs.cntd.ru/document/553132991" TargetMode="External"/><Relationship Id="rId97" Type="http://schemas.openxmlformats.org/officeDocument/2006/relationships/hyperlink" Target="http://docs.cntd.ru/document/445074560" TargetMode="External"/><Relationship Id="rId104" Type="http://schemas.openxmlformats.org/officeDocument/2006/relationships/hyperlink" Target="http://docs.cntd.ru/document/424078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8634</Words>
  <Characters>49215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rezerv2</dc:creator>
  <cp:lastModifiedBy>rezerv2</cp:lastModifiedBy>
  <cp:revision>1</cp:revision>
  <dcterms:created xsi:type="dcterms:W3CDTF">2021-01-22T04:36:00Z</dcterms:created>
  <dcterms:modified xsi:type="dcterms:W3CDTF">2021-01-22T04:42:00Z</dcterms:modified>
</cp:coreProperties>
</file>