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Муниципальная программа «Благоустройство территории </w:t>
      </w:r>
      <w:r w:rsidR="002A524A">
        <w:rPr>
          <w:sz w:val="28"/>
          <w:szCs w:val="28"/>
        </w:rPr>
        <w:t>Казановского</w:t>
      </w:r>
      <w:r w:rsidRPr="00550253">
        <w:rPr>
          <w:sz w:val="28"/>
          <w:szCs w:val="28"/>
        </w:rPr>
        <w:t xml:space="preserve"> сельского поселении Варненского муниципального района Челябинской области»</w:t>
      </w:r>
      <w:r>
        <w:rPr>
          <w:sz w:val="28"/>
          <w:szCs w:val="28"/>
        </w:rPr>
        <w:t xml:space="preserve"> в 202</w:t>
      </w:r>
      <w:r w:rsidR="00BD3482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Pr="00550253">
        <w:rPr>
          <w:sz w:val="28"/>
          <w:szCs w:val="28"/>
        </w:rPr>
        <w:t xml:space="preserve"> реализована по следующим направлениям: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1. Организация освещени</w:t>
      </w:r>
      <w:r w:rsidR="004744B0" w:rsidRPr="004744B0">
        <w:rPr>
          <w:sz w:val="28"/>
          <w:szCs w:val="28"/>
        </w:rPr>
        <w:t>я</w:t>
      </w:r>
      <w:r w:rsidRPr="004744B0">
        <w:rPr>
          <w:sz w:val="28"/>
          <w:szCs w:val="28"/>
        </w:rPr>
        <w:t xml:space="preserve"> </w:t>
      </w:r>
      <w:r w:rsidR="004744B0" w:rsidRPr="004744B0">
        <w:rPr>
          <w:sz w:val="28"/>
          <w:szCs w:val="28"/>
        </w:rPr>
        <w:t>улиц сельского поселения</w:t>
      </w:r>
      <w:r w:rsidRPr="004744B0">
        <w:rPr>
          <w:sz w:val="28"/>
          <w:szCs w:val="28"/>
        </w:rPr>
        <w:t>.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2. Организация благоустройства и озеленения территории поселения.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3.Организация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4744B0" w:rsidRPr="004744B0" w:rsidRDefault="004744B0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4.Привлечение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порядка.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Основные программные мероприятия, связанные с развитием благоустройства сельского поселения, включают: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 xml:space="preserve">- освещение </w:t>
      </w:r>
      <w:r w:rsidR="004744B0" w:rsidRPr="004744B0">
        <w:rPr>
          <w:sz w:val="28"/>
          <w:szCs w:val="28"/>
        </w:rPr>
        <w:t>улиц населенного пункта, установка и ремонт светильников в населен</w:t>
      </w:r>
      <w:r w:rsidR="00BD3482">
        <w:rPr>
          <w:sz w:val="28"/>
          <w:szCs w:val="28"/>
        </w:rPr>
        <w:t>н</w:t>
      </w:r>
      <w:r w:rsidR="004744B0" w:rsidRPr="004744B0">
        <w:rPr>
          <w:sz w:val="28"/>
          <w:szCs w:val="28"/>
        </w:rPr>
        <w:t>ом пункте</w:t>
      </w:r>
      <w:r w:rsidRPr="004744B0">
        <w:rPr>
          <w:sz w:val="28"/>
          <w:szCs w:val="28"/>
        </w:rPr>
        <w:t>;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- благоустройство детских площадок;</w:t>
      </w:r>
    </w:p>
    <w:p w:rsidR="00550253" w:rsidRPr="004744B0" w:rsidRDefault="00550253" w:rsidP="004744B0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 xml:space="preserve">- </w:t>
      </w:r>
      <w:r w:rsidR="004744B0" w:rsidRPr="004744B0">
        <w:rPr>
          <w:sz w:val="28"/>
          <w:szCs w:val="28"/>
        </w:rPr>
        <w:t>озеленение территории.</w:t>
      </w:r>
    </w:p>
    <w:p w:rsidR="00296EF1" w:rsidRPr="004744B0" w:rsidRDefault="00FD68EE" w:rsidP="00A02D6F">
      <w:pPr>
        <w:pStyle w:val="afc"/>
        <w:jc w:val="both"/>
        <w:rPr>
          <w:kern w:val="2"/>
          <w:sz w:val="28"/>
          <w:szCs w:val="28"/>
        </w:rPr>
      </w:pPr>
      <w:r w:rsidRPr="004744B0">
        <w:rPr>
          <w:kern w:val="2"/>
          <w:sz w:val="28"/>
          <w:szCs w:val="28"/>
        </w:rPr>
        <w:t xml:space="preserve">В результате </w:t>
      </w:r>
      <w:r w:rsidR="00827DD9" w:rsidRPr="004744B0">
        <w:rPr>
          <w:kern w:val="2"/>
          <w:sz w:val="28"/>
          <w:szCs w:val="28"/>
        </w:rPr>
        <w:t>основных мероприятий программы было обеспечено бесперебойное освещение территории поселения,</w:t>
      </w:r>
      <w:r w:rsidR="00550253" w:rsidRPr="004744B0">
        <w:rPr>
          <w:kern w:val="2"/>
          <w:sz w:val="28"/>
          <w:szCs w:val="28"/>
        </w:rPr>
        <w:t xml:space="preserve"> </w:t>
      </w:r>
      <w:r w:rsidR="004744B0" w:rsidRPr="004744B0">
        <w:rPr>
          <w:kern w:val="2"/>
          <w:sz w:val="28"/>
          <w:szCs w:val="28"/>
        </w:rPr>
        <w:t>обеспечено</w:t>
      </w:r>
      <w:r w:rsidR="006B52CE" w:rsidRPr="004744B0">
        <w:rPr>
          <w:kern w:val="2"/>
          <w:sz w:val="28"/>
          <w:szCs w:val="28"/>
        </w:rPr>
        <w:t xml:space="preserve"> обслуживание </w:t>
      </w:r>
      <w:r w:rsidR="00827DD9" w:rsidRPr="004744B0">
        <w:rPr>
          <w:kern w:val="2"/>
          <w:sz w:val="28"/>
          <w:szCs w:val="28"/>
        </w:rPr>
        <w:t>сетей уличного освещения</w:t>
      </w:r>
      <w:r w:rsidR="00020B34">
        <w:rPr>
          <w:kern w:val="2"/>
          <w:sz w:val="28"/>
          <w:szCs w:val="28"/>
        </w:rPr>
        <w:t xml:space="preserve">, </w:t>
      </w:r>
      <w:r w:rsidR="00B823E1">
        <w:rPr>
          <w:kern w:val="2"/>
          <w:sz w:val="28"/>
          <w:szCs w:val="28"/>
        </w:rPr>
        <w:t xml:space="preserve">закуплены и </w:t>
      </w:r>
      <w:r w:rsidR="00020B34">
        <w:rPr>
          <w:kern w:val="2"/>
          <w:sz w:val="28"/>
          <w:szCs w:val="28"/>
        </w:rPr>
        <w:t xml:space="preserve">установлены гирлянды </w:t>
      </w:r>
      <w:r w:rsidR="00B823E1">
        <w:rPr>
          <w:kern w:val="2"/>
          <w:sz w:val="28"/>
          <w:szCs w:val="28"/>
        </w:rPr>
        <w:t>светодиодные уличные</w:t>
      </w:r>
      <w:r w:rsidR="006B52CE" w:rsidRPr="004744B0">
        <w:rPr>
          <w:kern w:val="2"/>
          <w:sz w:val="28"/>
          <w:szCs w:val="28"/>
        </w:rPr>
        <w:t>.</w:t>
      </w:r>
    </w:p>
    <w:p w:rsidR="00716F88" w:rsidRDefault="004F2CC2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744B0">
        <w:rPr>
          <w:kern w:val="2"/>
          <w:sz w:val="28"/>
          <w:szCs w:val="28"/>
        </w:rPr>
        <w:t>Санитарно-эпидемиологическое благополучие территории поселения</w:t>
      </w:r>
      <w:r w:rsidR="001D41EC" w:rsidRPr="004744B0">
        <w:rPr>
          <w:kern w:val="2"/>
          <w:sz w:val="28"/>
          <w:szCs w:val="28"/>
        </w:rPr>
        <w:t xml:space="preserve"> и сокращение несанкционированных свалок</w:t>
      </w:r>
      <w:r w:rsidRPr="004744B0">
        <w:rPr>
          <w:kern w:val="2"/>
          <w:sz w:val="28"/>
          <w:szCs w:val="28"/>
        </w:rPr>
        <w:t xml:space="preserve"> обеспечивалось </w:t>
      </w:r>
      <w:r w:rsidR="00296EF1" w:rsidRPr="004744B0">
        <w:rPr>
          <w:kern w:val="2"/>
          <w:sz w:val="28"/>
          <w:szCs w:val="28"/>
        </w:rPr>
        <w:t>рег</w:t>
      </w:r>
      <w:r w:rsidRPr="004744B0">
        <w:rPr>
          <w:kern w:val="2"/>
          <w:sz w:val="28"/>
          <w:szCs w:val="28"/>
        </w:rPr>
        <w:t>улярным сбором и вывозом</w:t>
      </w:r>
      <w:r w:rsidR="00296EF1" w:rsidRPr="004744B0">
        <w:rPr>
          <w:kern w:val="2"/>
          <w:sz w:val="28"/>
          <w:szCs w:val="28"/>
        </w:rPr>
        <w:t xml:space="preserve"> твердых </w:t>
      </w:r>
      <w:r w:rsidR="00550253" w:rsidRPr="004744B0">
        <w:rPr>
          <w:kern w:val="2"/>
          <w:sz w:val="28"/>
          <w:szCs w:val="28"/>
        </w:rPr>
        <w:t>бытовых отходов</w:t>
      </w:r>
      <w:r w:rsidR="00296EF1" w:rsidRPr="004744B0">
        <w:rPr>
          <w:kern w:val="2"/>
          <w:sz w:val="28"/>
          <w:szCs w:val="28"/>
        </w:rPr>
        <w:t>.</w:t>
      </w:r>
    </w:p>
    <w:p w:rsidR="004A0CF2" w:rsidRPr="004744B0" w:rsidRDefault="004A0CF2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Проведена уборка территории, вырубка и уборка аварийных деревьев в близи проезжей части дорог территории Казановского сельского поселения.</w:t>
      </w:r>
    </w:p>
    <w:p w:rsidR="00AD4E40" w:rsidRPr="004A0CF2" w:rsidRDefault="004744B0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A0CF2">
        <w:rPr>
          <w:kern w:val="2"/>
          <w:sz w:val="28"/>
          <w:szCs w:val="28"/>
        </w:rPr>
        <w:t>О</w:t>
      </w:r>
      <w:r w:rsidR="00550253" w:rsidRPr="004A0CF2">
        <w:rPr>
          <w:kern w:val="2"/>
          <w:sz w:val="28"/>
          <w:szCs w:val="28"/>
        </w:rPr>
        <w:t>зеленение</w:t>
      </w:r>
      <w:r w:rsidRPr="004A0CF2">
        <w:rPr>
          <w:kern w:val="2"/>
          <w:sz w:val="28"/>
          <w:szCs w:val="28"/>
        </w:rPr>
        <w:t xml:space="preserve"> территории</w:t>
      </w:r>
      <w:r w:rsidR="00550253" w:rsidRPr="004A0CF2">
        <w:rPr>
          <w:kern w:val="2"/>
          <w:sz w:val="28"/>
          <w:szCs w:val="28"/>
        </w:rPr>
        <w:t>, благоустройство детских площадок</w:t>
      </w:r>
      <w:r w:rsidR="004A0CF2" w:rsidRPr="004A0CF2">
        <w:rPr>
          <w:kern w:val="2"/>
          <w:sz w:val="28"/>
          <w:szCs w:val="28"/>
        </w:rPr>
        <w:t xml:space="preserve"> на</w:t>
      </w:r>
      <w:r w:rsidR="00550253" w:rsidRPr="004A0CF2">
        <w:rPr>
          <w:kern w:val="2"/>
          <w:sz w:val="28"/>
          <w:szCs w:val="28"/>
        </w:rPr>
        <w:t xml:space="preserve"> </w:t>
      </w:r>
      <w:r w:rsidR="006B52CE" w:rsidRPr="004A0CF2">
        <w:rPr>
          <w:kern w:val="2"/>
          <w:sz w:val="28"/>
          <w:szCs w:val="28"/>
        </w:rPr>
        <w:t xml:space="preserve">территории </w:t>
      </w:r>
      <w:r w:rsidR="00740A28" w:rsidRPr="004A0CF2">
        <w:rPr>
          <w:kern w:val="2"/>
          <w:sz w:val="28"/>
          <w:szCs w:val="28"/>
        </w:rPr>
        <w:t>Казановского</w:t>
      </w:r>
      <w:r w:rsidR="00550253" w:rsidRPr="004A0CF2">
        <w:rPr>
          <w:kern w:val="2"/>
          <w:sz w:val="28"/>
          <w:szCs w:val="28"/>
        </w:rPr>
        <w:t xml:space="preserve"> </w:t>
      </w:r>
      <w:r w:rsidR="006B52CE" w:rsidRPr="004A0CF2">
        <w:rPr>
          <w:kern w:val="2"/>
          <w:sz w:val="28"/>
          <w:szCs w:val="28"/>
        </w:rPr>
        <w:t>сельского поселения</w:t>
      </w:r>
      <w:r w:rsidR="006B52CE" w:rsidRPr="004A0CF2">
        <w:rPr>
          <w:bCs/>
          <w:sz w:val="22"/>
          <w:szCs w:val="22"/>
        </w:rPr>
        <w:t xml:space="preserve"> </w:t>
      </w:r>
      <w:r w:rsidR="006B52CE" w:rsidRPr="004A0CF2">
        <w:rPr>
          <w:bCs/>
          <w:sz w:val="28"/>
          <w:szCs w:val="28"/>
        </w:rPr>
        <w:t>проводились силами жителей по мере необходимости</w:t>
      </w:r>
      <w:r w:rsidR="00550253" w:rsidRPr="004A0CF2">
        <w:rPr>
          <w:bCs/>
          <w:sz w:val="28"/>
          <w:szCs w:val="28"/>
        </w:rPr>
        <w:t>.</w:t>
      </w:r>
    </w:p>
    <w:p w:rsidR="00E61AEB" w:rsidRDefault="00E61AEB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На реализацию мероприятий </w:t>
      </w:r>
      <w:r w:rsidR="00A02D6F">
        <w:rPr>
          <w:kern w:val="2"/>
          <w:sz w:val="28"/>
          <w:szCs w:val="28"/>
        </w:rPr>
        <w:t>муниципаль</w:t>
      </w:r>
      <w:r w:rsidR="00740A28">
        <w:rPr>
          <w:kern w:val="2"/>
          <w:sz w:val="28"/>
          <w:szCs w:val="28"/>
        </w:rPr>
        <w:t>ной</w:t>
      </w:r>
      <w:r w:rsidR="00A02D6F">
        <w:rPr>
          <w:kern w:val="2"/>
          <w:sz w:val="28"/>
          <w:szCs w:val="28"/>
        </w:rPr>
        <w:t xml:space="preserve">  программ</w:t>
      </w:r>
      <w:r w:rsidR="00740A28">
        <w:rPr>
          <w:kern w:val="2"/>
          <w:sz w:val="28"/>
          <w:szCs w:val="28"/>
        </w:rPr>
        <w:t>ы</w:t>
      </w:r>
      <w:r w:rsidRPr="00A965BE">
        <w:rPr>
          <w:kern w:val="2"/>
          <w:sz w:val="28"/>
          <w:szCs w:val="28"/>
        </w:rPr>
        <w:t xml:space="preserve"> </w:t>
      </w:r>
      <w:r w:rsidR="00381560">
        <w:rPr>
          <w:kern w:val="2"/>
          <w:sz w:val="28"/>
          <w:szCs w:val="28"/>
        </w:rPr>
        <w:t xml:space="preserve">в </w:t>
      </w:r>
      <w:r w:rsidRPr="00A965BE">
        <w:rPr>
          <w:kern w:val="2"/>
          <w:sz w:val="28"/>
          <w:szCs w:val="28"/>
        </w:rPr>
        <w:t>20</w:t>
      </w:r>
      <w:r w:rsidR="00B24CBF">
        <w:rPr>
          <w:kern w:val="2"/>
          <w:sz w:val="28"/>
          <w:szCs w:val="28"/>
        </w:rPr>
        <w:t>2</w:t>
      </w:r>
      <w:r w:rsidR="00020B34">
        <w:rPr>
          <w:kern w:val="2"/>
          <w:sz w:val="28"/>
          <w:szCs w:val="28"/>
        </w:rPr>
        <w:t>2</w:t>
      </w:r>
      <w:r w:rsidRPr="00A965BE">
        <w:rPr>
          <w:kern w:val="2"/>
          <w:sz w:val="28"/>
          <w:szCs w:val="28"/>
        </w:rPr>
        <w:t xml:space="preserve"> году было предусмотрено </w:t>
      </w:r>
      <w:r w:rsidR="00020B34">
        <w:rPr>
          <w:kern w:val="2"/>
          <w:sz w:val="28"/>
          <w:szCs w:val="28"/>
        </w:rPr>
        <w:t>355,52</w:t>
      </w:r>
      <w:r w:rsidR="00100D85">
        <w:rPr>
          <w:kern w:val="2"/>
          <w:sz w:val="28"/>
          <w:szCs w:val="28"/>
        </w:rPr>
        <w:t xml:space="preserve"> тыс.</w:t>
      </w:r>
      <w:r w:rsidR="008C69B9">
        <w:rPr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 xml:space="preserve">рублей. </w:t>
      </w:r>
      <w:r w:rsidR="00FC147D">
        <w:rPr>
          <w:kern w:val="2"/>
          <w:sz w:val="28"/>
          <w:szCs w:val="28"/>
        </w:rPr>
        <w:t>Кассовые расходы</w:t>
      </w:r>
      <w:r w:rsidR="00A02D6F">
        <w:rPr>
          <w:kern w:val="2"/>
          <w:sz w:val="28"/>
          <w:szCs w:val="28"/>
        </w:rPr>
        <w:t xml:space="preserve"> составили  </w:t>
      </w:r>
      <w:r w:rsidR="00020B34">
        <w:rPr>
          <w:kern w:val="2"/>
          <w:sz w:val="28"/>
          <w:szCs w:val="28"/>
        </w:rPr>
        <w:t>345,54</w:t>
      </w:r>
      <w:r w:rsidR="00A02D6F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 тыс.</w:t>
      </w:r>
      <w:r w:rsidRPr="00A965BE">
        <w:rPr>
          <w:kern w:val="2"/>
          <w:sz w:val="28"/>
          <w:szCs w:val="28"/>
        </w:rPr>
        <w:t xml:space="preserve"> рублей, в том числе:</w:t>
      </w:r>
    </w:p>
    <w:p w:rsidR="003B0F17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 xml:space="preserve">на реализацию </w:t>
      </w:r>
      <w:r w:rsidR="008C69B9">
        <w:rPr>
          <w:spacing w:val="-8"/>
          <w:kern w:val="2"/>
          <w:sz w:val="28"/>
          <w:szCs w:val="28"/>
        </w:rPr>
        <w:t xml:space="preserve"> мероприятия</w:t>
      </w:r>
      <w:r w:rsidRPr="00A965BE">
        <w:rPr>
          <w:spacing w:val="-8"/>
          <w:kern w:val="2"/>
          <w:sz w:val="28"/>
          <w:szCs w:val="28"/>
        </w:rPr>
        <w:t xml:space="preserve"> </w:t>
      </w:r>
      <w:r w:rsidR="003D29D8">
        <w:rPr>
          <w:bCs/>
          <w:kern w:val="2"/>
          <w:sz w:val="28"/>
          <w:szCs w:val="28"/>
        </w:rPr>
        <w:t xml:space="preserve"> </w:t>
      </w:r>
      <w:r w:rsidR="006A1836">
        <w:rPr>
          <w:bCs/>
          <w:kern w:val="2"/>
          <w:sz w:val="28"/>
          <w:szCs w:val="28"/>
        </w:rPr>
        <w:t>«</w:t>
      </w:r>
      <w:r w:rsidR="0076331D">
        <w:rPr>
          <w:bCs/>
          <w:kern w:val="2"/>
          <w:sz w:val="28"/>
          <w:szCs w:val="28"/>
        </w:rPr>
        <w:t>Освещение населенного пункта</w:t>
      </w:r>
      <w:r w:rsidRPr="000D5167">
        <w:rPr>
          <w:spacing w:val="-8"/>
          <w:kern w:val="2"/>
          <w:sz w:val="28"/>
          <w:szCs w:val="28"/>
        </w:rPr>
        <w:t xml:space="preserve">» </w:t>
      </w:r>
      <w:r w:rsidRPr="00A965BE">
        <w:rPr>
          <w:spacing w:val="-8"/>
          <w:kern w:val="2"/>
          <w:sz w:val="28"/>
          <w:szCs w:val="28"/>
        </w:rPr>
        <w:t>в 20</w:t>
      </w:r>
      <w:r w:rsidR="006A1836">
        <w:rPr>
          <w:spacing w:val="-8"/>
          <w:kern w:val="2"/>
          <w:sz w:val="28"/>
          <w:szCs w:val="28"/>
        </w:rPr>
        <w:t>2</w:t>
      </w:r>
      <w:r w:rsidR="00020B34">
        <w:rPr>
          <w:spacing w:val="-8"/>
          <w:kern w:val="2"/>
          <w:sz w:val="28"/>
          <w:szCs w:val="28"/>
        </w:rPr>
        <w:t>2</w:t>
      </w:r>
      <w:r w:rsidRPr="00A965BE">
        <w:rPr>
          <w:spacing w:val="-8"/>
          <w:kern w:val="2"/>
          <w:sz w:val="28"/>
          <w:szCs w:val="28"/>
        </w:rPr>
        <w:t xml:space="preserve"> году предусмотрен</w:t>
      </w:r>
      <w:r w:rsidR="000A0D21">
        <w:rPr>
          <w:spacing w:val="-8"/>
          <w:kern w:val="2"/>
          <w:sz w:val="28"/>
          <w:szCs w:val="28"/>
        </w:rPr>
        <w:t>ы</w:t>
      </w:r>
      <w:r w:rsidRPr="00A965BE">
        <w:rPr>
          <w:spacing w:val="-8"/>
          <w:kern w:val="2"/>
          <w:sz w:val="28"/>
          <w:szCs w:val="28"/>
        </w:rPr>
        <w:t xml:space="preserve"> средств</w:t>
      </w:r>
      <w:r w:rsidR="00FC147D">
        <w:rPr>
          <w:spacing w:val="-8"/>
          <w:kern w:val="2"/>
          <w:sz w:val="28"/>
          <w:szCs w:val="28"/>
        </w:rPr>
        <w:t>а</w:t>
      </w:r>
      <w:r w:rsidRPr="00A965BE">
        <w:rPr>
          <w:spacing w:val="-8"/>
          <w:kern w:val="2"/>
          <w:sz w:val="28"/>
          <w:szCs w:val="28"/>
        </w:rPr>
        <w:t xml:space="preserve"> в объеме </w:t>
      </w:r>
      <w:r w:rsidR="00020B34">
        <w:rPr>
          <w:spacing w:val="-8"/>
          <w:kern w:val="2"/>
          <w:sz w:val="28"/>
          <w:szCs w:val="28"/>
        </w:rPr>
        <w:t>200,32</w:t>
      </w:r>
      <w:r w:rsidR="00100D85">
        <w:rPr>
          <w:spacing w:val="-8"/>
          <w:kern w:val="2"/>
          <w:sz w:val="28"/>
          <w:szCs w:val="28"/>
        </w:rPr>
        <w:t xml:space="preserve"> тыс.</w:t>
      </w:r>
      <w:r w:rsidRPr="00A965BE">
        <w:rPr>
          <w:spacing w:val="-8"/>
          <w:kern w:val="2"/>
          <w:sz w:val="28"/>
          <w:szCs w:val="28"/>
        </w:rPr>
        <w:t xml:space="preserve"> рублей.</w:t>
      </w:r>
      <w:r>
        <w:rPr>
          <w:spacing w:val="-8"/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>По состоянию на 1 января 20</w:t>
      </w:r>
      <w:r w:rsidR="00C426FE">
        <w:rPr>
          <w:kern w:val="2"/>
          <w:sz w:val="28"/>
          <w:szCs w:val="28"/>
        </w:rPr>
        <w:t>2</w:t>
      </w:r>
      <w:r w:rsidR="00020B34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года</w:t>
      </w:r>
      <w:r w:rsidRPr="00A965BE">
        <w:rPr>
          <w:kern w:val="2"/>
          <w:sz w:val="28"/>
          <w:szCs w:val="28"/>
        </w:rPr>
        <w:t xml:space="preserve"> фактическое освоение средств составило </w:t>
      </w:r>
      <w:r w:rsidR="00020B34">
        <w:rPr>
          <w:kern w:val="2"/>
          <w:sz w:val="28"/>
          <w:szCs w:val="28"/>
        </w:rPr>
        <w:t>190,34</w:t>
      </w:r>
      <w:r w:rsidR="008C69B9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тыс. </w:t>
      </w:r>
      <w:r w:rsidR="008C69B9">
        <w:rPr>
          <w:kern w:val="2"/>
          <w:sz w:val="28"/>
          <w:szCs w:val="28"/>
        </w:rPr>
        <w:t>р</w:t>
      </w:r>
      <w:r w:rsidRPr="00A965BE">
        <w:rPr>
          <w:kern w:val="2"/>
          <w:sz w:val="28"/>
          <w:szCs w:val="28"/>
        </w:rPr>
        <w:t xml:space="preserve">ублей, или </w:t>
      </w:r>
      <w:r w:rsidR="0076331D">
        <w:rPr>
          <w:kern w:val="2"/>
          <w:sz w:val="28"/>
          <w:szCs w:val="28"/>
        </w:rPr>
        <w:t>9</w:t>
      </w:r>
      <w:r w:rsidR="00020B34">
        <w:rPr>
          <w:kern w:val="2"/>
          <w:sz w:val="28"/>
          <w:szCs w:val="28"/>
        </w:rPr>
        <w:t>5</w:t>
      </w:r>
      <w:r w:rsidR="0076331D">
        <w:rPr>
          <w:kern w:val="2"/>
          <w:sz w:val="28"/>
          <w:szCs w:val="28"/>
        </w:rPr>
        <w:t>,</w:t>
      </w:r>
      <w:r w:rsidR="00020B34">
        <w:rPr>
          <w:kern w:val="2"/>
          <w:sz w:val="28"/>
          <w:szCs w:val="28"/>
        </w:rPr>
        <w:t>02</w:t>
      </w:r>
      <w:r w:rsidRPr="00A965BE">
        <w:rPr>
          <w:kern w:val="2"/>
          <w:sz w:val="28"/>
          <w:szCs w:val="28"/>
        </w:rPr>
        <w:t xml:space="preserve"> </w:t>
      </w:r>
      <w:r w:rsidR="004945B4">
        <w:rPr>
          <w:kern w:val="2"/>
          <w:sz w:val="28"/>
          <w:szCs w:val="28"/>
        </w:rPr>
        <w:t>%</w:t>
      </w:r>
      <w:r w:rsidR="006A1836">
        <w:rPr>
          <w:kern w:val="2"/>
          <w:sz w:val="28"/>
          <w:szCs w:val="28"/>
        </w:rPr>
        <w:t xml:space="preserve">, в связи с </w:t>
      </w:r>
      <w:r w:rsidR="0076331D">
        <w:rPr>
          <w:kern w:val="2"/>
          <w:sz w:val="28"/>
          <w:szCs w:val="28"/>
        </w:rPr>
        <w:t>ремонтом сетей уличного освещения</w:t>
      </w:r>
      <w:r w:rsidR="00CC1B1B">
        <w:rPr>
          <w:kern w:val="2"/>
          <w:sz w:val="28"/>
          <w:szCs w:val="28"/>
        </w:rPr>
        <w:t xml:space="preserve"> с заменой светильников</w:t>
      </w:r>
      <w:r w:rsidR="006A1836">
        <w:rPr>
          <w:kern w:val="2"/>
          <w:sz w:val="28"/>
          <w:szCs w:val="28"/>
        </w:rPr>
        <w:t xml:space="preserve"> </w:t>
      </w:r>
      <w:r w:rsidR="00020B34">
        <w:rPr>
          <w:kern w:val="2"/>
          <w:sz w:val="28"/>
          <w:szCs w:val="28"/>
        </w:rPr>
        <w:t xml:space="preserve">в 2021году </w:t>
      </w:r>
      <w:r w:rsidR="006A1836">
        <w:rPr>
          <w:kern w:val="2"/>
          <w:sz w:val="28"/>
          <w:szCs w:val="28"/>
        </w:rPr>
        <w:t xml:space="preserve">произошла экономия уличного освещения на </w:t>
      </w:r>
      <w:r w:rsidR="0076331D">
        <w:rPr>
          <w:kern w:val="2"/>
          <w:sz w:val="28"/>
          <w:szCs w:val="28"/>
        </w:rPr>
        <w:t>9,</w:t>
      </w:r>
      <w:r w:rsidR="00020B34">
        <w:rPr>
          <w:kern w:val="2"/>
          <w:sz w:val="28"/>
          <w:szCs w:val="28"/>
        </w:rPr>
        <w:t>98</w:t>
      </w:r>
      <w:r w:rsidR="00A02D6F">
        <w:rPr>
          <w:kern w:val="2"/>
          <w:sz w:val="28"/>
          <w:szCs w:val="28"/>
        </w:rPr>
        <w:t xml:space="preserve"> </w:t>
      </w:r>
      <w:r w:rsidR="006A1836">
        <w:rPr>
          <w:kern w:val="2"/>
          <w:sz w:val="28"/>
          <w:szCs w:val="28"/>
        </w:rPr>
        <w:t>тыс.</w:t>
      </w:r>
      <w:r w:rsidR="0076331D">
        <w:rPr>
          <w:kern w:val="2"/>
          <w:sz w:val="28"/>
          <w:szCs w:val="28"/>
        </w:rPr>
        <w:t xml:space="preserve"> </w:t>
      </w:r>
      <w:r w:rsidR="006A1836">
        <w:rPr>
          <w:kern w:val="2"/>
          <w:sz w:val="28"/>
          <w:szCs w:val="28"/>
        </w:rPr>
        <w:t xml:space="preserve">рублей или </w:t>
      </w:r>
      <w:r w:rsidR="00020B34">
        <w:rPr>
          <w:kern w:val="2"/>
          <w:sz w:val="28"/>
          <w:szCs w:val="28"/>
        </w:rPr>
        <w:t>4</w:t>
      </w:r>
      <w:r w:rsidR="0076331D">
        <w:rPr>
          <w:kern w:val="2"/>
          <w:sz w:val="28"/>
          <w:szCs w:val="28"/>
        </w:rPr>
        <w:t>,</w:t>
      </w:r>
      <w:r w:rsidR="00020B34">
        <w:rPr>
          <w:kern w:val="2"/>
          <w:sz w:val="28"/>
          <w:szCs w:val="28"/>
        </w:rPr>
        <w:t>98</w:t>
      </w:r>
      <w:r w:rsidR="0076331D">
        <w:rPr>
          <w:kern w:val="2"/>
          <w:sz w:val="28"/>
          <w:szCs w:val="28"/>
        </w:rPr>
        <w:t xml:space="preserve"> </w:t>
      </w:r>
      <w:r w:rsidR="006A1836">
        <w:rPr>
          <w:kern w:val="2"/>
          <w:sz w:val="28"/>
          <w:szCs w:val="28"/>
        </w:rPr>
        <w:t>%.</w:t>
      </w:r>
      <w:r w:rsidRPr="00A965BE">
        <w:rPr>
          <w:kern w:val="2"/>
          <w:sz w:val="28"/>
          <w:szCs w:val="28"/>
        </w:rPr>
        <w:t xml:space="preserve"> </w:t>
      </w:r>
    </w:p>
    <w:p w:rsidR="00C36AA2" w:rsidRDefault="00C36AA2" w:rsidP="00C36A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На реализацию мероприятия «Обслуживание и ремонт сетей уличного освещения» предусмотрено средств в объеме </w:t>
      </w:r>
      <w:r w:rsidR="00020B34">
        <w:rPr>
          <w:kern w:val="2"/>
          <w:sz w:val="28"/>
          <w:szCs w:val="28"/>
        </w:rPr>
        <w:t>127,91</w:t>
      </w:r>
      <w:r>
        <w:rPr>
          <w:kern w:val="2"/>
          <w:sz w:val="28"/>
          <w:szCs w:val="28"/>
        </w:rPr>
        <w:t xml:space="preserve"> тыс.</w:t>
      </w:r>
      <w:r w:rsidR="0076331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рублей, кассовые расходы составили </w:t>
      </w:r>
      <w:r w:rsidR="00020B34">
        <w:rPr>
          <w:kern w:val="2"/>
          <w:sz w:val="28"/>
          <w:szCs w:val="28"/>
        </w:rPr>
        <w:t>127,91</w:t>
      </w:r>
      <w:r>
        <w:rPr>
          <w:kern w:val="2"/>
          <w:sz w:val="28"/>
          <w:szCs w:val="28"/>
        </w:rPr>
        <w:t xml:space="preserve"> тыс.</w:t>
      </w:r>
      <w:r w:rsidR="0076331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рублей или 100%.</w:t>
      </w:r>
    </w:p>
    <w:p w:rsidR="0076331D" w:rsidRDefault="0076331D" w:rsidP="0076331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мероприятия «</w:t>
      </w:r>
      <w:r w:rsidR="00020B34">
        <w:rPr>
          <w:kern w:val="2"/>
          <w:sz w:val="28"/>
          <w:szCs w:val="28"/>
        </w:rPr>
        <w:t>Благоустройство территории мест массового пребывания населения, у</w:t>
      </w:r>
      <w:r>
        <w:rPr>
          <w:kern w:val="2"/>
          <w:sz w:val="28"/>
          <w:szCs w:val="28"/>
        </w:rPr>
        <w:t xml:space="preserve">борка территории, валка и уборка аварийных деревьев, озеленение территории» предусмотрено средств в объеме </w:t>
      </w:r>
      <w:r w:rsidR="00213824">
        <w:rPr>
          <w:kern w:val="2"/>
          <w:sz w:val="28"/>
          <w:szCs w:val="28"/>
        </w:rPr>
        <w:t>25,00</w:t>
      </w:r>
      <w:r>
        <w:rPr>
          <w:kern w:val="2"/>
          <w:sz w:val="28"/>
          <w:szCs w:val="28"/>
        </w:rPr>
        <w:t xml:space="preserve"> тыс. рублей, кассовые расходы составили </w:t>
      </w:r>
      <w:r w:rsidR="00213824">
        <w:rPr>
          <w:kern w:val="2"/>
          <w:sz w:val="28"/>
          <w:szCs w:val="28"/>
        </w:rPr>
        <w:t>25,00</w:t>
      </w:r>
      <w:r>
        <w:rPr>
          <w:kern w:val="2"/>
          <w:sz w:val="28"/>
          <w:szCs w:val="28"/>
        </w:rPr>
        <w:t xml:space="preserve"> тыс. рублей или 100%.</w:t>
      </w:r>
    </w:p>
    <w:p w:rsidR="00213824" w:rsidRDefault="00213824" w:rsidP="002138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На реализацию мероприятия «Содержание детских площадок, обеспечение улучшения санитарного состояния территории поселения» предусмотрено средств в объеме 2,29 тыс. рублей, кассовые расходы составили 2,29 тыс. рублей или 100%.</w:t>
      </w: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Основные цели реализации </w:t>
      </w:r>
      <w:r>
        <w:rPr>
          <w:kern w:val="2"/>
          <w:sz w:val="28"/>
          <w:szCs w:val="28"/>
        </w:rPr>
        <w:t>муниципальной</w:t>
      </w:r>
      <w:r w:rsidRPr="00A965BE">
        <w:rPr>
          <w:kern w:val="2"/>
          <w:sz w:val="28"/>
          <w:szCs w:val="28"/>
        </w:rPr>
        <w:t xml:space="preserve"> программы в 20</w:t>
      </w:r>
      <w:r w:rsidR="00B24CBF">
        <w:rPr>
          <w:kern w:val="2"/>
          <w:sz w:val="28"/>
          <w:szCs w:val="28"/>
        </w:rPr>
        <w:t>2</w:t>
      </w:r>
      <w:r w:rsidR="00213824">
        <w:rPr>
          <w:kern w:val="2"/>
          <w:sz w:val="28"/>
          <w:szCs w:val="28"/>
        </w:rPr>
        <w:t>2</w:t>
      </w:r>
      <w:r w:rsidRPr="00A965BE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>
        <w:rPr>
          <w:kern w:val="2"/>
          <w:sz w:val="28"/>
          <w:szCs w:val="28"/>
        </w:rPr>
        <w:t>едусмотренных плановых расходов.</w:t>
      </w:r>
      <w:r w:rsidRPr="00A965BE">
        <w:rPr>
          <w:kern w:val="2"/>
          <w:sz w:val="28"/>
          <w:szCs w:val="28"/>
        </w:rPr>
        <w:t xml:space="preserve"> </w:t>
      </w:r>
    </w:p>
    <w:p w:rsidR="003B0F17" w:rsidRPr="006A6439" w:rsidRDefault="003B0F17" w:rsidP="00A02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439">
        <w:rPr>
          <w:kern w:val="2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</w:t>
      </w:r>
      <w:r w:rsidRPr="006A6439">
        <w:rPr>
          <w:sz w:val="28"/>
          <w:szCs w:val="28"/>
        </w:rPr>
        <w:t xml:space="preserve"> приведены в таблице </w:t>
      </w:r>
      <w:r w:rsidR="00C36AA2">
        <w:rPr>
          <w:sz w:val="28"/>
          <w:szCs w:val="28"/>
        </w:rPr>
        <w:t>5</w:t>
      </w:r>
      <w:r w:rsidRPr="006A6439">
        <w:rPr>
          <w:sz w:val="28"/>
          <w:szCs w:val="28"/>
        </w:rPr>
        <w:t>.</w:t>
      </w:r>
    </w:p>
    <w:p w:rsidR="000A0D21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0A0D21" w:rsidRPr="00FE289C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>
        <w:rPr>
          <w:kern w:val="2"/>
          <w:sz w:val="28"/>
          <w:szCs w:val="28"/>
        </w:rPr>
        <w:t>аторов) муниципальной программы:</w:t>
      </w:r>
    </w:p>
    <w:p w:rsidR="00087B3D" w:rsidRPr="00CC1B1B" w:rsidRDefault="00B823E1" w:rsidP="00087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Протяженность гирлянд светодиодных уличных по плану 55 м., фактически закуплено 55 м</w:t>
      </w:r>
      <w:r w:rsidR="003D29D8" w:rsidRPr="00CC1B1B">
        <w:rPr>
          <w:sz w:val="28"/>
          <w:szCs w:val="28"/>
        </w:rPr>
        <w:t>;</w:t>
      </w:r>
      <w:r>
        <w:rPr>
          <w:sz w:val="28"/>
          <w:szCs w:val="28"/>
        </w:rPr>
        <w:t xml:space="preserve"> протяженность гирлянд светодиодных уличных для установки по плану 150 м., фактически установлено – 150м.;</w:t>
      </w:r>
      <w:r w:rsidR="003D29D8" w:rsidRPr="00CC1B1B">
        <w:rPr>
          <w:sz w:val="28"/>
          <w:szCs w:val="28"/>
        </w:rPr>
        <w:t xml:space="preserve"> </w:t>
      </w:r>
      <w:r w:rsidR="00C36AA2" w:rsidRPr="00CC1B1B">
        <w:rPr>
          <w:sz w:val="28"/>
          <w:szCs w:val="28"/>
        </w:rPr>
        <w:t>таблица №4</w:t>
      </w:r>
    </w:p>
    <w:p w:rsidR="008C3FCA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</w:p>
    <w:p w:rsidR="00E61AEB" w:rsidRDefault="002C6A4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C91B5F" w:rsidRDefault="00FC147D" w:rsidP="00E61AEB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FA6021">
        <w:rPr>
          <w:kern w:val="2"/>
          <w:sz w:val="28"/>
          <w:szCs w:val="28"/>
        </w:rPr>
        <w:t>Муниципальная программа «</w:t>
      </w:r>
      <w:r w:rsidR="00B07DDC">
        <w:rPr>
          <w:kern w:val="2"/>
          <w:sz w:val="28"/>
          <w:szCs w:val="28"/>
        </w:rPr>
        <w:t xml:space="preserve">Благоустройство территории </w:t>
      </w:r>
      <w:r w:rsidR="0076331D">
        <w:rPr>
          <w:kern w:val="2"/>
          <w:sz w:val="28"/>
          <w:szCs w:val="28"/>
        </w:rPr>
        <w:t>Казановского</w:t>
      </w:r>
      <w:r w:rsidR="00B07DDC">
        <w:rPr>
          <w:kern w:val="2"/>
          <w:sz w:val="28"/>
          <w:szCs w:val="28"/>
        </w:rPr>
        <w:t xml:space="preserve"> сельского поселения </w:t>
      </w:r>
      <w:r w:rsidR="00A57712">
        <w:rPr>
          <w:kern w:val="2"/>
          <w:sz w:val="28"/>
          <w:szCs w:val="28"/>
        </w:rPr>
        <w:t>Варненского</w:t>
      </w:r>
      <w:r w:rsidR="00B07DDC">
        <w:rPr>
          <w:kern w:val="2"/>
          <w:sz w:val="28"/>
          <w:szCs w:val="28"/>
        </w:rPr>
        <w:t xml:space="preserve"> муниципального района </w:t>
      </w:r>
      <w:r w:rsidR="00A57712">
        <w:rPr>
          <w:kern w:val="2"/>
          <w:sz w:val="28"/>
          <w:szCs w:val="28"/>
        </w:rPr>
        <w:t>Челябинской области</w:t>
      </w:r>
      <w:r w:rsidR="00290221">
        <w:rPr>
          <w:kern w:val="2"/>
          <w:sz w:val="28"/>
          <w:szCs w:val="28"/>
        </w:rPr>
        <w:t>» является целесообразной</w:t>
      </w:r>
      <w:r w:rsidR="00381560">
        <w:rPr>
          <w:kern w:val="2"/>
          <w:sz w:val="28"/>
          <w:szCs w:val="28"/>
        </w:rPr>
        <w:t>.</w:t>
      </w: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FF4559" w:rsidRDefault="00FF4559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FF4559" w:rsidRDefault="00FF4559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Благоустройство территории </w:t>
      </w:r>
      <w:r w:rsidR="002330DB">
        <w:rPr>
          <w:rFonts w:ascii="Times New Roman" w:hAnsi="Times New Roman" w:cs="Times New Roman"/>
          <w:bCs/>
          <w:sz w:val="28"/>
          <w:szCs w:val="28"/>
        </w:rPr>
        <w:t>Казановского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2330DB"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30DB">
        <w:rPr>
          <w:rFonts w:ascii="Times New Roman" w:hAnsi="Times New Roman" w:cs="Times New Roman"/>
          <w:bCs/>
          <w:sz w:val="28"/>
          <w:szCs w:val="28"/>
        </w:rPr>
        <w:t>Администрация Казановского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BD348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Pr="001F3019">
        <w:rPr>
          <w:rFonts w:ascii="Times New Roman" w:hAnsi="Times New Roman" w:cs="Times New Roman"/>
          <w:bCs/>
          <w:sz w:val="28"/>
          <w:szCs w:val="28"/>
        </w:rPr>
        <w:t>31</w:t>
      </w:r>
      <w:r>
        <w:rPr>
          <w:rFonts w:ascii="Times New Roman" w:hAnsi="Times New Roman" w:cs="Times New Roman"/>
          <w:bCs/>
          <w:sz w:val="28"/>
          <w:szCs w:val="28"/>
        </w:rPr>
        <w:t>.01.202</w:t>
      </w:r>
      <w:r w:rsidR="00BD3482">
        <w:rPr>
          <w:rFonts w:ascii="Times New Roman" w:hAnsi="Times New Roman" w:cs="Times New Roman"/>
          <w:bCs/>
          <w:sz w:val="28"/>
          <w:szCs w:val="28"/>
        </w:rPr>
        <w:t>3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BD3482">
        <w:rPr>
          <w:bCs/>
          <w:sz w:val="28"/>
          <w:szCs w:val="28"/>
        </w:rPr>
        <w:t>Специалист</w:t>
      </w:r>
      <w:r w:rsidR="002330DB">
        <w:rPr>
          <w:bCs/>
          <w:sz w:val="28"/>
          <w:szCs w:val="28"/>
        </w:rPr>
        <w:t xml:space="preserve"> Ковалева Ольга Сергеевна 8(35142)4-2</w:t>
      </w:r>
      <w:r>
        <w:rPr>
          <w:bCs/>
          <w:sz w:val="28"/>
          <w:szCs w:val="28"/>
        </w:rPr>
        <w:t>1-</w:t>
      </w:r>
      <w:r w:rsidR="002330DB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 xml:space="preserve">, </w:t>
      </w:r>
      <w:hyperlink r:id="rId8" w:history="1">
        <w:r w:rsidR="002330DB" w:rsidRPr="002330DB">
          <w:rPr>
            <w:rStyle w:val="ac"/>
            <w:sz w:val="28"/>
            <w:szCs w:val="28"/>
            <w:lang w:val="en-US"/>
          </w:rPr>
          <w:t>kazan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varna</w:t>
        </w:r>
        <w:r w:rsidR="002330DB" w:rsidRPr="001E417F">
          <w:rPr>
            <w:rStyle w:val="ac"/>
            <w:bCs/>
            <w:sz w:val="28"/>
            <w:szCs w:val="28"/>
          </w:rPr>
          <w:t>@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mail</w:t>
        </w:r>
        <w:r w:rsidR="002330DB" w:rsidRPr="001E417F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: </w:t>
      </w:r>
      <w:r>
        <w:rPr>
          <w:sz w:val="28"/>
          <w:szCs w:val="28"/>
        </w:rPr>
        <w:t>Постановление №</w:t>
      </w:r>
      <w:r w:rsidR="00BD3482">
        <w:rPr>
          <w:sz w:val="28"/>
          <w:szCs w:val="28"/>
        </w:rPr>
        <w:t>60</w:t>
      </w:r>
      <w:r>
        <w:rPr>
          <w:sz w:val="28"/>
          <w:szCs w:val="28"/>
        </w:rPr>
        <w:t xml:space="preserve"> от </w:t>
      </w:r>
      <w:r w:rsidR="001F045F">
        <w:rPr>
          <w:sz w:val="28"/>
          <w:szCs w:val="28"/>
        </w:rPr>
        <w:t>12.1</w:t>
      </w:r>
      <w:bookmarkStart w:id="0" w:name="_GoBack"/>
      <w:bookmarkEnd w:id="0"/>
      <w:r>
        <w:rPr>
          <w:sz w:val="28"/>
          <w:szCs w:val="28"/>
        </w:rPr>
        <w:t>1.202</w:t>
      </w:r>
      <w:r w:rsidR="00BD3482">
        <w:rPr>
          <w:sz w:val="28"/>
          <w:szCs w:val="28"/>
        </w:rPr>
        <w:t>1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>
        <w:rPr>
          <w:sz w:val="28"/>
          <w:szCs w:val="28"/>
        </w:rPr>
        <w:t>: Изменения от 1</w:t>
      </w:r>
      <w:r w:rsidR="00BD3482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BD3482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BD3482">
        <w:rPr>
          <w:sz w:val="28"/>
          <w:szCs w:val="28"/>
        </w:rPr>
        <w:t>2</w:t>
      </w:r>
      <w:r w:rsidR="002330DB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="00BD3482">
        <w:rPr>
          <w:sz w:val="28"/>
          <w:szCs w:val="28"/>
        </w:rPr>
        <w:t>01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BD3482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BD3482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BD3482">
        <w:rPr>
          <w:sz w:val="28"/>
          <w:szCs w:val="28"/>
        </w:rPr>
        <w:t>2</w:t>
      </w:r>
      <w:r w:rsidR="002330DB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BD3482">
        <w:rPr>
          <w:sz w:val="28"/>
          <w:szCs w:val="28"/>
        </w:rPr>
        <w:t>26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BD3482">
        <w:rPr>
          <w:sz w:val="28"/>
          <w:szCs w:val="28"/>
        </w:rPr>
        <w:t>01</w:t>
      </w:r>
      <w:r w:rsidR="002330DB">
        <w:rPr>
          <w:sz w:val="28"/>
          <w:szCs w:val="28"/>
        </w:rPr>
        <w:t>.0</w:t>
      </w:r>
      <w:r w:rsidR="00BD3482">
        <w:rPr>
          <w:sz w:val="28"/>
          <w:szCs w:val="28"/>
        </w:rPr>
        <w:t>8</w:t>
      </w:r>
      <w:r w:rsidR="002330DB">
        <w:rPr>
          <w:sz w:val="28"/>
          <w:szCs w:val="28"/>
        </w:rPr>
        <w:t>.202</w:t>
      </w:r>
      <w:r w:rsidR="00BD3482">
        <w:rPr>
          <w:sz w:val="28"/>
          <w:szCs w:val="28"/>
        </w:rPr>
        <w:t>2</w:t>
      </w:r>
      <w:r w:rsidR="00D43E18">
        <w:rPr>
          <w:sz w:val="28"/>
          <w:szCs w:val="28"/>
        </w:rPr>
        <w:t xml:space="preserve">г. </w:t>
      </w:r>
      <w:r w:rsidR="002330DB">
        <w:rPr>
          <w:sz w:val="28"/>
          <w:szCs w:val="28"/>
        </w:rPr>
        <w:t>№</w:t>
      </w:r>
      <w:r w:rsidR="00BD3482">
        <w:rPr>
          <w:sz w:val="28"/>
          <w:szCs w:val="28"/>
        </w:rPr>
        <w:t>27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BD3482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2330DB" w:rsidRPr="002330DB">
        <w:rPr>
          <w:sz w:val="28"/>
          <w:szCs w:val="28"/>
        </w:rPr>
        <w:t>09</w:t>
      </w:r>
      <w:r>
        <w:rPr>
          <w:sz w:val="28"/>
          <w:szCs w:val="28"/>
        </w:rPr>
        <w:t>.202</w:t>
      </w:r>
      <w:r w:rsidR="00BD3482">
        <w:rPr>
          <w:sz w:val="28"/>
          <w:szCs w:val="28"/>
        </w:rPr>
        <w:t>2</w:t>
      </w:r>
      <w:r w:rsidR="00D43E18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2330DB" w:rsidRPr="002330DB">
        <w:rPr>
          <w:sz w:val="28"/>
          <w:szCs w:val="28"/>
        </w:rPr>
        <w:t xml:space="preserve"> </w:t>
      </w:r>
      <w:r w:rsidR="00BD3482">
        <w:rPr>
          <w:sz w:val="28"/>
          <w:szCs w:val="28"/>
        </w:rPr>
        <w:t>34</w:t>
      </w:r>
      <w:r w:rsidR="002330DB">
        <w:rPr>
          <w:sz w:val="28"/>
          <w:szCs w:val="28"/>
        </w:rPr>
        <w:t xml:space="preserve">; от </w:t>
      </w:r>
      <w:r w:rsidR="00BD3482">
        <w:rPr>
          <w:sz w:val="28"/>
          <w:szCs w:val="28"/>
        </w:rPr>
        <w:t>0</w:t>
      </w:r>
      <w:r w:rsidR="002330DB" w:rsidRPr="002330D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BD3482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BD3482">
        <w:rPr>
          <w:sz w:val="28"/>
          <w:szCs w:val="28"/>
        </w:rPr>
        <w:t>2</w:t>
      </w:r>
      <w:r w:rsidR="00D43E1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 w:rsidR="00BD3482">
        <w:rPr>
          <w:sz w:val="28"/>
          <w:szCs w:val="28"/>
        </w:rPr>
        <w:t>42</w:t>
      </w:r>
      <w:r w:rsidR="002330DB">
        <w:rPr>
          <w:sz w:val="28"/>
          <w:szCs w:val="28"/>
        </w:rPr>
        <w:t xml:space="preserve">; от </w:t>
      </w:r>
      <w:r w:rsidR="007465FB">
        <w:rPr>
          <w:sz w:val="28"/>
          <w:szCs w:val="28"/>
        </w:rPr>
        <w:t>24</w:t>
      </w:r>
      <w:r w:rsidR="002330DB">
        <w:rPr>
          <w:sz w:val="28"/>
          <w:szCs w:val="28"/>
        </w:rPr>
        <w:t>.11.202</w:t>
      </w:r>
      <w:r w:rsidR="007465FB">
        <w:rPr>
          <w:sz w:val="28"/>
          <w:szCs w:val="28"/>
        </w:rPr>
        <w:t>2</w:t>
      </w:r>
      <w:r w:rsidR="002330DB">
        <w:rPr>
          <w:sz w:val="28"/>
          <w:szCs w:val="28"/>
        </w:rPr>
        <w:t>г. №5</w:t>
      </w:r>
      <w:r w:rsidR="007465FB">
        <w:rPr>
          <w:sz w:val="28"/>
          <w:szCs w:val="28"/>
        </w:rPr>
        <w:t>7</w:t>
      </w:r>
      <w:r w:rsidR="002330DB">
        <w:rPr>
          <w:sz w:val="28"/>
          <w:szCs w:val="28"/>
        </w:rPr>
        <w:t xml:space="preserve">; от </w:t>
      </w:r>
      <w:r w:rsidR="007465FB">
        <w:rPr>
          <w:sz w:val="28"/>
          <w:szCs w:val="28"/>
        </w:rPr>
        <w:t>27</w:t>
      </w:r>
      <w:r w:rsidR="002330DB">
        <w:rPr>
          <w:sz w:val="28"/>
          <w:szCs w:val="28"/>
        </w:rPr>
        <w:t>.12.202</w:t>
      </w:r>
      <w:r w:rsidR="007465FB">
        <w:rPr>
          <w:sz w:val="28"/>
          <w:szCs w:val="28"/>
        </w:rPr>
        <w:t>2</w:t>
      </w:r>
      <w:r w:rsidR="002330DB">
        <w:rPr>
          <w:sz w:val="28"/>
          <w:szCs w:val="28"/>
        </w:rPr>
        <w:t xml:space="preserve">г.№ </w:t>
      </w:r>
      <w:r w:rsidR="007465FB">
        <w:rPr>
          <w:sz w:val="28"/>
          <w:szCs w:val="28"/>
        </w:rPr>
        <w:t>64</w:t>
      </w:r>
      <w:r>
        <w:rPr>
          <w:sz w:val="28"/>
          <w:szCs w:val="28"/>
        </w:rPr>
        <w:t>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D43E18" w:rsidP="00D43E18">
      <w:pPr>
        <w:pStyle w:val="ConsPlusNonformat"/>
        <w:tabs>
          <w:tab w:val="left" w:pos="765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37D74">
        <w:rPr>
          <w:rFonts w:ascii="Times New Roman" w:hAnsi="Times New Roman" w:cs="Times New Roman"/>
          <w:b/>
          <w:bCs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1254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Ковалева О.С.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 xml:space="preserve">Основные результаты реализации муниципальной Программы, достигнутые </w:t>
      </w:r>
      <w:r w:rsidR="00D725D4">
        <w:rPr>
          <w:b/>
          <w:sz w:val="28"/>
          <w:szCs w:val="28"/>
        </w:rPr>
        <w:t>за отчетный</w:t>
      </w:r>
      <w:r w:rsidRPr="00C2375D">
        <w:rPr>
          <w:b/>
          <w:sz w:val="28"/>
          <w:szCs w:val="28"/>
        </w:rPr>
        <w:t xml:space="preserve"> период: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vertAnchor="page" w:horzAnchor="margin" w:tblpY="13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B3C73" w:rsidRPr="00EB3C73" w:rsidTr="00E75871">
        <w:tc>
          <w:tcPr>
            <w:tcW w:w="1526" w:type="dxa"/>
            <w:vMerge w:val="restart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Характеристика вклада основных результатов в решение задач и достижение целей муниципальной Программы</w:t>
            </w:r>
          </w:p>
        </w:tc>
      </w:tr>
      <w:tr w:rsidR="00EB3C73" w:rsidRPr="00EB3C73" w:rsidTr="00E75871">
        <w:tc>
          <w:tcPr>
            <w:tcW w:w="1526" w:type="dxa"/>
            <w:vMerge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задачи</w:t>
            </w:r>
          </w:p>
        </w:tc>
        <w:tc>
          <w:tcPr>
            <w:tcW w:w="496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результаты (индикаторы), достигнутые в отчетном году 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B3C73" w:rsidRPr="00EB3C73" w:rsidTr="00E75871">
        <w:tc>
          <w:tcPr>
            <w:tcW w:w="1526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4</w:t>
            </w:r>
          </w:p>
        </w:tc>
      </w:tr>
      <w:tr w:rsidR="00EB3C73" w:rsidRPr="00EB3C73" w:rsidTr="00E75871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3C73">
              <w:rPr>
                <w:b/>
                <w:sz w:val="24"/>
                <w:szCs w:val="24"/>
              </w:rPr>
              <w:t>Цель</w:t>
            </w:r>
            <w:r w:rsidRPr="00EB3C73">
              <w:rPr>
                <w:sz w:val="24"/>
                <w:szCs w:val="24"/>
              </w:rPr>
              <w:t xml:space="preserve"> </w:t>
            </w:r>
            <w:r w:rsidRPr="00EB3C73">
              <w:rPr>
                <w:rFonts w:eastAsiaTheme="minorHAnsi"/>
                <w:sz w:val="24"/>
                <w:szCs w:val="24"/>
                <w:lang w:eastAsia="en-US"/>
              </w:rPr>
              <w:t xml:space="preserve"> 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      </w:r>
          </w:p>
        </w:tc>
      </w:tr>
      <w:tr w:rsidR="00EB3C73" w:rsidRPr="00EB3C73" w:rsidTr="00E75871">
        <w:tc>
          <w:tcPr>
            <w:tcW w:w="1526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EB3C73" w:rsidRDefault="00E75871" w:rsidP="00E75871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B3C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освещения улиц;</w:t>
            </w:r>
          </w:p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 xml:space="preserve">Освещение населенного пункта </w:t>
            </w:r>
          </w:p>
        </w:tc>
        <w:tc>
          <w:tcPr>
            <w:tcW w:w="411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Цель достигнута</w:t>
            </w:r>
          </w:p>
        </w:tc>
      </w:tr>
      <w:tr w:rsidR="00EB3C73" w:rsidRPr="00EB3C73" w:rsidTr="00E75871">
        <w:tc>
          <w:tcPr>
            <w:tcW w:w="1526" w:type="dxa"/>
            <w:shd w:val="clear" w:color="auto" w:fill="auto"/>
          </w:tcPr>
          <w:p w:rsidR="00E75871" w:rsidRPr="00EB3C73" w:rsidRDefault="00037D74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75871" w:rsidRPr="00EB3C73" w:rsidRDefault="00E75871" w:rsidP="007D0572">
            <w:pPr>
              <w:pStyle w:val="aff"/>
              <w:rPr>
                <w:sz w:val="24"/>
                <w:szCs w:val="24"/>
              </w:rPr>
            </w:pPr>
            <w:r w:rsidRPr="00EB3C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благоустройства</w:t>
            </w:r>
            <w:r w:rsidR="007D05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E75871" w:rsidRPr="00EB3C73" w:rsidRDefault="00E75871" w:rsidP="007D0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Уборка территории, валка и уборка аварийных деревьев</w:t>
            </w:r>
            <w:r w:rsidR="007D0572">
              <w:rPr>
                <w:sz w:val="24"/>
                <w:szCs w:val="24"/>
              </w:rPr>
              <w:t>, установка уличных гирлянд.</w:t>
            </w:r>
          </w:p>
        </w:tc>
        <w:tc>
          <w:tcPr>
            <w:tcW w:w="411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Цель достигнута</w:t>
            </w:r>
          </w:p>
        </w:tc>
      </w:tr>
      <w:tr w:rsidR="00EB3C73" w:rsidRPr="00EB3C73" w:rsidTr="00E75871">
        <w:tc>
          <w:tcPr>
            <w:tcW w:w="1526" w:type="dxa"/>
            <w:shd w:val="clear" w:color="auto" w:fill="auto"/>
          </w:tcPr>
          <w:p w:rsidR="00E75871" w:rsidRPr="00EB3C73" w:rsidRDefault="00037D74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  <w:tc>
          <w:tcPr>
            <w:tcW w:w="496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Обслуживание здания Администрации Казановского сельского поселения и уличного освещения</w:t>
            </w:r>
          </w:p>
        </w:tc>
        <w:tc>
          <w:tcPr>
            <w:tcW w:w="411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023D" w:rsidRDefault="0097023D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AC3" w:rsidRDefault="00626AC3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739"/>
        <w:gridCol w:w="1279"/>
        <w:gridCol w:w="1418"/>
        <w:gridCol w:w="1841"/>
        <w:gridCol w:w="1276"/>
        <w:gridCol w:w="1700"/>
      </w:tblGrid>
      <w:tr w:rsidR="00FF4559" w:rsidRPr="00FF4559" w:rsidTr="0064150B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 xml:space="preserve">Наименованиепоказателя (индикатора)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 отклонения)</w:t>
            </w:r>
          </w:p>
        </w:tc>
      </w:tr>
      <w:tr w:rsidR="00FF4559" w:rsidRPr="00FF4559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год, предшест-вующий отчетному</w:t>
            </w:r>
          </w:p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(факт)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F4559" w:rsidRPr="00FF4559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F4559" w:rsidRPr="00FF455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7</w:t>
            </w:r>
          </w:p>
        </w:tc>
      </w:tr>
      <w:tr w:rsidR="00FF4559" w:rsidRPr="00FF4559" w:rsidTr="0064150B">
        <w:trPr>
          <w:trHeight w:val="6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740A28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FF4559">
              <w:rPr>
                <w:rFonts w:cs="Calibri"/>
                <w:b/>
                <w:bCs/>
                <w:lang w:eastAsia="ar-SA"/>
              </w:rPr>
              <w:t xml:space="preserve">Муниципальная Программа «Благоустройство территории </w:t>
            </w:r>
            <w:r w:rsidR="00740A28" w:rsidRPr="00FF4559">
              <w:rPr>
                <w:rFonts w:cs="Calibri"/>
                <w:b/>
                <w:bCs/>
                <w:lang w:eastAsia="ar-SA"/>
              </w:rPr>
              <w:t>Казановского</w:t>
            </w:r>
            <w:r w:rsidRPr="00FF4559"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="00740A28" w:rsidRPr="00FF4559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FF4559">
              <w:rPr>
                <w:rFonts w:cs="Calibri"/>
                <w:b/>
                <w:bCs/>
                <w:lang w:eastAsia="ar-SA"/>
              </w:rPr>
              <w:t>»</w:t>
            </w:r>
          </w:p>
        </w:tc>
      </w:tr>
      <w:tr w:rsidR="00FF4559" w:rsidRPr="00FF455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FF4559" w:rsidP="006C05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Закупка гирлянд </w:t>
            </w:r>
            <w:r w:rsidR="006C052C">
              <w:rPr>
                <w:sz w:val="22"/>
                <w:szCs w:val="22"/>
              </w:rPr>
              <w:t>светодиодных уличных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FF455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FF455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F4559" w:rsidRPr="00FF455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Pr="00FF4559" w:rsidRDefault="00FF4559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Default="00FF4559" w:rsidP="006415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гирлянд </w:t>
            </w:r>
            <w:r w:rsidR="006C052C">
              <w:rPr>
                <w:sz w:val="22"/>
                <w:szCs w:val="22"/>
              </w:rPr>
              <w:t xml:space="preserve"> светодиодных уличных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Pr="00FF4559" w:rsidRDefault="00FF455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Pr="00FF4559" w:rsidRDefault="00FF455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Default="00B823E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Default="00B823E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Pr="00FF4559" w:rsidRDefault="00FF4559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150B" w:rsidRPr="0097023D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Pr="00740A28" w:rsidRDefault="003836B8" w:rsidP="00ED09DD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E75871" w:rsidTr="00893575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8</w:t>
            </w:r>
          </w:p>
        </w:tc>
      </w:tr>
      <w:tr w:rsidR="00CC26E8" w:rsidRPr="00E75871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8343E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75871">
              <w:t xml:space="preserve">Программа: 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Муниципальная Программа «Благоустройство территории 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>Казановского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E75871">
              <w:rPr>
                <w:rFonts w:cs="Calibri"/>
                <w:b/>
                <w:bCs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CC26E8" w:rsidRPr="00E75871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A8343E" w:rsidP="00A834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Освещение населённого</w:t>
            </w:r>
            <w:r w:rsidR="00CC26E8" w:rsidRPr="00E75871">
              <w:t xml:space="preserve"> пункт</w:t>
            </w:r>
            <w:r w:rsidRPr="00E75871">
              <w:t>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8343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Администрация </w:t>
            </w:r>
            <w:r w:rsidR="00A8343E" w:rsidRPr="00E75871">
              <w:t>Казановского</w:t>
            </w:r>
            <w:r w:rsidRPr="00E75871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037D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037D74"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037D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037D74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F073AB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200,32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F073AB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190,34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E75871" w:rsidRDefault="00A8343E" w:rsidP="00295612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295612" w:rsidRPr="00E75871">
              <w:t>Не в</w:t>
            </w:r>
            <w:r w:rsidR="00CC26E8" w:rsidRPr="00E75871">
              <w:t>ыполнено</w:t>
            </w:r>
          </w:p>
        </w:tc>
      </w:tr>
      <w:tr w:rsidR="00CC26E8" w:rsidRPr="00E75871" w:rsidTr="00E75871">
        <w:trPr>
          <w:trHeight w:val="4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928B4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Обслуживание и ремонт сетей уличного освещения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F073AB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 w:rsidR="00E75871">
              <w:t xml:space="preserve">  </w:t>
            </w:r>
            <w:r w:rsidRPr="00E75871">
              <w:t xml:space="preserve">   01.01.202</w:t>
            </w:r>
            <w:r w:rsidR="00F073AB">
              <w:t>2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F073AB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 w:rsidR="00E75871">
              <w:t xml:space="preserve">      </w:t>
            </w:r>
            <w:r w:rsidRPr="00E75871">
              <w:t xml:space="preserve">   31.12.202</w:t>
            </w:r>
            <w:r w:rsidR="00F073AB"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F073AB" w:rsidP="00F073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127,91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F073AB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</w:t>
            </w:r>
            <w:r w:rsidR="00E75871">
              <w:t xml:space="preserve">  </w:t>
            </w:r>
            <w:r w:rsidRPr="00E75871">
              <w:t xml:space="preserve">  </w:t>
            </w:r>
            <w:r w:rsidR="00F073AB">
              <w:t>127,91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</w:p>
        </w:tc>
      </w:tr>
      <w:tr w:rsidR="004928B4" w:rsidRPr="00E75871" w:rsidTr="00E75871">
        <w:trPr>
          <w:trHeight w:val="81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F073AB">
            <w:pPr>
              <w:widowControl w:val="0"/>
              <w:autoSpaceDE w:val="0"/>
              <w:autoSpaceDN w:val="0"/>
              <w:adjustRightInd w:val="0"/>
            </w:pPr>
            <w:r w:rsidRPr="00E75871">
              <w:t>Приобретение ламп уличного освещения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F073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F073AB"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F073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F073AB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F073AB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F073AB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136A6B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136A6B">
              <w:t>Не в</w:t>
            </w:r>
            <w:r w:rsidRPr="00E75871">
              <w:t>ыполнено</w:t>
            </w:r>
          </w:p>
        </w:tc>
      </w:tr>
      <w:tr w:rsidR="004928B4" w:rsidRPr="00E75871" w:rsidTr="00E75871">
        <w:trPr>
          <w:trHeight w:val="7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F073AB" w:rsidP="00F073AB">
            <w:pPr>
              <w:widowControl w:val="0"/>
              <w:autoSpaceDE w:val="0"/>
              <w:autoSpaceDN w:val="0"/>
              <w:adjustRightInd w:val="0"/>
            </w:pPr>
            <w:r>
              <w:t>Благоустройство территории мест массового пребывания населения, у</w:t>
            </w:r>
            <w:r w:rsidR="004928B4" w:rsidRPr="00E75871">
              <w:t>борка территории, валка и уборка аварийных деревьев, озеленение территории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F073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F073AB"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F073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F073AB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F073AB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F073AB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Выполнено</w:t>
            </w:r>
          </w:p>
        </w:tc>
      </w:tr>
      <w:tr w:rsidR="004928B4" w:rsidRPr="00E75871" w:rsidTr="00E75871">
        <w:trPr>
          <w:trHeight w:val="5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Содержание детских площадок</w:t>
            </w:r>
            <w:r w:rsidR="00F073AB">
              <w:t>, обеспечение улучшения санитарного состояния территории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F073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F073AB"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F073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F073AB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F073AB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F073AB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F073AB">
            <w:pPr>
              <w:widowControl w:val="0"/>
              <w:autoSpaceDE w:val="0"/>
              <w:autoSpaceDN w:val="0"/>
              <w:adjustRightInd w:val="0"/>
            </w:pPr>
            <w:r w:rsidRPr="00E75871">
              <w:t>Выполнено</w:t>
            </w:r>
          </w:p>
        </w:tc>
      </w:tr>
      <w:tr w:rsidR="004928B4" w:rsidRPr="00E75871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Итого по Программе: Запланировано </w:t>
            </w:r>
            <w:r w:rsidR="00136A6B">
              <w:t>355,52</w:t>
            </w:r>
            <w:r w:rsidRPr="00E75871">
              <w:t xml:space="preserve">, достигнуто </w:t>
            </w:r>
            <w:r w:rsidR="00136A6B">
              <w:t>345,54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количество мероприятий, из них: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выполненных: </w:t>
            </w:r>
            <w:r w:rsidR="00136A6B">
              <w:t>3</w:t>
            </w:r>
          </w:p>
          <w:p w:rsidR="004928B4" w:rsidRPr="00E75871" w:rsidRDefault="004928B4" w:rsidP="00136A6B">
            <w:pPr>
              <w:widowControl w:val="0"/>
              <w:autoSpaceDE w:val="0"/>
              <w:autoSpaceDN w:val="0"/>
              <w:adjustRightInd w:val="0"/>
            </w:pPr>
            <w:r w:rsidRPr="00E75871">
              <w:t>невыполненных:</w:t>
            </w:r>
            <w:r w:rsidR="00136A6B">
              <w:t>2</w:t>
            </w:r>
          </w:p>
        </w:tc>
      </w:tr>
    </w:tbl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E75871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№ </w:t>
            </w:r>
          </w:p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Причины отклонения фактического финансирования от планового</w:t>
            </w: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план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</w:tr>
      <w:tr w:rsidR="00F65CD4" w:rsidRPr="00E75871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5CD4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Освещение населённ</w:t>
            </w:r>
            <w:r w:rsidR="003E2D23">
              <w:t>ого пункта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190,34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3E2D23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95,02</w:t>
            </w:r>
            <w:r w:rsidR="00757A90" w:rsidRPr="00E75871">
              <w:t xml:space="preserve"> </w:t>
            </w:r>
            <w:r w:rsidR="00477C38" w:rsidRPr="00E75871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477C38" w:rsidP="00757A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Экономия денежных средств в связи с </w:t>
            </w:r>
            <w:r w:rsidR="00757A90" w:rsidRPr="00E75871">
              <w:t>ремонтом сетей уличного освещения</w:t>
            </w:r>
            <w:r w:rsidR="00CC1B1B" w:rsidRPr="00E75871">
              <w:t xml:space="preserve"> с заменой светильников</w:t>
            </w:r>
            <w:r w:rsidR="003E2D23">
              <w:t xml:space="preserve"> в 2021 году</w:t>
            </w: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E2D23" w:rsidRDefault="003E2D23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E75871" w:rsidP="00E7587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      </w:t>
            </w:r>
            <w:r w:rsidR="00477C38" w:rsidRPr="00E75871">
              <w:t>4</w:t>
            </w: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E2D23" w:rsidRDefault="003E2D23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E2D23" w:rsidRDefault="003E2D23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E2D23" w:rsidRDefault="003E2D23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E2D23" w:rsidRDefault="003E2D23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E2D23" w:rsidRDefault="003E2D23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E2D23" w:rsidRDefault="003E2D23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5871" w:rsidRDefault="00E75871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Обслуживание и ремонт сетей</w:t>
            </w:r>
            <w:r w:rsidR="00757A90" w:rsidRPr="00E75871">
              <w:t xml:space="preserve"> </w:t>
            </w:r>
            <w:r w:rsidRPr="00E75871">
              <w:t>уличного освещения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5871" w:rsidRDefault="00E75871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E2D23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A2E6B" w:rsidRPr="00E75871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Приобретение ламп </w:t>
            </w:r>
            <w:r w:rsidR="00757A90" w:rsidRPr="00E75871">
              <w:t>уличного освещения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A2E6B" w:rsidRPr="00E75871" w:rsidRDefault="003E2D23" w:rsidP="00AA2E6B">
            <w:pPr>
              <w:spacing w:line="360" w:lineRule="auto"/>
              <w:jc w:val="both"/>
            </w:pPr>
            <w:r>
              <w:lastRenderedPageBreak/>
              <w:t>Благоустройство территории мест массового пребывания населения, у</w:t>
            </w:r>
            <w:r w:rsidR="00BD5DAE" w:rsidRPr="00E75871">
              <w:t xml:space="preserve">борка территории, валка </w:t>
            </w:r>
            <w:r w:rsidR="00757A90" w:rsidRPr="00E75871">
              <w:t>и уборка аварийных деревьев, озеленение территории</w:t>
            </w:r>
          </w:p>
          <w:p w:rsidR="00AA2E6B" w:rsidRPr="00E75871" w:rsidRDefault="00AA2E6B" w:rsidP="00AA2E6B">
            <w:pPr>
              <w:spacing w:line="360" w:lineRule="auto"/>
              <w:jc w:val="both"/>
            </w:pPr>
          </w:p>
          <w:p w:rsidR="00AA2E6B" w:rsidRPr="00E75871" w:rsidRDefault="00AA2E6B" w:rsidP="00AA2E6B">
            <w:pPr>
              <w:spacing w:line="360" w:lineRule="auto"/>
              <w:jc w:val="both"/>
            </w:pPr>
            <w:r w:rsidRPr="00E75871">
              <w:t>Содержание детских площадок</w:t>
            </w:r>
            <w:r w:rsidR="003E2D23">
              <w:t>, обеспечение улучшения санитарного состояния территории поселения</w:t>
            </w:r>
          </w:p>
          <w:p w:rsidR="00AA2E6B" w:rsidRPr="00E75871" w:rsidRDefault="00AA2E6B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lastRenderedPageBreak/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127,91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127,91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AA2E6B" w:rsidP="00AA2E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AA2E6B" w:rsidP="00AA2E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2D23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 xml:space="preserve">внебюджетные </w:t>
            </w:r>
          </w:p>
          <w:p w:rsidR="00477C3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источники</w:t>
            </w:r>
          </w:p>
          <w:p w:rsidR="003E2D23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E2D23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E2D23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E2D23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E2D23" w:rsidRPr="00E75871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Обслуживание и ремонт сетей уличного освещения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477C38" w:rsidRPr="00E75871" w:rsidTr="00A02D6F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02D6F" w:rsidRPr="00E75871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75871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355,52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345,54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Default="00F65CD4" w:rsidP="00477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F65CD4" w:rsidSect="00626AC3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F7D" w:rsidRDefault="002D4F7D">
      <w:r>
        <w:separator/>
      </w:r>
    </w:p>
  </w:endnote>
  <w:endnote w:type="continuationSeparator" w:id="0">
    <w:p w:rsidR="002D4F7D" w:rsidRDefault="002D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F7D" w:rsidRDefault="002D4F7D">
      <w:r>
        <w:separator/>
      </w:r>
    </w:p>
  </w:footnote>
  <w:footnote w:type="continuationSeparator" w:id="0">
    <w:p w:rsidR="002D4F7D" w:rsidRDefault="002D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20B34"/>
    <w:rsid w:val="0003055A"/>
    <w:rsid w:val="00037D74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70C2D"/>
    <w:rsid w:val="00072471"/>
    <w:rsid w:val="00073812"/>
    <w:rsid w:val="000813B6"/>
    <w:rsid w:val="00082645"/>
    <w:rsid w:val="00087B3D"/>
    <w:rsid w:val="00095A86"/>
    <w:rsid w:val="000A0D21"/>
    <w:rsid w:val="000A1D2A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6A4"/>
    <w:rsid w:val="00100D85"/>
    <w:rsid w:val="001010FF"/>
    <w:rsid w:val="00101E43"/>
    <w:rsid w:val="0010321F"/>
    <w:rsid w:val="001050EC"/>
    <w:rsid w:val="001112C2"/>
    <w:rsid w:val="001157AE"/>
    <w:rsid w:val="00123961"/>
    <w:rsid w:val="001312D1"/>
    <w:rsid w:val="0013133D"/>
    <w:rsid w:val="001329BF"/>
    <w:rsid w:val="00136A6B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045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13824"/>
    <w:rsid w:val="00216318"/>
    <w:rsid w:val="00223BD0"/>
    <w:rsid w:val="00223FCB"/>
    <w:rsid w:val="002240A0"/>
    <w:rsid w:val="00227415"/>
    <w:rsid w:val="002330DB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7D64"/>
    <w:rsid w:val="00290221"/>
    <w:rsid w:val="00290E92"/>
    <w:rsid w:val="00294054"/>
    <w:rsid w:val="0029470B"/>
    <w:rsid w:val="00295612"/>
    <w:rsid w:val="002957A0"/>
    <w:rsid w:val="00296EF1"/>
    <w:rsid w:val="002A0E54"/>
    <w:rsid w:val="002A524A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4F7D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21853"/>
    <w:rsid w:val="00326F05"/>
    <w:rsid w:val="00330C1E"/>
    <w:rsid w:val="00330EF4"/>
    <w:rsid w:val="00331003"/>
    <w:rsid w:val="00331E18"/>
    <w:rsid w:val="00331F49"/>
    <w:rsid w:val="0034739E"/>
    <w:rsid w:val="003502C0"/>
    <w:rsid w:val="00350EC9"/>
    <w:rsid w:val="00352945"/>
    <w:rsid w:val="003533BE"/>
    <w:rsid w:val="0035427B"/>
    <w:rsid w:val="003551F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36B8"/>
    <w:rsid w:val="00384664"/>
    <w:rsid w:val="00387896"/>
    <w:rsid w:val="00395C55"/>
    <w:rsid w:val="003A516F"/>
    <w:rsid w:val="003B0B63"/>
    <w:rsid w:val="003B0F17"/>
    <w:rsid w:val="003B4CEE"/>
    <w:rsid w:val="003D1FAB"/>
    <w:rsid w:val="003D29D8"/>
    <w:rsid w:val="003D3D30"/>
    <w:rsid w:val="003E2D23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44B0"/>
    <w:rsid w:val="00476F55"/>
    <w:rsid w:val="00477C38"/>
    <w:rsid w:val="00481B18"/>
    <w:rsid w:val="00483ADB"/>
    <w:rsid w:val="00490A79"/>
    <w:rsid w:val="004912A7"/>
    <w:rsid w:val="004928B4"/>
    <w:rsid w:val="00492AA0"/>
    <w:rsid w:val="004945B4"/>
    <w:rsid w:val="00495F0B"/>
    <w:rsid w:val="00496401"/>
    <w:rsid w:val="004A094F"/>
    <w:rsid w:val="004A0CF2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68E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2989"/>
    <w:rsid w:val="00535FB9"/>
    <w:rsid w:val="00536F73"/>
    <w:rsid w:val="00537F94"/>
    <w:rsid w:val="0054119F"/>
    <w:rsid w:val="00544B4D"/>
    <w:rsid w:val="00544BB6"/>
    <w:rsid w:val="00550253"/>
    <w:rsid w:val="00563E81"/>
    <w:rsid w:val="00567355"/>
    <w:rsid w:val="005675A6"/>
    <w:rsid w:val="0057575C"/>
    <w:rsid w:val="00577970"/>
    <w:rsid w:val="00584659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26AC3"/>
    <w:rsid w:val="00633558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6539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451E"/>
    <w:rsid w:val="006B52CE"/>
    <w:rsid w:val="006B58B1"/>
    <w:rsid w:val="006C052C"/>
    <w:rsid w:val="006C3138"/>
    <w:rsid w:val="006C3A15"/>
    <w:rsid w:val="006C46BF"/>
    <w:rsid w:val="006C6B38"/>
    <w:rsid w:val="006D0065"/>
    <w:rsid w:val="006D088E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0A28"/>
    <w:rsid w:val="00741F33"/>
    <w:rsid w:val="00742626"/>
    <w:rsid w:val="00745ABF"/>
    <w:rsid w:val="007465FB"/>
    <w:rsid w:val="00750EB4"/>
    <w:rsid w:val="007547AA"/>
    <w:rsid w:val="00757A90"/>
    <w:rsid w:val="00761249"/>
    <w:rsid w:val="007619C8"/>
    <w:rsid w:val="00762138"/>
    <w:rsid w:val="00762A67"/>
    <w:rsid w:val="0076331D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7558"/>
    <w:rsid w:val="0079517D"/>
    <w:rsid w:val="00795E41"/>
    <w:rsid w:val="007973B4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0572"/>
    <w:rsid w:val="007D750A"/>
    <w:rsid w:val="007D76E3"/>
    <w:rsid w:val="007D77DB"/>
    <w:rsid w:val="007E1357"/>
    <w:rsid w:val="007E2897"/>
    <w:rsid w:val="007E369C"/>
    <w:rsid w:val="007E54DA"/>
    <w:rsid w:val="007F1334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43066"/>
    <w:rsid w:val="00850BD7"/>
    <w:rsid w:val="0085109E"/>
    <w:rsid w:val="008531DF"/>
    <w:rsid w:val="00853CD2"/>
    <w:rsid w:val="00854700"/>
    <w:rsid w:val="00864DE4"/>
    <w:rsid w:val="00865921"/>
    <w:rsid w:val="008663E7"/>
    <w:rsid w:val="0087058E"/>
    <w:rsid w:val="00870975"/>
    <w:rsid w:val="0087200A"/>
    <w:rsid w:val="0087503A"/>
    <w:rsid w:val="00875A46"/>
    <w:rsid w:val="008764FF"/>
    <w:rsid w:val="0089074D"/>
    <w:rsid w:val="00893575"/>
    <w:rsid w:val="00894987"/>
    <w:rsid w:val="008A40EC"/>
    <w:rsid w:val="008A5479"/>
    <w:rsid w:val="008A5B2F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124"/>
    <w:rsid w:val="009533AD"/>
    <w:rsid w:val="009550E1"/>
    <w:rsid w:val="00965D9E"/>
    <w:rsid w:val="0096697E"/>
    <w:rsid w:val="0097023D"/>
    <w:rsid w:val="00970979"/>
    <w:rsid w:val="0097198E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626A"/>
    <w:rsid w:val="009A7560"/>
    <w:rsid w:val="009B11E4"/>
    <w:rsid w:val="009C6BB5"/>
    <w:rsid w:val="009C758D"/>
    <w:rsid w:val="009D682E"/>
    <w:rsid w:val="009D7B1C"/>
    <w:rsid w:val="009E071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5B56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77283"/>
    <w:rsid w:val="00A8030E"/>
    <w:rsid w:val="00A806B6"/>
    <w:rsid w:val="00A8343E"/>
    <w:rsid w:val="00A9194E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4B59"/>
    <w:rsid w:val="00AC539A"/>
    <w:rsid w:val="00AD4E40"/>
    <w:rsid w:val="00AD63C9"/>
    <w:rsid w:val="00AF1AFD"/>
    <w:rsid w:val="00AF594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4B0D"/>
    <w:rsid w:val="00B67297"/>
    <w:rsid w:val="00B704D3"/>
    <w:rsid w:val="00B70E41"/>
    <w:rsid w:val="00B7209B"/>
    <w:rsid w:val="00B75EEF"/>
    <w:rsid w:val="00B77947"/>
    <w:rsid w:val="00B823E1"/>
    <w:rsid w:val="00B9373A"/>
    <w:rsid w:val="00B960B2"/>
    <w:rsid w:val="00BA0F1D"/>
    <w:rsid w:val="00BA241B"/>
    <w:rsid w:val="00BA2E04"/>
    <w:rsid w:val="00BA2FA8"/>
    <w:rsid w:val="00BA37F7"/>
    <w:rsid w:val="00BA4FA2"/>
    <w:rsid w:val="00BB0DC9"/>
    <w:rsid w:val="00BB1635"/>
    <w:rsid w:val="00BB1AC0"/>
    <w:rsid w:val="00BC48A0"/>
    <w:rsid w:val="00BD1456"/>
    <w:rsid w:val="00BD3482"/>
    <w:rsid w:val="00BD5DAE"/>
    <w:rsid w:val="00BE04BD"/>
    <w:rsid w:val="00BE5DC3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62EB"/>
    <w:rsid w:val="00C264A0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A0062"/>
    <w:rsid w:val="00CA420A"/>
    <w:rsid w:val="00CA4C40"/>
    <w:rsid w:val="00CB13AC"/>
    <w:rsid w:val="00CB22E0"/>
    <w:rsid w:val="00CB26E4"/>
    <w:rsid w:val="00CB7B5C"/>
    <w:rsid w:val="00CC1B1B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683A"/>
    <w:rsid w:val="00D20798"/>
    <w:rsid w:val="00D22D84"/>
    <w:rsid w:val="00D27895"/>
    <w:rsid w:val="00D31E3F"/>
    <w:rsid w:val="00D34373"/>
    <w:rsid w:val="00D36073"/>
    <w:rsid w:val="00D4304E"/>
    <w:rsid w:val="00D43E18"/>
    <w:rsid w:val="00D45EA2"/>
    <w:rsid w:val="00D47FDE"/>
    <w:rsid w:val="00D51FFA"/>
    <w:rsid w:val="00D55200"/>
    <w:rsid w:val="00D60444"/>
    <w:rsid w:val="00D63175"/>
    <w:rsid w:val="00D65848"/>
    <w:rsid w:val="00D65AD2"/>
    <w:rsid w:val="00D725D4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405F"/>
    <w:rsid w:val="00DE7D26"/>
    <w:rsid w:val="00DE7DCB"/>
    <w:rsid w:val="00DF0355"/>
    <w:rsid w:val="00E007CF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1AEB"/>
    <w:rsid w:val="00E65F05"/>
    <w:rsid w:val="00E6731C"/>
    <w:rsid w:val="00E702CF"/>
    <w:rsid w:val="00E71A28"/>
    <w:rsid w:val="00E7459D"/>
    <w:rsid w:val="00E7573A"/>
    <w:rsid w:val="00E75871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3C73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5C7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3AB"/>
    <w:rsid w:val="00F07D73"/>
    <w:rsid w:val="00F1127A"/>
    <w:rsid w:val="00F15545"/>
    <w:rsid w:val="00F20EAC"/>
    <w:rsid w:val="00F3339A"/>
    <w:rsid w:val="00F3553E"/>
    <w:rsid w:val="00F369ED"/>
    <w:rsid w:val="00F4195E"/>
    <w:rsid w:val="00F5626E"/>
    <w:rsid w:val="00F570AC"/>
    <w:rsid w:val="00F61FDE"/>
    <w:rsid w:val="00F65CD4"/>
    <w:rsid w:val="00F70F4D"/>
    <w:rsid w:val="00F77A89"/>
    <w:rsid w:val="00F810AD"/>
    <w:rsid w:val="00F82185"/>
    <w:rsid w:val="00F821DE"/>
    <w:rsid w:val="00F8503A"/>
    <w:rsid w:val="00F87543"/>
    <w:rsid w:val="00F92101"/>
    <w:rsid w:val="00FA2968"/>
    <w:rsid w:val="00FA3D30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4559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6951A-0E87-401A-9262-13FE169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var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E960D-1D5D-46C9-98C9-3FE80E6B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8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49</cp:revision>
  <cp:lastPrinted>2023-02-06T11:05:00Z</cp:lastPrinted>
  <dcterms:created xsi:type="dcterms:W3CDTF">2018-05-08T05:06:00Z</dcterms:created>
  <dcterms:modified xsi:type="dcterms:W3CDTF">2023-02-06T11:06:00Z</dcterms:modified>
</cp:coreProperties>
</file>