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4B" w:rsidRPr="005854D7" w:rsidRDefault="00F43F0B" w:rsidP="00D23691">
      <w:pPr>
        <w:tabs>
          <w:tab w:val="left" w:pos="4860"/>
          <w:tab w:val="left" w:pos="4962"/>
        </w:tabs>
        <w:ind w:left="4860" w:hanging="40"/>
        <w:jc w:val="right"/>
        <w:rPr>
          <w:sz w:val="26"/>
          <w:szCs w:val="26"/>
        </w:rPr>
      </w:pPr>
      <w:r w:rsidRPr="005854D7">
        <w:rPr>
          <w:sz w:val="26"/>
          <w:szCs w:val="26"/>
        </w:rPr>
        <w:t>П</w:t>
      </w:r>
      <w:r w:rsidR="00447B58" w:rsidRPr="005854D7">
        <w:rPr>
          <w:sz w:val="26"/>
          <w:szCs w:val="26"/>
        </w:rPr>
        <w:t>риложение</w:t>
      </w:r>
    </w:p>
    <w:p w:rsidR="005854D7" w:rsidRPr="005854D7" w:rsidRDefault="00F43F0B" w:rsidP="00D23691">
      <w:pPr>
        <w:tabs>
          <w:tab w:val="left" w:pos="4860"/>
          <w:tab w:val="left" w:pos="4962"/>
        </w:tabs>
        <w:ind w:left="3540" w:firstLine="708"/>
        <w:jc w:val="right"/>
        <w:rPr>
          <w:sz w:val="26"/>
          <w:szCs w:val="26"/>
        </w:rPr>
      </w:pPr>
      <w:r w:rsidRPr="005854D7">
        <w:rPr>
          <w:sz w:val="26"/>
          <w:szCs w:val="26"/>
        </w:rPr>
        <w:t xml:space="preserve"> </w:t>
      </w:r>
      <w:r w:rsidR="00917CD1" w:rsidRPr="005854D7">
        <w:rPr>
          <w:sz w:val="26"/>
          <w:szCs w:val="26"/>
        </w:rPr>
        <w:t xml:space="preserve">        </w:t>
      </w:r>
      <w:r w:rsidRPr="005854D7">
        <w:rPr>
          <w:sz w:val="26"/>
          <w:szCs w:val="26"/>
        </w:rPr>
        <w:t xml:space="preserve"> </w:t>
      </w:r>
      <w:r w:rsidR="00811909" w:rsidRPr="005854D7">
        <w:rPr>
          <w:sz w:val="26"/>
          <w:szCs w:val="26"/>
        </w:rPr>
        <w:t xml:space="preserve">к распоряжению </w:t>
      </w:r>
      <w:r w:rsidR="008C33DE" w:rsidRPr="005854D7">
        <w:rPr>
          <w:sz w:val="26"/>
          <w:szCs w:val="26"/>
        </w:rPr>
        <w:t>Администрации</w:t>
      </w:r>
    </w:p>
    <w:p w:rsidR="005854D7" w:rsidRPr="005854D7" w:rsidRDefault="005854D7" w:rsidP="00D23691">
      <w:pPr>
        <w:tabs>
          <w:tab w:val="left" w:pos="4860"/>
          <w:tab w:val="left" w:pos="4962"/>
        </w:tabs>
        <w:ind w:left="3540" w:firstLine="708"/>
        <w:jc w:val="right"/>
        <w:rPr>
          <w:sz w:val="26"/>
          <w:szCs w:val="26"/>
        </w:rPr>
      </w:pPr>
      <w:r w:rsidRPr="005854D7">
        <w:rPr>
          <w:sz w:val="26"/>
          <w:szCs w:val="26"/>
        </w:rPr>
        <w:t xml:space="preserve">Варненского сельского поселения </w:t>
      </w:r>
    </w:p>
    <w:p w:rsidR="00FE22B3" w:rsidRPr="005854D7" w:rsidRDefault="005854D7" w:rsidP="00D23691">
      <w:pPr>
        <w:tabs>
          <w:tab w:val="left" w:pos="4860"/>
          <w:tab w:val="left" w:pos="4962"/>
        </w:tabs>
        <w:ind w:left="3540" w:firstLine="708"/>
        <w:jc w:val="right"/>
        <w:rPr>
          <w:sz w:val="26"/>
          <w:szCs w:val="26"/>
        </w:rPr>
      </w:pPr>
      <w:r w:rsidRPr="005854D7">
        <w:rPr>
          <w:sz w:val="26"/>
          <w:szCs w:val="26"/>
        </w:rPr>
        <w:t>Варненского муниципального района Челябинской области</w:t>
      </w:r>
      <w:r w:rsidR="00D23691" w:rsidRPr="005854D7">
        <w:rPr>
          <w:sz w:val="26"/>
          <w:szCs w:val="26"/>
        </w:rPr>
        <w:t xml:space="preserve"> </w:t>
      </w:r>
      <w:r w:rsidR="008C33DE" w:rsidRPr="005854D7">
        <w:rPr>
          <w:sz w:val="26"/>
          <w:szCs w:val="26"/>
        </w:rPr>
        <w:t xml:space="preserve"> </w:t>
      </w:r>
      <w:r w:rsidR="00F43F0B" w:rsidRPr="005854D7">
        <w:rPr>
          <w:sz w:val="26"/>
          <w:szCs w:val="26"/>
        </w:rPr>
        <w:t xml:space="preserve">                             </w:t>
      </w:r>
      <w:r w:rsidR="00917CD1" w:rsidRPr="005854D7">
        <w:rPr>
          <w:sz w:val="26"/>
          <w:szCs w:val="26"/>
        </w:rPr>
        <w:t xml:space="preserve">                                                                          </w:t>
      </w:r>
    </w:p>
    <w:p w:rsidR="00811909" w:rsidRPr="005854D7" w:rsidRDefault="00FE22B3" w:rsidP="00D23691">
      <w:pPr>
        <w:tabs>
          <w:tab w:val="left" w:pos="4860"/>
          <w:tab w:val="left" w:pos="4962"/>
        </w:tabs>
        <w:ind w:left="3540" w:firstLine="708"/>
        <w:jc w:val="right"/>
        <w:rPr>
          <w:sz w:val="26"/>
          <w:szCs w:val="26"/>
        </w:rPr>
      </w:pPr>
      <w:r w:rsidRPr="005854D7">
        <w:rPr>
          <w:sz w:val="26"/>
          <w:szCs w:val="26"/>
        </w:rPr>
        <w:t xml:space="preserve">          </w:t>
      </w:r>
      <w:r w:rsidR="00A20951" w:rsidRPr="005854D7">
        <w:rPr>
          <w:sz w:val="26"/>
          <w:szCs w:val="26"/>
        </w:rPr>
        <w:t xml:space="preserve"> </w:t>
      </w:r>
      <w:r w:rsidR="005854D7" w:rsidRPr="005854D7">
        <w:rPr>
          <w:sz w:val="26"/>
          <w:szCs w:val="26"/>
        </w:rPr>
        <w:t xml:space="preserve">от 20 июня </w:t>
      </w:r>
      <w:r w:rsidR="00372B68" w:rsidRPr="005854D7">
        <w:rPr>
          <w:sz w:val="26"/>
          <w:szCs w:val="26"/>
        </w:rPr>
        <w:t>202</w:t>
      </w:r>
      <w:r w:rsidR="00B376F2" w:rsidRPr="005854D7">
        <w:rPr>
          <w:sz w:val="26"/>
          <w:szCs w:val="26"/>
        </w:rPr>
        <w:t>5</w:t>
      </w:r>
      <w:r w:rsidR="00811909" w:rsidRPr="005854D7">
        <w:rPr>
          <w:sz w:val="26"/>
          <w:szCs w:val="26"/>
        </w:rPr>
        <w:t xml:space="preserve"> г. </w:t>
      </w:r>
      <w:r w:rsidR="005854D7" w:rsidRPr="005854D7">
        <w:rPr>
          <w:sz w:val="26"/>
          <w:szCs w:val="26"/>
        </w:rPr>
        <w:t>№ 40</w:t>
      </w:r>
    </w:p>
    <w:p w:rsidR="00620594" w:rsidRPr="005854D7" w:rsidRDefault="00620594" w:rsidP="00D23691">
      <w:pPr>
        <w:tabs>
          <w:tab w:val="left" w:pos="4860"/>
        </w:tabs>
        <w:jc w:val="right"/>
        <w:rPr>
          <w:b/>
          <w:sz w:val="26"/>
          <w:szCs w:val="26"/>
        </w:rPr>
      </w:pPr>
    </w:p>
    <w:p w:rsidR="00FF3031" w:rsidRPr="00885180" w:rsidRDefault="00FF3031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6818B0" w:rsidRPr="00885180" w:rsidRDefault="006818B0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6818B0" w:rsidRPr="00885180" w:rsidRDefault="006818B0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6818B0" w:rsidRPr="00885180" w:rsidRDefault="006818B0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6818B0" w:rsidRPr="00885180" w:rsidRDefault="006818B0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6818B0" w:rsidRPr="00885180" w:rsidRDefault="006818B0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6818B0" w:rsidRPr="00885180" w:rsidRDefault="006818B0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374AE2" w:rsidRPr="00885180" w:rsidRDefault="00374AE2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917CD1" w:rsidRPr="00885180" w:rsidRDefault="00917CD1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374AE2" w:rsidRPr="00885180" w:rsidRDefault="00374AE2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374AE2" w:rsidRPr="00885180" w:rsidRDefault="00374AE2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0644A6" w:rsidRPr="00885180" w:rsidRDefault="000644A6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0644A6" w:rsidRPr="00885180" w:rsidRDefault="000644A6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374AE2" w:rsidRPr="00885180" w:rsidRDefault="00374AE2" w:rsidP="00811909">
      <w:pPr>
        <w:jc w:val="center"/>
        <w:rPr>
          <w:rFonts w:ascii="Arial" w:hAnsi="Arial" w:cs="Arial"/>
          <w:b/>
          <w:sz w:val="22"/>
          <w:szCs w:val="22"/>
        </w:rPr>
      </w:pPr>
    </w:p>
    <w:p w:rsidR="006818B0" w:rsidRPr="00885180" w:rsidRDefault="00374AE2" w:rsidP="008C33DE">
      <w:pPr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Информационное сообщение</w:t>
      </w:r>
    </w:p>
    <w:p w:rsidR="006818B0" w:rsidRPr="00885180" w:rsidRDefault="006818B0" w:rsidP="005854D7">
      <w:pPr>
        <w:pStyle w:val="a7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 xml:space="preserve">к аукциону, открытому по составу участников и форме подачи предложений о цене имущества, в электронной </w:t>
      </w:r>
      <w:r w:rsidR="00EB5919" w:rsidRPr="00885180">
        <w:rPr>
          <w:rFonts w:ascii="Arial" w:hAnsi="Arial" w:cs="Arial"/>
          <w:b/>
          <w:sz w:val="22"/>
          <w:szCs w:val="22"/>
        </w:rPr>
        <w:t>форме по</w:t>
      </w:r>
      <w:r w:rsidRPr="00885180">
        <w:rPr>
          <w:rFonts w:ascii="Arial" w:hAnsi="Arial" w:cs="Arial"/>
          <w:b/>
          <w:sz w:val="22"/>
          <w:szCs w:val="22"/>
        </w:rPr>
        <w:t xml:space="preserve"> продаже муниципального </w:t>
      </w:r>
      <w:r w:rsidR="000644A6" w:rsidRPr="00885180">
        <w:rPr>
          <w:rFonts w:ascii="Arial" w:hAnsi="Arial" w:cs="Arial"/>
          <w:b/>
          <w:sz w:val="22"/>
          <w:szCs w:val="22"/>
        </w:rPr>
        <w:t>не</w:t>
      </w:r>
      <w:r w:rsidR="00254EF0" w:rsidRPr="00885180">
        <w:rPr>
          <w:rFonts w:ascii="Arial" w:hAnsi="Arial" w:cs="Arial"/>
          <w:b/>
          <w:sz w:val="22"/>
          <w:szCs w:val="22"/>
        </w:rPr>
        <w:t xml:space="preserve">движимого </w:t>
      </w:r>
      <w:r w:rsidRPr="00885180">
        <w:rPr>
          <w:rFonts w:ascii="Arial" w:hAnsi="Arial" w:cs="Arial"/>
          <w:b/>
          <w:sz w:val="22"/>
          <w:szCs w:val="22"/>
        </w:rPr>
        <w:t>имущества</w:t>
      </w:r>
      <w:r w:rsidR="00E53DD0" w:rsidRPr="00885180">
        <w:rPr>
          <w:rFonts w:ascii="Arial" w:hAnsi="Arial" w:cs="Arial"/>
          <w:b/>
          <w:sz w:val="22"/>
          <w:szCs w:val="22"/>
        </w:rPr>
        <w:t xml:space="preserve"> муниципального образования </w:t>
      </w:r>
      <w:r w:rsidR="005854D7">
        <w:rPr>
          <w:rFonts w:ascii="Arial" w:hAnsi="Arial" w:cs="Arial"/>
          <w:b/>
          <w:sz w:val="22"/>
          <w:szCs w:val="22"/>
        </w:rPr>
        <w:t>Варненское сельское поселение Варненского муниципального района Челябинской области</w:t>
      </w:r>
    </w:p>
    <w:p w:rsidR="00374AE2" w:rsidRPr="00885180" w:rsidRDefault="00374AE2" w:rsidP="006818B0">
      <w:pPr>
        <w:jc w:val="center"/>
        <w:rPr>
          <w:rFonts w:ascii="Arial" w:hAnsi="Arial" w:cs="Arial"/>
          <w:b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452993" w:rsidRDefault="00452993" w:rsidP="00374AE2">
      <w:pPr>
        <w:jc w:val="center"/>
        <w:rPr>
          <w:rFonts w:ascii="Arial" w:hAnsi="Arial" w:cs="Arial"/>
          <w:sz w:val="22"/>
          <w:szCs w:val="22"/>
        </w:rPr>
      </w:pPr>
    </w:p>
    <w:p w:rsidR="00452993" w:rsidRPr="00885180" w:rsidRDefault="00452993" w:rsidP="00374AE2">
      <w:pPr>
        <w:jc w:val="center"/>
        <w:rPr>
          <w:rFonts w:ascii="Arial" w:hAnsi="Arial" w:cs="Arial"/>
          <w:sz w:val="22"/>
          <w:szCs w:val="22"/>
        </w:rPr>
      </w:pPr>
    </w:p>
    <w:p w:rsidR="00DA5727" w:rsidRPr="00885180" w:rsidRDefault="00DA5727" w:rsidP="00374AE2">
      <w:pPr>
        <w:jc w:val="center"/>
        <w:rPr>
          <w:rFonts w:ascii="Arial" w:hAnsi="Arial" w:cs="Arial"/>
          <w:sz w:val="22"/>
          <w:szCs w:val="22"/>
        </w:rPr>
      </w:pPr>
    </w:p>
    <w:p w:rsidR="00374AE2" w:rsidRPr="00885180" w:rsidRDefault="00374AE2" w:rsidP="00374AE2">
      <w:pPr>
        <w:jc w:val="center"/>
        <w:rPr>
          <w:rFonts w:ascii="Arial" w:hAnsi="Arial" w:cs="Arial"/>
          <w:sz w:val="22"/>
          <w:szCs w:val="22"/>
        </w:rPr>
      </w:pPr>
    </w:p>
    <w:p w:rsidR="005854D7" w:rsidRDefault="005854D7" w:rsidP="00374AE2">
      <w:pPr>
        <w:jc w:val="center"/>
        <w:rPr>
          <w:rFonts w:ascii="Arial" w:hAnsi="Arial" w:cs="Arial"/>
          <w:sz w:val="22"/>
          <w:szCs w:val="22"/>
        </w:rPr>
      </w:pPr>
      <w:bookmarkStart w:id="0" w:name="_Toc249178603"/>
      <w:r>
        <w:rPr>
          <w:rFonts w:ascii="Arial" w:hAnsi="Arial" w:cs="Arial"/>
          <w:sz w:val="22"/>
          <w:szCs w:val="22"/>
        </w:rPr>
        <w:t>С. Варна</w:t>
      </w:r>
    </w:p>
    <w:p w:rsidR="00374AE2" w:rsidRPr="00885180" w:rsidRDefault="00374AE2" w:rsidP="00374AE2">
      <w:pPr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20</w:t>
      </w:r>
      <w:r w:rsidR="00AA3F18" w:rsidRPr="00885180">
        <w:rPr>
          <w:rFonts w:ascii="Arial" w:hAnsi="Arial" w:cs="Arial"/>
          <w:sz w:val="22"/>
          <w:szCs w:val="22"/>
        </w:rPr>
        <w:t>2</w:t>
      </w:r>
      <w:r w:rsidR="00B376F2">
        <w:rPr>
          <w:rFonts w:ascii="Arial" w:hAnsi="Arial" w:cs="Arial"/>
          <w:sz w:val="22"/>
          <w:szCs w:val="22"/>
        </w:rPr>
        <w:t>5</w:t>
      </w:r>
      <w:r w:rsidRPr="00885180">
        <w:rPr>
          <w:rFonts w:ascii="Arial" w:hAnsi="Arial" w:cs="Arial"/>
          <w:sz w:val="22"/>
          <w:szCs w:val="22"/>
        </w:rPr>
        <w:t xml:space="preserve"> г.</w:t>
      </w:r>
      <w:bookmarkEnd w:id="0"/>
    </w:p>
    <w:p w:rsidR="00374AE2" w:rsidRPr="00885180" w:rsidRDefault="00374AE2" w:rsidP="008B74B2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br w:type="page"/>
      </w:r>
      <w:r w:rsidRPr="00885180">
        <w:rPr>
          <w:rFonts w:ascii="Arial" w:hAnsi="Arial" w:cs="Arial"/>
          <w:b/>
          <w:sz w:val="22"/>
          <w:szCs w:val="22"/>
        </w:rPr>
        <w:lastRenderedPageBreak/>
        <w:t>С О Д Е Р Ж А Н И Е</w:t>
      </w:r>
      <w:r w:rsidR="00525EF7" w:rsidRPr="00885180">
        <w:rPr>
          <w:rFonts w:ascii="Arial" w:hAnsi="Arial" w:cs="Arial"/>
          <w:b/>
          <w:bCs/>
          <w:caps/>
          <w:noProof/>
          <w:sz w:val="22"/>
          <w:szCs w:val="22"/>
        </w:rPr>
        <w:fldChar w:fldCharType="begin"/>
      </w:r>
      <w:r w:rsidRPr="00885180">
        <w:rPr>
          <w:rFonts w:ascii="Arial" w:hAnsi="Arial" w:cs="Arial"/>
          <w:b/>
          <w:bCs/>
          <w:caps/>
          <w:noProof/>
          <w:sz w:val="22"/>
          <w:szCs w:val="22"/>
        </w:rPr>
        <w:instrText xml:space="preserve"> TOC \o "1-3" \h \z \u </w:instrText>
      </w:r>
      <w:r w:rsidR="00525EF7" w:rsidRPr="00885180">
        <w:rPr>
          <w:rFonts w:ascii="Arial" w:hAnsi="Arial" w:cs="Arial"/>
          <w:b/>
          <w:bCs/>
          <w:caps/>
          <w:noProof/>
          <w:sz w:val="22"/>
          <w:szCs w:val="22"/>
        </w:rPr>
        <w:fldChar w:fldCharType="separate"/>
      </w:r>
    </w:p>
    <w:p w:rsidR="00374AE2" w:rsidRPr="00885180" w:rsidRDefault="00525EF7" w:rsidP="00374AE2">
      <w:pPr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caps/>
          <w:noProof/>
          <w:sz w:val="22"/>
          <w:szCs w:val="22"/>
        </w:rPr>
        <w:fldChar w:fldCharType="end"/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Общие сведения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</w:t>
      </w:r>
      <w:r w:rsidR="000D2346" w:rsidRPr="00885180">
        <w:rPr>
          <w:rFonts w:ascii="Arial" w:hAnsi="Arial" w:cs="Arial"/>
          <w:b/>
          <w:bCs/>
          <w:sz w:val="22"/>
          <w:szCs w:val="22"/>
        </w:rPr>
        <w:t>…………………………………</w:t>
      </w:r>
      <w:r w:rsidR="0080237F" w:rsidRPr="00885180">
        <w:rPr>
          <w:rFonts w:ascii="Arial" w:hAnsi="Arial" w:cs="Arial"/>
          <w:b/>
          <w:bCs/>
          <w:sz w:val="22"/>
          <w:szCs w:val="22"/>
        </w:rPr>
        <w:t>……………………………………</w:t>
      </w:r>
      <w:r w:rsidR="00885180">
        <w:rPr>
          <w:rFonts w:ascii="Arial" w:hAnsi="Arial" w:cs="Arial"/>
          <w:b/>
          <w:bCs/>
          <w:sz w:val="22"/>
          <w:szCs w:val="22"/>
        </w:rPr>
        <w:t>………….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>5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Правовое регулирование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…………………………………...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ab/>
        <w:t>7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III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Сведения об аукционе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…………………………………...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ab/>
        <w:t>7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IV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Место, сроки подачи (приема) заявок, определения участников и подведения итогов аукциона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…………………………………...</w:t>
      </w:r>
      <w:r w:rsidRPr="00885180">
        <w:rPr>
          <w:rFonts w:ascii="Arial" w:hAnsi="Arial" w:cs="Arial"/>
          <w:b/>
          <w:bCs/>
          <w:sz w:val="22"/>
          <w:szCs w:val="22"/>
        </w:rPr>
        <w:tab/>
        <w:t>.8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Сроки и порядок регистрации на электронной площадке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 xml:space="preserve"> ……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>………………...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ab/>
        <w:t>.8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Порядок подачи (приема) и отзыва заявок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>…………………………………...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ab/>
        <w:t>.8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VII</w:t>
      </w:r>
      <w:r w:rsidRPr="00885180">
        <w:rPr>
          <w:rFonts w:ascii="Arial" w:hAnsi="Arial" w:cs="Arial"/>
          <w:b/>
          <w:bCs/>
          <w:sz w:val="22"/>
          <w:szCs w:val="22"/>
        </w:rPr>
        <w:t>.</w:t>
      </w:r>
      <w:r w:rsidRPr="00885180">
        <w:rPr>
          <w:rFonts w:ascii="Arial" w:hAnsi="Arial" w:cs="Arial"/>
          <w:sz w:val="22"/>
          <w:szCs w:val="22"/>
        </w:rPr>
        <w:t>Перечень документов, представляемых участниками торгов и требования к их оформлению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…………………………………...</w:t>
      </w:r>
      <w:r w:rsidRPr="00885180">
        <w:rPr>
          <w:rFonts w:ascii="Arial" w:hAnsi="Arial" w:cs="Arial"/>
          <w:b/>
          <w:bCs/>
          <w:sz w:val="22"/>
          <w:szCs w:val="22"/>
        </w:rPr>
        <w:tab/>
        <w:t>.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>9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VIII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Ограничения участия в аукционе отдельных категорий физических и юридических лиц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</w:t>
      </w:r>
      <w:r w:rsidRPr="00885180">
        <w:rPr>
          <w:rFonts w:ascii="Arial" w:hAnsi="Arial" w:cs="Arial"/>
          <w:b/>
          <w:bCs/>
          <w:sz w:val="22"/>
          <w:szCs w:val="22"/>
        </w:rPr>
        <w:tab/>
        <w:t>1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>0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IX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Порядок внесения задатка и его возврата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…………………………………...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ab/>
        <w:t>11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Порядок ознакомления со сведениями об имуществе, выставляемом на аукционе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ab/>
        <w:t>12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Порядок определения участников аукциона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…………………………………...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ab/>
        <w:t>13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Порядок проведения аукциона и определения победителя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………………………..</w:t>
      </w:r>
      <w:r w:rsidRPr="00885180">
        <w:rPr>
          <w:rFonts w:ascii="Arial" w:hAnsi="Arial" w:cs="Arial"/>
          <w:b/>
          <w:bCs/>
          <w:sz w:val="22"/>
          <w:szCs w:val="22"/>
        </w:rPr>
        <w:tab/>
        <w:t>13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XIII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Срок заключения договора купли-продажи имущества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 xml:space="preserve"> …………...</w:t>
      </w:r>
      <w:r w:rsidR="00B4424B" w:rsidRPr="00885180">
        <w:rPr>
          <w:rFonts w:ascii="Arial" w:hAnsi="Arial" w:cs="Arial"/>
          <w:b/>
          <w:bCs/>
          <w:sz w:val="22"/>
          <w:szCs w:val="22"/>
        </w:rPr>
        <w:tab/>
        <w:t>15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XIV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Переход права собственности на муниципальное имущество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…………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>..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ab/>
        <w:t>15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XV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85180">
        <w:rPr>
          <w:rFonts w:ascii="Arial" w:hAnsi="Arial" w:cs="Arial"/>
          <w:sz w:val="22"/>
          <w:szCs w:val="22"/>
        </w:rPr>
        <w:t>Заключительные положения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 xml:space="preserve"> …………………………………...</w:t>
      </w:r>
      <w:r w:rsidR="00F949B5" w:rsidRPr="00885180">
        <w:rPr>
          <w:rFonts w:ascii="Arial" w:hAnsi="Arial" w:cs="Arial"/>
          <w:b/>
          <w:bCs/>
          <w:sz w:val="22"/>
          <w:szCs w:val="22"/>
        </w:rPr>
        <w:tab/>
        <w:t>15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Приложение 1 (утвержденная форма заявки) </w:t>
      </w:r>
      <w:r w:rsidR="00440891" w:rsidRPr="00885180">
        <w:rPr>
          <w:rFonts w:ascii="Arial" w:hAnsi="Arial" w:cs="Arial"/>
          <w:b/>
          <w:bCs/>
          <w:sz w:val="22"/>
          <w:szCs w:val="22"/>
        </w:rPr>
        <w:t>…………………………………...</w:t>
      </w:r>
      <w:r w:rsidR="00440891" w:rsidRPr="00885180">
        <w:rPr>
          <w:rFonts w:ascii="Arial" w:hAnsi="Arial" w:cs="Arial"/>
          <w:b/>
          <w:bCs/>
          <w:sz w:val="22"/>
          <w:szCs w:val="22"/>
        </w:rPr>
        <w:tab/>
        <w:t>16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Приложение 2</w:t>
      </w:r>
      <w:r w:rsidR="00B64F53" w:rsidRPr="00885180">
        <w:rPr>
          <w:rFonts w:ascii="Arial" w:hAnsi="Arial" w:cs="Arial"/>
          <w:sz w:val="22"/>
          <w:szCs w:val="22"/>
        </w:rPr>
        <w:t xml:space="preserve"> (проект договора купли-продажи) </w:t>
      </w:r>
      <w:r w:rsidR="00440891" w:rsidRPr="00885180">
        <w:rPr>
          <w:rFonts w:ascii="Arial" w:hAnsi="Arial" w:cs="Arial"/>
          <w:b/>
          <w:bCs/>
          <w:sz w:val="22"/>
          <w:szCs w:val="22"/>
        </w:rPr>
        <w:t>…………………………………...</w:t>
      </w:r>
      <w:r w:rsidR="00440891" w:rsidRPr="00885180">
        <w:rPr>
          <w:rFonts w:ascii="Arial" w:hAnsi="Arial" w:cs="Arial"/>
          <w:b/>
          <w:bCs/>
          <w:sz w:val="22"/>
          <w:szCs w:val="22"/>
        </w:rPr>
        <w:tab/>
        <w:t>18</w:t>
      </w:r>
    </w:p>
    <w:p w:rsidR="00374AE2" w:rsidRPr="00885180" w:rsidRDefault="00374AE2" w:rsidP="00374AE2">
      <w:pPr>
        <w:tabs>
          <w:tab w:val="right" w:leader="dot" w:pos="9720"/>
        </w:tabs>
        <w:spacing w:line="360" w:lineRule="auto"/>
        <w:ind w:left="-284" w:right="-376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Приложение </w:t>
      </w:r>
      <w:r w:rsidR="00B64F53" w:rsidRPr="00885180">
        <w:rPr>
          <w:rFonts w:ascii="Arial" w:hAnsi="Arial" w:cs="Arial"/>
          <w:sz w:val="22"/>
          <w:szCs w:val="22"/>
        </w:rPr>
        <w:t xml:space="preserve">3 (рекомендуемая форма описи) </w:t>
      </w:r>
      <w:r w:rsidR="00440891" w:rsidRPr="00885180">
        <w:rPr>
          <w:rFonts w:ascii="Arial" w:hAnsi="Arial" w:cs="Arial"/>
          <w:b/>
          <w:bCs/>
          <w:sz w:val="22"/>
          <w:szCs w:val="22"/>
        </w:rPr>
        <w:t>…………………………………...</w:t>
      </w:r>
      <w:r w:rsidR="00440891" w:rsidRPr="00885180">
        <w:rPr>
          <w:rFonts w:ascii="Arial" w:hAnsi="Arial" w:cs="Arial"/>
          <w:b/>
          <w:bCs/>
          <w:sz w:val="22"/>
          <w:szCs w:val="22"/>
        </w:rPr>
        <w:tab/>
        <w:t>22</w:t>
      </w:r>
    </w:p>
    <w:p w:rsidR="00374AE2" w:rsidRPr="00885180" w:rsidRDefault="00374AE2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C01D93" w:rsidRDefault="00C01D93" w:rsidP="00802F62">
      <w:pPr>
        <w:pStyle w:val="a8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85180" w:rsidRDefault="00885180" w:rsidP="00802F62">
      <w:pPr>
        <w:pStyle w:val="a8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85180" w:rsidRDefault="00885180" w:rsidP="00802F62">
      <w:pPr>
        <w:pStyle w:val="a8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85180" w:rsidRDefault="00885180" w:rsidP="00802F62">
      <w:pPr>
        <w:pStyle w:val="a8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85180" w:rsidRDefault="00885180" w:rsidP="00802F62">
      <w:pPr>
        <w:pStyle w:val="a8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85180" w:rsidRDefault="00885180" w:rsidP="00802F62">
      <w:pPr>
        <w:pStyle w:val="a8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4877" w:rsidRPr="00D44877" w:rsidRDefault="00EB5919" w:rsidP="00D44877">
      <w:pPr>
        <w:pStyle w:val="a7"/>
        <w:jc w:val="center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lastRenderedPageBreak/>
        <w:t>Администраци</w:t>
      </w:r>
      <w:r w:rsidR="00E27859">
        <w:rPr>
          <w:rFonts w:ascii="Arial" w:hAnsi="Arial" w:cs="Arial"/>
          <w:b/>
          <w:bCs/>
          <w:sz w:val="22"/>
          <w:szCs w:val="22"/>
        </w:rPr>
        <w:t xml:space="preserve">я </w:t>
      </w:r>
      <w:r w:rsidR="00E27859">
        <w:rPr>
          <w:rFonts w:ascii="Arial" w:hAnsi="Arial" w:cs="Arial"/>
          <w:b/>
          <w:sz w:val="22"/>
          <w:szCs w:val="22"/>
        </w:rPr>
        <w:t>Варненского сельского поселения Варненского муниципального района Челябинской области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</w:t>
      </w:r>
      <w:r w:rsidR="00802F62" w:rsidRPr="00885180">
        <w:rPr>
          <w:rFonts w:ascii="Arial" w:hAnsi="Arial" w:cs="Arial"/>
          <w:b/>
          <w:bCs/>
          <w:sz w:val="22"/>
          <w:szCs w:val="22"/>
        </w:rPr>
        <w:t xml:space="preserve">сообщает о проведении на электронной торговой площадке </w:t>
      </w:r>
      <w:r w:rsidR="00D44877" w:rsidRPr="00D44877">
        <w:rPr>
          <w:rFonts w:ascii="Arial" w:hAnsi="Arial" w:cs="Arial"/>
          <w:b/>
          <w:bCs/>
          <w:sz w:val="22"/>
          <w:szCs w:val="22"/>
        </w:rPr>
        <w:t>АО "Сбербанк-АСТ" ИНН: 7707308480</w:t>
      </w:r>
    </w:p>
    <w:p w:rsidR="00D44877" w:rsidRDefault="00D44877" w:rsidP="00D44877">
      <w:pPr>
        <w:pStyle w:val="a7"/>
        <w:ind w:left="0"/>
        <w:jc w:val="center"/>
        <w:rPr>
          <w:rFonts w:ascii="Arial" w:hAnsi="Arial" w:cs="Arial"/>
          <w:b/>
          <w:bCs/>
          <w:color w:val="4F81BD" w:themeColor="accent1"/>
          <w:sz w:val="22"/>
          <w:szCs w:val="22"/>
          <w:shd w:val="clear" w:color="auto" w:fill="FFFFFF"/>
        </w:rPr>
      </w:pPr>
      <w:r w:rsidRPr="00D44877">
        <w:rPr>
          <w:rFonts w:ascii="Arial" w:hAnsi="Arial" w:cs="Arial"/>
          <w:b/>
          <w:bCs/>
          <w:sz w:val="22"/>
          <w:szCs w:val="22"/>
        </w:rPr>
        <w:t>КПП: 770401001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854D7" w:rsidRPr="000062B6">
        <w:rPr>
          <w:rFonts w:ascii="Arial" w:hAnsi="Arial" w:cs="Arial"/>
          <w:b/>
          <w:bCs/>
          <w:color w:val="4F81BD" w:themeColor="accent1"/>
          <w:sz w:val="22"/>
          <w:szCs w:val="22"/>
          <w:shd w:val="clear" w:color="auto" w:fill="FFFFFF"/>
        </w:rPr>
        <w:t>https:</w:t>
      </w:r>
      <w:r w:rsidR="00B669F1" w:rsidRPr="000062B6">
        <w:rPr>
          <w:rFonts w:ascii="Arial" w:hAnsi="Arial" w:cs="Arial"/>
          <w:b/>
          <w:bCs/>
          <w:color w:val="4F81BD" w:themeColor="accent1"/>
          <w:sz w:val="22"/>
          <w:szCs w:val="22"/>
          <w:shd w:val="clear" w:color="auto" w:fill="FFFFFF"/>
        </w:rPr>
        <w:t xml:space="preserve"> </w:t>
      </w:r>
      <w:hyperlink r:id="rId6" w:history="1">
        <w:r w:rsidRPr="00D70A09">
          <w:rPr>
            <w:rStyle w:val="a6"/>
            <w:rFonts w:ascii="Arial" w:hAnsi="Arial" w:cs="Arial"/>
            <w:b/>
            <w:bCs/>
            <w:sz w:val="22"/>
            <w:szCs w:val="22"/>
            <w:shd w:val="clear" w:color="auto" w:fill="FFFFFF"/>
            <w:lang w:val="en-US"/>
          </w:rPr>
          <w:t>www</w:t>
        </w:r>
        <w:r w:rsidRPr="00D70A09">
          <w:rPr>
            <w:rStyle w:val="a6"/>
            <w:rFonts w:ascii="Arial" w:hAnsi="Arial" w:cs="Arial"/>
            <w:b/>
            <w:bCs/>
            <w:sz w:val="22"/>
            <w:szCs w:val="22"/>
            <w:shd w:val="clear" w:color="auto" w:fill="FFFFFF"/>
          </w:rPr>
          <w:t>.sberbank-ast.ru</w:t>
        </w:r>
      </w:hyperlink>
      <w:r w:rsidR="00802F62" w:rsidRPr="000062B6">
        <w:rPr>
          <w:rFonts w:ascii="Arial" w:hAnsi="Arial" w:cs="Arial"/>
          <w:b/>
          <w:bCs/>
          <w:color w:val="4F81BD" w:themeColor="accent1"/>
          <w:sz w:val="22"/>
          <w:szCs w:val="22"/>
          <w:shd w:val="clear" w:color="auto" w:fill="FFFFFF"/>
        </w:rPr>
        <w:t xml:space="preserve"> </w:t>
      </w:r>
    </w:p>
    <w:p w:rsidR="00E27859" w:rsidRPr="00885180" w:rsidRDefault="00802F62" w:rsidP="00D44877">
      <w:pPr>
        <w:pStyle w:val="a7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>открытого по составу участников и по фор</w:t>
      </w:r>
      <w:r w:rsidR="00E27859">
        <w:rPr>
          <w:rFonts w:ascii="Arial" w:hAnsi="Arial" w:cs="Arial"/>
          <w:b/>
          <w:bCs/>
          <w:sz w:val="22"/>
          <w:szCs w:val="22"/>
        </w:rPr>
        <w:t xml:space="preserve">ме предложений о цене аукциона 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в электронной форме по продаже </w:t>
      </w:r>
      <w:r w:rsidR="000644A6" w:rsidRPr="00885180">
        <w:rPr>
          <w:rFonts w:ascii="Arial" w:hAnsi="Arial" w:cs="Arial"/>
          <w:b/>
          <w:bCs/>
          <w:sz w:val="22"/>
          <w:szCs w:val="22"/>
        </w:rPr>
        <w:t>не</w:t>
      </w:r>
      <w:r w:rsidR="005F1F3F" w:rsidRPr="00885180">
        <w:rPr>
          <w:rFonts w:ascii="Arial" w:hAnsi="Arial" w:cs="Arial"/>
          <w:b/>
          <w:bCs/>
          <w:sz w:val="22"/>
          <w:szCs w:val="22"/>
        </w:rPr>
        <w:t xml:space="preserve">движимого 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имущества муниципального образования </w:t>
      </w:r>
      <w:r w:rsidR="00E27859">
        <w:rPr>
          <w:rFonts w:ascii="Arial" w:hAnsi="Arial" w:cs="Arial"/>
          <w:b/>
          <w:sz w:val="22"/>
          <w:szCs w:val="22"/>
        </w:rPr>
        <w:t>Варненское сельское поселение Варненского муниципального района Челябинской области</w:t>
      </w:r>
    </w:p>
    <w:p w:rsidR="00802F62" w:rsidRPr="00E27859" w:rsidRDefault="00802F62" w:rsidP="00EB5919">
      <w:pPr>
        <w:pStyle w:val="a8"/>
        <w:spacing w:after="0"/>
        <w:jc w:val="center"/>
        <w:rPr>
          <w:rFonts w:ascii="Arial" w:hAnsi="Arial" w:cs="Arial"/>
          <w:sz w:val="22"/>
          <w:szCs w:val="22"/>
        </w:rPr>
      </w:pPr>
    </w:p>
    <w:p w:rsidR="00802F62" w:rsidRPr="00885180" w:rsidRDefault="00802F62" w:rsidP="00802F62">
      <w:pPr>
        <w:pStyle w:val="a8"/>
        <w:spacing w:after="0"/>
        <w:jc w:val="center"/>
        <w:rPr>
          <w:rFonts w:ascii="Arial" w:hAnsi="Arial" w:cs="Arial"/>
          <w:sz w:val="22"/>
          <w:szCs w:val="22"/>
        </w:rPr>
      </w:pPr>
    </w:p>
    <w:p w:rsidR="00F949B5" w:rsidRPr="00885180" w:rsidRDefault="00F949B5" w:rsidP="00802F62">
      <w:pPr>
        <w:pStyle w:val="a8"/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5094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8"/>
        <w:gridCol w:w="749"/>
        <w:gridCol w:w="4104"/>
      </w:tblGrid>
      <w:tr w:rsidR="00802F62" w:rsidRPr="00885180" w:rsidTr="00160D18">
        <w:trPr>
          <w:tblCellSpacing w:w="0" w:type="dxa"/>
        </w:trPr>
        <w:tc>
          <w:tcPr>
            <w:tcW w:w="2454" w:type="pct"/>
            <w:shd w:val="clear" w:color="auto" w:fill="FFFFFF"/>
            <w:hideMark/>
          </w:tcPr>
          <w:p w:rsidR="00802F62" w:rsidRPr="00885180" w:rsidRDefault="00802F62" w:rsidP="00160D18">
            <w:pPr>
              <w:pStyle w:val="a8"/>
              <w:spacing w:before="0" w:beforeAutospacing="0" w:after="0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Дата начала приема заявок:</w:t>
            </w:r>
          </w:p>
        </w:tc>
        <w:tc>
          <w:tcPr>
            <w:tcW w:w="393" w:type="pct"/>
            <w:shd w:val="clear" w:color="auto" w:fill="FFFFFF"/>
            <w:hideMark/>
          </w:tcPr>
          <w:p w:rsidR="00802F62" w:rsidRPr="00885180" w:rsidRDefault="00802F62" w:rsidP="00802F62">
            <w:pPr>
              <w:pStyle w:val="a8"/>
              <w:spacing w:before="0" w:beforeAutospacing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pct"/>
            <w:shd w:val="clear" w:color="auto" w:fill="FFFFFF"/>
            <w:hideMark/>
          </w:tcPr>
          <w:p w:rsidR="00802F62" w:rsidRPr="00885180" w:rsidRDefault="00F51346" w:rsidP="001C568C">
            <w:pPr>
              <w:pStyle w:val="a8"/>
              <w:spacing w:before="0" w:beforeAutospacing="0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81941" w:rsidRPr="008851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69F1">
              <w:rPr>
                <w:rFonts w:ascii="Arial" w:hAnsi="Arial" w:cs="Arial"/>
                <w:sz w:val="22"/>
                <w:szCs w:val="22"/>
              </w:rPr>
              <w:t>30</w:t>
            </w:r>
            <w:r w:rsidR="001C568C">
              <w:rPr>
                <w:rFonts w:ascii="Arial" w:hAnsi="Arial" w:cs="Arial"/>
                <w:sz w:val="22"/>
                <w:szCs w:val="22"/>
              </w:rPr>
              <w:t xml:space="preserve"> июня</w:t>
            </w:r>
            <w:r w:rsidR="00802F62" w:rsidRPr="00885180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C568C">
              <w:rPr>
                <w:rFonts w:ascii="Arial" w:hAnsi="Arial" w:cs="Arial"/>
                <w:sz w:val="22"/>
                <w:szCs w:val="22"/>
              </w:rPr>
              <w:t>5</w:t>
            </w:r>
            <w:r w:rsidR="00802F62" w:rsidRPr="00885180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</w:tr>
      <w:tr w:rsidR="00802F62" w:rsidRPr="00885180" w:rsidTr="00160D18">
        <w:trPr>
          <w:tblCellSpacing w:w="0" w:type="dxa"/>
        </w:trPr>
        <w:tc>
          <w:tcPr>
            <w:tcW w:w="2454" w:type="pct"/>
            <w:shd w:val="clear" w:color="auto" w:fill="FFFFFF"/>
            <w:hideMark/>
          </w:tcPr>
          <w:p w:rsidR="00802F62" w:rsidRPr="00885180" w:rsidRDefault="00802F62" w:rsidP="00160D18">
            <w:pPr>
              <w:pStyle w:val="a8"/>
              <w:spacing w:before="0" w:beforeAutospacing="0" w:after="0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 xml:space="preserve">Дата окончания приема заявок: </w:t>
            </w:r>
          </w:p>
        </w:tc>
        <w:tc>
          <w:tcPr>
            <w:tcW w:w="393" w:type="pct"/>
            <w:shd w:val="clear" w:color="auto" w:fill="FFFFFF"/>
            <w:hideMark/>
          </w:tcPr>
          <w:p w:rsidR="00802F62" w:rsidRPr="00885180" w:rsidRDefault="00802F62" w:rsidP="00802F62">
            <w:pPr>
              <w:pStyle w:val="a8"/>
              <w:spacing w:before="0" w:beforeAutospacing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pct"/>
            <w:shd w:val="clear" w:color="auto" w:fill="FFFFFF"/>
            <w:hideMark/>
          </w:tcPr>
          <w:p w:rsidR="00802F62" w:rsidRPr="00885180" w:rsidRDefault="00856C1B" w:rsidP="001C568C">
            <w:pPr>
              <w:pStyle w:val="a8"/>
              <w:spacing w:before="0" w:beforeAutospacing="0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F513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A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69F1">
              <w:rPr>
                <w:rFonts w:ascii="Arial" w:hAnsi="Arial" w:cs="Arial"/>
                <w:sz w:val="22"/>
                <w:szCs w:val="22"/>
              </w:rPr>
              <w:t>28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568C">
              <w:rPr>
                <w:rFonts w:ascii="Arial" w:hAnsi="Arial" w:cs="Arial"/>
                <w:sz w:val="22"/>
                <w:szCs w:val="22"/>
              </w:rPr>
              <w:t>июля</w:t>
            </w:r>
            <w:r w:rsidR="00802F62" w:rsidRPr="00885180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F51346">
              <w:rPr>
                <w:rFonts w:ascii="Arial" w:hAnsi="Arial" w:cs="Arial"/>
                <w:sz w:val="22"/>
                <w:szCs w:val="22"/>
              </w:rPr>
              <w:t>5</w:t>
            </w:r>
            <w:r w:rsidR="00802F62" w:rsidRPr="00885180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</w:tr>
      <w:tr w:rsidR="00802F62" w:rsidRPr="00885180" w:rsidTr="00160D18">
        <w:trPr>
          <w:tblCellSpacing w:w="0" w:type="dxa"/>
        </w:trPr>
        <w:tc>
          <w:tcPr>
            <w:tcW w:w="2454" w:type="pct"/>
            <w:shd w:val="clear" w:color="auto" w:fill="FFFFFF"/>
            <w:hideMark/>
          </w:tcPr>
          <w:p w:rsidR="00802F62" w:rsidRPr="00885180" w:rsidRDefault="00802F62" w:rsidP="00160D18">
            <w:pPr>
              <w:pStyle w:val="a8"/>
              <w:spacing w:before="0" w:beforeAutospacing="0" w:after="0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Дата определения участников:</w:t>
            </w:r>
          </w:p>
        </w:tc>
        <w:tc>
          <w:tcPr>
            <w:tcW w:w="393" w:type="pct"/>
            <w:shd w:val="clear" w:color="auto" w:fill="FFFFFF"/>
            <w:hideMark/>
          </w:tcPr>
          <w:p w:rsidR="00802F62" w:rsidRPr="00885180" w:rsidRDefault="00802F62" w:rsidP="00802F62">
            <w:pPr>
              <w:pStyle w:val="a8"/>
              <w:spacing w:before="0" w:beforeAutospacing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pct"/>
            <w:shd w:val="clear" w:color="auto" w:fill="FFFFFF"/>
            <w:hideMark/>
          </w:tcPr>
          <w:p w:rsidR="00802F62" w:rsidRPr="00885180" w:rsidRDefault="00B669F1" w:rsidP="00F51346">
            <w:pPr>
              <w:pStyle w:val="a8"/>
              <w:spacing w:before="0" w:beforeAutospacing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ED4921">
              <w:rPr>
                <w:rFonts w:ascii="Arial" w:hAnsi="Arial" w:cs="Arial"/>
                <w:sz w:val="22"/>
                <w:szCs w:val="22"/>
              </w:rPr>
              <w:t xml:space="preserve"> июля</w:t>
            </w:r>
            <w:r w:rsidR="008A5477" w:rsidRPr="00885180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F51346">
              <w:rPr>
                <w:rFonts w:ascii="Arial" w:hAnsi="Arial" w:cs="Arial"/>
                <w:sz w:val="22"/>
                <w:szCs w:val="22"/>
              </w:rPr>
              <w:t>5</w:t>
            </w:r>
            <w:r w:rsidR="00802F62" w:rsidRPr="00885180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</w:tr>
      <w:tr w:rsidR="00802F62" w:rsidRPr="00885180" w:rsidTr="00160D18">
        <w:trPr>
          <w:tblCellSpacing w:w="0" w:type="dxa"/>
        </w:trPr>
        <w:tc>
          <w:tcPr>
            <w:tcW w:w="2454" w:type="pct"/>
            <w:shd w:val="clear" w:color="auto" w:fill="FFFFFF"/>
            <w:hideMark/>
          </w:tcPr>
          <w:p w:rsidR="00802F62" w:rsidRPr="00885180" w:rsidRDefault="00802F62" w:rsidP="00160D18">
            <w:pPr>
              <w:pStyle w:val="a8"/>
              <w:spacing w:before="0" w:beforeAutospacing="0" w:after="0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Дата аукциона:</w:t>
            </w:r>
          </w:p>
        </w:tc>
        <w:tc>
          <w:tcPr>
            <w:tcW w:w="393" w:type="pct"/>
            <w:shd w:val="clear" w:color="auto" w:fill="FFFFFF"/>
            <w:hideMark/>
          </w:tcPr>
          <w:p w:rsidR="00802F62" w:rsidRPr="00885180" w:rsidRDefault="00802F62" w:rsidP="00802F62">
            <w:pPr>
              <w:pStyle w:val="a8"/>
              <w:spacing w:before="0" w:beforeAutospacing="0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pct"/>
            <w:shd w:val="clear" w:color="auto" w:fill="FFFFFF"/>
            <w:hideMark/>
          </w:tcPr>
          <w:p w:rsidR="00802F62" w:rsidRPr="00885180" w:rsidRDefault="002208F9" w:rsidP="00060A85">
            <w:pPr>
              <w:pStyle w:val="a8"/>
              <w:spacing w:before="0" w:beforeAutospacing="0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B669F1">
              <w:rPr>
                <w:rFonts w:ascii="Arial" w:hAnsi="Arial" w:cs="Arial"/>
                <w:sz w:val="22"/>
                <w:szCs w:val="22"/>
              </w:rPr>
              <w:t xml:space="preserve">  31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A85">
              <w:rPr>
                <w:rFonts w:ascii="Arial" w:hAnsi="Arial" w:cs="Arial"/>
                <w:sz w:val="22"/>
                <w:szCs w:val="22"/>
              </w:rPr>
              <w:t>июля</w:t>
            </w:r>
            <w:r w:rsidR="00802F62" w:rsidRPr="00885180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F51346">
              <w:rPr>
                <w:rFonts w:ascii="Arial" w:hAnsi="Arial" w:cs="Arial"/>
                <w:sz w:val="22"/>
                <w:szCs w:val="22"/>
              </w:rPr>
              <w:t>5</w:t>
            </w:r>
            <w:r w:rsidR="00802F62" w:rsidRPr="00885180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</w:tr>
    </w:tbl>
    <w:p w:rsidR="00802F62" w:rsidRPr="00885180" w:rsidRDefault="00802F62" w:rsidP="00802F62">
      <w:pPr>
        <w:pStyle w:val="a8"/>
        <w:spacing w:before="0" w:beforeAutospacing="0" w:after="0"/>
        <w:ind w:left="1083" w:right="57" w:hanging="363"/>
        <w:jc w:val="center"/>
        <w:rPr>
          <w:rFonts w:ascii="Arial" w:hAnsi="Arial" w:cs="Arial"/>
          <w:sz w:val="22"/>
          <w:szCs w:val="22"/>
        </w:rPr>
      </w:pP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AC7BE8" w:rsidRPr="00885180" w:rsidRDefault="00AC7BE8" w:rsidP="00160D18">
      <w:pPr>
        <w:tabs>
          <w:tab w:val="right" w:leader="dot" w:pos="9720"/>
        </w:tabs>
        <w:spacing w:line="360" w:lineRule="auto"/>
        <w:ind w:left="-284" w:right="-376"/>
        <w:jc w:val="both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="00962BEC" w:rsidRPr="00885180">
        <w:rPr>
          <w:rFonts w:ascii="Arial" w:hAnsi="Arial" w:cs="Arial"/>
          <w:b/>
          <w:sz w:val="22"/>
          <w:szCs w:val="22"/>
        </w:rPr>
        <w:t>Общие сведения</w:t>
      </w:r>
    </w:p>
    <w:p w:rsidR="00AC7BE8" w:rsidRPr="00885180" w:rsidRDefault="00AC7BE8" w:rsidP="00160D18">
      <w:pPr>
        <w:pStyle w:val="a7"/>
        <w:numPr>
          <w:ilvl w:val="1"/>
          <w:numId w:val="5"/>
        </w:numPr>
        <w:tabs>
          <w:tab w:val="left" w:pos="0"/>
        </w:tabs>
        <w:ind w:left="0" w:right="57" w:firstLine="567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 xml:space="preserve">Имущество </w:t>
      </w:r>
      <w:r w:rsidRPr="00885180">
        <w:rPr>
          <w:rFonts w:ascii="Arial" w:hAnsi="Arial" w:cs="Arial"/>
          <w:sz w:val="22"/>
          <w:szCs w:val="22"/>
        </w:rPr>
        <w:t>– недвижимое</w:t>
      </w:r>
      <w:r w:rsidR="00C33FAF" w:rsidRPr="00885180">
        <w:rPr>
          <w:rFonts w:ascii="Arial" w:hAnsi="Arial" w:cs="Arial"/>
          <w:sz w:val="22"/>
          <w:szCs w:val="22"/>
        </w:rPr>
        <w:t xml:space="preserve"> имущество, движимое имущество, </w:t>
      </w:r>
      <w:r w:rsidR="00160D18" w:rsidRPr="00885180">
        <w:rPr>
          <w:rFonts w:ascii="Arial" w:hAnsi="Arial" w:cs="Arial"/>
          <w:sz w:val="22"/>
          <w:szCs w:val="22"/>
        </w:rPr>
        <w:t xml:space="preserve">акции, </w:t>
      </w:r>
      <w:r w:rsidRPr="00885180">
        <w:rPr>
          <w:rFonts w:ascii="Arial" w:hAnsi="Arial" w:cs="Arial"/>
          <w:sz w:val="22"/>
          <w:szCs w:val="22"/>
        </w:rPr>
        <w:t>доли (далее – имущество), находящиеся в собственности.</w:t>
      </w:r>
    </w:p>
    <w:p w:rsidR="00AC7BE8" w:rsidRPr="00885180" w:rsidRDefault="00AC7BE8" w:rsidP="00160D1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 xml:space="preserve">Лот </w:t>
      </w:r>
      <w:r w:rsidRPr="00885180">
        <w:rPr>
          <w:rFonts w:ascii="Arial" w:hAnsi="Arial" w:cs="Arial"/>
          <w:sz w:val="22"/>
          <w:szCs w:val="22"/>
        </w:rPr>
        <w:t>– имущество, являющееся предметом торгов, реализуемое в ходе проведения одной процедуры продажи (электронной продажи).</w:t>
      </w:r>
    </w:p>
    <w:p w:rsidR="00AC7BE8" w:rsidRPr="00885180" w:rsidRDefault="00AC7BE8" w:rsidP="00AC7BE8">
      <w:pPr>
        <w:tabs>
          <w:tab w:val="left" w:pos="14820"/>
        </w:tabs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Цена первоначального предложения</w:t>
      </w:r>
      <w:r w:rsidRPr="00885180">
        <w:rPr>
          <w:rFonts w:ascii="Arial" w:hAnsi="Arial" w:cs="Arial"/>
          <w:sz w:val="22"/>
          <w:szCs w:val="22"/>
          <w:lang w:eastAsia="en-US"/>
        </w:rPr>
        <w:t>– цена продажи Имущества (лота</w:t>
      </w:r>
      <w:r w:rsidRPr="00885180">
        <w:rPr>
          <w:rFonts w:ascii="Arial" w:hAnsi="Arial" w:cs="Arial"/>
          <w:sz w:val="22"/>
          <w:szCs w:val="22"/>
        </w:rPr>
        <w:t>).</w:t>
      </w:r>
    </w:p>
    <w:p w:rsidR="00AC7BE8" w:rsidRPr="00885180" w:rsidRDefault="00AC7BE8" w:rsidP="00AC7BE8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Информационное сообщение о проведении аукциона в электронной форме</w:t>
      </w:r>
      <w:r w:rsidRPr="00885180">
        <w:rPr>
          <w:rFonts w:ascii="Arial" w:hAnsi="Arial" w:cs="Arial"/>
          <w:sz w:val="22"/>
          <w:szCs w:val="22"/>
        </w:rPr>
        <w:t xml:space="preserve"> (далее – Информационное сообщение) – содержит сведения об имуществе, условиях и порядке проведения аукциона в электронной форме,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B669F1" w:rsidRDefault="00AC7BE8" w:rsidP="00AC7BE8">
      <w:pPr>
        <w:tabs>
          <w:tab w:val="left" w:pos="14820"/>
        </w:tabs>
        <w:ind w:right="57" w:firstLine="540"/>
        <w:jc w:val="both"/>
        <w:rPr>
          <w:rFonts w:ascii="Arial" w:hAnsi="Arial" w:cs="Arial"/>
          <w:spacing w:val="8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Продавец</w:t>
      </w:r>
      <w:r w:rsidRPr="00885180">
        <w:rPr>
          <w:rFonts w:ascii="Arial" w:hAnsi="Arial" w:cs="Arial"/>
          <w:sz w:val="22"/>
          <w:szCs w:val="22"/>
        </w:rPr>
        <w:t xml:space="preserve"> –</w:t>
      </w:r>
      <w:r w:rsidR="00B669F1">
        <w:rPr>
          <w:rFonts w:ascii="Arial" w:hAnsi="Arial" w:cs="Arial"/>
          <w:sz w:val="22"/>
          <w:szCs w:val="22"/>
        </w:rPr>
        <w:t xml:space="preserve"> Администрация Варненского сельского поселения Варненского муниципального района Челябинской области</w:t>
      </w:r>
    </w:p>
    <w:p w:rsidR="00AC7BE8" w:rsidRPr="00885180" w:rsidRDefault="00AC7BE8" w:rsidP="00AC7BE8">
      <w:pPr>
        <w:tabs>
          <w:tab w:val="left" w:pos="14820"/>
        </w:tabs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Оператор электронной площадки</w:t>
      </w:r>
      <w:r w:rsidRPr="00885180">
        <w:rPr>
          <w:rFonts w:ascii="Arial" w:hAnsi="Arial" w:cs="Arial"/>
          <w:sz w:val="22"/>
          <w:szCs w:val="22"/>
        </w:rPr>
        <w:t xml:space="preserve"> – в соответствии с постановлением Правительства Российской Федерации от 27.08.2012 № 860 </w:t>
      </w:r>
      <w:r w:rsidR="00471AF2" w:rsidRPr="00885180">
        <w:rPr>
          <w:rFonts w:ascii="Arial" w:hAnsi="Arial" w:cs="Arial"/>
          <w:sz w:val="22"/>
          <w:szCs w:val="22"/>
        </w:rPr>
        <w:t xml:space="preserve">(ред. от 21.03.2022г.) </w:t>
      </w:r>
      <w:r w:rsidRPr="00885180">
        <w:rPr>
          <w:rFonts w:ascii="Arial" w:hAnsi="Arial" w:cs="Arial"/>
          <w:sz w:val="22"/>
          <w:szCs w:val="22"/>
        </w:rPr>
        <w:t>«Об организации и проведении продажи государственного или муниципального имущества в электронной форме» - 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 имущества в электронной форме, зарегистрированных на территории Российской Федерации, владеющих сайтом в информационно-телекоммуникационной сети «Интернет».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  <w:lang w:eastAsia="en-US"/>
        </w:rPr>
      </w:pPr>
      <w:r w:rsidRPr="00885180">
        <w:rPr>
          <w:rFonts w:ascii="Arial" w:hAnsi="Arial" w:cs="Arial"/>
          <w:b/>
          <w:sz w:val="22"/>
          <w:szCs w:val="22"/>
          <w:lang w:eastAsia="en-US"/>
        </w:rPr>
        <w:t xml:space="preserve">Заявка </w:t>
      </w:r>
      <w:r w:rsidRPr="00885180">
        <w:rPr>
          <w:rFonts w:ascii="Arial" w:hAnsi="Arial" w:cs="Arial"/>
          <w:sz w:val="22"/>
          <w:szCs w:val="22"/>
          <w:lang w:eastAsia="en-US"/>
        </w:rPr>
        <w:t xml:space="preserve">– комплект документов, представленный претендентом в срок и по форме, </w:t>
      </w:r>
      <w:r w:rsidRPr="00885180">
        <w:rPr>
          <w:rFonts w:ascii="Arial" w:hAnsi="Arial" w:cs="Arial"/>
          <w:sz w:val="22"/>
          <w:szCs w:val="22"/>
        </w:rPr>
        <w:t>которые установлены</w:t>
      </w:r>
      <w:r w:rsidRPr="00885180">
        <w:rPr>
          <w:rFonts w:ascii="Arial" w:hAnsi="Arial" w:cs="Arial"/>
          <w:sz w:val="22"/>
          <w:szCs w:val="22"/>
          <w:lang w:eastAsia="en-US"/>
        </w:rPr>
        <w:t xml:space="preserve"> в Информационном сообщении. </w:t>
      </w:r>
    </w:p>
    <w:p w:rsidR="00AC7BE8" w:rsidRPr="00885180" w:rsidRDefault="00AC7BE8" w:rsidP="00AC7BE8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 xml:space="preserve">Претендент </w:t>
      </w:r>
      <w:r w:rsidRPr="00885180">
        <w:rPr>
          <w:rFonts w:ascii="Arial" w:hAnsi="Arial" w:cs="Arial"/>
          <w:sz w:val="22"/>
          <w:szCs w:val="22"/>
        </w:rPr>
        <w:t>– юридическое лицо, физическое лицо или физическое лицо в качестве индивидуального предпринимателя, прошедшее процедуру регистрации в соответствии с Регламентом ЭТП, подавшее в установленном порядке заявку и документы для участия в аукционе в электронной форме, намеревающееся принять участие в аукционе.</w:t>
      </w:r>
    </w:p>
    <w:p w:rsidR="00AC7BE8" w:rsidRPr="00885180" w:rsidRDefault="00AC7BE8" w:rsidP="00AC7BE8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Регистрация</w:t>
      </w:r>
      <w:r w:rsidRPr="00885180">
        <w:rPr>
          <w:rFonts w:ascii="Arial" w:hAnsi="Arial" w:cs="Arial"/>
          <w:sz w:val="22"/>
          <w:szCs w:val="22"/>
        </w:rPr>
        <w:t xml:space="preserve"> – процедура, необходимая для получения доступа к работе на площадке, к участию в процедурах. Совершать юридически значимые действия на площадке претендент может только при наличии аккредитации.</w:t>
      </w:r>
    </w:p>
    <w:p w:rsidR="00C01D93" w:rsidRPr="00885180" w:rsidRDefault="00AC7BE8" w:rsidP="00C01D93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Участник </w:t>
      </w:r>
      <w:r w:rsidRPr="00885180">
        <w:rPr>
          <w:rFonts w:ascii="Arial" w:hAnsi="Arial" w:cs="Arial"/>
          <w:sz w:val="22"/>
          <w:szCs w:val="22"/>
        </w:rPr>
        <w:t xml:space="preserve">– юридическое лицо, </w:t>
      </w:r>
      <w:r w:rsidR="00B669F1">
        <w:rPr>
          <w:rFonts w:ascii="Arial" w:hAnsi="Arial" w:cs="Arial"/>
          <w:sz w:val="22"/>
          <w:szCs w:val="22"/>
        </w:rPr>
        <w:t xml:space="preserve">Индивидуальный предприниматель, </w:t>
      </w:r>
      <w:r w:rsidRPr="00885180">
        <w:rPr>
          <w:rFonts w:ascii="Arial" w:hAnsi="Arial" w:cs="Arial"/>
          <w:sz w:val="22"/>
          <w:szCs w:val="22"/>
        </w:rPr>
        <w:t xml:space="preserve">физическое лицо </w:t>
      </w:r>
      <w:r w:rsidR="00C01D93" w:rsidRPr="00885180">
        <w:rPr>
          <w:rFonts w:ascii="Arial" w:hAnsi="Arial" w:cs="Arial"/>
          <w:sz w:val="22"/>
          <w:szCs w:val="22"/>
        </w:rPr>
        <w:t xml:space="preserve">           </w:t>
      </w:r>
    </w:p>
    <w:p w:rsidR="00AC7BE8" w:rsidRPr="00885180" w:rsidRDefault="00AC7BE8" w:rsidP="00C01D93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в качестве индивидуального предпринимателя, предоставившее Оператору электронной площадки заявку на участие в аукционе по продаже имущества, находящегося в муниципальной собственности муниципального образования </w:t>
      </w:r>
      <w:r w:rsidR="00B669F1">
        <w:rPr>
          <w:rFonts w:ascii="Arial" w:hAnsi="Arial" w:cs="Arial"/>
          <w:sz w:val="22"/>
          <w:szCs w:val="22"/>
        </w:rPr>
        <w:t xml:space="preserve">Варненское сельское </w:t>
      </w:r>
      <w:r w:rsidR="00B669F1">
        <w:rPr>
          <w:rFonts w:ascii="Arial" w:hAnsi="Arial" w:cs="Arial"/>
          <w:sz w:val="22"/>
          <w:szCs w:val="22"/>
        </w:rPr>
        <w:lastRenderedPageBreak/>
        <w:t xml:space="preserve">поселение Варненского муниципального района Челябинской области </w:t>
      </w:r>
      <w:r w:rsidRPr="00885180">
        <w:rPr>
          <w:rFonts w:ascii="Arial" w:hAnsi="Arial" w:cs="Arial"/>
          <w:sz w:val="22"/>
          <w:szCs w:val="22"/>
        </w:rPr>
        <w:t>и допущенное в установленном порядке Продавцом для участия в аукционе.</w:t>
      </w:r>
    </w:p>
    <w:p w:rsidR="00AC7BE8" w:rsidRPr="00885180" w:rsidRDefault="00AC7BE8" w:rsidP="00AC7BE8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>Победитель</w:t>
      </w:r>
      <w:r w:rsidRPr="00885180">
        <w:rPr>
          <w:rFonts w:ascii="Arial" w:hAnsi="Arial" w:cs="Arial"/>
          <w:sz w:val="22"/>
          <w:szCs w:val="22"/>
        </w:rPr>
        <w:t xml:space="preserve"> – Участник аукциона, предложивший наиболее высокую цену за имущество на аукционе и определенный, в установленном законодательстве Российской Федерации порядке, для заключения договора купли-продажи с Продавцом по результатам аукциона в электронной форме.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Открытая часть электронной площадки</w:t>
      </w:r>
      <w:r w:rsidRPr="00885180">
        <w:rPr>
          <w:rFonts w:ascii="Arial" w:hAnsi="Arial" w:cs="Arial"/>
          <w:sz w:val="22"/>
          <w:szCs w:val="22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Закрытая часть электронной площадки</w:t>
      </w:r>
      <w:r w:rsidRPr="00885180">
        <w:rPr>
          <w:rFonts w:ascii="Arial" w:hAnsi="Arial" w:cs="Arial"/>
          <w:sz w:val="22"/>
          <w:szCs w:val="22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Электронная подпись</w:t>
      </w:r>
      <w:r w:rsidRPr="00885180">
        <w:rPr>
          <w:rFonts w:ascii="Arial" w:hAnsi="Arial" w:cs="Arial"/>
          <w:sz w:val="22"/>
          <w:szCs w:val="22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Электронный документ</w:t>
      </w:r>
      <w:r w:rsidRPr="00885180">
        <w:rPr>
          <w:rFonts w:ascii="Arial" w:hAnsi="Arial" w:cs="Arial"/>
          <w:sz w:val="22"/>
          <w:szCs w:val="22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Электронный образ документа</w:t>
      </w:r>
      <w:r w:rsidRPr="00885180">
        <w:rPr>
          <w:rFonts w:ascii="Arial" w:hAnsi="Arial" w:cs="Arial"/>
          <w:sz w:val="22"/>
          <w:szCs w:val="22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Электронное сообщение (электронное уведомление)</w:t>
      </w:r>
      <w:r w:rsidRPr="00885180">
        <w:rPr>
          <w:rFonts w:ascii="Arial" w:hAnsi="Arial" w:cs="Arial"/>
          <w:sz w:val="22"/>
          <w:szCs w:val="22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Электронный журнал</w:t>
      </w:r>
      <w:r w:rsidRPr="00885180">
        <w:rPr>
          <w:rFonts w:ascii="Arial" w:hAnsi="Arial" w:cs="Arial"/>
          <w:sz w:val="22"/>
          <w:szCs w:val="22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«Личный кабинет»</w:t>
      </w:r>
      <w:r w:rsidRPr="00885180">
        <w:rPr>
          <w:rFonts w:ascii="Arial" w:hAnsi="Arial" w:cs="Arial"/>
          <w:sz w:val="22"/>
          <w:szCs w:val="22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7BE8" w:rsidRPr="00885180" w:rsidRDefault="00AC7BE8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Официальные сайты по продаже имущества</w:t>
      </w:r>
      <w:r w:rsidRPr="00885180">
        <w:rPr>
          <w:rFonts w:ascii="Arial" w:hAnsi="Arial" w:cs="Arial"/>
          <w:sz w:val="22"/>
          <w:szCs w:val="22"/>
        </w:rPr>
        <w:t xml:space="preserve"> - официальный сайт Российской Федерации для размещения информации о проведении торгов в сети «Интернет» </w:t>
      </w:r>
      <w:hyperlink r:id="rId7" w:history="1">
        <w:r w:rsidR="00C92BEC" w:rsidRPr="00885180">
          <w:rPr>
            <w:rStyle w:val="a6"/>
            <w:rFonts w:ascii="Arial" w:hAnsi="Arial" w:cs="Arial"/>
            <w:sz w:val="22"/>
            <w:szCs w:val="22"/>
          </w:rPr>
          <w:t>www.</w:t>
        </w:r>
        <w:r w:rsidR="00C92BEC" w:rsidRPr="00885180">
          <w:rPr>
            <w:rStyle w:val="a6"/>
            <w:rFonts w:ascii="Arial" w:hAnsi="Arial" w:cs="Arial"/>
            <w:sz w:val="22"/>
            <w:szCs w:val="22"/>
            <w:lang w:val="en-US"/>
          </w:rPr>
          <w:t>new</w:t>
        </w:r>
        <w:r w:rsidR="00C92BEC" w:rsidRPr="00885180">
          <w:rPr>
            <w:rStyle w:val="a6"/>
            <w:rFonts w:ascii="Arial" w:hAnsi="Arial" w:cs="Arial"/>
            <w:sz w:val="22"/>
            <w:szCs w:val="22"/>
          </w:rPr>
          <w:t>.torgi.gov.ru</w:t>
        </w:r>
      </w:hyperlink>
      <w:r w:rsidRPr="00885180">
        <w:rPr>
          <w:rFonts w:ascii="Arial" w:hAnsi="Arial" w:cs="Arial"/>
          <w:sz w:val="22"/>
          <w:szCs w:val="22"/>
        </w:rPr>
        <w:t>, официальный сайт</w:t>
      </w:r>
      <w:r w:rsidR="00213577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2E52B6">
        <w:rPr>
          <w:rFonts w:ascii="Arial" w:hAnsi="Arial" w:cs="Arial"/>
          <w:color w:val="000000"/>
          <w:sz w:val="22"/>
          <w:szCs w:val="22"/>
        </w:rPr>
        <w:t>Администра</w:t>
      </w:r>
      <w:r w:rsidR="000062B6">
        <w:rPr>
          <w:rFonts w:ascii="Arial" w:hAnsi="Arial" w:cs="Arial"/>
          <w:color w:val="000000"/>
          <w:sz w:val="22"/>
          <w:szCs w:val="22"/>
        </w:rPr>
        <w:t xml:space="preserve">ции Варненского сельского поселения </w:t>
      </w:r>
      <w:r w:rsidR="000062B6" w:rsidRPr="00777386">
        <w:rPr>
          <w:rFonts w:ascii="Arial" w:hAnsi="Arial" w:cs="Arial"/>
          <w:b/>
          <w:color w:val="0070C0"/>
          <w:sz w:val="22"/>
          <w:szCs w:val="22"/>
        </w:rPr>
        <w:t>https://varna74.ru/varnenskoe</w:t>
      </w:r>
      <w:r w:rsidRPr="00885180">
        <w:rPr>
          <w:rFonts w:ascii="Arial" w:hAnsi="Arial" w:cs="Arial"/>
          <w:sz w:val="22"/>
          <w:szCs w:val="22"/>
        </w:rPr>
        <w:t>, сайт Оператора электронной площадки в сети «Интернет» (электронной площадки</w:t>
      </w:r>
      <w:r w:rsidRPr="00885180">
        <w:rPr>
          <w:rFonts w:ascii="Arial" w:hAnsi="Arial" w:cs="Arial"/>
          <w:sz w:val="22"/>
          <w:szCs w:val="22"/>
          <w:lang w:eastAsia="en-US"/>
        </w:rPr>
        <w:t xml:space="preserve">) </w:t>
      </w:r>
      <w:r w:rsidR="00B669F1" w:rsidRPr="000062B6">
        <w:rPr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 xml:space="preserve">https: </w:t>
      </w:r>
      <w:r w:rsidR="00B669F1" w:rsidRPr="000062B6">
        <w:rPr>
          <w:rFonts w:ascii="Arial" w:hAnsi="Arial" w:cs="Arial"/>
          <w:b/>
          <w:bCs/>
          <w:color w:val="0070C0"/>
          <w:sz w:val="22"/>
          <w:szCs w:val="22"/>
          <w:shd w:val="clear" w:color="auto" w:fill="FFFFFF"/>
          <w:lang w:val="en-US"/>
        </w:rPr>
        <w:t>www</w:t>
      </w:r>
      <w:r w:rsidR="00B669F1" w:rsidRPr="000062B6">
        <w:rPr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>.sberbank-ast.ru</w:t>
      </w:r>
    </w:p>
    <w:p w:rsidR="00F949B5" w:rsidRPr="00885180" w:rsidRDefault="00F949B5" w:rsidP="00AC7BE8">
      <w:pPr>
        <w:ind w:right="57" w:firstLine="540"/>
        <w:jc w:val="both"/>
        <w:rPr>
          <w:rFonts w:ascii="Arial" w:hAnsi="Arial" w:cs="Arial"/>
          <w:sz w:val="22"/>
          <w:szCs w:val="22"/>
        </w:rPr>
      </w:pPr>
    </w:p>
    <w:p w:rsidR="00AC7BE8" w:rsidRDefault="00AC7BE8" w:rsidP="00AC7BE8">
      <w:pPr>
        <w:ind w:right="57"/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II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. </w:t>
      </w:r>
      <w:r w:rsidR="00962BEC" w:rsidRPr="00885180">
        <w:rPr>
          <w:rFonts w:ascii="Arial" w:hAnsi="Arial" w:cs="Arial"/>
          <w:b/>
          <w:sz w:val="22"/>
          <w:szCs w:val="22"/>
        </w:rPr>
        <w:t>Правовое регулирование</w:t>
      </w:r>
    </w:p>
    <w:p w:rsidR="00885180" w:rsidRPr="00885180" w:rsidRDefault="00885180" w:rsidP="00AC7BE8">
      <w:pPr>
        <w:ind w:right="57"/>
        <w:jc w:val="center"/>
        <w:rPr>
          <w:rFonts w:ascii="Arial" w:hAnsi="Arial" w:cs="Arial"/>
          <w:sz w:val="22"/>
          <w:szCs w:val="22"/>
        </w:rPr>
      </w:pPr>
    </w:p>
    <w:p w:rsidR="00AC7BE8" w:rsidRPr="00885180" w:rsidRDefault="00885180" w:rsidP="002C25B1">
      <w:pPr>
        <w:ind w:righ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F4639" w:rsidRPr="00885180">
        <w:rPr>
          <w:rFonts w:ascii="Arial" w:hAnsi="Arial" w:cs="Arial"/>
          <w:sz w:val="22"/>
          <w:szCs w:val="22"/>
        </w:rPr>
        <w:t>2.1</w:t>
      </w:r>
      <w:r w:rsidR="00CF4639" w:rsidRPr="00885180">
        <w:rPr>
          <w:rFonts w:ascii="Arial" w:hAnsi="Arial" w:cs="Arial"/>
          <w:b/>
          <w:sz w:val="22"/>
          <w:szCs w:val="22"/>
        </w:rPr>
        <w:t>.</w:t>
      </w:r>
      <w:r w:rsidR="00DB65BE" w:rsidRPr="00885180">
        <w:rPr>
          <w:rFonts w:ascii="Arial" w:hAnsi="Arial" w:cs="Arial"/>
          <w:b/>
          <w:sz w:val="22"/>
          <w:szCs w:val="22"/>
        </w:rPr>
        <w:t xml:space="preserve"> </w:t>
      </w:r>
      <w:r w:rsidR="00AC7BE8" w:rsidRPr="00885180">
        <w:rPr>
          <w:rFonts w:ascii="Arial" w:hAnsi="Arial" w:cs="Arial"/>
          <w:b/>
          <w:sz w:val="22"/>
          <w:szCs w:val="22"/>
        </w:rPr>
        <w:t>Аукцион в электронной форме проводится в соответствии с:</w:t>
      </w:r>
    </w:p>
    <w:p w:rsidR="00AC7BE8" w:rsidRPr="00885180" w:rsidRDefault="00AC7BE8" w:rsidP="002C25B1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- </w:t>
      </w:r>
      <w:r w:rsidR="0028463C" w:rsidRPr="00885180">
        <w:rPr>
          <w:rFonts w:ascii="Arial" w:hAnsi="Arial" w:cs="Arial"/>
          <w:sz w:val="22"/>
          <w:szCs w:val="22"/>
        </w:rPr>
        <w:t xml:space="preserve">  </w:t>
      </w:r>
      <w:r w:rsidRPr="00885180">
        <w:rPr>
          <w:rFonts w:ascii="Arial" w:hAnsi="Arial" w:cs="Arial"/>
          <w:sz w:val="22"/>
          <w:szCs w:val="22"/>
        </w:rPr>
        <w:t>Гражданским кодексом Российской Федерации;</w:t>
      </w:r>
    </w:p>
    <w:p w:rsidR="00AC7BE8" w:rsidRPr="00885180" w:rsidRDefault="00AC7BE8" w:rsidP="00A77251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- Федеральным законом от 21.12.2001 № 178-ФЗ (ред. от 01.07.2017</w:t>
      </w:r>
      <w:r w:rsidR="00F150DA" w:rsidRPr="00885180">
        <w:rPr>
          <w:rFonts w:ascii="Arial" w:hAnsi="Arial" w:cs="Arial"/>
          <w:sz w:val="22"/>
          <w:szCs w:val="22"/>
        </w:rPr>
        <w:t>г.</w:t>
      </w:r>
      <w:r w:rsidRPr="00885180">
        <w:rPr>
          <w:rFonts w:ascii="Arial" w:hAnsi="Arial" w:cs="Arial"/>
          <w:sz w:val="22"/>
          <w:szCs w:val="22"/>
        </w:rPr>
        <w:t>) «О приватизации государственн</w:t>
      </w:r>
      <w:r w:rsidR="00A77251" w:rsidRPr="00885180">
        <w:rPr>
          <w:rFonts w:ascii="Arial" w:hAnsi="Arial" w:cs="Arial"/>
          <w:sz w:val="22"/>
          <w:szCs w:val="22"/>
        </w:rPr>
        <w:t>ого и муниципального имущества»</w:t>
      </w:r>
      <w:r w:rsidR="007606A5" w:rsidRPr="00885180">
        <w:rPr>
          <w:rFonts w:ascii="Arial" w:hAnsi="Arial" w:cs="Arial"/>
          <w:sz w:val="22"/>
          <w:szCs w:val="22"/>
        </w:rPr>
        <w:t>,</w:t>
      </w:r>
      <w:r w:rsidR="00A77251" w:rsidRPr="00885180">
        <w:rPr>
          <w:rFonts w:ascii="Arial" w:hAnsi="Arial" w:cs="Arial"/>
          <w:sz w:val="22"/>
          <w:szCs w:val="22"/>
        </w:rPr>
        <w:t xml:space="preserve"> </w:t>
      </w:r>
      <w:r w:rsidR="007606A5" w:rsidRPr="00885180">
        <w:rPr>
          <w:rFonts w:ascii="Arial" w:hAnsi="Arial" w:cs="Arial"/>
          <w:sz w:val="22"/>
          <w:szCs w:val="22"/>
        </w:rPr>
        <w:t>п</w:t>
      </w:r>
      <w:r w:rsidR="00F150DA" w:rsidRPr="00885180">
        <w:rPr>
          <w:rFonts w:ascii="Arial" w:hAnsi="Arial" w:cs="Arial"/>
          <w:sz w:val="22"/>
          <w:szCs w:val="22"/>
        </w:rPr>
        <w:t>остановление</w:t>
      </w:r>
      <w:r w:rsidR="00471AF2" w:rsidRPr="00885180">
        <w:rPr>
          <w:rFonts w:ascii="Arial" w:hAnsi="Arial" w:cs="Arial"/>
          <w:sz w:val="22"/>
          <w:szCs w:val="22"/>
        </w:rPr>
        <w:t xml:space="preserve"> правительства Российской Федерации от </w:t>
      </w:r>
      <w:r w:rsidR="00A77251" w:rsidRPr="00885180">
        <w:rPr>
          <w:rFonts w:ascii="Arial" w:hAnsi="Arial" w:cs="Arial"/>
          <w:sz w:val="22"/>
          <w:szCs w:val="22"/>
        </w:rPr>
        <w:t>27.08.2012г N 860 (ред. от 21.03.2022</w:t>
      </w:r>
      <w:r w:rsidR="00155311" w:rsidRPr="00885180">
        <w:rPr>
          <w:rFonts w:ascii="Arial" w:hAnsi="Arial" w:cs="Arial"/>
          <w:sz w:val="22"/>
          <w:szCs w:val="22"/>
        </w:rPr>
        <w:t>г.</w:t>
      </w:r>
      <w:r w:rsidR="00A77251" w:rsidRPr="00885180">
        <w:rPr>
          <w:rFonts w:ascii="Arial" w:hAnsi="Arial" w:cs="Arial"/>
          <w:sz w:val="22"/>
          <w:szCs w:val="22"/>
        </w:rPr>
        <w:t xml:space="preserve">) </w:t>
      </w:r>
      <w:r w:rsidRPr="00885180">
        <w:rPr>
          <w:rFonts w:ascii="Arial" w:hAnsi="Arial" w:cs="Arial"/>
          <w:sz w:val="22"/>
          <w:szCs w:val="22"/>
        </w:rPr>
        <w:t>«Об организации и проведении продажи государственного или муниципального имущества в электронной форме»;</w:t>
      </w:r>
    </w:p>
    <w:p w:rsidR="00AC7BE8" w:rsidRPr="00885180" w:rsidRDefault="00AC7BE8" w:rsidP="002C25B1">
      <w:pPr>
        <w:ind w:right="5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- иными нормативными правовыми актами Российской Федерации.</w:t>
      </w:r>
    </w:p>
    <w:p w:rsidR="00AC7BE8" w:rsidRPr="00885180" w:rsidRDefault="00AC7BE8" w:rsidP="002C25B1">
      <w:pPr>
        <w:jc w:val="both"/>
        <w:rPr>
          <w:rFonts w:ascii="Arial" w:hAnsi="Arial" w:cs="Arial"/>
          <w:b/>
          <w:sz w:val="22"/>
          <w:szCs w:val="22"/>
        </w:rPr>
      </w:pPr>
    </w:p>
    <w:p w:rsidR="009A32B0" w:rsidRDefault="00962BEC" w:rsidP="00643F32">
      <w:pPr>
        <w:pStyle w:val="a8"/>
        <w:spacing w:before="0" w:beforeAutospacing="0" w:after="0"/>
        <w:ind w:left="1083" w:right="57" w:hanging="363"/>
        <w:jc w:val="center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III</w:t>
      </w:r>
      <w:r w:rsidRPr="00885180">
        <w:rPr>
          <w:rFonts w:ascii="Arial" w:hAnsi="Arial" w:cs="Arial"/>
          <w:b/>
          <w:bCs/>
          <w:sz w:val="22"/>
          <w:szCs w:val="22"/>
        </w:rPr>
        <w:t>. Сведения об аукционе</w:t>
      </w:r>
    </w:p>
    <w:p w:rsidR="00885180" w:rsidRPr="00885180" w:rsidRDefault="00885180" w:rsidP="00643F32">
      <w:pPr>
        <w:pStyle w:val="a8"/>
        <w:spacing w:before="0" w:beforeAutospacing="0" w:after="0"/>
        <w:ind w:left="1083" w:right="57" w:hanging="363"/>
        <w:jc w:val="center"/>
        <w:rPr>
          <w:rFonts w:ascii="Arial" w:hAnsi="Arial" w:cs="Arial"/>
          <w:sz w:val="22"/>
          <w:szCs w:val="22"/>
        </w:rPr>
      </w:pPr>
    </w:p>
    <w:p w:rsidR="009A32B0" w:rsidRPr="00885180" w:rsidRDefault="00523C47" w:rsidP="002C25B1">
      <w:pPr>
        <w:pStyle w:val="a8"/>
        <w:spacing w:before="0" w:beforeAutospacing="0" w:after="0"/>
        <w:ind w:right="57" w:firstLine="709"/>
        <w:jc w:val="both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3</w:t>
      </w:r>
      <w:r w:rsidR="009A32B0" w:rsidRPr="00885180">
        <w:rPr>
          <w:rFonts w:ascii="Arial" w:hAnsi="Arial" w:cs="Arial"/>
          <w:sz w:val="22"/>
          <w:szCs w:val="22"/>
        </w:rPr>
        <w:t>.1</w:t>
      </w:r>
      <w:r w:rsidR="009A32B0" w:rsidRPr="00885180">
        <w:rPr>
          <w:rFonts w:ascii="Arial" w:hAnsi="Arial" w:cs="Arial"/>
          <w:b/>
          <w:sz w:val="22"/>
          <w:szCs w:val="22"/>
        </w:rPr>
        <w:t>.</w:t>
      </w:r>
      <w:r w:rsidR="009A32B0" w:rsidRPr="00885180">
        <w:rPr>
          <w:rFonts w:ascii="Arial" w:hAnsi="Arial" w:cs="Arial"/>
          <w:b/>
          <w:bCs/>
          <w:sz w:val="22"/>
          <w:szCs w:val="22"/>
        </w:rPr>
        <w:t xml:space="preserve"> Основания проведения аукционов:</w:t>
      </w:r>
    </w:p>
    <w:p w:rsidR="009A32B0" w:rsidRPr="00885180" w:rsidRDefault="00065E54" w:rsidP="002C25B1">
      <w:pPr>
        <w:pStyle w:val="a8"/>
        <w:spacing w:before="0" w:beforeAutospacing="0" w:after="0"/>
        <w:ind w:right="57"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lastRenderedPageBreak/>
        <w:t xml:space="preserve">- </w:t>
      </w:r>
      <w:r w:rsidR="000062B6">
        <w:rPr>
          <w:rFonts w:ascii="Arial" w:hAnsi="Arial" w:cs="Arial"/>
          <w:sz w:val="22"/>
          <w:szCs w:val="22"/>
        </w:rPr>
        <w:t>Распоряжение Главы Варненского сельского поселения</w:t>
      </w:r>
      <w:r w:rsidRPr="00885180">
        <w:rPr>
          <w:rFonts w:ascii="Arial" w:hAnsi="Arial" w:cs="Arial"/>
          <w:sz w:val="22"/>
          <w:szCs w:val="22"/>
        </w:rPr>
        <w:t xml:space="preserve"> </w:t>
      </w:r>
      <w:r w:rsidR="000062B6">
        <w:rPr>
          <w:rFonts w:ascii="Arial" w:hAnsi="Arial" w:cs="Arial"/>
          <w:sz w:val="22"/>
          <w:szCs w:val="22"/>
        </w:rPr>
        <w:t xml:space="preserve">Варненского муниципального района Челябинской области </w:t>
      </w:r>
      <w:r w:rsidR="009A32B0" w:rsidRPr="00885180">
        <w:rPr>
          <w:rFonts w:ascii="Arial" w:hAnsi="Arial" w:cs="Arial"/>
          <w:sz w:val="22"/>
          <w:szCs w:val="22"/>
        </w:rPr>
        <w:t xml:space="preserve">от </w:t>
      </w:r>
      <w:r w:rsidR="000062B6">
        <w:rPr>
          <w:rFonts w:ascii="Arial" w:hAnsi="Arial" w:cs="Arial"/>
          <w:sz w:val="22"/>
          <w:szCs w:val="22"/>
        </w:rPr>
        <w:t xml:space="preserve">20 </w:t>
      </w:r>
      <w:r w:rsidR="00060A85">
        <w:rPr>
          <w:rFonts w:ascii="Arial" w:hAnsi="Arial" w:cs="Arial"/>
          <w:sz w:val="22"/>
          <w:szCs w:val="22"/>
        </w:rPr>
        <w:t xml:space="preserve">июня </w:t>
      </w:r>
      <w:r w:rsidR="005D06DF" w:rsidRPr="00885180">
        <w:rPr>
          <w:rFonts w:ascii="Arial" w:hAnsi="Arial" w:cs="Arial"/>
          <w:sz w:val="22"/>
          <w:szCs w:val="22"/>
        </w:rPr>
        <w:t>202</w:t>
      </w:r>
      <w:r w:rsidR="00060A85">
        <w:rPr>
          <w:rFonts w:ascii="Arial" w:hAnsi="Arial" w:cs="Arial"/>
          <w:sz w:val="22"/>
          <w:szCs w:val="22"/>
        </w:rPr>
        <w:t>5</w:t>
      </w:r>
      <w:r w:rsidR="002C25B1" w:rsidRPr="00885180">
        <w:rPr>
          <w:rFonts w:ascii="Arial" w:hAnsi="Arial" w:cs="Arial"/>
          <w:sz w:val="22"/>
          <w:szCs w:val="22"/>
        </w:rPr>
        <w:t xml:space="preserve"> года № </w:t>
      </w:r>
      <w:r w:rsidR="000062B6">
        <w:rPr>
          <w:rFonts w:ascii="Arial" w:hAnsi="Arial" w:cs="Arial"/>
          <w:sz w:val="22"/>
          <w:szCs w:val="22"/>
        </w:rPr>
        <w:t>40</w:t>
      </w:r>
      <w:r w:rsidR="002C25B1" w:rsidRPr="00885180">
        <w:rPr>
          <w:rFonts w:ascii="Arial" w:hAnsi="Arial" w:cs="Arial"/>
          <w:sz w:val="22"/>
          <w:szCs w:val="22"/>
        </w:rPr>
        <w:t xml:space="preserve"> </w:t>
      </w:r>
      <w:r w:rsidR="009A32B0" w:rsidRPr="00885180">
        <w:rPr>
          <w:rFonts w:ascii="Arial" w:hAnsi="Arial" w:cs="Arial"/>
          <w:sz w:val="22"/>
          <w:szCs w:val="22"/>
        </w:rPr>
        <w:t>«О</w:t>
      </w:r>
      <w:r w:rsidR="000062B6">
        <w:rPr>
          <w:rFonts w:ascii="Arial" w:hAnsi="Arial" w:cs="Arial"/>
          <w:sz w:val="22"/>
          <w:szCs w:val="22"/>
        </w:rPr>
        <w:t xml:space="preserve"> продаже муниципального имущества на открытом аукционе в электронной форме</w:t>
      </w:r>
      <w:r w:rsidR="009A32B0" w:rsidRPr="00885180">
        <w:rPr>
          <w:rFonts w:ascii="Arial" w:hAnsi="Arial" w:cs="Arial"/>
          <w:color w:val="000000"/>
          <w:sz w:val="22"/>
          <w:szCs w:val="22"/>
        </w:rPr>
        <w:t>».</w:t>
      </w:r>
    </w:p>
    <w:p w:rsidR="009A32B0" w:rsidRPr="00885180" w:rsidRDefault="00523C47" w:rsidP="002C25B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3</w:t>
      </w:r>
      <w:r w:rsidR="009A32B0" w:rsidRPr="00885180">
        <w:rPr>
          <w:rFonts w:ascii="Arial" w:hAnsi="Arial" w:cs="Arial"/>
          <w:sz w:val="22"/>
          <w:szCs w:val="22"/>
        </w:rPr>
        <w:t>.2.</w:t>
      </w:r>
      <w:r w:rsidR="009A32B0" w:rsidRPr="00885180">
        <w:rPr>
          <w:rFonts w:ascii="Arial" w:hAnsi="Arial" w:cs="Arial"/>
          <w:b/>
          <w:bCs/>
          <w:sz w:val="22"/>
          <w:szCs w:val="22"/>
        </w:rPr>
        <w:t xml:space="preserve"> Собственник выставляемого на продажу имущества —</w:t>
      </w:r>
      <w:r w:rsidR="009A32B0" w:rsidRPr="00885180">
        <w:rPr>
          <w:rFonts w:ascii="Arial" w:hAnsi="Arial" w:cs="Arial"/>
          <w:sz w:val="22"/>
          <w:szCs w:val="22"/>
        </w:rPr>
        <w:t xml:space="preserve"> муниципальное образование</w:t>
      </w:r>
      <w:r w:rsidR="000062B6">
        <w:rPr>
          <w:rFonts w:ascii="Arial" w:hAnsi="Arial" w:cs="Arial"/>
          <w:sz w:val="22"/>
          <w:szCs w:val="22"/>
        </w:rPr>
        <w:t xml:space="preserve"> Варненское сельское поселение Варненского муниципального района Челябинской области</w:t>
      </w:r>
      <w:r w:rsidR="009A32B0" w:rsidRPr="00885180">
        <w:rPr>
          <w:rFonts w:ascii="Arial" w:hAnsi="Arial" w:cs="Arial"/>
          <w:sz w:val="22"/>
          <w:szCs w:val="22"/>
        </w:rPr>
        <w:t>.</w:t>
      </w:r>
    </w:p>
    <w:p w:rsidR="00777386" w:rsidRPr="00777386" w:rsidRDefault="00523C47" w:rsidP="00777386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3</w:t>
      </w:r>
      <w:r w:rsidR="009A32B0" w:rsidRPr="00885180">
        <w:rPr>
          <w:rFonts w:ascii="Arial" w:hAnsi="Arial" w:cs="Arial"/>
          <w:sz w:val="22"/>
          <w:szCs w:val="22"/>
        </w:rPr>
        <w:t>.3.</w:t>
      </w:r>
      <w:r w:rsidR="009A32B0" w:rsidRPr="00885180">
        <w:rPr>
          <w:rFonts w:ascii="Arial" w:hAnsi="Arial" w:cs="Arial"/>
          <w:b/>
          <w:bCs/>
          <w:sz w:val="22"/>
          <w:szCs w:val="22"/>
        </w:rPr>
        <w:t xml:space="preserve"> Организатор продажи</w:t>
      </w:r>
      <w:r w:rsidR="009A32B0" w:rsidRPr="00885180">
        <w:rPr>
          <w:rFonts w:ascii="Arial" w:hAnsi="Arial" w:cs="Arial"/>
          <w:bCs/>
          <w:sz w:val="22"/>
          <w:szCs w:val="22"/>
        </w:rPr>
        <w:t>:</w:t>
      </w:r>
      <w:r w:rsidR="009A32B0" w:rsidRPr="00885180">
        <w:rPr>
          <w:rFonts w:ascii="Arial" w:hAnsi="Arial" w:cs="Arial"/>
          <w:b/>
          <w:bCs/>
          <w:sz w:val="22"/>
          <w:szCs w:val="22"/>
        </w:rPr>
        <w:t xml:space="preserve"> </w:t>
      </w:r>
      <w:r w:rsidR="00777386" w:rsidRPr="00777386">
        <w:rPr>
          <w:rFonts w:ascii="Arial" w:hAnsi="Arial" w:cs="Arial"/>
          <w:color w:val="000000"/>
          <w:sz w:val="22"/>
          <w:szCs w:val="22"/>
          <w:shd w:val="clear" w:color="auto" w:fill="FFFFFF"/>
        </w:rPr>
        <w:t>АО "Сбербанк-АСТ"</w:t>
      </w:r>
      <w:r w:rsidR="0077738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77386" w:rsidRPr="00777386">
        <w:rPr>
          <w:rFonts w:ascii="Arial" w:hAnsi="Arial" w:cs="Arial"/>
          <w:sz w:val="22"/>
          <w:szCs w:val="22"/>
        </w:rPr>
        <w:t>ИНН: 7707308480</w:t>
      </w:r>
    </w:p>
    <w:p w:rsidR="00777386" w:rsidRPr="00885180" w:rsidRDefault="00777386" w:rsidP="00777386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777386">
        <w:rPr>
          <w:rFonts w:ascii="Arial" w:hAnsi="Arial" w:cs="Arial"/>
          <w:sz w:val="22"/>
          <w:szCs w:val="22"/>
        </w:rPr>
        <w:t>КПП: 770401001</w:t>
      </w:r>
    </w:p>
    <w:p w:rsidR="009A32B0" w:rsidRPr="00885180" w:rsidRDefault="00523C47" w:rsidP="002C25B1">
      <w:pPr>
        <w:pStyle w:val="a8"/>
        <w:spacing w:before="0" w:beforeAutospacing="0" w:after="0"/>
        <w:ind w:firstLine="708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3</w:t>
      </w:r>
      <w:r w:rsidR="009A32B0" w:rsidRPr="00885180">
        <w:rPr>
          <w:rFonts w:ascii="Arial" w:hAnsi="Arial" w:cs="Arial"/>
          <w:sz w:val="22"/>
          <w:szCs w:val="22"/>
        </w:rPr>
        <w:t xml:space="preserve">.4. </w:t>
      </w:r>
      <w:r w:rsidR="009A32B0" w:rsidRPr="00885180">
        <w:rPr>
          <w:rFonts w:ascii="Arial" w:hAnsi="Arial" w:cs="Arial"/>
          <w:b/>
          <w:bCs/>
          <w:sz w:val="22"/>
          <w:szCs w:val="22"/>
        </w:rPr>
        <w:t>Продавец</w:t>
      </w:r>
      <w:r w:rsidR="009A32B0" w:rsidRPr="00885180">
        <w:rPr>
          <w:rFonts w:ascii="Arial" w:hAnsi="Arial" w:cs="Arial"/>
          <w:bCs/>
          <w:sz w:val="22"/>
          <w:szCs w:val="22"/>
        </w:rPr>
        <w:t>:</w:t>
      </w:r>
      <w:r w:rsidR="009A32B0" w:rsidRPr="00885180">
        <w:rPr>
          <w:rFonts w:ascii="Arial" w:hAnsi="Arial" w:cs="Arial"/>
          <w:sz w:val="22"/>
          <w:szCs w:val="22"/>
        </w:rPr>
        <w:t xml:space="preserve"> </w:t>
      </w:r>
      <w:r w:rsidR="00777386">
        <w:rPr>
          <w:rFonts w:ascii="Arial" w:hAnsi="Arial" w:cs="Arial"/>
          <w:sz w:val="22"/>
          <w:szCs w:val="22"/>
        </w:rPr>
        <w:t>Администрация Варненского сельского поселения Варненского муниципального района Челябинской области</w:t>
      </w:r>
    </w:p>
    <w:p w:rsidR="00777386" w:rsidRDefault="009A32B0" w:rsidP="002C25B1">
      <w:pPr>
        <w:pStyle w:val="a8"/>
        <w:spacing w:before="0" w:beforeAutospacing="0" w:after="0"/>
        <w:ind w:right="57"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Адрес –</w:t>
      </w:r>
      <w:r w:rsidR="00777386">
        <w:rPr>
          <w:rFonts w:ascii="Arial" w:hAnsi="Arial" w:cs="Arial"/>
          <w:sz w:val="22"/>
          <w:szCs w:val="22"/>
        </w:rPr>
        <w:t xml:space="preserve"> Челябинская область Врненский район, с. Варна, ул Советская, д. 135 </w:t>
      </w:r>
    </w:p>
    <w:p w:rsidR="00523C47" w:rsidRPr="00885180" w:rsidRDefault="009A32B0" w:rsidP="002C25B1">
      <w:pPr>
        <w:pStyle w:val="a8"/>
        <w:spacing w:before="0" w:beforeAutospacing="0" w:after="0"/>
        <w:ind w:right="57"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Сайт — </w:t>
      </w:r>
      <w:r w:rsidR="00777386" w:rsidRPr="00777386">
        <w:rPr>
          <w:rFonts w:ascii="Arial" w:hAnsi="Arial" w:cs="Arial"/>
          <w:sz w:val="22"/>
          <w:szCs w:val="22"/>
        </w:rPr>
        <w:t>https://varna74.ru/varnenskoe</w:t>
      </w:r>
      <w:r w:rsidR="00DF7F43" w:rsidRPr="00885180">
        <w:rPr>
          <w:rFonts w:ascii="Arial" w:hAnsi="Arial" w:cs="Arial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sz w:val="22"/>
          <w:szCs w:val="22"/>
        </w:rPr>
        <w:t>,</w:t>
      </w:r>
      <w:r w:rsidR="00777386">
        <w:rPr>
          <w:rFonts w:ascii="Arial" w:hAnsi="Arial" w:cs="Arial"/>
          <w:sz w:val="22"/>
          <w:szCs w:val="22"/>
        </w:rPr>
        <w:t>Телефон – (35142</w:t>
      </w:r>
      <w:r w:rsidRPr="00885180">
        <w:rPr>
          <w:rFonts w:ascii="Arial" w:hAnsi="Arial" w:cs="Arial"/>
          <w:sz w:val="22"/>
          <w:szCs w:val="22"/>
        </w:rPr>
        <w:t xml:space="preserve">) 3 </w:t>
      </w:r>
      <w:r w:rsidR="005B75B6">
        <w:rPr>
          <w:rFonts w:ascii="Arial" w:hAnsi="Arial" w:cs="Arial"/>
          <w:sz w:val="22"/>
          <w:szCs w:val="22"/>
        </w:rPr>
        <w:t>00</w:t>
      </w:r>
      <w:r w:rsidRPr="00885180">
        <w:rPr>
          <w:rFonts w:ascii="Arial" w:hAnsi="Arial" w:cs="Arial"/>
          <w:sz w:val="22"/>
          <w:szCs w:val="22"/>
        </w:rPr>
        <w:t xml:space="preserve"> </w:t>
      </w:r>
      <w:r w:rsidR="005B75B6">
        <w:rPr>
          <w:rFonts w:ascii="Arial" w:hAnsi="Arial" w:cs="Arial"/>
          <w:sz w:val="22"/>
          <w:szCs w:val="22"/>
        </w:rPr>
        <w:t>68</w:t>
      </w:r>
      <w:r w:rsidRPr="00885180">
        <w:rPr>
          <w:rFonts w:ascii="Arial" w:hAnsi="Arial" w:cs="Arial"/>
          <w:sz w:val="22"/>
          <w:szCs w:val="22"/>
        </w:rPr>
        <w:t>.</w:t>
      </w:r>
      <w:r w:rsidR="00962BEC" w:rsidRPr="00885180">
        <w:rPr>
          <w:rFonts w:ascii="Arial" w:hAnsi="Arial" w:cs="Arial"/>
          <w:sz w:val="22"/>
          <w:szCs w:val="22"/>
        </w:rPr>
        <w:t xml:space="preserve"> </w:t>
      </w:r>
    </w:p>
    <w:p w:rsidR="00962BEC" w:rsidRPr="00885180" w:rsidRDefault="00962BEC" w:rsidP="002C25B1">
      <w:pPr>
        <w:tabs>
          <w:tab w:val="left" w:pos="0"/>
          <w:tab w:val="left" w:pos="700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Cs/>
          <w:sz w:val="22"/>
          <w:szCs w:val="22"/>
        </w:rPr>
        <w:t>3.5.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5180">
        <w:rPr>
          <w:rFonts w:ascii="Arial" w:hAnsi="Arial" w:cs="Arial"/>
          <w:sz w:val="22"/>
          <w:szCs w:val="22"/>
        </w:rPr>
        <w:t>Сведения об Имуществе, выставляемом на продажу в электронной форме:</w:t>
      </w:r>
    </w:p>
    <w:p w:rsidR="00962BEC" w:rsidRPr="00885180" w:rsidRDefault="00962BEC" w:rsidP="002C25B1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85180">
        <w:rPr>
          <w:rFonts w:ascii="Arial" w:hAnsi="Arial" w:cs="Arial"/>
          <w:bCs/>
          <w:sz w:val="22"/>
          <w:szCs w:val="22"/>
          <w:lang w:eastAsia="ar-SA"/>
        </w:rPr>
        <w:t xml:space="preserve">         </w:t>
      </w:r>
      <w:r w:rsidR="00F150DA" w:rsidRPr="00885180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885180">
        <w:rPr>
          <w:rFonts w:ascii="Arial" w:hAnsi="Arial" w:cs="Arial"/>
          <w:bCs/>
          <w:sz w:val="22"/>
          <w:szCs w:val="22"/>
          <w:lang w:eastAsia="ar-SA"/>
        </w:rPr>
        <w:t>3.5.1.</w:t>
      </w:r>
      <w:r w:rsidRPr="00885180">
        <w:rPr>
          <w:rFonts w:ascii="Arial" w:hAnsi="Arial" w:cs="Arial"/>
          <w:b/>
          <w:bCs/>
          <w:sz w:val="22"/>
          <w:szCs w:val="22"/>
          <w:lang w:eastAsia="ar-SA"/>
        </w:rPr>
        <w:t xml:space="preserve"> Характеристика предмета аукциона</w:t>
      </w:r>
      <w:r w:rsidRPr="00885180">
        <w:rPr>
          <w:rFonts w:ascii="Arial" w:hAnsi="Arial" w:cs="Arial"/>
          <w:bCs/>
          <w:sz w:val="22"/>
          <w:szCs w:val="22"/>
          <w:lang w:eastAsia="ar-SA"/>
        </w:rPr>
        <w:t>:</w:t>
      </w:r>
    </w:p>
    <w:tbl>
      <w:tblPr>
        <w:tblW w:w="9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418"/>
        <w:gridCol w:w="1417"/>
        <w:gridCol w:w="1531"/>
      </w:tblGrid>
      <w:tr w:rsidR="00666821" w:rsidRPr="002D52A7" w:rsidTr="00EE05C4">
        <w:trPr>
          <w:trHeight w:val="1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Наименование, характеристика предмета продажи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Начальная цена продажи,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</w:p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Сумма задатка (руб.)</w:t>
            </w:r>
          </w:p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10%</w:t>
            </w:r>
          </w:p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21" w:rsidRPr="002D52A7" w:rsidRDefault="00666821" w:rsidP="00EE05C4">
            <w:pPr>
              <w:ind w:left="-108" w:right="-108" w:firstLine="108"/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Шаг аукциона (руб.)</w:t>
            </w:r>
          </w:p>
          <w:p w:rsidR="00666821" w:rsidRPr="002D52A7" w:rsidRDefault="00666821" w:rsidP="00EE05C4">
            <w:pPr>
              <w:ind w:left="-108" w:right="-108" w:firstLine="108"/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5%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21" w:rsidRPr="002D52A7" w:rsidRDefault="00666821" w:rsidP="00EE05C4">
            <w:pPr>
              <w:jc w:val="center"/>
              <w:rPr>
                <w:rFonts w:ascii="Arial" w:hAnsi="Arial" w:cs="Arial"/>
                <w:szCs w:val="22"/>
              </w:rPr>
            </w:pPr>
            <w:r w:rsidRPr="002D52A7">
              <w:rPr>
                <w:rFonts w:ascii="Arial" w:hAnsi="Arial" w:cs="Arial"/>
                <w:sz w:val="22"/>
                <w:szCs w:val="22"/>
              </w:rPr>
              <w:t>Дата и время проведения аукциона</w:t>
            </w:r>
          </w:p>
        </w:tc>
      </w:tr>
      <w:tr w:rsidR="00666821" w:rsidRPr="005F0E1C" w:rsidTr="00060A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21" w:rsidRPr="005F0E1C" w:rsidRDefault="00666821" w:rsidP="00EE05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E1C">
              <w:rPr>
                <w:rFonts w:ascii="Arial" w:hAnsi="Arial" w:cs="Arial"/>
                <w:sz w:val="22"/>
                <w:szCs w:val="22"/>
              </w:rPr>
              <w:t>Лот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E" w:rsidRDefault="00F9270E" w:rsidP="00777386">
            <w:pPr>
              <w:pStyle w:val="12"/>
              <w:tabs>
                <w:tab w:val="left" w:pos="0"/>
                <w:tab w:val="left" w:pos="142"/>
              </w:tabs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t xml:space="preserve">Строительные материалы, остающиеся после разбора здания </w:t>
            </w:r>
          </w:p>
          <w:p w:rsidR="00777386" w:rsidRPr="00777386" w:rsidRDefault="00777386" w:rsidP="00777386">
            <w:pPr>
              <w:pStyle w:val="12"/>
              <w:tabs>
                <w:tab w:val="left" w:pos="0"/>
                <w:tab w:val="left" w:pos="142"/>
              </w:tabs>
              <w:autoSpaceDE w:val="0"/>
              <w:jc w:val="both"/>
              <w:rPr>
                <w:rFonts w:cs="Arial"/>
                <w:sz w:val="22"/>
                <w:szCs w:val="22"/>
              </w:rPr>
            </w:pPr>
            <w:r w:rsidRPr="00777386">
              <w:rPr>
                <w:rFonts w:cs="Arial"/>
                <w:sz w:val="22"/>
                <w:szCs w:val="22"/>
              </w:rPr>
              <w:t>Здание (многоквартирный дом) признано аварийным и</w:t>
            </w:r>
          </w:p>
          <w:p w:rsidR="00777386" w:rsidRPr="00777386" w:rsidRDefault="00777386" w:rsidP="00777386">
            <w:pPr>
              <w:pStyle w:val="12"/>
              <w:tabs>
                <w:tab w:val="left" w:pos="0"/>
                <w:tab w:val="left" w:pos="142"/>
              </w:tabs>
              <w:autoSpaceDE w:val="0"/>
              <w:jc w:val="both"/>
              <w:rPr>
                <w:rFonts w:cs="Arial"/>
                <w:sz w:val="22"/>
                <w:szCs w:val="22"/>
              </w:rPr>
            </w:pPr>
            <w:r w:rsidRPr="00777386">
              <w:rPr>
                <w:rFonts w:cs="Arial"/>
                <w:sz w:val="22"/>
                <w:szCs w:val="22"/>
              </w:rPr>
              <w:t>подлежащим сносу или реконструкции, общей площадью 1217,7 кв.м., расположенного по адресу: Челябинская область,</w:t>
            </w:r>
          </w:p>
          <w:p w:rsidR="00777386" w:rsidRPr="00777386" w:rsidRDefault="00777386" w:rsidP="00777386">
            <w:pPr>
              <w:pStyle w:val="12"/>
              <w:tabs>
                <w:tab w:val="left" w:pos="0"/>
                <w:tab w:val="left" w:pos="142"/>
              </w:tabs>
              <w:autoSpaceDE w:val="0"/>
              <w:jc w:val="both"/>
              <w:rPr>
                <w:rFonts w:cs="Arial"/>
                <w:sz w:val="22"/>
                <w:szCs w:val="22"/>
              </w:rPr>
            </w:pPr>
            <w:r w:rsidRPr="00777386">
              <w:rPr>
                <w:rFonts w:cs="Arial"/>
                <w:sz w:val="22"/>
                <w:szCs w:val="22"/>
              </w:rPr>
              <w:t>Варненский район, с. Варна, ул. Островского, д. 43, кадастровый</w:t>
            </w:r>
          </w:p>
          <w:p w:rsidR="00666821" w:rsidRPr="005F0E1C" w:rsidRDefault="00777386" w:rsidP="00777386">
            <w:pPr>
              <w:pStyle w:val="12"/>
              <w:widowControl/>
              <w:tabs>
                <w:tab w:val="left" w:pos="0"/>
                <w:tab w:val="left" w:pos="142"/>
              </w:tabs>
              <w:autoSpaceDE w:val="0"/>
              <w:jc w:val="both"/>
              <w:rPr>
                <w:rFonts w:cs="Arial"/>
                <w:sz w:val="22"/>
                <w:szCs w:val="22"/>
              </w:rPr>
            </w:pPr>
            <w:r w:rsidRPr="00777386">
              <w:rPr>
                <w:rFonts w:eastAsia="Times New Roman" w:cs="Arial"/>
                <w:kern w:val="0"/>
                <w:sz w:val="22"/>
                <w:szCs w:val="22"/>
              </w:rPr>
              <w:t>номер 74:05:0900138:68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1" w:rsidRPr="005F0E1C" w:rsidRDefault="00777386" w:rsidP="00EE05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1" w:rsidRPr="005F0E1C" w:rsidRDefault="00777386" w:rsidP="00EE0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1" w:rsidRPr="005F0E1C" w:rsidRDefault="00777386" w:rsidP="00EE05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1" w:rsidRDefault="00777386" w:rsidP="00784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E7690A">
              <w:rPr>
                <w:rFonts w:ascii="Arial" w:hAnsi="Arial" w:cs="Arial"/>
                <w:sz w:val="22"/>
                <w:szCs w:val="22"/>
              </w:rPr>
              <w:t>.07.2025г.</w:t>
            </w:r>
          </w:p>
          <w:p w:rsidR="00E7690A" w:rsidRPr="005F0E1C" w:rsidRDefault="00E7690A" w:rsidP="00784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10-00</w:t>
            </w:r>
          </w:p>
        </w:tc>
      </w:tr>
    </w:tbl>
    <w:p w:rsidR="00B07259" w:rsidRPr="00885180" w:rsidRDefault="00B07259" w:rsidP="002C25B1">
      <w:pPr>
        <w:pStyle w:val="a8"/>
        <w:spacing w:before="0" w:beforeAutospacing="0" w:after="0"/>
        <w:ind w:firstLine="708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(Указанное в настоящем информационном сообщении время - местное)</w:t>
      </w:r>
    </w:p>
    <w:p w:rsidR="00AC7BE8" w:rsidRPr="00885180" w:rsidRDefault="00523C47" w:rsidP="00CE14CE">
      <w:pPr>
        <w:pStyle w:val="a8"/>
        <w:spacing w:before="0" w:beforeAutospacing="0" w:after="0"/>
        <w:ind w:firstLine="709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3</w:t>
      </w:r>
      <w:r w:rsidR="00A3782C" w:rsidRPr="00885180">
        <w:rPr>
          <w:rFonts w:ascii="Arial" w:hAnsi="Arial" w:cs="Arial"/>
          <w:sz w:val="22"/>
          <w:szCs w:val="22"/>
        </w:rPr>
        <w:t>.5.2</w:t>
      </w:r>
      <w:r w:rsidR="00AC7BE8" w:rsidRPr="00885180">
        <w:rPr>
          <w:rFonts w:ascii="Arial" w:hAnsi="Arial" w:cs="Arial"/>
          <w:sz w:val="22"/>
          <w:szCs w:val="22"/>
        </w:rPr>
        <w:t>. </w:t>
      </w:r>
      <w:r w:rsidR="00AC7BE8" w:rsidRPr="00885180">
        <w:rPr>
          <w:rFonts w:ascii="Arial" w:hAnsi="Arial" w:cs="Arial"/>
          <w:b/>
          <w:bCs/>
          <w:sz w:val="22"/>
          <w:szCs w:val="22"/>
        </w:rPr>
        <w:t>Срок внесения зад</w:t>
      </w:r>
      <w:r w:rsidR="00B07259" w:rsidRPr="00885180">
        <w:rPr>
          <w:rFonts w:ascii="Arial" w:hAnsi="Arial" w:cs="Arial"/>
          <w:b/>
          <w:bCs/>
          <w:sz w:val="22"/>
          <w:szCs w:val="22"/>
        </w:rPr>
        <w:t>ат</w:t>
      </w:r>
      <w:r w:rsidR="00AC7BE8" w:rsidRPr="00885180">
        <w:rPr>
          <w:rFonts w:ascii="Arial" w:hAnsi="Arial" w:cs="Arial"/>
          <w:b/>
          <w:bCs/>
          <w:sz w:val="22"/>
          <w:szCs w:val="22"/>
        </w:rPr>
        <w:t xml:space="preserve">ка </w:t>
      </w:r>
      <w:r w:rsidR="00AC7BE8" w:rsidRPr="00885180">
        <w:rPr>
          <w:rFonts w:ascii="Arial" w:hAnsi="Arial" w:cs="Arial"/>
          <w:sz w:val="22"/>
          <w:szCs w:val="22"/>
        </w:rPr>
        <w:t>–</w:t>
      </w:r>
      <w:r w:rsidR="00AC7BE8" w:rsidRPr="00885180">
        <w:rPr>
          <w:rFonts w:ascii="Arial" w:hAnsi="Arial" w:cs="Arial"/>
          <w:b/>
          <w:bCs/>
          <w:sz w:val="22"/>
          <w:szCs w:val="22"/>
        </w:rPr>
        <w:t xml:space="preserve"> 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с </w:t>
      </w:r>
      <w:r w:rsidR="00777386">
        <w:rPr>
          <w:rFonts w:ascii="Arial" w:hAnsi="Arial" w:cs="Arial"/>
          <w:color w:val="000000"/>
          <w:sz w:val="22"/>
          <w:szCs w:val="22"/>
        </w:rPr>
        <w:t>30</w:t>
      </w:r>
      <w:r w:rsidR="00CE14CE">
        <w:rPr>
          <w:rFonts w:ascii="Arial" w:hAnsi="Arial" w:cs="Arial"/>
          <w:color w:val="000000"/>
          <w:sz w:val="22"/>
          <w:szCs w:val="22"/>
        </w:rPr>
        <w:t xml:space="preserve"> </w:t>
      </w:r>
      <w:r w:rsidR="00E7690A">
        <w:rPr>
          <w:rFonts w:ascii="Arial" w:hAnsi="Arial" w:cs="Arial"/>
          <w:color w:val="000000"/>
          <w:sz w:val="22"/>
          <w:szCs w:val="22"/>
        </w:rPr>
        <w:t>июня</w:t>
      </w:r>
      <w:r w:rsidR="00CE14CE">
        <w:rPr>
          <w:rFonts w:ascii="Arial" w:hAnsi="Arial" w:cs="Arial"/>
          <w:color w:val="000000"/>
          <w:sz w:val="22"/>
          <w:szCs w:val="22"/>
        </w:rPr>
        <w:t xml:space="preserve"> 202</w:t>
      </w:r>
      <w:r w:rsidR="00E7690A">
        <w:rPr>
          <w:rFonts w:ascii="Arial" w:hAnsi="Arial" w:cs="Arial"/>
          <w:color w:val="000000"/>
          <w:sz w:val="22"/>
          <w:szCs w:val="22"/>
        </w:rPr>
        <w:t>5</w:t>
      </w:r>
      <w:r w:rsidR="00CE14CE">
        <w:rPr>
          <w:rFonts w:ascii="Arial" w:hAnsi="Arial" w:cs="Arial"/>
          <w:color w:val="000000"/>
          <w:sz w:val="22"/>
          <w:szCs w:val="22"/>
        </w:rPr>
        <w:t xml:space="preserve"> года по </w:t>
      </w:r>
      <w:r w:rsidR="00777386">
        <w:rPr>
          <w:rFonts w:ascii="Arial" w:hAnsi="Arial" w:cs="Arial"/>
          <w:color w:val="000000"/>
          <w:sz w:val="22"/>
          <w:szCs w:val="22"/>
        </w:rPr>
        <w:t>28</w:t>
      </w:r>
      <w:r w:rsidR="00CE14CE">
        <w:rPr>
          <w:rFonts w:ascii="Arial" w:hAnsi="Arial" w:cs="Arial"/>
          <w:color w:val="000000"/>
          <w:sz w:val="22"/>
          <w:szCs w:val="22"/>
        </w:rPr>
        <w:t xml:space="preserve"> </w:t>
      </w:r>
      <w:r w:rsidR="00E7690A">
        <w:rPr>
          <w:rFonts w:ascii="Arial" w:hAnsi="Arial" w:cs="Arial"/>
          <w:color w:val="000000"/>
          <w:sz w:val="22"/>
          <w:szCs w:val="22"/>
        </w:rPr>
        <w:t>июля</w:t>
      </w:r>
      <w:r w:rsidR="00CE14CE">
        <w:rPr>
          <w:rFonts w:ascii="Arial" w:hAnsi="Arial" w:cs="Arial"/>
          <w:color w:val="000000"/>
          <w:sz w:val="22"/>
          <w:szCs w:val="22"/>
        </w:rPr>
        <w:t xml:space="preserve"> 2025 года</w:t>
      </w:r>
      <w:r w:rsidR="00F20653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777386">
        <w:rPr>
          <w:rFonts w:ascii="Arial" w:hAnsi="Arial" w:cs="Arial"/>
          <w:color w:val="000000"/>
          <w:sz w:val="22"/>
          <w:szCs w:val="22"/>
        </w:rPr>
        <w:t xml:space="preserve"> </w:t>
      </w:r>
      <w:r w:rsidR="00F2065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7BE8" w:rsidRPr="00885180" w:rsidRDefault="00523C47" w:rsidP="002C25B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3</w:t>
      </w:r>
      <w:r w:rsidR="00AC7BE8" w:rsidRPr="00885180">
        <w:rPr>
          <w:rFonts w:ascii="Arial" w:hAnsi="Arial" w:cs="Arial"/>
          <w:sz w:val="22"/>
          <w:szCs w:val="22"/>
        </w:rPr>
        <w:t>.5.</w:t>
      </w:r>
      <w:r w:rsidR="00A3782C" w:rsidRPr="00885180">
        <w:rPr>
          <w:rFonts w:ascii="Arial" w:hAnsi="Arial" w:cs="Arial"/>
          <w:sz w:val="22"/>
          <w:szCs w:val="22"/>
        </w:rPr>
        <w:t>3</w:t>
      </w:r>
      <w:r w:rsidR="00AC7BE8" w:rsidRPr="00885180">
        <w:rPr>
          <w:rFonts w:ascii="Arial" w:hAnsi="Arial" w:cs="Arial"/>
          <w:sz w:val="22"/>
          <w:szCs w:val="22"/>
        </w:rPr>
        <w:t>. </w:t>
      </w:r>
      <w:r w:rsidR="00AC7BE8" w:rsidRPr="00885180">
        <w:rPr>
          <w:rFonts w:ascii="Arial" w:hAnsi="Arial" w:cs="Arial"/>
          <w:b/>
          <w:bCs/>
          <w:sz w:val="22"/>
          <w:szCs w:val="22"/>
        </w:rPr>
        <w:t xml:space="preserve">Сведения о предыдущих продажах имущества, объявленных в течение года, предшествующего его продаже — </w:t>
      </w:r>
      <w:r w:rsidR="00C03850" w:rsidRPr="00885180">
        <w:rPr>
          <w:rFonts w:ascii="Arial" w:hAnsi="Arial" w:cs="Arial"/>
          <w:sz w:val="22"/>
          <w:szCs w:val="22"/>
        </w:rPr>
        <w:t xml:space="preserve">аукцион объявлен </w:t>
      </w:r>
      <w:r w:rsidR="00E7690A">
        <w:rPr>
          <w:rFonts w:ascii="Arial" w:hAnsi="Arial" w:cs="Arial"/>
          <w:sz w:val="22"/>
          <w:szCs w:val="22"/>
        </w:rPr>
        <w:t>впервые</w:t>
      </w:r>
      <w:r w:rsidR="00AC7BE8" w:rsidRPr="00885180">
        <w:rPr>
          <w:rFonts w:ascii="Arial" w:hAnsi="Arial" w:cs="Arial"/>
          <w:sz w:val="22"/>
          <w:szCs w:val="22"/>
        </w:rPr>
        <w:t>.</w:t>
      </w:r>
    </w:p>
    <w:p w:rsidR="00523C47" w:rsidRPr="00885180" w:rsidRDefault="00523C47" w:rsidP="00523C47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3.5.4. </w:t>
      </w:r>
      <w:r w:rsidRPr="00885180">
        <w:rPr>
          <w:rFonts w:ascii="Arial" w:hAnsi="Arial" w:cs="Arial"/>
          <w:b/>
          <w:sz w:val="22"/>
          <w:szCs w:val="22"/>
        </w:rPr>
        <w:t>Осмотр имущества</w:t>
      </w:r>
      <w:r w:rsidRPr="00885180">
        <w:rPr>
          <w:rFonts w:ascii="Arial" w:hAnsi="Arial" w:cs="Arial"/>
          <w:sz w:val="22"/>
          <w:szCs w:val="22"/>
        </w:rPr>
        <w:t xml:space="preserve"> производится без взимания платы и обеспечивается Продавцом в период, отведенный для приема заявок, по предварительному согласованию (уточнению) времени проведения осмотра на основании направленного обращения. Для осмотра, с учетом установленных сроков, лицо, желающее осмотреть имущество, направляет обращение в письменной форме с указанием индивидуализирующих данных имущества и даты проведения продажи.</w:t>
      </w:r>
    </w:p>
    <w:p w:rsidR="00523C47" w:rsidRPr="00885180" w:rsidRDefault="00523C47" w:rsidP="00AC7BE8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C7BE8" w:rsidRPr="00885180" w:rsidRDefault="00A3782C" w:rsidP="00A3782C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color w:val="000000"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IV</w:t>
      </w:r>
      <w:r w:rsidR="00AC7BE8" w:rsidRPr="00885180">
        <w:rPr>
          <w:rFonts w:ascii="Arial" w:hAnsi="Arial" w:cs="Arial"/>
          <w:b/>
          <w:bCs/>
          <w:color w:val="000000"/>
          <w:sz w:val="22"/>
          <w:szCs w:val="22"/>
        </w:rPr>
        <w:t>. Место, сроки подачи (приема) заявок, определения участников</w:t>
      </w:r>
    </w:p>
    <w:p w:rsidR="00AC7BE8" w:rsidRPr="00885180" w:rsidRDefault="00AC7BE8" w:rsidP="00A3782C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color w:val="000000"/>
          <w:sz w:val="22"/>
          <w:szCs w:val="22"/>
        </w:rPr>
        <w:t>и подведения итогов аукциона</w:t>
      </w:r>
    </w:p>
    <w:p w:rsidR="00AC7BE8" w:rsidRPr="00885180" w:rsidRDefault="00AC7BE8" w:rsidP="00AC7BE8">
      <w:pPr>
        <w:pStyle w:val="a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:rsidR="00AC7BE8" w:rsidRPr="00885180" w:rsidRDefault="00B07259" w:rsidP="00AC7BE8">
      <w:pPr>
        <w:pStyle w:val="a8"/>
        <w:spacing w:before="0" w:beforeAutospacing="0" w:after="0"/>
        <w:ind w:right="57"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4</w:t>
      </w:r>
      <w:r w:rsidR="00AC7BE8" w:rsidRPr="00885180">
        <w:rPr>
          <w:rFonts w:ascii="Arial" w:hAnsi="Arial" w:cs="Arial"/>
          <w:sz w:val="22"/>
          <w:szCs w:val="22"/>
        </w:rPr>
        <w:t>.1. </w:t>
      </w:r>
      <w:r w:rsidR="00AC7BE8" w:rsidRPr="00885180">
        <w:rPr>
          <w:rFonts w:ascii="Arial" w:hAnsi="Arial" w:cs="Arial"/>
          <w:b/>
          <w:bCs/>
          <w:sz w:val="22"/>
          <w:szCs w:val="22"/>
        </w:rPr>
        <w:t>Место подачи (приема) Заявок и подведения итогов аукциона:</w:t>
      </w:r>
      <w:r w:rsidR="00AC7BE8" w:rsidRPr="00885180">
        <w:rPr>
          <w:rFonts w:ascii="Arial" w:hAnsi="Arial" w:cs="Arial"/>
          <w:sz w:val="22"/>
          <w:szCs w:val="22"/>
        </w:rPr>
        <w:t xml:space="preserve"> электронная торговая площадка</w:t>
      </w:r>
      <w:r w:rsidR="00777386">
        <w:rPr>
          <w:rFonts w:ascii="Arial" w:hAnsi="Arial" w:cs="Arial"/>
          <w:color w:val="000080"/>
          <w:sz w:val="22"/>
          <w:szCs w:val="22"/>
          <w:shd w:val="clear" w:color="auto" w:fill="FFFFFF"/>
        </w:rPr>
        <w:t xml:space="preserve"> </w:t>
      </w:r>
      <w:r w:rsidR="00777386" w:rsidRPr="00777386">
        <w:rPr>
          <w:rFonts w:ascii="Arial" w:hAnsi="Arial" w:cs="Arial"/>
          <w:color w:val="000080"/>
          <w:sz w:val="22"/>
          <w:szCs w:val="22"/>
          <w:shd w:val="clear" w:color="auto" w:fill="FFFFFF"/>
        </w:rPr>
        <w:t xml:space="preserve">https: </w:t>
      </w:r>
      <w:hyperlink r:id="rId8" w:history="1">
        <w:r w:rsidR="00777386" w:rsidRPr="00D70A09">
          <w:rPr>
            <w:rStyle w:val="a6"/>
            <w:rFonts w:ascii="Arial" w:hAnsi="Arial" w:cs="Arial"/>
            <w:sz w:val="22"/>
            <w:szCs w:val="22"/>
            <w:shd w:val="clear" w:color="auto" w:fill="FFFFFF"/>
          </w:rPr>
          <w:t>www.sberbank-ast.ru</w:t>
        </w:r>
      </w:hyperlink>
      <w:r w:rsidR="00AC7BE8" w:rsidRPr="00885180">
        <w:rPr>
          <w:rFonts w:ascii="Arial" w:hAnsi="Arial" w:cs="Arial"/>
          <w:color w:val="000080"/>
          <w:sz w:val="22"/>
          <w:szCs w:val="22"/>
          <w:shd w:val="clear" w:color="auto" w:fill="FFFFFF"/>
        </w:rPr>
        <w:t>.</w:t>
      </w:r>
      <w:r w:rsidR="00777386">
        <w:rPr>
          <w:rFonts w:ascii="Arial" w:hAnsi="Arial" w:cs="Arial"/>
          <w:color w:val="000080"/>
          <w:sz w:val="22"/>
          <w:szCs w:val="22"/>
          <w:shd w:val="clear" w:color="auto" w:fill="FFFFFF"/>
        </w:rPr>
        <w:t xml:space="preserve"> </w:t>
      </w:r>
    </w:p>
    <w:p w:rsidR="00AC7BE8" w:rsidRPr="00885180" w:rsidRDefault="00B07259" w:rsidP="00AC7BE8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4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>.2. </w:t>
      </w:r>
      <w:r w:rsidR="00AC7BE8" w:rsidRPr="00885180">
        <w:rPr>
          <w:rFonts w:ascii="Arial" w:hAnsi="Arial" w:cs="Arial"/>
          <w:b/>
          <w:bCs/>
          <w:color w:val="000000"/>
          <w:sz w:val="22"/>
          <w:szCs w:val="22"/>
        </w:rPr>
        <w:t>Дата и время начала подачи (приема) Заявок: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777386">
        <w:rPr>
          <w:rFonts w:ascii="Arial" w:hAnsi="Arial" w:cs="Arial"/>
          <w:color w:val="000000"/>
          <w:sz w:val="22"/>
          <w:szCs w:val="22"/>
        </w:rPr>
        <w:t>30</w:t>
      </w:r>
      <w:r w:rsidR="005F29F3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E7690A">
        <w:rPr>
          <w:rFonts w:ascii="Arial" w:hAnsi="Arial" w:cs="Arial"/>
          <w:color w:val="000000"/>
          <w:sz w:val="22"/>
          <w:szCs w:val="22"/>
        </w:rPr>
        <w:t>июня</w:t>
      </w:r>
      <w:r w:rsidR="005F29F3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5180">
        <w:rPr>
          <w:rFonts w:ascii="Arial" w:hAnsi="Arial" w:cs="Arial"/>
          <w:color w:val="000000"/>
          <w:sz w:val="22"/>
          <w:szCs w:val="22"/>
        </w:rPr>
        <w:t>202</w:t>
      </w:r>
      <w:r w:rsidR="00E7690A">
        <w:rPr>
          <w:rFonts w:ascii="Arial" w:hAnsi="Arial" w:cs="Arial"/>
          <w:color w:val="000000"/>
          <w:sz w:val="22"/>
          <w:szCs w:val="22"/>
        </w:rPr>
        <w:t>5</w:t>
      </w:r>
      <w:r w:rsidRPr="00885180">
        <w:rPr>
          <w:rFonts w:ascii="Arial" w:hAnsi="Arial" w:cs="Arial"/>
          <w:color w:val="000000"/>
          <w:sz w:val="22"/>
          <w:szCs w:val="22"/>
        </w:rPr>
        <w:t xml:space="preserve"> года в </w:t>
      </w:r>
      <w:r w:rsidR="00B26349" w:rsidRPr="00885180">
        <w:rPr>
          <w:rFonts w:ascii="Arial" w:hAnsi="Arial" w:cs="Arial"/>
          <w:color w:val="000000"/>
          <w:sz w:val="22"/>
          <w:szCs w:val="22"/>
        </w:rPr>
        <w:t>10</w:t>
      </w:r>
      <w:r w:rsidRPr="00885180">
        <w:rPr>
          <w:rFonts w:ascii="Arial" w:hAnsi="Arial" w:cs="Arial"/>
          <w:color w:val="000000"/>
          <w:sz w:val="22"/>
          <w:szCs w:val="22"/>
        </w:rPr>
        <w:t>-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00 по местному времени. </w:t>
      </w:r>
    </w:p>
    <w:p w:rsidR="00AC7BE8" w:rsidRPr="00885180" w:rsidRDefault="00AC7BE8" w:rsidP="00AC7BE8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Подача Заявок осуществляется круглосуточно.</w:t>
      </w:r>
    </w:p>
    <w:p w:rsidR="00AC7BE8" w:rsidRPr="00885180" w:rsidRDefault="00B07259" w:rsidP="00AC7BE8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4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>.3. </w:t>
      </w:r>
      <w:r w:rsidR="00AC7BE8" w:rsidRPr="00885180">
        <w:rPr>
          <w:rFonts w:ascii="Arial" w:hAnsi="Arial" w:cs="Arial"/>
          <w:b/>
          <w:bCs/>
          <w:color w:val="000000"/>
          <w:sz w:val="22"/>
          <w:szCs w:val="22"/>
        </w:rPr>
        <w:t>Дата и время окончания подачи (приема) Заявок: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777386">
        <w:rPr>
          <w:rFonts w:ascii="Arial" w:hAnsi="Arial" w:cs="Arial"/>
          <w:color w:val="000000"/>
          <w:sz w:val="22"/>
          <w:szCs w:val="22"/>
        </w:rPr>
        <w:t>28</w:t>
      </w:r>
      <w:r w:rsidR="00E7690A">
        <w:rPr>
          <w:rFonts w:ascii="Arial" w:hAnsi="Arial" w:cs="Arial"/>
          <w:color w:val="000000"/>
          <w:sz w:val="22"/>
          <w:szCs w:val="22"/>
        </w:rPr>
        <w:t xml:space="preserve"> июля</w:t>
      </w:r>
      <w:r w:rsidR="00FC47D5" w:rsidRPr="00885180">
        <w:rPr>
          <w:rFonts w:ascii="Arial" w:hAnsi="Arial" w:cs="Arial"/>
          <w:color w:val="000000"/>
          <w:sz w:val="22"/>
          <w:szCs w:val="22"/>
        </w:rPr>
        <w:t xml:space="preserve"> 202</w:t>
      </w:r>
      <w:r w:rsidR="00CE14CE">
        <w:rPr>
          <w:rFonts w:ascii="Arial" w:hAnsi="Arial" w:cs="Arial"/>
          <w:color w:val="000000"/>
          <w:sz w:val="22"/>
          <w:szCs w:val="22"/>
        </w:rPr>
        <w:t>5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 года в 1</w:t>
      </w:r>
      <w:r w:rsidR="00CE14CE">
        <w:rPr>
          <w:rFonts w:ascii="Arial" w:hAnsi="Arial" w:cs="Arial"/>
          <w:color w:val="000000"/>
          <w:sz w:val="22"/>
          <w:szCs w:val="22"/>
        </w:rPr>
        <w:t>6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>:00 по местному времени.</w:t>
      </w:r>
    </w:p>
    <w:p w:rsidR="00AC7BE8" w:rsidRPr="00885180" w:rsidRDefault="00B07259" w:rsidP="00AC7BE8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4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>.4. </w:t>
      </w:r>
      <w:r w:rsidR="00AC7BE8" w:rsidRPr="00885180">
        <w:rPr>
          <w:rFonts w:ascii="Arial" w:hAnsi="Arial" w:cs="Arial"/>
          <w:b/>
          <w:bCs/>
          <w:color w:val="000000"/>
          <w:sz w:val="22"/>
          <w:szCs w:val="22"/>
        </w:rPr>
        <w:t>Дата определения Участников: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BF7238">
        <w:rPr>
          <w:rFonts w:ascii="Arial" w:hAnsi="Arial" w:cs="Arial"/>
          <w:color w:val="000000"/>
          <w:sz w:val="22"/>
          <w:szCs w:val="22"/>
        </w:rPr>
        <w:t>30</w:t>
      </w:r>
      <w:r w:rsidR="00856C1B">
        <w:rPr>
          <w:rFonts w:ascii="Arial" w:hAnsi="Arial" w:cs="Arial"/>
          <w:color w:val="000000"/>
          <w:sz w:val="22"/>
          <w:szCs w:val="22"/>
        </w:rPr>
        <w:t xml:space="preserve"> </w:t>
      </w:r>
      <w:r w:rsidR="00E7690A">
        <w:rPr>
          <w:rFonts w:ascii="Arial" w:hAnsi="Arial" w:cs="Arial"/>
          <w:color w:val="000000"/>
          <w:sz w:val="22"/>
          <w:szCs w:val="22"/>
        </w:rPr>
        <w:t>июля</w:t>
      </w:r>
      <w:r w:rsidR="00FC47D5" w:rsidRPr="00885180">
        <w:rPr>
          <w:rFonts w:ascii="Arial" w:hAnsi="Arial" w:cs="Arial"/>
          <w:color w:val="000000"/>
          <w:sz w:val="22"/>
          <w:szCs w:val="22"/>
        </w:rPr>
        <w:t xml:space="preserve"> 202</w:t>
      </w:r>
      <w:r w:rsidR="00CE14CE">
        <w:rPr>
          <w:rFonts w:ascii="Arial" w:hAnsi="Arial" w:cs="Arial"/>
          <w:color w:val="000000"/>
          <w:sz w:val="22"/>
          <w:szCs w:val="22"/>
        </w:rPr>
        <w:t>5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 года. </w:t>
      </w:r>
    </w:p>
    <w:p w:rsidR="005D06DF" w:rsidRPr="00885180" w:rsidRDefault="00AC7BE8" w:rsidP="00AC7BE8">
      <w:pPr>
        <w:pStyle w:val="a8"/>
        <w:spacing w:before="0" w:beforeAutospacing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2.5. </w:t>
      </w:r>
      <w:r w:rsidRPr="00885180">
        <w:rPr>
          <w:rFonts w:ascii="Arial" w:hAnsi="Arial" w:cs="Arial"/>
          <w:b/>
          <w:bCs/>
          <w:color w:val="000000"/>
          <w:sz w:val="22"/>
          <w:szCs w:val="22"/>
        </w:rPr>
        <w:t>Дата и время проведения аукциона:</w:t>
      </w:r>
      <w:r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BF7238">
        <w:rPr>
          <w:rFonts w:ascii="Arial" w:hAnsi="Arial" w:cs="Arial"/>
          <w:color w:val="000000"/>
          <w:sz w:val="22"/>
          <w:szCs w:val="22"/>
        </w:rPr>
        <w:t>31</w:t>
      </w:r>
      <w:r w:rsidR="00FC47D5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E7690A">
        <w:rPr>
          <w:rFonts w:ascii="Arial" w:hAnsi="Arial" w:cs="Arial"/>
          <w:color w:val="000000"/>
          <w:sz w:val="22"/>
          <w:szCs w:val="22"/>
        </w:rPr>
        <w:t>июля</w:t>
      </w:r>
      <w:r w:rsidR="00FC47D5" w:rsidRPr="00885180">
        <w:rPr>
          <w:rFonts w:ascii="Arial" w:hAnsi="Arial" w:cs="Arial"/>
          <w:color w:val="000000"/>
          <w:sz w:val="22"/>
          <w:szCs w:val="22"/>
        </w:rPr>
        <w:t xml:space="preserve"> 202</w:t>
      </w:r>
      <w:r w:rsidR="00CE14CE">
        <w:rPr>
          <w:rFonts w:ascii="Arial" w:hAnsi="Arial" w:cs="Arial"/>
          <w:color w:val="000000"/>
          <w:sz w:val="22"/>
          <w:szCs w:val="22"/>
        </w:rPr>
        <w:t>5</w:t>
      </w:r>
      <w:r w:rsidRPr="00885180">
        <w:rPr>
          <w:rFonts w:ascii="Arial" w:hAnsi="Arial" w:cs="Arial"/>
          <w:color w:val="000000"/>
          <w:sz w:val="22"/>
          <w:szCs w:val="22"/>
        </w:rPr>
        <w:t xml:space="preserve"> года</w:t>
      </w:r>
      <w:r w:rsidR="004022B2" w:rsidRPr="00885180">
        <w:rPr>
          <w:rFonts w:ascii="Arial" w:hAnsi="Arial" w:cs="Arial"/>
          <w:color w:val="000000"/>
          <w:sz w:val="22"/>
          <w:szCs w:val="22"/>
        </w:rPr>
        <w:t xml:space="preserve">: лот № 1 </w:t>
      </w:r>
    </w:p>
    <w:p w:rsidR="00AC7BE8" w:rsidRPr="00885180" w:rsidRDefault="004022B2" w:rsidP="005D06DF">
      <w:pPr>
        <w:pStyle w:val="a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в 10-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>00</w:t>
      </w:r>
      <w:r w:rsidR="00B44BE7" w:rsidRPr="00885180">
        <w:rPr>
          <w:rFonts w:ascii="Arial" w:hAnsi="Arial" w:cs="Arial"/>
          <w:color w:val="000000"/>
          <w:sz w:val="22"/>
          <w:szCs w:val="22"/>
        </w:rPr>
        <w:t xml:space="preserve"> </w:t>
      </w:r>
      <w:r w:rsidR="00AC7BE8" w:rsidRPr="00885180">
        <w:rPr>
          <w:rFonts w:ascii="Arial" w:hAnsi="Arial" w:cs="Arial"/>
          <w:color w:val="000000"/>
          <w:sz w:val="22"/>
          <w:szCs w:val="22"/>
        </w:rPr>
        <w:t xml:space="preserve">по местному времени. </w:t>
      </w:r>
    </w:p>
    <w:p w:rsidR="00AC7BE8" w:rsidRPr="00885180" w:rsidRDefault="00AC7BE8" w:rsidP="005D1A33">
      <w:pPr>
        <w:rPr>
          <w:rFonts w:ascii="Arial" w:hAnsi="Arial" w:cs="Arial"/>
          <w:b/>
          <w:sz w:val="22"/>
          <w:szCs w:val="22"/>
        </w:rPr>
      </w:pPr>
    </w:p>
    <w:p w:rsidR="00FB4171" w:rsidRPr="00885180" w:rsidRDefault="00FB4171" w:rsidP="00FB4171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lastRenderedPageBreak/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Pr="00885180">
        <w:rPr>
          <w:rFonts w:ascii="Arial" w:hAnsi="Arial" w:cs="Arial"/>
          <w:b/>
          <w:bCs/>
          <w:sz w:val="22"/>
          <w:szCs w:val="22"/>
        </w:rPr>
        <w:t>. Срок и порядок регистрации на электронной площадке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5</w:t>
      </w:r>
      <w:r w:rsidR="00FB4171" w:rsidRPr="00885180">
        <w:rPr>
          <w:rFonts w:ascii="Arial" w:hAnsi="Arial" w:cs="Arial"/>
          <w:sz w:val="22"/>
          <w:szCs w:val="22"/>
        </w:rPr>
        <w:t>.1. Для обеспечения доступа к участию в электронной продаже Претендентам необходимо пройти процедуру регистрации в соответствии с Регламентом электронной площадки Организатора продажи.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5</w:t>
      </w:r>
      <w:r w:rsidR="00FB4171" w:rsidRPr="00885180">
        <w:rPr>
          <w:rFonts w:ascii="Arial" w:hAnsi="Arial" w:cs="Arial"/>
          <w:sz w:val="22"/>
          <w:szCs w:val="22"/>
        </w:rPr>
        <w:t>.2. 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5</w:t>
      </w:r>
      <w:r w:rsidR="00FB4171" w:rsidRPr="00885180">
        <w:rPr>
          <w:rFonts w:ascii="Arial" w:hAnsi="Arial" w:cs="Arial"/>
          <w:sz w:val="22"/>
          <w:szCs w:val="22"/>
        </w:rPr>
        <w:t>.</w:t>
      </w:r>
      <w:r w:rsidR="009C4350" w:rsidRPr="00885180">
        <w:rPr>
          <w:rFonts w:ascii="Arial" w:hAnsi="Arial" w:cs="Arial"/>
          <w:sz w:val="22"/>
          <w:szCs w:val="22"/>
        </w:rPr>
        <w:t>3</w:t>
      </w:r>
      <w:r w:rsidR="00FB4171" w:rsidRPr="00885180">
        <w:rPr>
          <w:rFonts w:ascii="Arial" w:hAnsi="Arial" w:cs="Arial"/>
          <w:sz w:val="22"/>
          <w:szCs w:val="22"/>
        </w:rPr>
        <w:t>.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5</w:t>
      </w:r>
      <w:r w:rsidR="00FB4171" w:rsidRPr="00885180">
        <w:rPr>
          <w:rFonts w:ascii="Arial" w:hAnsi="Arial" w:cs="Arial"/>
          <w:sz w:val="22"/>
          <w:szCs w:val="22"/>
        </w:rPr>
        <w:t>.</w:t>
      </w:r>
      <w:r w:rsidR="009C4350" w:rsidRPr="00885180">
        <w:rPr>
          <w:rFonts w:ascii="Arial" w:hAnsi="Arial" w:cs="Arial"/>
          <w:sz w:val="22"/>
          <w:szCs w:val="22"/>
        </w:rPr>
        <w:t>4</w:t>
      </w:r>
      <w:r w:rsidR="00FB4171" w:rsidRPr="00885180">
        <w:rPr>
          <w:rFonts w:ascii="Arial" w:hAnsi="Arial" w:cs="Arial"/>
          <w:sz w:val="22"/>
          <w:szCs w:val="22"/>
        </w:rPr>
        <w:t>. Регистрация на электронной площадке проводится в соответствии с Регламентом электронной площадки.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DD6D6D" w:rsidP="00DD6D6D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VI</w:t>
      </w:r>
      <w:r w:rsidRPr="00885180">
        <w:rPr>
          <w:rFonts w:ascii="Arial" w:hAnsi="Arial" w:cs="Arial"/>
          <w:b/>
          <w:bCs/>
          <w:sz w:val="22"/>
          <w:szCs w:val="22"/>
        </w:rPr>
        <w:t>.</w:t>
      </w:r>
      <w:r w:rsidR="00C33FAF" w:rsidRPr="00885180">
        <w:rPr>
          <w:rFonts w:ascii="Arial" w:hAnsi="Arial" w:cs="Arial"/>
          <w:b/>
          <w:bCs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 xml:space="preserve"> Порядок подачи (приема) и отзыва заявок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6</w:t>
      </w:r>
      <w:r w:rsidR="00FB4171" w:rsidRPr="00885180">
        <w:rPr>
          <w:rFonts w:ascii="Arial" w:hAnsi="Arial" w:cs="Arial"/>
          <w:sz w:val="22"/>
          <w:szCs w:val="22"/>
        </w:rPr>
        <w:t>.1. 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6</w:t>
      </w:r>
      <w:r w:rsidR="00FB4171" w:rsidRPr="00885180">
        <w:rPr>
          <w:rFonts w:ascii="Arial" w:hAnsi="Arial" w:cs="Arial"/>
          <w:sz w:val="22"/>
          <w:szCs w:val="22"/>
        </w:rPr>
        <w:t xml:space="preserve">.2. Для участия в аукционе претенденты перечисляют задаток в размере </w:t>
      </w:r>
      <w:r w:rsidR="007404B2" w:rsidRPr="00885180">
        <w:rPr>
          <w:rFonts w:ascii="Arial" w:hAnsi="Arial" w:cs="Arial"/>
          <w:sz w:val="22"/>
          <w:szCs w:val="22"/>
        </w:rPr>
        <w:t>1</w:t>
      </w:r>
      <w:r w:rsidR="00FB4171" w:rsidRPr="00885180">
        <w:rPr>
          <w:rFonts w:ascii="Arial" w:hAnsi="Arial" w:cs="Arial"/>
          <w:sz w:val="22"/>
          <w:szCs w:val="22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6</w:t>
      </w:r>
      <w:r w:rsidR="00FB4171" w:rsidRPr="00885180">
        <w:rPr>
          <w:rFonts w:ascii="Arial" w:hAnsi="Arial" w:cs="Arial"/>
          <w:sz w:val="22"/>
          <w:szCs w:val="22"/>
        </w:rPr>
        <w:t>.3. Заявка</w:t>
      </w:r>
      <w:r w:rsidR="00FB4171" w:rsidRPr="00885180">
        <w:rPr>
          <w:rFonts w:ascii="Arial" w:hAnsi="Arial" w:cs="Arial"/>
          <w:color w:val="CE181E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(Приложение № 1)</w:t>
      </w:r>
      <w:r w:rsidR="00FB4171" w:rsidRPr="00885180">
        <w:rPr>
          <w:rFonts w:ascii="Arial" w:hAnsi="Arial" w:cs="Arial"/>
          <w:color w:val="CE181E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sz w:val="22"/>
          <w:szCs w:val="22"/>
        </w:rPr>
        <w:t xml:space="preserve">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9" w:history="1">
        <w:r w:rsidR="00FB4171" w:rsidRPr="00885180">
          <w:rPr>
            <w:rStyle w:val="a6"/>
            <w:rFonts w:ascii="Arial" w:hAnsi="Arial" w:cs="Arial"/>
            <w:sz w:val="22"/>
            <w:szCs w:val="22"/>
          </w:rPr>
          <w:t>законом</w:t>
        </w:r>
      </w:hyperlink>
      <w:r w:rsidR="00FB4171" w:rsidRPr="00885180">
        <w:rPr>
          <w:rFonts w:ascii="Arial" w:hAnsi="Arial" w:cs="Arial"/>
          <w:sz w:val="22"/>
          <w:szCs w:val="22"/>
        </w:rPr>
        <w:t xml:space="preserve"> о приватизации от 21 декабря 2001 г. № 178-ФЗ «О приватизации государственного и муниципального имущества».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6</w:t>
      </w:r>
      <w:r w:rsidR="00FB4171" w:rsidRPr="00885180">
        <w:rPr>
          <w:rFonts w:ascii="Arial" w:hAnsi="Arial" w:cs="Arial"/>
          <w:sz w:val="22"/>
          <w:szCs w:val="22"/>
        </w:rPr>
        <w:t>.4. Одно лицо имеет право подать только одну заявку.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6</w:t>
      </w:r>
      <w:r w:rsidR="00FB4171" w:rsidRPr="00885180">
        <w:rPr>
          <w:rFonts w:ascii="Arial" w:hAnsi="Arial" w:cs="Arial"/>
          <w:sz w:val="22"/>
          <w:szCs w:val="22"/>
        </w:rPr>
        <w:t>.5. При приеме заявок от претендентов Организатор продаж обеспечивает: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</w:t>
      </w:r>
      <w:r w:rsidR="00155311" w:rsidRPr="00885180">
        <w:rPr>
          <w:rFonts w:ascii="Arial" w:hAnsi="Arial" w:cs="Arial"/>
          <w:sz w:val="22"/>
          <w:szCs w:val="22"/>
        </w:rPr>
        <w:t xml:space="preserve">(ред. от 21.03.2022г.) </w:t>
      </w:r>
      <w:r w:rsidRPr="00885180">
        <w:rPr>
          <w:rFonts w:ascii="Arial" w:hAnsi="Arial" w:cs="Arial"/>
          <w:sz w:val="22"/>
          <w:szCs w:val="22"/>
        </w:rPr>
        <w:t>«Об организации и проведении продажи государственного или муниципального имущества в электронной форме».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6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.6. 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6</w:t>
      </w:r>
      <w:r w:rsidR="00FB4171" w:rsidRPr="00885180">
        <w:rPr>
          <w:rFonts w:ascii="Arial" w:hAnsi="Arial" w:cs="Arial"/>
          <w:sz w:val="22"/>
          <w:szCs w:val="22"/>
        </w:rPr>
        <w:t>.7.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6</w:t>
      </w:r>
      <w:r w:rsidR="00FB4171" w:rsidRPr="00885180">
        <w:rPr>
          <w:rFonts w:ascii="Arial" w:hAnsi="Arial" w:cs="Arial"/>
          <w:sz w:val="22"/>
          <w:szCs w:val="22"/>
        </w:rPr>
        <w:t>.8.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6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.9. 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FB4171" w:rsidRPr="00885180" w:rsidRDefault="00DD6D6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6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.10. Все подаваемые Претендентом 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DD6D6D" w:rsidP="00DD6D6D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VII</w:t>
      </w:r>
      <w:r w:rsidRPr="00885180">
        <w:rPr>
          <w:rFonts w:ascii="Arial" w:hAnsi="Arial" w:cs="Arial"/>
          <w:b/>
          <w:bCs/>
          <w:sz w:val="22"/>
          <w:szCs w:val="22"/>
        </w:rPr>
        <w:t>.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 xml:space="preserve"> Перечень документов, представляемых участниками аукциона</w:t>
      </w:r>
    </w:p>
    <w:p w:rsidR="00FB4171" w:rsidRPr="00885180" w:rsidRDefault="00FB4171" w:rsidP="00DD6D6D">
      <w:pPr>
        <w:pStyle w:val="a8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>и требования к их оформлению</w:t>
      </w:r>
    </w:p>
    <w:p w:rsidR="00DD6D6D" w:rsidRPr="00885180" w:rsidRDefault="00DD6D6D" w:rsidP="00DD6D6D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7.</w:t>
      </w:r>
      <w:r w:rsidR="00FB4171" w:rsidRPr="00885180">
        <w:rPr>
          <w:rFonts w:ascii="Arial" w:hAnsi="Arial" w:cs="Arial"/>
          <w:sz w:val="22"/>
          <w:szCs w:val="22"/>
        </w:rPr>
        <w:t xml:space="preserve">1. </w:t>
      </w:r>
      <w:r w:rsidR="00FB4171" w:rsidRPr="00EE05C4">
        <w:rPr>
          <w:rFonts w:ascii="Arial" w:hAnsi="Arial" w:cs="Arial"/>
          <w:b/>
          <w:sz w:val="22"/>
          <w:szCs w:val="22"/>
        </w:rPr>
        <w:t xml:space="preserve">Одновременно с Заявкой </w:t>
      </w:r>
      <w:r w:rsidR="00EE05C4" w:rsidRPr="00EE05C4">
        <w:rPr>
          <w:rFonts w:ascii="Arial" w:hAnsi="Arial" w:cs="Arial"/>
          <w:b/>
          <w:sz w:val="22"/>
          <w:szCs w:val="22"/>
        </w:rPr>
        <w:t>(форма заявки прилагается приложение 1)</w:t>
      </w:r>
      <w:r w:rsidR="00EE05C4">
        <w:rPr>
          <w:rFonts w:ascii="Arial" w:hAnsi="Arial" w:cs="Arial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sz w:val="22"/>
          <w:szCs w:val="22"/>
        </w:rPr>
        <w:t xml:space="preserve">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</w:t>
      </w:r>
      <w:r w:rsidR="00FB4171" w:rsidRPr="00885180">
        <w:rPr>
          <w:rFonts w:ascii="Arial" w:hAnsi="Arial" w:cs="Arial"/>
          <w:sz w:val="22"/>
          <w:szCs w:val="22"/>
        </w:rPr>
        <w:lastRenderedPageBreak/>
        <w:t>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</w:t>
      </w:r>
      <w:r w:rsidR="00FB4171" w:rsidRPr="00885180">
        <w:rPr>
          <w:rFonts w:ascii="Arial" w:hAnsi="Arial" w:cs="Arial"/>
          <w:sz w:val="22"/>
          <w:szCs w:val="22"/>
        </w:rPr>
        <w:t xml:space="preserve">.1.1. </w:t>
      </w:r>
      <w:r w:rsidR="00FB4171" w:rsidRPr="00EE05C4">
        <w:rPr>
          <w:rFonts w:ascii="Arial" w:hAnsi="Arial" w:cs="Arial"/>
          <w:b/>
          <w:sz w:val="22"/>
          <w:szCs w:val="22"/>
        </w:rPr>
        <w:t xml:space="preserve">Доверенность </w:t>
      </w:r>
      <w:r w:rsidR="00FB4171" w:rsidRPr="00885180">
        <w:rPr>
          <w:rFonts w:ascii="Arial" w:hAnsi="Arial" w:cs="Arial"/>
          <w:sz w:val="22"/>
          <w:szCs w:val="22"/>
        </w:rPr>
        <w:t xml:space="preserve">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  <w:u w:val="single"/>
        </w:rPr>
        <w:t>7</w:t>
      </w:r>
      <w:r w:rsidR="00FB4171" w:rsidRPr="00885180">
        <w:rPr>
          <w:rFonts w:ascii="Arial" w:hAnsi="Arial" w:cs="Arial"/>
          <w:sz w:val="22"/>
          <w:szCs w:val="22"/>
          <w:u w:val="single"/>
        </w:rPr>
        <w:t>.1.2. юридические лица</w:t>
      </w:r>
      <w:r w:rsidR="00FB4171" w:rsidRPr="00885180">
        <w:rPr>
          <w:rFonts w:ascii="Arial" w:hAnsi="Arial" w:cs="Arial"/>
          <w:sz w:val="22"/>
          <w:szCs w:val="22"/>
        </w:rPr>
        <w:t>:</w:t>
      </w:r>
    </w:p>
    <w:p w:rsidR="00FB4171" w:rsidRPr="00EE05C4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- </w:t>
      </w:r>
      <w:r w:rsidRPr="00EE05C4">
        <w:rPr>
          <w:rFonts w:ascii="Arial" w:hAnsi="Arial" w:cs="Arial"/>
          <w:b/>
          <w:sz w:val="22"/>
          <w:szCs w:val="22"/>
        </w:rPr>
        <w:t>заверенные копии учредительных документов;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EE05C4">
        <w:rPr>
          <w:rFonts w:ascii="Arial" w:hAnsi="Arial" w:cs="Arial"/>
          <w:b/>
          <w:sz w:val="22"/>
          <w:szCs w:val="22"/>
        </w:rPr>
        <w:t>- документ, который подтверждает полномочия</w:t>
      </w:r>
      <w:r w:rsidRPr="00885180">
        <w:rPr>
          <w:rFonts w:ascii="Arial" w:hAnsi="Arial" w:cs="Arial"/>
          <w:sz w:val="22"/>
          <w:szCs w:val="22"/>
        </w:rPr>
        <w:t xml:space="preserve"> </w:t>
      </w:r>
      <w:r w:rsidRPr="00EE05C4">
        <w:rPr>
          <w:rFonts w:ascii="Arial" w:hAnsi="Arial" w:cs="Arial"/>
          <w:b/>
          <w:sz w:val="22"/>
          <w:szCs w:val="22"/>
        </w:rPr>
        <w:t>руководителя</w:t>
      </w:r>
      <w:r w:rsidRPr="00885180">
        <w:rPr>
          <w:rFonts w:ascii="Arial" w:hAnsi="Arial" w:cs="Arial"/>
          <w:sz w:val="22"/>
          <w:szCs w:val="22"/>
        </w:rPr>
        <w:t xml:space="preserve">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- </w:t>
      </w:r>
      <w:r w:rsidRPr="00EE05C4">
        <w:rPr>
          <w:rFonts w:ascii="Arial" w:hAnsi="Arial" w:cs="Arial"/>
          <w:b/>
          <w:sz w:val="22"/>
          <w:szCs w:val="22"/>
        </w:rPr>
        <w:t>документ, содержащий сведения о доле Российской Федерации</w:t>
      </w:r>
      <w:r w:rsidRPr="00885180">
        <w:rPr>
          <w:rFonts w:ascii="Arial" w:hAnsi="Arial" w:cs="Arial"/>
          <w:sz w:val="22"/>
          <w:szCs w:val="22"/>
        </w:rPr>
        <w:t>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  <w:u w:val="single"/>
        </w:rPr>
        <w:t>7</w:t>
      </w:r>
      <w:r w:rsidR="00FB4171" w:rsidRPr="00885180">
        <w:rPr>
          <w:rFonts w:ascii="Arial" w:hAnsi="Arial" w:cs="Arial"/>
          <w:sz w:val="22"/>
          <w:szCs w:val="22"/>
          <w:u w:val="single"/>
        </w:rPr>
        <w:t>.1.3. физические лица, в том числе индивидуальные предприниматели</w:t>
      </w:r>
    </w:p>
    <w:p w:rsidR="00FB4171" w:rsidRPr="00EE05C4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E05C4">
        <w:rPr>
          <w:rFonts w:ascii="Arial" w:hAnsi="Arial" w:cs="Arial"/>
          <w:b/>
          <w:sz w:val="22"/>
          <w:szCs w:val="22"/>
        </w:rPr>
        <w:t>- документ, удостоверяющий личность (копии всех страниц).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</w:t>
      </w:r>
      <w:r w:rsidR="00FB4171" w:rsidRPr="00885180">
        <w:rPr>
          <w:rFonts w:ascii="Arial" w:hAnsi="Arial" w:cs="Arial"/>
          <w:sz w:val="22"/>
          <w:szCs w:val="22"/>
        </w:rPr>
        <w:t>.1.4. </w:t>
      </w:r>
      <w:r w:rsidR="00FB4171" w:rsidRPr="00EE05C4">
        <w:rPr>
          <w:rFonts w:ascii="Arial" w:hAnsi="Arial" w:cs="Arial"/>
          <w:b/>
          <w:sz w:val="22"/>
          <w:szCs w:val="22"/>
        </w:rPr>
        <w:t>Опись</w:t>
      </w:r>
      <w:r w:rsidR="00FB4171" w:rsidRPr="00885180">
        <w:rPr>
          <w:rFonts w:ascii="Arial" w:hAnsi="Arial" w:cs="Arial"/>
          <w:sz w:val="22"/>
          <w:szCs w:val="22"/>
        </w:rPr>
        <w:t xml:space="preserve"> </w:t>
      </w:r>
      <w:r w:rsidR="00FB4171" w:rsidRPr="00EE05C4">
        <w:rPr>
          <w:rFonts w:ascii="Arial" w:hAnsi="Arial" w:cs="Arial"/>
          <w:b/>
          <w:sz w:val="22"/>
          <w:szCs w:val="22"/>
        </w:rPr>
        <w:t>представленных документов</w:t>
      </w:r>
      <w:r w:rsidR="00FB4171" w:rsidRPr="00885180">
        <w:rPr>
          <w:rFonts w:ascii="Arial" w:hAnsi="Arial" w:cs="Arial"/>
          <w:sz w:val="22"/>
          <w:szCs w:val="22"/>
        </w:rPr>
        <w:t>, подписанная претендентом или его уполномоченным представителем</w:t>
      </w:r>
      <w:r w:rsidR="00EE05C4">
        <w:rPr>
          <w:rFonts w:ascii="Arial" w:hAnsi="Arial" w:cs="Arial"/>
          <w:sz w:val="22"/>
          <w:szCs w:val="22"/>
        </w:rPr>
        <w:t xml:space="preserve"> </w:t>
      </w:r>
      <w:r w:rsidR="00EE05C4" w:rsidRPr="00EE05C4">
        <w:rPr>
          <w:rFonts w:ascii="Arial" w:hAnsi="Arial" w:cs="Arial"/>
          <w:b/>
          <w:sz w:val="22"/>
          <w:szCs w:val="22"/>
        </w:rPr>
        <w:t>(приложение 3).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</w:t>
      </w:r>
      <w:r w:rsidR="00FB4171" w:rsidRPr="00885180">
        <w:rPr>
          <w:rFonts w:ascii="Arial" w:hAnsi="Arial" w:cs="Arial"/>
          <w:sz w:val="22"/>
          <w:szCs w:val="22"/>
        </w:rPr>
        <w:t>.1.5. 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</w:t>
      </w:r>
      <w:r w:rsidR="00FB4171" w:rsidRPr="00885180">
        <w:rPr>
          <w:rFonts w:ascii="Arial" w:hAnsi="Arial" w:cs="Arial"/>
          <w:sz w:val="22"/>
          <w:szCs w:val="22"/>
        </w:rPr>
        <w:t xml:space="preserve">.1.6. 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</w:t>
      </w:r>
      <w:r w:rsidR="00FB4171" w:rsidRPr="00885180">
        <w:rPr>
          <w:rFonts w:ascii="Arial" w:hAnsi="Arial" w:cs="Arial"/>
          <w:sz w:val="22"/>
          <w:szCs w:val="22"/>
        </w:rPr>
        <w:t xml:space="preserve">.1.7. Заявки подаются одновременно с полным комплектом документов, установленным в настоящем информационном сообщении. 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</w:t>
      </w:r>
      <w:r w:rsidR="00FB4171" w:rsidRPr="00885180">
        <w:rPr>
          <w:rFonts w:ascii="Arial" w:hAnsi="Arial" w:cs="Arial"/>
          <w:sz w:val="22"/>
          <w:szCs w:val="22"/>
        </w:rPr>
        <w:t xml:space="preserve">.1.8. 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FB4171" w:rsidRPr="00885180" w:rsidRDefault="00B750A7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7</w:t>
      </w:r>
      <w:r w:rsidR="00FB4171" w:rsidRPr="00885180">
        <w:rPr>
          <w:rFonts w:ascii="Arial" w:hAnsi="Arial" w:cs="Arial"/>
          <w:sz w:val="22"/>
          <w:szCs w:val="22"/>
        </w:rPr>
        <w:t>.1.9. 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B750A7" w:rsidP="00B750A7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VIII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Ограничения на участие в аукционе отдельных категорий</w:t>
      </w:r>
    </w:p>
    <w:p w:rsidR="00FB4171" w:rsidRPr="00885180" w:rsidRDefault="00FB4171" w:rsidP="00B750A7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>физических и юридических лиц</w:t>
      </w:r>
    </w:p>
    <w:p w:rsidR="00FB4171" w:rsidRPr="00885180" w:rsidRDefault="00FB4171" w:rsidP="00FB4171">
      <w:pPr>
        <w:pStyle w:val="a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A26360" w:rsidP="00A26360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8</w:t>
      </w:r>
      <w:r w:rsidR="00FB4171" w:rsidRPr="00885180">
        <w:rPr>
          <w:rFonts w:ascii="Arial" w:hAnsi="Arial" w:cs="Arial"/>
          <w:sz w:val="22"/>
          <w:szCs w:val="22"/>
        </w:rPr>
        <w:t xml:space="preserve">.1. Покупателями </w:t>
      </w:r>
      <w:r w:rsidR="00835A9D" w:rsidRPr="00885180">
        <w:rPr>
          <w:rFonts w:ascii="Arial" w:hAnsi="Arial" w:cs="Arial"/>
          <w:sz w:val="22"/>
          <w:szCs w:val="22"/>
        </w:rPr>
        <w:t>муниципального</w:t>
      </w:r>
      <w:r w:rsidR="00FB4171" w:rsidRPr="00885180">
        <w:rPr>
          <w:rFonts w:ascii="Arial" w:hAnsi="Arial" w:cs="Arial"/>
          <w:sz w:val="22"/>
          <w:szCs w:val="22"/>
        </w:rPr>
        <w:t xml:space="preserve"> имущества могут быть лица, отвечающие признакам покупателя в соответствии с Федеральным законом</w:t>
      </w:r>
      <w:r w:rsidRPr="00885180">
        <w:rPr>
          <w:rFonts w:ascii="Arial" w:hAnsi="Arial" w:cs="Arial"/>
          <w:sz w:val="22"/>
          <w:szCs w:val="22"/>
        </w:rPr>
        <w:t xml:space="preserve">         </w:t>
      </w:r>
      <w:r w:rsidR="00FB4171" w:rsidRPr="00885180">
        <w:rPr>
          <w:rFonts w:ascii="Arial" w:hAnsi="Arial" w:cs="Arial"/>
          <w:sz w:val="22"/>
          <w:szCs w:val="22"/>
        </w:rPr>
        <w:t xml:space="preserve"> от 21 декабря 2001 г.</w:t>
      </w:r>
      <w:r w:rsidRPr="00885180">
        <w:rPr>
          <w:rFonts w:ascii="Arial" w:hAnsi="Arial" w:cs="Arial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sz w:val="22"/>
          <w:szCs w:val="22"/>
        </w:rPr>
        <w:t>№ 178-ФЗ «О приватизации государственного и муниципального имущества» и желающие приобрести имущество, выставляемое на продажу,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FB4171" w:rsidRPr="00885180" w:rsidRDefault="00A2636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8</w:t>
      </w:r>
      <w:r w:rsidR="00FB4171" w:rsidRPr="00885180">
        <w:rPr>
          <w:rFonts w:ascii="Arial" w:hAnsi="Arial" w:cs="Arial"/>
          <w:sz w:val="22"/>
          <w:szCs w:val="22"/>
        </w:rPr>
        <w:t xml:space="preserve">.2. Покупателями </w:t>
      </w:r>
      <w:r w:rsidR="00835A9D" w:rsidRPr="00885180">
        <w:rPr>
          <w:rFonts w:ascii="Arial" w:hAnsi="Arial" w:cs="Arial"/>
          <w:sz w:val="22"/>
          <w:szCs w:val="22"/>
        </w:rPr>
        <w:t>муниципального</w:t>
      </w:r>
      <w:r w:rsidR="00FB4171" w:rsidRPr="00885180">
        <w:rPr>
          <w:rFonts w:ascii="Arial" w:hAnsi="Arial" w:cs="Arial"/>
          <w:sz w:val="22"/>
          <w:szCs w:val="22"/>
        </w:rPr>
        <w:t xml:space="preserve"> имущества </w:t>
      </w:r>
      <w:r w:rsidR="00835A9D" w:rsidRPr="00885180">
        <w:rPr>
          <w:rFonts w:ascii="Arial" w:hAnsi="Arial" w:cs="Arial"/>
          <w:sz w:val="22"/>
          <w:szCs w:val="22"/>
        </w:rPr>
        <w:t xml:space="preserve">муниципального образования </w:t>
      </w:r>
      <w:r w:rsidR="00046FC4">
        <w:rPr>
          <w:rFonts w:ascii="Arial" w:hAnsi="Arial" w:cs="Arial"/>
          <w:sz w:val="22"/>
          <w:szCs w:val="22"/>
        </w:rPr>
        <w:t>Варненское сельское поселения Варненского муниципального района Челябинской области</w:t>
      </w:r>
      <w:r w:rsidR="00FB4171" w:rsidRPr="00885180">
        <w:rPr>
          <w:rFonts w:ascii="Arial" w:hAnsi="Arial" w:cs="Arial"/>
          <w:sz w:val="22"/>
          <w:szCs w:val="22"/>
        </w:rPr>
        <w:t xml:space="preserve"> могут быть любые физические и юридические лица, за исключением случаев ограничения участия лиц, предусмотренных статьей 5 Федерального закона от 21 декабря 2001 г. № 178-ФЗ «О приватизации государственного и муниципального имущества» (далее – Закон):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- государственных и муниципальных унитарных предприятий, государственных и муниципальных учреждений;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lastRenderedPageBreak/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A26360" w:rsidP="00A26360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IX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Порядок внесения задатка и его возврата</w:t>
      </w:r>
    </w:p>
    <w:p w:rsidR="00FB4171" w:rsidRPr="00885180" w:rsidRDefault="00FB4171" w:rsidP="00FB4171">
      <w:pPr>
        <w:pStyle w:val="a8"/>
        <w:spacing w:before="0" w:beforeAutospacing="0" w:after="0"/>
        <w:ind w:left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>.1.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 xml:space="preserve"> Порядок внесения задатка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>.1.1.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>.1.2.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FB4171" w:rsidRPr="00885180" w:rsidRDefault="00B23700" w:rsidP="00FB4171">
      <w:pPr>
        <w:pStyle w:val="a8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 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Порядок возврата задатка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.2.1. Лицам, перечислившим задаток для участия в аукционе по продаже имущества </w:t>
      </w:r>
      <w:r w:rsidR="00835A9D" w:rsidRPr="00885180">
        <w:rPr>
          <w:rFonts w:ascii="Arial" w:hAnsi="Arial" w:cs="Arial"/>
          <w:sz w:val="22"/>
          <w:szCs w:val="22"/>
        </w:rPr>
        <w:t>муниципального образования</w:t>
      </w:r>
      <w:r w:rsidR="00955FED">
        <w:rPr>
          <w:rFonts w:ascii="Arial" w:hAnsi="Arial" w:cs="Arial"/>
          <w:sz w:val="22"/>
          <w:szCs w:val="22"/>
        </w:rPr>
        <w:t xml:space="preserve"> Варненское сельское поселения Варненского муниципального района</w:t>
      </w:r>
      <w:r w:rsidR="002B74A8">
        <w:rPr>
          <w:rFonts w:ascii="Arial" w:hAnsi="Arial" w:cs="Arial"/>
          <w:sz w:val="22"/>
          <w:szCs w:val="22"/>
        </w:rPr>
        <w:t xml:space="preserve"> Челябинской области</w:t>
      </w:r>
      <w:r w:rsidR="00FB4171" w:rsidRPr="00885180">
        <w:rPr>
          <w:rFonts w:ascii="Arial" w:hAnsi="Arial" w:cs="Arial"/>
          <w:sz w:val="22"/>
          <w:szCs w:val="22"/>
        </w:rPr>
        <w:t>, денежные средства возвращаются в следующем порядке: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б)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в) претендентам, отозвавшим заявку на участие в аукционе - в течение 5 (пяти) календарных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 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>.2.2. До признания Претендента участником аукциона он имеет право посредством уведомления отозвать зарегистрированную заявку. 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</w:t>
      </w:r>
      <w:r w:rsidR="00CE14CE">
        <w:rPr>
          <w:rFonts w:ascii="Arial" w:hAnsi="Arial" w:cs="Arial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sz w:val="22"/>
          <w:szCs w:val="22"/>
        </w:rPr>
        <w:t xml:space="preserve">5 (пяти) дней со дня поступления уведомления об отзыве заявки. 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.2.3. Продавец вправе отказаться от проведения аукциона в любое время, но не позднее чем за три дня до наступления даты его проведения, о чем он извещает Претендентов на участие в аукционе и размещает соответствующее информационное сообщение на торговой площадке организатора </w:t>
      </w:r>
      <w:r w:rsidR="002B74A8" w:rsidRPr="002B74A8">
        <w:t xml:space="preserve">https: </w:t>
      </w:r>
      <w:hyperlink r:id="rId10" w:history="1">
        <w:r w:rsidR="002B74A8" w:rsidRPr="002B74A8">
          <w:rPr>
            <w:rStyle w:val="a6"/>
          </w:rPr>
          <w:t>www.sberbank-ast.ru</w:t>
        </w:r>
      </w:hyperlink>
      <w:r w:rsidR="002B74A8" w:rsidRPr="002B74A8">
        <w:t xml:space="preserve">. </w:t>
      </w:r>
      <w:r w:rsidR="00FB4171" w:rsidRPr="00885180">
        <w:rPr>
          <w:rFonts w:ascii="Arial" w:hAnsi="Arial" w:cs="Arial"/>
          <w:sz w:val="22"/>
          <w:szCs w:val="22"/>
        </w:rPr>
        <w:t xml:space="preserve">официальном сайте Продавца и официальном сайте Правительства Российской Федерации в сети Интернет. </w:t>
      </w:r>
      <w:r w:rsidR="002B74A8">
        <w:rPr>
          <w:rFonts w:ascii="Arial" w:hAnsi="Arial" w:cs="Arial"/>
          <w:sz w:val="22"/>
          <w:szCs w:val="22"/>
        </w:rPr>
        <w:t xml:space="preserve"> 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.2.4. Продавец вправе принять решение о продлении срока приема заявок, определения участников и подведения итогов аукциона, о чем он извещает Претендентов на участие в аукционе и размещает соответствующее информационное сообщение на торговой площадке организатора </w:t>
      </w:r>
      <w:r w:rsidR="002B74A8" w:rsidRPr="002B74A8">
        <w:t xml:space="preserve">https: </w:t>
      </w:r>
      <w:hyperlink r:id="rId11" w:history="1">
        <w:r w:rsidR="002B74A8" w:rsidRPr="002B74A8">
          <w:rPr>
            <w:rStyle w:val="a6"/>
          </w:rPr>
          <w:t>www.sberbank-ast.ru</w:t>
        </w:r>
      </w:hyperlink>
      <w:r w:rsidR="002B74A8" w:rsidRPr="002B74A8">
        <w:t xml:space="preserve">. </w:t>
      </w:r>
      <w:r w:rsidR="00FB4171" w:rsidRPr="00885180">
        <w:rPr>
          <w:rFonts w:ascii="Arial" w:hAnsi="Arial" w:cs="Arial"/>
          <w:sz w:val="22"/>
          <w:szCs w:val="22"/>
        </w:rPr>
        <w:t xml:space="preserve">официальном сайте Продавца и официальном сайте Правительства Российской Федерации в сети Интернет не позднее даты окончания приема заявок. </w:t>
      </w:r>
      <w:r w:rsidR="002B74A8">
        <w:rPr>
          <w:rFonts w:ascii="Arial" w:hAnsi="Arial" w:cs="Arial"/>
          <w:sz w:val="22"/>
          <w:szCs w:val="22"/>
        </w:rPr>
        <w:t xml:space="preserve"> 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.2.5. В случае отмены проведения аукциона Организатор возвращает задатки Претендентам в течение 5 (пяти) календарных дней с даты размещения об этом информационного сообщения. 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.2.6. В случае продления Продавцом срока приема заявок, переноса сроков определения участников и подведения итогов аукциона, Претендент вправе потребовать возврат задатка. В данном случае Организатор возвращает сумму задатка в течение 5 (пяти) календарных дней с даты поступления в адрес Организатора требования </w:t>
      </w:r>
      <w:r w:rsidR="00FB4171" w:rsidRPr="00885180">
        <w:rPr>
          <w:rFonts w:ascii="Arial" w:hAnsi="Arial" w:cs="Arial"/>
          <w:sz w:val="22"/>
          <w:szCs w:val="22"/>
        </w:rPr>
        <w:lastRenderedPageBreak/>
        <w:t xml:space="preserve">Претендента о возврате суммы задатка в связи с продлением срока приема заявок, переносом сроков определения участников и подведения итогов аукциона. 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.2.7. Задаток победителя аукциона по продаже имущества </w:t>
      </w:r>
      <w:r w:rsidR="002B74A8">
        <w:rPr>
          <w:rFonts w:ascii="Arial" w:hAnsi="Arial" w:cs="Arial"/>
          <w:sz w:val="22"/>
          <w:szCs w:val="22"/>
        </w:rPr>
        <w:t xml:space="preserve">Варненского сельского поселения </w:t>
      </w:r>
      <w:r w:rsidR="00FB4171" w:rsidRPr="00885180">
        <w:rPr>
          <w:rFonts w:ascii="Arial" w:hAnsi="Arial" w:cs="Arial"/>
          <w:sz w:val="22"/>
          <w:szCs w:val="22"/>
        </w:rPr>
        <w:t>засчитывается в счет оплаты приобретаемого имущества и подлежит перечислению в установленном порядке в бюджет</w:t>
      </w:r>
      <w:r w:rsidR="00D44877">
        <w:rPr>
          <w:rFonts w:ascii="Arial" w:hAnsi="Arial" w:cs="Arial"/>
          <w:sz w:val="22"/>
          <w:szCs w:val="22"/>
        </w:rPr>
        <w:t xml:space="preserve"> Варненского сельского поселения Варненского муниципального района</w:t>
      </w:r>
      <w:r w:rsidR="00FB4171" w:rsidRPr="00885180">
        <w:rPr>
          <w:rFonts w:ascii="Arial" w:hAnsi="Arial" w:cs="Arial"/>
          <w:sz w:val="22"/>
          <w:szCs w:val="22"/>
        </w:rPr>
        <w:t xml:space="preserve"> </w:t>
      </w:r>
      <w:r w:rsidR="002B74A8">
        <w:rPr>
          <w:rFonts w:ascii="Arial" w:hAnsi="Arial" w:cs="Arial"/>
          <w:sz w:val="22"/>
          <w:szCs w:val="22"/>
        </w:rPr>
        <w:t xml:space="preserve">Челябинской </w:t>
      </w:r>
      <w:r w:rsidR="00FB4171" w:rsidRPr="00885180">
        <w:rPr>
          <w:rFonts w:ascii="Arial" w:hAnsi="Arial" w:cs="Arial"/>
          <w:sz w:val="22"/>
          <w:szCs w:val="22"/>
        </w:rPr>
        <w:t>области в течение 5 (пяти) календарных дней со дня истечения срока, установленного для заключения договора купли-продажи имущества.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color w:val="000000"/>
          <w:sz w:val="22"/>
          <w:szCs w:val="22"/>
        </w:rPr>
        <w:t>9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.2.8. При уклонении или отказе победителя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.2.9.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законодательством</w:t>
      </w:r>
      <w:r w:rsidR="00FB4171" w:rsidRPr="00885180">
        <w:rPr>
          <w:rFonts w:ascii="Arial" w:hAnsi="Arial" w:cs="Arial"/>
          <w:sz w:val="22"/>
          <w:szCs w:val="22"/>
        </w:rPr>
        <w:t xml:space="preserve"> Российской Федерации в договоре купли-продажи имущества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, задаток ему не возвращается.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 xml:space="preserve">.2.10. В случае отзыва претендентом заявки, поступивший задаток подлежит возврату в течение 5 (пяти) календарных дней со дня поступления уведомления об отзыве заявки. </w:t>
      </w:r>
    </w:p>
    <w:p w:rsidR="00FB4171" w:rsidRPr="00885180" w:rsidRDefault="00B23700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9</w:t>
      </w:r>
      <w:r w:rsidR="00FB4171" w:rsidRPr="00885180">
        <w:rPr>
          <w:rFonts w:ascii="Arial" w:hAnsi="Arial" w:cs="Arial"/>
          <w:sz w:val="22"/>
          <w:szCs w:val="22"/>
        </w:rPr>
        <w:t>.2.11.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FB4171" w:rsidRPr="00885180" w:rsidRDefault="00FB4171" w:rsidP="00FB4171">
      <w:pPr>
        <w:pStyle w:val="a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B23700" w:rsidP="00B23700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Порядок ознакомления со сведениями об Имуществе,</w:t>
      </w:r>
    </w:p>
    <w:p w:rsidR="00FB4171" w:rsidRPr="00885180" w:rsidRDefault="00FB4171" w:rsidP="00B23700">
      <w:pPr>
        <w:pStyle w:val="a8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>выставляемом на аукцион</w:t>
      </w:r>
    </w:p>
    <w:p w:rsidR="00ED5B00" w:rsidRPr="00885180" w:rsidRDefault="00ED5B00" w:rsidP="00B23700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</w:p>
    <w:p w:rsidR="00FB4171" w:rsidRPr="00885180" w:rsidRDefault="00A77F24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10</w:t>
      </w:r>
      <w:r w:rsidR="00FB4171" w:rsidRPr="00885180">
        <w:rPr>
          <w:rFonts w:ascii="Arial" w:hAnsi="Arial" w:cs="Arial"/>
          <w:sz w:val="22"/>
          <w:szCs w:val="22"/>
        </w:rPr>
        <w:t xml:space="preserve">.1. Информация о проведении аукциона по продаже имущества </w:t>
      </w:r>
      <w:r w:rsidR="006B5E4B" w:rsidRPr="00885180">
        <w:rPr>
          <w:rFonts w:ascii="Arial" w:hAnsi="Arial" w:cs="Arial"/>
          <w:sz w:val="22"/>
          <w:szCs w:val="22"/>
        </w:rPr>
        <w:t xml:space="preserve">муниципального образования </w:t>
      </w:r>
      <w:r w:rsidR="00D44877">
        <w:rPr>
          <w:rFonts w:ascii="Arial" w:hAnsi="Arial" w:cs="Arial"/>
          <w:sz w:val="22"/>
          <w:szCs w:val="22"/>
        </w:rPr>
        <w:t>Варненское сельское поселение Варненского муниципального района Челябинской области</w:t>
      </w:r>
      <w:r w:rsidR="00FB4171" w:rsidRPr="00885180">
        <w:rPr>
          <w:rFonts w:ascii="Arial" w:hAnsi="Arial" w:cs="Arial"/>
          <w:sz w:val="22"/>
          <w:szCs w:val="22"/>
        </w:rPr>
        <w:t xml:space="preserve"> размещается на официальном сайте Российской Федерации для размещения информации о проведении торгов в сети «Интернет» </w:t>
      </w:r>
      <w:hyperlink r:id="rId12" w:history="1">
        <w:r w:rsidR="00D8044B" w:rsidRPr="00885180">
          <w:rPr>
            <w:rStyle w:val="a6"/>
            <w:rFonts w:ascii="Arial" w:hAnsi="Arial" w:cs="Arial"/>
            <w:sz w:val="22"/>
            <w:szCs w:val="22"/>
          </w:rPr>
          <w:t>www.</w:t>
        </w:r>
        <w:r w:rsidR="00D8044B" w:rsidRPr="00885180">
          <w:rPr>
            <w:rStyle w:val="a6"/>
            <w:rFonts w:ascii="Arial" w:hAnsi="Arial" w:cs="Arial"/>
            <w:sz w:val="22"/>
            <w:szCs w:val="22"/>
            <w:lang w:val="en-US"/>
          </w:rPr>
          <w:t>new</w:t>
        </w:r>
        <w:r w:rsidR="00D8044B" w:rsidRPr="00885180">
          <w:rPr>
            <w:rStyle w:val="a6"/>
            <w:rFonts w:ascii="Arial" w:hAnsi="Arial" w:cs="Arial"/>
            <w:sz w:val="22"/>
            <w:szCs w:val="22"/>
          </w:rPr>
          <w:t>.torgi.gov.ru</w:t>
        </w:r>
      </w:hyperlink>
      <w:r w:rsidR="00FB4171" w:rsidRPr="00885180">
        <w:rPr>
          <w:rFonts w:ascii="Arial" w:hAnsi="Arial" w:cs="Arial"/>
          <w:sz w:val="22"/>
          <w:szCs w:val="22"/>
        </w:rPr>
        <w:t xml:space="preserve">, на сайте Продавца в сети «Интернет» </w:t>
      </w:r>
      <w:r w:rsidR="002B74A8" w:rsidRPr="002B74A8">
        <w:rPr>
          <w:b/>
        </w:rPr>
        <w:t>https://varna74.ru/varnenskoe</w:t>
      </w:r>
      <w:r w:rsidR="002B74A8" w:rsidRPr="002B74A8">
        <w:t xml:space="preserve"> </w:t>
      </w:r>
      <w:r w:rsidR="002B74A8">
        <w:rPr>
          <w:rFonts w:ascii="Arial" w:hAnsi="Arial" w:cs="Arial"/>
          <w:sz w:val="22"/>
          <w:szCs w:val="22"/>
        </w:rPr>
        <w:t>и на сайте электронной площадки</w:t>
      </w:r>
      <w:r w:rsidR="00F1409C" w:rsidRPr="00885180">
        <w:rPr>
          <w:rFonts w:ascii="Arial" w:hAnsi="Arial" w:cs="Arial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sz w:val="22"/>
          <w:szCs w:val="22"/>
        </w:rPr>
        <w:t>(п.</w:t>
      </w:r>
      <w:r w:rsidR="00C07945" w:rsidRPr="00885180">
        <w:rPr>
          <w:rFonts w:ascii="Arial" w:hAnsi="Arial" w:cs="Arial"/>
          <w:sz w:val="22"/>
          <w:szCs w:val="22"/>
        </w:rPr>
        <w:t xml:space="preserve"> </w:t>
      </w:r>
      <w:r w:rsidR="00C33FAF" w:rsidRPr="00885180">
        <w:rPr>
          <w:rFonts w:ascii="Arial" w:hAnsi="Arial" w:cs="Arial"/>
          <w:sz w:val="22"/>
          <w:szCs w:val="22"/>
        </w:rPr>
        <w:t>4.1.</w:t>
      </w:r>
      <w:r w:rsidR="00FB4171" w:rsidRPr="00885180">
        <w:rPr>
          <w:rFonts w:ascii="Arial" w:hAnsi="Arial" w:cs="Arial"/>
          <w:sz w:val="22"/>
          <w:szCs w:val="22"/>
        </w:rPr>
        <w:t xml:space="preserve"> настоящего Информационного сообщения) и содержит следующее:</w:t>
      </w:r>
      <w:r w:rsidR="002B74A8">
        <w:rPr>
          <w:rFonts w:ascii="Arial" w:hAnsi="Arial" w:cs="Arial"/>
          <w:sz w:val="22"/>
          <w:szCs w:val="22"/>
        </w:rPr>
        <w:t xml:space="preserve"> 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а) информационное сообщение о проведении продажи имущества;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б) форма заявки </w:t>
      </w:r>
      <w:r w:rsidRPr="00885180">
        <w:rPr>
          <w:rFonts w:ascii="Arial" w:hAnsi="Arial" w:cs="Arial"/>
          <w:color w:val="000000"/>
          <w:sz w:val="22"/>
          <w:szCs w:val="22"/>
        </w:rPr>
        <w:t>(Приложение № 1)</w:t>
      </w:r>
      <w:r w:rsidRPr="00885180">
        <w:rPr>
          <w:rFonts w:ascii="Arial" w:hAnsi="Arial" w:cs="Arial"/>
          <w:color w:val="CE181E"/>
          <w:sz w:val="22"/>
          <w:szCs w:val="22"/>
        </w:rPr>
        <w:t>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в) проект договора купли-продажи имущества </w:t>
      </w:r>
      <w:r w:rsidRPr="00885180">
        <w:rPr>
          <w:rFonts w:ascii="Arial" w:hAnsi="Arial" w:cs="Arial"/>
          <w:color w:val="000000"/>
          <w:sz w:val="22"/>
          <w:szCs w:val="22"/>
        </w:rPr>
        <w:t>(Приложение № 2)</w:t>
      </w:r>
      <w:r w:rsidRPr="00885180">
        <w:rPr>
          <w:rFonts w:ascii="Arial" w:hAnsi="Arial" w:cs="Arial"/>
          <w:sz w:val="22"/>
          <w:szCs w:val="22"/>
        </w:rPr>
        <w:t>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г) иные сведения, предусмотренные Федеральным законом от 21 декабря 2001 г. № 178-ФЗ «О приватизации государственного и муниципального имущества».</w:t>
      </w:r>
    </w:p>
    <w:p w:rsidR="00FB4171" w:rsidRPr="00885180" w:rsidRDefault="00A77F24" w:rsidP="00A77F24">
      <w:pPr>
        <w:pStyle w:val="a8"/>
        <w:spacing w:before="0" w:beforeAutospacing="0" w:after="0"/>
        <w:ind w:firstLine="708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10</w:t>
      </w:r>
      <w:r w:rsidR="00FB4171" w:rsidRPr="00885180">
        <w:rPr>
          <w:rFonts w:ascii="Arial" w:hAnsi="Arial" w:cs="Arial"/>
          <w:sz w:val="22"/>
          <w:szCs w:val="22"/>
        </w:rPr>
        <w:t>.2. С информацией об участии в продаже, о порядке проведения продажи, с формой заявки, условиями договора купли-продажи, претенденты могут ознакомиться на сайте</w:t>
      </w:r>
      <w:r w:rsidR="002B74A8" w:rsidRPr="002B74A8">
        <w:rPr>
          <w:rFonts w:ascii="Arial" w:hAnsi="Arial" w:cs="Arial"/>
          <w:b/>
          <w:sz w:val="22"/>
          <w:szCs w:val="22"/>
        </w:rPr>
        <w:t xml:space="preserve"> https://varna74.ru/varnenskoe</w:t>
      </w:r>
      <w:r w:rsidR="009A69EC" w:rsidRPr="00885180">
        <w:rPr>
          <w:rFonts w:ascii="Arial" w:hAnsi="Arial" w:cs="Arial"/>
          <w:sz w:val="22"/>
          <w:szCs w:val="22"/>
        </w:rPr>
        <w:t xml:space="preserve">, </w:t>
      </w:r>
      <w:r w:rsidR="00FB4171" w:rsidRPr="00885180">
        <w:rPr>
          <w:rFonts w:ascii="Arial" w:hAnsi="Arial" w:cs="Arial"/>
          <w:sz w:val="22"/>
          <w:szCs w:val="22"/>
        </w:rPr>
        <w:t xml:space="preserve"> в разделе</w:t>
      </w:r>
      <w:r w:rsidR="002B74A8">
        <w:rPr>
          <w:rFonts w:ascii="Arial" w:hAnsi="Arial" w:cs="Arial"/>
          <w:sz w:val="22"/>
          <w:szCs w:val="22"/>
        </w:rPr>
        <w:t xml:space="preserve"> – Сельские поселения</w:t>
      </w:r>
      <w:r w:rsidR="00FB4171" w:rsidRPr="00885180">
        <w:rPr>
          <w:rFonts w:ascii="Arial" w:hAnsi="Arial" w:cs="Arial"/>
          <w:sz w:val="22"/>
          <w:szCs w:val="22"/>
        </w:rPr>
        <w:t>,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13" w:history="1">
        <w:r w:rsidR="0062353F" w:rsidRPr="00885180">
          <w:rPr>
            <w:rStyle w:val="a6"/>
            <w:rFonts w:ascii="Arial" w:hAnsi="Arial" w:cs="Arial"/>
            <w:sz w:val="22"/>
            <w:szCs w:val="22"/>
          </w:rPr>
          <w:t>www.</w:t>
        </w:r>
        <w:r w:rsidR="0062353F" w:rsidRPr="00885180">
          <w:rPr>
            <w:rStyle w:val="a6"/>
            <w:rFonts w:ascii="Arial" w:hAnsi="Arial" w:cs="Arial"/>
            <w:sz w:val="22"/>
            <w:szCs w:val="22"/>
            <w:lang w:val="en-US"/>
          </w:rPr>
          <w:t>new</w:t>
        </w:r>
        <w:r w:rsidR="0062353F" w:rsidRPr="00885180">
          <w:rPr>
            <w:rStyle w:val="a6"/>
            <w:rFonts w:ascii="Arial" w:hAnsi="Arial" w:cs="Arial"/>
            <w:sz w:val="22"/>
            <w:szCs w:val="22"/>
          </w:rPr>
          <w:t>.torgi.gov.ru</w:t>
        </w:r>
      </w:hyperlink>
      <w:r w:rsidR="00FB4171" w:rsidRPr="0088518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B4171" w:rsidRPr="00885180" w:rsidRDefault="00EC1D15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10</w:t>
      </w:r>
      <w:r w:rsidR="00FB4171" w:rsidRPr="00885180">
        <w:rPr>
          <w:rFonts w:ascii="Arial" w:hAnsi="Arial" w:cs="Arial"/>
          <w:sz w:val="22"/>
          <w:szCs w:val="22"/>
        </w:rPr>
        <w:t xml:space="preserve">.3. Любое лицо независимо от регистрации на электронной площадке вправе направить 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 xml:space="preserve">на электронный адрес </w:t>
      </w:r>
      <w:r w:rsidR="00FB4171" w:rsidRPr="00885180">
        <w:rPr>
          <w:rFonts w:ascii="Arial" w:hAnsi="Arial" w:cs="Arial"/>
          <w:color w:val="000000"/>
          <w:sz w:val="22"/>
          <w:szCs w:val="22"/>
          <w:shd w:val="clear" w:color="auto" w:fill="FFFFFF"/>
        </w:rPr>
        <w:t>Акционерное</w:t>
      </w:r>
      <w:r w:rsidR="002B74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Общество </w:t>
      </w:r>
      <w:r w:rsidR="002B74A8" w:rsidRPr="00777386">
        <w:rPr>
          <w:rFonts w:ascii="Arial" w:hAnsi="Arial" w:cs="Arial"/>
          <w:color w:val="000000"/>
          <w:sz w:val="22"/>
          <w:szCs w:val="22"/>
          <w:shd w:val="clear" w:color="auto" w:fill="FFFFFF"/>
        </w:rPr>
        <w:t>"Сбербанк-АСТ"</w:t>
      </w:r>
      <w:r w:rsidR="002B74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B74A8" w:rsidRPr="00777386">
        <w:rPr>
          <w:rFonts w:ascii="Arial" w:hAnsi="Arial" w:cs="Arial"/>
          <w:sz w:val="22"/>
          <w:szCs w:val="22"/>
        </w:rPr>
        <w:t>ИНН: 7707308480</w:t>
      </w:r>
      <w:r w:rsidR="00E3734C">
        <w:rPr>
          <w:rFonts w:ascii="Arial" w:hAnsi="Arial" w:cs="Arial"/>
          <w:sz w:val="22"/>
          <w:szCs w:val="22"/>
        </w:rPr>
        <w:t xml:space="preserve">, </w:t>
      </w:r>
      <w:r w:rsidR="002B74A8" w:rsidRPr="00777386">
        <w:rPr>
          <w:rFonts w:ascii="Arial" w:hAnsi="Arial" w:cs="Arial"/>
          <w:sz w:val="22"/>
          <w:szCs w:val="22"/>
        </w:rPr>
        <w:t>КПП: 770401001</w:t>
      </w:r>
      <w:r w:rsidR="00FB4171" w:rsidRPr="00885180">
        <w:rPr>
          <w:rFonts w:ascii="Arial" w:hAnsi="Arial" w:cs="Arial"/>
          <w:sz w:val="22"/>
          <w:szCs w:val="22"/>
        </w:rPr>
        <w:t xml:space="preserve"> указанный в информационном сообщении о проведении аукциона по продаже имущества, запрос о разъяснении размещенной информации.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i/>
          <w:sz w:val="22"/>
          <w:szCs w:val="22"/>
        </w:rPr>
        <w:t>По всем вопросам, связанным с участием в торгах на электронной торговой площадке АО</w:t>
      </w:r>
      <w:r w:rsidR="00E3734C">
        <w:rPr>
          <w:rFonts w:ascii="Arial" w:hAnsi="Arial" w:cs="Arial"/>
          <w:b/>
          <w:i/>
          <w:sz w:val="22"/>
          <w:szCs w:val="22"/>
        </w:rPr>
        <w:t xml:space="preserve"> </w:t>
      </w:r>
      <w:r w:rsidR="00E3734C" w:rsidRPr="00E3734C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"Сбербанк-АСТ" </w:t>
      </w:r>
      <w:r w:rsidR="00E3734C" w:rsidRPr="00E3734C">
        <w:rPr>
          <w:rFonts w:ascii="Arial" w:hAnsi="Arial" w:cs="Arial"/>
          <w:b/>
          <w:i/>
          <w:sz w:val="22"/>
          <w:szCs w:val="22"/>
        </w:rPr>
        <w:t>ИНН: 7707308480, КПП: 77040100</w:t>
      </w:r>
      <w:r w:rsidR="00E3734C" w:rsidRPr="00777386">
        <w:rPr>
          <w:rFonts w:ascii="Arial" w:hAnsi="Arial" w:cs="Arial"/>
          <w:sz w:val="22"/>
          <w:szCs w:val="22"/>
        </w:rPr>
        <w:t>1</w:t>
      </w:r>
      <w:r w:rsidRPr="00885180">
        <w:rPr>
          <w:rFonts w:ascii="Arial" w:hAnsi="Arial" w:cs="Arial"/>
          <w:b/>
          <w:i/>
          <w:sz w:val="22"/>
          <w:szCs w:val="22"/>
        </w:rPr>
        <w:t>, обращаться в круглосуточную службу поддержки пользователей по телефону: +7</w:t>
      </w:r>
      <w:r w:rsidR="00E3734C">
        <w:rPr>
          <w:rFonts w:ascii="Arial" w:hAnsi="Arial" w:cs="Arial"/>
          <w:b/>
          <w:i/>
          <w:sz w:val="22"/>
          <w:szCs w:val="22"/>
        </w:rPr>
        <w:t> 800 302-29-99</w:t>
      </w:r>
      <w:r w:rsidRPr="00885180">
        <w:rPr>
          <w:rFonts w:ascii="Arial" w:hAnsi="Arial" w:cs="Arial"/>
          <w:b/>
          <w:i/>
          <w:sz w:val="22"/>
          <w:szCs w:val="22"/>
        </w:rPr>
        <w:t xml:space="preserve"> или по адресу электронной почты</w:t>
      </w:r>
      <w:r w:rsidRPr="00885180">
        <w:rPr>
          <w:rFonts w:ascii="Arial" w:hAnsi="Arial" w:cs="Arial"/>
          <w:sz w:val="22"/>
          <w:szCs w:val="22"/>
        </w:rPr>
        <w:t xml:space="preserve">: </w:t>
      </w:r>
      <w:r w:rsidR="00E3734C" w:rsidRPr="00E3734C">
        <w:t xml:space="preserve">https: </w:t>
      </w:r>
      <w:hyperlink r:id="rId14" w:history="1">
        <w:r w:rsidR="00E3734C" w:rsidRPr="00E3734C">
          <w:rPr>
            <w:rStyle w:val="a6"/>
          </w:rPr>
          <w:t>www.sberbank-ast.ru</w:t>
        </w:r>
      </w:hyperlink>
      <w:r w:rsidR="00E3734C" w:rsidRPr="00E3734C">
        <w:t>.</w:t>
      </w:r>
    </w:p>
    <w:p w:rsidR="00C03850" w:rsidRPr="00885180" w:rsidRDefault="00C03850" w:rsidP="00EC1D15">
      <w:pPr>
        <w:pStyle w:val="a8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B4171" w:rsidRPr="00885180" w:rsidRDefault="00EC1D15" w:rsidP="00EC1D15">
      <w:pPr>
        <w:pStyle w:val="a8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Порядок определения участников аукциона</w:t>
      </w:r>
    </w:p>
    <w:p w:rsidR="00ED5B00" w:rsidRPr="00885180" w:rsidRDefault="00ED5B00" w:rsidP="00EC1D15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</w:p>
    <w:p w:rsidR="00FB4171" w:rsidRPr="00885180" w:rsidRDefault="00EA65A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11</w:t>
      </w:r>
      <w:r w:rsidR="00FB4171" w:rsidRPr="00885180">
        <w:rPr>
          <w:rFonts w:ascii="Arial" w:hAnsi="Arial" w:cs="Arial"/>
          <w:sz w:val="22"/>
          <w:szCs w:val="22"/>
        </w:rPr>
        <w:t xml:space="preserve">.1. 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</w:t>
      </w:r>
      <w:r w:rsidR="00FB4171" w:rsidRPr="00885180">
        <w:rPr>
          <w:rFonts w:ascii="Arial" w:hAnsi="Arial" w:cs="Arial"/>
          <w:sz w:val="22"/>
          <w:szCs w:val="22"/>
        </w:rPr>
        <w:lastRenderedPageBreak/>
        <w:t>к поданным претендентами заявкам и прилагаемым к ним документам, а также к журналу приема заявок.</w:t>
      </w:r>
    </w:p>
    <w:p w:rsidR="00FB4171" w:rsidRPr="00885180" w:rsidRDefault="00EA65A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11</w:t>
      </w:r>
      <w:r w:rsidR="00FB4171" w:rsidRPr="00885180">
        <w:rPr>
          <w:rFonts w:ascii="Arial" w:hAnsi="Arial" w:cs="Arial"/>
          <w:sz w:val="22"/>
          <w:szCs w:val="22"/>
        </w:rPr>
        <w:t>.2.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FB4171" w:rsidRPr="00885180" w:rsidRDefault="00EA65A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11</w:t>
      </w:r>
      <w:r w:rsidR="00FB4171" w:rsidRPr="00885180">
        <w:rPr>
          <w:rFonts w:ascii="Arial" w:hAnsi="Arial" w:cs="Arial"/>
          <w:sz w:val="22"/>
          <w:szCs w:val="22"/>
        </w:rPr>
        <w:t>.3. 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продажи или об отказе в признании участниками продажи с указанием оснований отказа.</w:t>
      </w:r>
    </w:p>
    <w:p w:rsidR="00FB4171" w:rsidRPr="00885180" w:rsidRDefault="00EA65A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11</w:t>
      </w:r>
      <w:r w:rsidR="00FB4171" w:rsidRPr="00885180">
        <w:rPr>
          <w:rFonts w:ascii="Arial" w:hAnsi="Arial" w:cs="Arial"/>
          <w:sz w:val="22"/>
          <w:szCs w:val="22"/>
        </w:rPr>
        <w:t>.4.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FB4171" w:rsidRPr="00885180" w:rsidRDefault="00EA65A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11</w:t>
      </w:r>
      <w:r w:rsidR="00FB4171" w:rsidRPr="00885180">
        <w:rPr>
          <w:rFonts w:ascii="Arial" w:hAnsi="Arial" w:cs="Arial"/>
          <w:sz w:val="22"/>
          <w:szCs w:val="22"/>
        </w:rPr>
        <w:t>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B4171" w:rsidRPr="00885180" w:rsidRDefault="00EA65A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11</w:t>
      </w:r>
      <w:r w:rsidR="00FB4171" w:rsidRPr="00885180">
        <w:rPr>
          <w:rFonts w:ascii="Arial" w:hAnsi="Arial" w:cs="Arial"/>
          <w:sz w:val="22"/>
          <w:szCs w:val="22"/>
        </w:rPr>
        <w:t>.6. Претендент не допускается к участию в аукционе по следующим основаниям: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г) заявка подана лицом, не уполномоченным Претендентом на осуществление таких действий.</w:t>
      </w:r>
    </w:p>
    <w:p w:rsidR="00FB4171" w:rsidRPr="00885180" w:rsidRDefault="00EA65A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11</w:t>
      </w:r>
      <w:r w:rsidR="00FB4171" w:rsidRPr="00885180">
        <w:rPr>
          <w:rFonts w:ascii="Arial" w:hAnsi="Arial" w:cs="Arial"/>
          <w:sz w:val="22"/>
          <w:szCs w:val="22"/>
        </w:rPr>
        <w:t>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77731D" w:rsidP="00786B08">
      <w:pPr>
        <w:pStyle w:val="a8"/>
        <w:spacing w:before="0" w:beforeAutospacing="0" w:after="0"/>
        <w:ind w:firstLine="851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XII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Порядок проведения аукциона и определения победителя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</w:t>
      </w:r>
      <w:r w:rsidR="00320D8F" w:rsidRPr="00885180">
        <w:rPr>
          <w:rFonts w:ascii="Arial" w:hAnsi="Arial" w:cs="Arial"/>
          <w:sz w:val="22"/>
          <w:szCs w:val="22"/>
        </w:rPr>
        <w:t>2</w:t>
      </w:r>
      <w:r w:rsidRPr="00885180">
        <w:rPr>
          <w:rFonts w:ascii="Arial" w:hAnsi="Arial" w:cs="Arial"/>
          <w:sz w:val="22"/>
          <w:szCs w:val="22"/>
        </w:rPr>
        <w:t>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величине "шага аукциона".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</w:t>
      </w:r>
      <w:r w:rsidR="00320D8F" w:rsidRPr="00885180">
        <w:rPr>
          <w:rFonts w:ascii="Arial" w:hAnsi="Arial" w:cs="Arial"/>
          <w:sz w:val="22"/>
          <w:szCs w:val="22"/>
        </w:rPr>
        <w:t>2</w:t>
      </w:r>
      <w:r w:rsidRPr="00885180">
        <w:rPr>
          <w:rFonts w:ascii="Arial" w:hAnsi="Arial" w:cs="Arial"/>
          <w:sz w:val="22"/>
          <w:szCs w:val="22"/>
        </w:rPr>
        <w:t>.2.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B4171" w:rsidRPr="00885180" w:rsidRDefault="00FB4171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B4171" w:rsidRPr="00885180" w:rsidRDefault="00FB4171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</w:t>
      </w:r>
      <w:r w:rsidR="00320D8F" w:rsidRPr="00885180">
        <w:rPr>
          <w:rFonts w:ascii="Arial" w:hAnsi="Arial" w:cs="Arial"/>
          <w:sz w:val="22"/>
          <w:szCs w:val="22"/>
        </w:rPr>
        <w:t>2</w:t>
      </w:r>
      <w:r w:rsidRPr="00885180">
        <w:rPr>
          <w:rFonts w:ascii="Arial" w:hAnsi="Arial" w:cs="Arial"/>
          <w:sz w:val="22"/>
          <w:szCs w:val="22"/>
        </w:rPr>
        <w:t>.3.</w:t>
      </w:r>
      <w:r w:rsidRPr="00885180">
        <w:rPr>
          <w:rFonts w:ascii="Arial" w:hAnsi="Arial" w:cs="Arial"/>
          <w:b/>
          <w:bCs/>
          <w:sz w:val="22"/>
          <w:szCs w:val="22"/>
        </w:rPr>
        <w:t xml:space="preserve"> Лицом, имеющим право приобретения объекта продажи </w:t>
      </w:r>
      <w:r w:rsidRPr="00885180">
        <w:rPr>
          <w:rFonts w:ascii="Arial" w:hAnsi="Arial" w:cs="Arial"/>
          <w:sz w:val="22"/>
          <w:szCs w:val="22"/>
        </w:rPr>
        <w:t>(далее – победителем торгов), признается участник, предложивший наиболее высокую цену продажи за объект.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</w:t>
      </w:r>
      <w:r w:rsidR="00320D8F" w:rsidRPr="00885180">
        <w:rPr>
          <w:rFonts w:ascii="Arial" w:hAnsi="Arial" w:cs="Arial"/>
          <w:sz w:val="22"/>
          <w:szCs w:val="22"/>
        </w:rPr>
        <w:t>2</w:t>
      </w:r>
      <w:r w:rsidRPr="00885180">
        <w:rPr>
          <w:rFonts w:ascii="Arial" w:hAnsi="Arial" w:cs="Arial"/>
          <w:sz w:val="22"/>
          <w:szCs w:val="22"/>
        </w:rPr>
        <w:t>.4. Итоги аукциона подводятся по завершении торгов на</w:t>
      </w:r>
      <w:r w:rsidR="00E3734C">
        <w:rPr>
          <w:rFonts w:ascii="Arial" w:hAnsi="Arial" w:cs="Arial"/>
          <w:sz w:val="22"/>
          <w:szCs w:val="22"/>
        </w:rPr>
        <w:t xml:space="preserve"> электронной торговой площадке</w:t>
      </w:r>
      <w:r w:rsidR="00E3734C" w:rsidRPr="00E3734C">
        <w:rPr>
          <w:rFonts w:ascii="Arial" w:hAnsi="Arial" w:cs="Arial"/>
          <w:b/>
          <w:i/>
          <w:sz w:val="22"/>
          <w:szCs w:val="22"/>
        </w:rPr>
        <w:t xml:space="preserve"> </w:t>
      </w:r>
      <w:r w:rsidR="00E3734C" w:rsidRPr="00885180">
        <w:rPr>
          <w:rFonts w:ascii="Arial" w:hAnsi="Arial" w:cs="Arial"/>
          <w:b/>
          <w:i/>
          <w:sz w:val="22"/>
          <w:szCs w:val="22"/>
        </w:rPr>
        <w:t>АО</w:t>
      </w:r>
      <w:r w:rsidR="00E3734C">
        <w:rPr>
          <w:rFonts w:ascii="Arial" w:hAnsi="Arial" w:cs="Arial"/>
          <w:b/>
          <w:i/>
          <w:sz w:val="22"/>
          <w:szCs w:val="22"/>
        </w:rPr>
        <w:t xml:space="preserve"> </w:t>
      </w:r>
      <w:r w:rsidR="00E3734C" w:rsidRPr="00E3734C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"Сбербанк-АСТ"</w:t>
      </w:r>
      <w:r w:rsidRPr="00885180">
        <w:rPr>
          <w:rFonts w:ascii="Arial" w:hAnsi="Arial" w:cs="Arial"/>
          <w:sz w:val="22"/>
          <w:szCs w:val="22"/>
        </w:rPr>
        <w:t>. Процедура аукциона считается завершенной со времени подписания Продавцом протокола об итогах аукциона.</w:t>
      </w:r>
    </w:p>
    <w:p w:rsidR="00FB4171" w:rsidRPr="00885180" w:rsidRDefault="00320D8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12</w:t>
      </w:r>
      <w:r w:rsidR="00FB4171" w:rsidRPr="00885180">
        <w:rPr>
          <w:rFonts w:ascii="Arial" w:hAnsi="Arial" w:cs="Arial"/>
          <w:sz w:val="22"/>
          <w:szCs w:val="22"/>
        </w:rPr>
        <w:t xml:space="preserve">.5. Договор купли-продажи заключается с победителем в течение 5 (пяти) рабочих дней со дня подведения итогов аукциона. При уклонении или отказе победителя торгов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</w:t>
      </w:r>
    </w:p>
    <w:p w:rsidR="00FB4171" w:rsidRPr="00885180" w:rsidRDefault="00FB4171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lastRenderedPageBreak/>
        <w:t>Результаты торгов аннулируются продавцом.</w:t>
      </w:r>
    </w:p>
    <w:p w:rsidR="00FB4171" w:rsidRPr="00885180" w:rsidRDefault="00320D8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12</w:t>
      </w:r>
      <w:r w:rsidR="00FB4171" w:rsidRPr="00885180">
        <w:rPr>
          <w:rFonts w:ascii="Arial" w:hAnsi="Arial" w:cs="Arial"/>
          <w:sz w:val="22"/>
          <w:szCs w:val="22"/>
        </w:rPr>
        <w:t>.6.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B4171" w:rsidRPr="00885180" w:rsidRDefault="00320D8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12</w:t>
      </w:r>
      <w:r w:rsidR="00FB4171" w:rsidRPr="00885180">
        <w:rPr>
          <w:rFonts w:ascii="Arial" w:hAnsi="Arial" w:cs="Arial"/>
          <w:sz w:val="22"/>
          <w:szCs w:val="22"/>
        </w:rPr>
        <w:t>.7.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FB4171" w:rsidRPr="00885180" w:rsidRDefault="00320D8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12</w:t>
      </w:r>
      <w:r w:rsidR="00FB4171" w:rsidRPr="00885180">
        <w:rPr>
          <w:rFonts w:ascii="Arial" w:hAnsi="Arial" w:cs="Arial"/>
          <w:sz w:val="22"/>
          <w:szCs w:val="22"/>
        </w:rPr>
        <w:t>.8. Процедура аукциона считается завершенной со времени подписания продавцом протокола об итогах такой продажи.</w:t>
      </w:r>
    </w:p>
    <w:p w:rsidR="00FB4171" w:rsidRPr="00885180" w:rsidRDefault="00320D8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12</w:t>
      </w:r>
      <w:r w:rsidR="00FB4171" w:rsidRPr="00885180">
        <w:rPr>
          <w:rFonts w:ascii="Arial" w:hAnsi="Arial" w:cs="Arial"/>
          <w:sz w:val="22"/>
          <w:szCs w:val="22"/>
        </w:rPr>
        <w:t>.9.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а) наименование имущества и иные позволяющие его индивидуализировать сведения (спецификация лота);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б) цена сделки;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в) фамилия, имя, отчество физического лица или наименование юридического лица - победителя.</w:t>
      </w:r>
    </w:p>
    <w:p w:rsidR="00FB4171" w:rsidRPr="00885180" w:rsidRDefault="00320D8F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12</w:t>
      </w:r>
      <w:r w:rsidR="00FB4171" w:rsidRPr="00885180">
        <w:rPr>
          <w:rFonts w:ascii="Arial" w:hAnsi="Arial" w:cs="Arial"/>
          <w:sz w:val="22"/>
          <w:szCs w:val="22"/>
        </w:rPr>
        <w:t>.10. Аукцион признается несостоявшимся в следующих случаях: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:rsidR="00FB4171" w:rsidRPr="00885180" w:rsidRDefault="007606A5" w:rsidP="00FB4171">
      <w:pPr>
        <w:pStyle w:val="a8"/>
        <w:spacing w:before="0" w:beforeAutospacing="0" w:after="0"/>
        <w:ind w:firstLine="697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б</w:t>
      </w:r>
      <w:r w:rsidR="00FB4171" w:rsidRPr="00885180">
        <w:rPr>
          <w:rFonts w:ascii="Arial" w:hAnsi="Arial" w:cs="Arial"/>
          <w:sz w:val="22"/>
          <w:szCs w:val="22"/>
        </w:rPr>
        <w:t>)</w:t>
      </w:r>
      <w:r w:rsidR="004C0441" w:rsidRPr="00885180">
        <w:rPr>
          <w:rFonts w:ascii="Arial" w:hAnsi="Arial" w:cs="Arial"/>
          <w:sz w:val="22"/>
          <w:szCs w:val="22"/>
        </w:rPr>
        <w:t xml:space="preserve"> </w:t>
      </w:r>
      <w:r w:rsidR="00FB4171" w:rsidRPr="00885180">
        <w:rPr>
          <w:rFonts w:ascii="Arial" w:hAnsi="Arial" w:cs="Arial"/>
          <w:sz w:val="22"/>
          <w:szCs w:val="22"/>
        </w:rPr>
        <w:t>ни один из участников не сделал предложение о начальной цене имущества.</w:t>
      </w:r>
    </w:p>
    <w:p w:rsidR="00FB4171" w:rsidRPr="00885180" w:rsidRDefault="00320D8F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12</w:t>
      </w:r>
      <w:r w:rsidR="00FB4171" w:rsidRPr="00885180">
        <w:rPr>
          <w:rFonts w:ascii="Arial" w:hAnsi="Arial" w:cs="Arial"/>
          <w:sz w:val="22"/>
          <w:szCs w:val="22"/>
        </w:rPr>
        <w:t>.11. Решение о признании аукциона несостоявшимся оформляется протоколом об итогах аукциона.</w:t>
      </w:r>
    </w:p>
    <w:p w:rsidR="00320D8F" w:rsidRPr="00885180" w:rsidRDefault="00320D8F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:rsidR="00FB4171" w:rsidRPr="00885180" w:rsidRDefault="00320D8F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XIII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Срок заключения договора купли-продажи имущества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</w:t>
      </w:r>
      <w:r w:rsidR="001D4CC8" w:rsidRPr="00885180">
        <w:rPr>
          <w:rFonts w:ascii="Arial" w:hAnsi="Arial" w:cs="Arial"/>
          <w:sz w:val="22"/>
          <w:szCs w:val="22"/>
        </w:rPr>
        <w:t>3</w:t>
      </w:r>
      <w:r w:rsidRPr="00885180">
        <w:rPr>
          <w:rFonts w:ascii="Arial" w:hAnsi="Arial" w:cs="Arial"/>
          <w:sz w:val="22"/>
          <w:szCs w:val="22"/>
        </w:rPr>
        <w:t xml:space="preserve">.1. Договор купли-продажи имущества заключается между продавцом и победителем аукциона в установленном законодательством порядке в течение </w:t>
      </w:r>
      <w:r w:rsidR="00921C5A" w:rsidRPr="00885180">
        <w:rPr>
          <w:rFonts w:ascii="Arial" w:hAnsi="Arial" w:cs="Arial"/>
          <w:sz w:val="22"/>
          <w:szCs w:val="22"/>
        </w:rPr>
        <w:t xml:space="preserve">    </w:t>
      </w:r>
      <w:r w:rsidRPr="00885180">
        <w:rPr>
          <w:rFonts w:ascii="Arial" w:hAnsi="Arial" w:cs="Arial"/>
          <w:sz w:val="22"/>
          <w:szCs w:val="22"/>
        </w:rPr>
        <w:t xml:space="preserve">5 (пяти) рабочих дней с даты подведения итогов аукциона в </w:t>
      </w:r>
      <w:r w:rsidR="00C369A0">
        <w:rPr>
          <w:rFonts w:ascii="Arial" w:hAnsi="Arial" w:cs="Arial"/>
          <w:sz w:val="22"/>
          <w:szCs w:val="22"/>
        </w:rPr>
        <w:t>администрации Варненского сельского поселения Варненского муниципального района Челябинской области.</w:t>
      </w:r>
    </w:p>
    <w:p w:rsidR="00FB4171" w:rsidRPr="00885180" w:rsidRDefault="001D4CC8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13</w:t>
      </w:r>
      <w:r w:rsidR="00FB4171" w:rsidRPr="00885180">
        <w:rPr>
          <w:rFonts w:ascii="Arial" w:hAnsi="Arial" w:cs="Arial"/>
          <w:sz w:val="22"/>
          <w:szCs w:val="22"/>
        </w:rPr>
        <w:t xml:space="preserve">.1.1. </w:t>
      </w:r>
      <w:r w:rsidR="00FB4171" w:rsidRPr="00885180">
        <w:rPr>
          <w:rFonts w:ascii="Arial" w:hAnsi="Arial" w:cs="Arial"/>
          <w:color w:val="000000"/>
          <w:sz w:val="22"/>
          <w:szCs w:val="22"/>
        </w:rPr>
        <w:t>При уклонении или отказе победителя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</w:t>
      </w:r>
      <w:r w:rsidR="001D4CC8" w:rsidRPr="00885180">
        <w:rPr>
          <w:rFonts w:ascii="Arial" w:hAnsi="Arial" w:cs="Arial"/>
          <w:sz w:val="22"/>
          <w:szCs w:val="22"/>
        </w:rPr>
        <w:t>3</w:t>
      </w:r>
      <w:r w:rsidRPr="00885180">
        <w:rPr>
          <w:rFonts w:ascii="Arial" w:hAnsi="Arial" w:cs="Arial"/>
          <w:sz w:val="22"/>
          <w:szCs w:val="22"/>
        </w:rPr>
        <w:t>.2.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FB4171" w:rsidRDefault="00152ECC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Победитель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 xml:space="preserve"> аукциона по продаже имущества </w:t>
      </w:r>
      <w:r w:rsidR="00FB4171" w:rsidRPr="00885180">
        <w:rPr>
          <w:rFonts w:ascii="Arial" w:hAnsi="Arial" w:cs="Arial"/>
          <w:sz w:val="22"/>
          <w:szCs w:val="22"/>
        </w:rPr>
        <w:t>перечисляют денежные средства в счет оплаты приобретаемого имущества на расчетный счет Продавца:</w:t>
      </w:r>
    </w:p>
    <w:p w:rsidR="00A91CEB" w:rsidRPr="00A91CEB" w:rsidRDefault="00A91CEB" w:rsidP="00A91CEB">
      <w:pPr>
        <w:widowControl w:val="0"/>
        <w:spacing w:line="581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ИНН 7428000583 КПП 745801001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Получатель: </w:t>
      </w:r>
      <w:r w:rsidRPr="00A91CEB">
        <w:rPr>
          <w:color w:val="000000"/>
          <w:szCs w:val="24"/>
          <w:lang w:bidi="ru-RU"/>
        </w:rPr>
        <w:t>УФК по Челябинской области(Администрация Варненского сельского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поселения Варненского муниципального района Челябинской области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л/с 0469303120)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каз. сч 03100643000000016900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Банковские реквизиты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ОТДЕЛЕНИЕ ЧЕЛЯБИНСК БАНКА РОССИИ // УФК по Челябинской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области г.Челябинск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БИК 017501500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ЕКС 40102810645370000062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КБК 82011402053100000410</w:t>
      </w:r>
    </w:p>
    <w:p w:rsidR="00A91CEB" w:rsidRPr="00885180" w:rsidRDefault="00A91CEB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C503D" w:rsidRPr="00885180" w:rsidRDefault="00FC503D" w:rsidP="00FC503D">
      <w:pPr>
        <w:jc w:val="both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Назначение платежа: по договору купли-продажи от «__» _____20</w:t>
      </w:r>
      <w:r w:rsidR="00C6496F" w:rsidRPr="00885180">
        <w:rPr>
          <w:rFonts w:ascii="Arial" w:hAnsi="Arial" w:cs="Arial"/>
          <w:sz w:val="22"/>
          <w:szCs w:val="22"/>
        </w:rPr>
        <w:t>2</w:t>
      </w:r>
      <w:r w:rsidR="00CE14CE">
        <w:rPr>
          <w:rFonts w:ascii="Arial" w:hAnsi="Arial" w:cs="Arial"/>
          <w:sz w:val="22"/>
          <w:szCs w:val="22"/>
        </w:rPr>
        <w:t>__</w:t>
      </w:r>
      <w:r w:rsidRPr="00885180">
        <w:rPr>
          <w:rFonts w:ascii="Arial" w:hAnsi="Arial" w:cs="Arial"/>
          <w:sz w:val="22"/>
          <w:szCs w:val="22"/>
        </w:rPr>
        <w:t xml:space="preserve">г. </w:t>
      </w:r>
      <w:r w:rsidR="00C03850" w:rsidRPr="00885180">
        <w:rPr>
          <w:rFonts w:ascii="Arial" w:hAnsi="Arial" w:cs="Arial"/>
          <w:sz w:val="22"/>
          <w:szCs w:val="22"/>
        </w:rPr>
        <w:t>б/н.</w:t>
      </w:r>
      <w:r w:rsidRPr="00885180">
        <w:rPr>
          <w:rFonts w:ascii="Arial" w:hAnsi="Arial" w:cs="Arial"/>
          <w:sz w:val="22"/>
          <w:szCs w:val="22"/>
        </w:rPr>
        <w:t xml:space="preserve">    </w:t>
      </w:r>
    </w:p>
    <w:p w:rsidR="00FC503D" w:rsidRPr="00885180" w:rsidRDefault="00FC503D" w:rsidP="00FC503D">
      <w:pPr>
        <w:pStyle w:val="a8"/>
        <w:spacing w:before="0" w:beforeAutospacing="0" w:after="0"/>
        <w:ind w:firstLine="703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НДС Покупатель обязан перечислить безналичным расчетом в соответствии с налоговым законодательством</w:t>
      </w:r>
      <w:r w:rsidR="00C6496F" w:rsidRPr="00885180">
        <w:rPr>
          <w:rFonts w:ascii="Arial" w:hAnsi="Arial" w:cs="Arial"/>
          <w:b/>
          <w:sz w:val="22"/>
          <w:szCs w:val="22"/>
        </w:rPr>
        <w:t>.</w:t>
      </w:r>
    </w:p>
    <w:p w:rsidR="00FB4171" w:rsidRPr="00885180" w:rsidRDefault="00FB4171" w:rsidP="00FB4171">
      <w:pPr>
        <w:pStyle w:val="a8"/>
        <w:spacing w:before="0" w:beforeAutospacing="0" w:after="0"/>
        <w:ind w:firstLine="703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lastRenderedPageBreak/>
        <w:t>Право собственности на имущество переходит к Покупателю в порядке, установленном законодательством Российской Федерации, в соответствии с договором купли-продажи.</w:t>
      </w:r>
    </w:p>
    <w:p w:rsidR="00FB4171" w:rsidRPr="00885180" w:rsidRDefault="001D4CC8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13</w:t>
      </w:r>
      <w:r w:rsidR="00FB4171" w:rsidRPr="00885180">
        <w:rPr>
          <w:rFonts w:ascii="Arial" w:hAnsi="Arial" w:cs="Arial"/>
          <w:sz w:val="22"/>
          <w:szCs w:val="22"/>
        </w:rPr>
        <w:t>.3. Задаток, перечисленный покупателем для участия в аукционе, засчитывается в счет оплаты имущества.</w:t>
      </w:r>
    </w:p>
    <w:p w:rsidR="00FB4171" w:rsidRPr="00885180" w:rsidRDefault="001D4CC8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13</w:t>
      </w:r>
      <w:r w:rsidR="00FB4171" w:rsidRPr="00885180">
        <w:rPr>
          <w:rFonts w:ascii="Arial" w:hAnsi="Arial" w:cs="Arial"/>
          <w:sz w:val="22"/>
          <w:szCs w:val="22"/>
        </w:rPr>
        <w:t>.4. Факт оплаты имущества подтверждается выпиской со счета о поступлении средств в размере и сроки, указанные в договоре купли-продажи.</w:t>
      </w:r>
    </w:p>
    <w:p w:rsidR="001D4CC8" w:rsidRPr="00885180" w:rsidRDefault="001D4CC8" w:rsidP="00FB4171">
      <w:pPr>
        <w:pStyle w:val="a8"/>
        <w:spacing w:before="0" w:beforeAutospacing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B4171" w:rsidRPr="00885180" w:rsidRDefault="001D4CC8" w:rsidP="001D4CC8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XIV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Переход права собственности на имущество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FB4171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</w:t>
      </w:r>
      <w:r w:rsidR="000A19FD" w:rsidRPr="00885180">
        <w:rPr>
          <w:rFonts w:ascii="Arial" w:hAnsi="Arial" w:cs="Arial"/>
          <w:sz w:val="22"/>
          <w:szCs w:val="22"/>
        </w:rPr>
        <w:t>4</w:t>
      </w:r>
      <w:r w:rsidR="003D11B2">
        <w:rPr>
          <w:rFonts w:ascii="Arial" w:hAnsi="Arial" w:cs="Arial"/>
          <w:sz w:val="22"/>
          <w:szCs w:val="22"/>
        </w:rPr>
        <w:t>.1. Передача имущества</w:t>
      </w:r>
      <w:r w:rsidRPr="00885180">
        <w:rPr>
          <w:rFonts w:ascii="Arial" w:hAnsi="Arial" w:cs="Arial"/>
          <w:sz w:val="22"/>
          <w:szCs w:val="22"/>
        </w:rPr>
        <w:t xml:space="preserve">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FB4171" w:rsidRPr="00885180" w:rsidRDefault="000A19FD" w:rsidP="00FB4171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14</w:t>
      </w:r>
      <w:r w:rsidR="00FB4171" w:rsidRPr="00885180">
        <w:rPr>
          <w:rFonts w:ascii="Arial" w:hAnsi="Arial" w:cs="Arial"/>
          <w:sz w:val="22"/>
          <w:szCs w:val="22"/>
        </w:rPr>
        <w:t>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FB4171" w:rsidRPr="00885180" w:rsidRDefault="00FB4171" w:rsidP="00FB4171">
      <w:pPr>
        <w:pStyle w:val="a8"/>
        <w:spacing w:before="0" w:beforeAutospacing="0" w:after="0"/>
        <w:ind w:firstLine="851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0A19FD" w:rsidP="000A19FD">
      <w:pPr>
        <w:pStyle w:val="a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 xml:space="preserve">РАЗДЕЛ </w:t>
      </w:r>
      <w:r w:rsidRPr="00885180">
        <w:rPr>
          <w:rFonts w:ascii="Arial" w:hAnsi="Arial" w:cs="Arial"/>
          <w:b/>
          <w:bCs/>
          <w:sz w:val="22"/>
          <w:szCs w:val="22"/>
          <w:lang w:val="en-US"/>
        </w:rPr>
        <w:t>XV</w:t>
      </w:r>
      <w:r w:rsidR="00FB4171" w:rsidRPr="00885180">
        <w:rPr>
          <w:rFonts w:ascii="Arial" w:hAnsi="Arial" w:cs="Arial"/>
          <w:b/>
          <w:bCs/>
          <w:sz w:val="22"/>
          <w:szCs w:val="22"/>
        </w:rPr>
        <w:t>. Заключительные положения</w:t>
      </w:r>
    </w:p>
    <w:p w:rsidR="00FB4171" w:rsidRPr="00885180" w:rsidRDefault="00FB4171" w:rsidP="00FB4171">
      <w:pPr>
        <w:pStyle w:val="a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:rsidR="00FB4171" w:rsidRPr="00885180" w:rsidRDefault="000A19FD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15</w:t>
      </w:r>
      <w:r w:rsidR="00FB4171" w:rsidRPr="00885180">
        <w:rPr>
          <w:rFonts w:ascii="Arial" w:hAnsi="Arial" w:cs="Arial"/>
          <w:sz w:val="22"/>
          <w:szCs w:val="22"/>
        </w:rPr>
        <w:t>.1. 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E256F6" w:rsidRPr="00885180" w:rsidRDefault="00E256F6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E256F6" w:rsidRPr="00885180" w:rsidRDefault="00E256F6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E256F6" w:rsidRPr="00885180" w:rsidRDefault="00E256F6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442013" w:rsidRPr="00885180" w:rsidRDefault="00442013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442013" w:rsidRPr="00885180" w:rsidRDefault="00442013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442013" w:rsidRPr="00885180" w:rsidRDefault="00442013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442013" w:rsidRPr="00885180" w:rsidRDefault="00442013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442013" w:rsidRPr="00885180" w:rsidRDefault="00442013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9C4350" w:rsidRPr="00885180" w:rsidRDefault="009C435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9C4350" w:rsidRPr="00885180" w:rsidRDefault="009C435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C6496F" w:rsidRPr="00885180" w:rsidRDefault="00C6496F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C6496F" w:rsidRPr="00885180" w:rsidRDefault="00C6496F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C6496F" w:rsidRPr="00885180" w:rsidRDefault="00C6496F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C6496F" w:rsidRDefault="00C6496F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885180" w:rsidRDefault="00885180" w:rsidP="00FB4171">
      <w:pPr>
        <w:pStyle w:val="a8"/>
        <w:spacing w:before="0" w:beforeAutospacing="0" w:after="0"/>
        <w:ind w:firstLine="714"/>
        <w:jc w:val="both"/>
        <w:rPr>
          <w:rFonts w:ascii="Arial" w:hAnsi="Arial" w:cs="Arial"/>
          <w:sz w:val="22"/>
          <w:szCs w:val="22"/>
        </w:rPr>
      </w:pPr>
    </w:p>
    <w:p w:rsidR="003F4C4C" w:rsidRPr="00885180" w:rsidRDefault="003F4C4C" w:rsidP="008F5BDC">
      <w:pPr>
        <w:suppressAutoHyphens/>
        <w:jc w:val="center"/>
        <w:rPr>
          <w:b/>
          <w:sz w:val="22"/>
          <w:szCs w:val="22"/>
        </w:rPr>
      </w:pPr>
    </w:p>
    <w:p w:rsidR="00061110" w:rsidRPr="00885180" w:rsidRDefault="00061110" w:rsidP="00061110">
      <w:pPr>
        <w:tabs>
          <w:tab w:val="left" w:pos="142"/>
        </w:tabs>
        <w:autoSpaceDE w:val="0"/>
        <w:spacing w:line="10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Приложение 1 к информационному сообщению</w:t>
      </w:r>
    </w:p>
    <w:p w:rsidR="00061110" w:rsidRPr="00885180" w:rsidRDefault="00061110" w:rsidP="00061110">
      <w:pPr>
        <w:autoSpaceDE w:val="0"/>
        <w:spacing w:line="100" w:lineRule="atLeast"/>
        <w:jc w:val="right"/>
        <w:textAlignment w:val="baseline"/>
        <w:rPr>
          <w:rFonts w:ascii="Liberation Serif" w:hAnsi="Liberation Serif"/>
          <w:sz w:val="22"/>
          <w:szCs w:val="22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4928"/>
        <w:gridCol w:w="4820"/>
      </w:tblGrid>
      <w:tr w:rsidR="00061110" w:rsidRPr="00885180" w:rsidTr="00C03850">
        <w:tc>
          <w:tcPr>
            <w:tcW w:w="4928" w:type="dxa"/>
          </w:tcPr>
          <w:p w:rsidR="00061110" w:rsidRPr="00885180" w:rsidRDefault="00061110" w:rsidP="00C03850">
            <w:pPr>
              <w:widowControl w:val="0"/>
              <w:suppressAutoHyphens/>
              <w:autoSpaceDE w:val="0"/>
              <w:spacing w:line="100" w:lineRule="atLeast"/>
              <w:textAlignment w:val="baseline"/>
              <w:rPr>
                <w:rFonts w:ascii="Arial" w:eastAsia="Andale Sans UI" w:hAnsi="Arial" w:cs="Arial"/>
                <w:kern w:val="2"/>
                <w:sz w:val="22"/>
                <w:szCs w:val="22"/>
              </w:rPr>
            </w:pPr>
          </w:p>
        </w:tc>
        <w:tc>
          <w:tcPr>
            <w:tcW w:w="4820" w:type="dxa"/>
          </w:tcPr>
          <w:p w:rsidR="00061110" w:rsidRPr="00885180" w:rsidRDefault="00061110" w:rsidP="00C03850">
            <w:pPr>
              <w:autoSpaceDE w:val="0"/>
              <w:spacing w:line="100" w:lineRule="atLeast"/>
              <w:jc w:val="center"/>
              <w:textAlignment w:val="baseline"/>
              <w:rPr>
                <w:rFonts w:ascii="Arial" w:eastAsia="Andale Sans UI" w:hAnsi="Arial" w:cs="Arial"/>
                <w:kern w:val="2"/>
                <w:sz w:val="22"/>
                <w:szCs w:val="22"/>
              </w:rPr>
            </w:pPr>
          </w:p>
          <w:p w:rsidR="00061110" w:rsidRPr="00885180" w:rsidRDefault="00CB7368" w:rsidP="00C03850">
            <w:pPr>
              <w:autoSpaceDE w:val="0"/>
              <w:spacing w:line="100" w:lineRule="atLeast"/>
              <w:ind w:left="120" w:right="105"/>
              <w:textAlignment w:val="baseline"/>
              <w:rPr>
                <w:rFonts w:ascii="Arial" w:eastAsia="Andale Sans UI" w:hAnsi="Arial" w:cs="Arial"/>
                <w:kern w:val="2"/>
                <w:sz w:val="22"/>
                <w:szCs w:val="22"/>
              </w:rPr>
            </w:pPr>
            <w:r>
              <w:rPr>
                <w:rFonts w:ascii="Arial" w:eastAsia="PT Astra Serif" w:hAnsi="Arial" w:cs="Arial"/>
                <w:sz w:val="22"/>
                <w:szCs w:val="22"/>
                <w:lang w:eastAsia="hi-IN" w:bidi="hi-IN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  <w:p w:rsidR="00061110" w:rsidRPr="00885180" w:rsidRDefault="00061110" w:rsidP="00C03850">
            <w:pPr>
              <w:widowControl w:val="0"/>
              <w:suppressAutoHyphens/>
              <w:autoSpaceDE w:val="0"/>
              <w:spacing w:line="100" w:lineRule="atLeast"/>
              <w:textAlignment w:val="baseline"/>
              <w:rPr>
                <w:rFonts w:ascii="Arial" w:eastAsia="Andale Sans UI" w:hAnsi="Arial" w:cs="Arial"/>
                <w:kern w:val="2"/>
                <w:sz w:val="22"/>
                <w:szCs w:val="22"/>
              </w:rPr>
            </w:pPr>
          </w:p>
        </w:tc>
      </w:tr>
    </w:tbl>
    <w:p w:rsidR="00061110" w:rsidRPr="00885180" w:rsidRDefault="00061110" w:rsidP="00061110">
      <w:pPr>
        <w:pStyle w:val="21"/>
        <w:spacing w:line="100" w:lineRule="atLeast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</w:p>
    <w:p w:rsidR="00061110" w:rsidRPr="00885180" w:rsidRDefault="00061110" w:rsidP="00061110">
      <w:pPr>
        <w:pStyle w:val="21"/>
        <w:spacing w:line="100" w:lineRule="atLeast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Заявка </w:t>
      </w:r>
    </w:p>
    <w:p w:rsidR="00061110" w:rsidRPr="00885180" w:rsidRDefault="00061110" w:rsidP="00061110">
      <w:pPr>
        <w:autoSpaceDE w:val="0"/>
        <w:spacing w:line="100" w:lineRule="atLeast"/>
        <w:jc w:val="center"/>
        <w:textAlignment w:val="baseline"/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на участие в аукционе</w:t>
      </w:r>
    </w:p>
    <w:p w:rsidR="00061110" w:rsidRPr="00885180" w:rsidRDefault="00061110" w:rsidP="00061110">
      <w:pPr>
        <w:autoSpaceDE w:val="0"/>
        <w:spacing w:line="100" w:lineRule="atLeast"/>
        <w:jc w:val="center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 xml:space="preserve">  «</w:t>
      </w:r>
      <w:r w:rsidR="00C6496F"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___</w:t>
      </w:r>
      <w:r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»</w:t>
      </w:r>
      <w:r w:rsidR="00C03850"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 xml:space="preserve"> </w:t>
      </w:r>
      <w:r w:rsidR="00C6496F"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_________</w:t>
      </w:r>
      <w:r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 xml:space="preserve"> 20</w:t>
      </w:r>
      <w:r w:rsidR="00C03850"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2</w:t>
      </w:r>
      <w:r w:rsidR="00CE14CE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__</w:t>
      </w:r>
      <w:r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г.</w:t>
      </w:r>
    </w:p>
    <w:p w:rsidR="00061110" w:rsidRPr="00885180" w:rsidRDefault="00061110" w:rsidP="00061110">
      <w:pPr>
        <w:autoSpaceDE w:val="0"/>
        <w:spacing w:line="100" w:lineRule="atLeast"/>
        <w:jc w:val="center"/>
        <w:textAlignment w:val="baseline"/>
        <w:rPr>
          <w:rFonts w:ascii="Arial" w:eastAsia="Andale Sans UI" w:hAnsi="Arial" w:cs="Arial"/>
          <w:kern w:val="2"/>
          <w:sz w:val="22"/>
          <w:szCs w:val="22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(дата проведения аукциона)</w:t>
      </w:r>
    </w:p>
    <w:p w:rsidR="00061110" w:rsidRPr="00885180" w:rsidRDefault="00061110" w:rsidP="00061110">
      <w:pPr>
        <w:pStyle w:val="11"/>
        <w:spacing w:line="100" w:lineRule="atLeast"/>
        <w:rPr>
          <w:rFonts w:ascii="Liberation Serif" w:eastAsia="PT Astra Serif" w:hAnsi="Liberation Serif" w:cs="PT Astra Serif"/>
          <w:b w:val="0"/>
          <w:bCs w:val="0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Заявитель</w:t>
      </w:r>
      <w:r w:rsidRPr="00885180"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  <w:t xml:space="preserve"> _____________________________________________________________________________</w:t>
      </w:r>
    </w:p>
    <w:p w:rsidR="00061110" w:rsidRPr="00885180" w:rsidRDefault="00061110" w:rsidP="00061110">
      <w:pPr>
        <w:autoSpaceDE w:val="0"/>
        <w:spacing w:line="100" w:lineRule="atLeast"/>
        <w:jc w:val="center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  (полное наименование юридического лица, подающего заявку: почтовый индекс и адрес, ОГРН, телефон/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________________________________________________</w:t>
      </w:r>
      <w:r w:rsidR="00885180">
        <w:rPr>
          <w:rFonts w:ascii="Arial" w:eastAsia="PT Astra Serif" w:hAnsi="Arial" w:cs="Arial"/>
          <w:sz w:val="22"/>
          <w:szCs w:val="22"/>
          <w:lang w:eastAsia="hi-IN" w:bidi="hi-IN"/>
        </w:rPr>
        <w:t>____________________________</w:t>
      </w:r>
    </w:p>
    <w:p w:rsidR="00061110" w:rsidRPr="00885180" w:rsidRDefault="00061110" w:rsidP="00061110">
      <w:pPr>
        <w:pStyle w:val="210"/>
        <w:spacing w:after="0" w:line="200" w:lineRule="atLeast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_________________________________________________</w:t>
      </w:r>
      <w:r w:rsid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___________________________</w:t>
      </w:r>
    </w:p>
    <w:p w:rsidR="00061110" w:rsidRPr="00885180" w:rsidRDefault="00885180" w:rsidP="00061110">
      <w:pPr>
        <w:pStyle w:val="210"/>
        <w:spacing w:after="0" w:line="200" w:lineRule="atLeast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____</w:t>
      </w:r>
      <w:r w:rsidR="00061110"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___________________________________________</w:t>
      </w:r>
      <w:r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_____________________________</w:t>
      </w:r>
    </w:p>
    <w:p w:rsidR="00061110" w:rsidRPr="00885180" w:rsidRDefault="00061110" w:rsidP="00061110">
      <w:pPr>
        <w:pStyle w:val="210"/>
        <w:spacing w:after="0" w:line="100" w:lineRule="atLeast"/>
        <w:jc w:val="center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фамилия, имя, отчество, паспортные данные физического лица, подающего заявку, почтовый индекс и адрес регистрации, ИНН, телефон) ________________________________________________</w:t>
      </w:r>
      <w:r w:rsid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___________________________</w:t>
      </w:r>
    </w:p>
    <w:p w:rsidR="00061110" w:rsidRPr="00885180" w:rsidRDefault="00061110" w:rsidP="00061110">
      <w:pPr>
        <w:pStyle w:val="210"/>
        <w:spacing w:after="0" w:line="200" w:lineRule="atLeast"/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</w:pPr>
      <w:r w:rsidRPr="00885180"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  <w:t>_____________________________________________________________________________</w:t>
      </w:r>
      <w:r w:rsidR="00885180"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  <w:t>_______</w:t>
      </w:r>
      <w:r w:rsidRPr="00885180"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  <w:t xml:space="preserve"> </w:t>
      </w:r>
    </w:p>
    <w:p w:rsidR="00061110" w:rsidRPr="00885180" w:rsidRDefault="00061110" w:rsidP="00061110">
      <w:pPr>
        <w:pStyle w:val="210"/>
        <w:spacing w:after="0" w:line="200" w:lineRule="atLeast"/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</w:pPr>
      <w:r w:rsidRPr="00885180"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  <w:t>____________________________________________________________________________</w:t>
      </w:r>
      <w:r w:rsidR="00885180"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  <w:t>________</w:t>
      </w:r>
      <w:r w:rsidRPr="00885180"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  <w:t>,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именуемый далее </w:t>
      </w:r>
      <w:r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>Претендент</w:t>
      </w: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, в лице _____________________________________</w:t>
      </w:r>
      <w:r w:rsidR="00885180">
        <w:rPr>
          <w:rFonts w:ascii="Arial" w:eastAsia="PT Astra Serif" w:hAnsi="Arial" w:cs="Arial"/>
          <w:sz w:val="22"/>
          <w:szCs w:val="22"/>
          <w:lang w:eastAsia="hi-IN" w:bidi="hi-IN"/>
        </w:rPr>
        <w:t>______</w:t>
      </w: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  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                                                              (фамилия, имя, отчество, должность)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Liberation Serif" w:eastAsia="PT Astra Serif" w:hAnsi="Liberation Serif" w:cs="PT Astra Serif"/>
          <w:sz w:val="22"/>
          <w:szCs w:val="22"/>
          <w:lang w:eastAsia="hi-IN" w:bidi="hi-IN"/>
        </w:rPr>
      </w:pPr>
      <w:r w:rsidRPr="00885180">
        <w:rPr>
          <w:rFonts w:ascii="Liberation Serif" w:eastAsia="PT Astra Serif" w:hAnsi="Liberation Serif" w:cs="PT Astra Serif"/>
          <w:sz w:val="22"/>
          <w:szCs w:val="22"/>
          <w:lang w:eastAsia="hi-IN" w:bidi="hi-IN"/>
        </w:rPr>
        <w:t>_____________________________________________________________________________</w:t>
      </w:r>
      <w:r w:rsidR="00885180">
        <w:rPr>
          <w:rFonts w:ascii="Liberation Serif" w:eastAsia="PT Astra Serif" w:hAnsi="Liberation Serif" w:cs="PT Astra Serif"/>
          <w:sz w:val="22"/>
          <w:szCs w:val="22"/>
          <w:lang w:eastAsia="hi-IN" w:bidi="hi-IN"/>
        </w:rPr>
        <w:t>_______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действующего на основании ______________________________________________</w:t>
      </w:r>
      <w:r w:rsidR="00885180">
        <w:rPr>
          <w:rFonts w:ascii="Arial" w:eastAsia="PT Astra Serif" w:hAnsi="Arial" w:cs="Arial"/>
          <w:sz w:val="22"/>
          <w:szCs w:val="22"/>
          <w:lang w:eastAsia="hi-IN" w:bidi="hi-IN"/>
        </w:rPr>
        <w:t>_____</w:t>
      </w: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_</w:t>
      </w:r>
    </w:p>
    <w:p w:rsidR="00061110" w:rsidRPr="00885180" w:rsidRDefault="00061110" w:rsidP="00061110">
      <w:pPr>
        <w:autoSpaceDE w:val="0"/>
        <w:spacing w:line="100" w:lineRule="atLeast"/>
        <w:jc w:val="center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      (наименование и реквизиты документа, на основании которого действует представитель) </w:t>
      </w:r>
    </w:p>
    <w:p w:rsidR="00061110" w:rsidRPr="00885180" w:rsidRDefault="00061110" w:rsidP="00061110">
      <w:pPr>
        <w:autoSpaceDE w:val="0"/>
        <w:spacing w:line="100" w:lineRule="atLeast"/>
        <w:jc w:val="center"/>
        <w:textAlignment w:val="baseline"/>
        <w:rPr>
          <w:rFonts w:ascii="Liberation Serif" w:eastAsia="Andale Sans UI" w:hAnsi="Liberation Serif"/>
          <w:kern w:val="2"/>
          <w:sz w:val="22"/>
          <w:szCs w:val="22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_____________________________________________</w:t>
      </w:r>
      <w:r w:rsidR="00885180">
        <w:rPr>
          <w:rFonts w:ascii="Arial" w:eastAsia="PT Astra Serif" w:hAnsi="Arial" w:cs="Arial"/>
          <w:sz w:val="22"/>
          <w:szCs w:val="22"/>
          <w:lang w:eastAsia="hi-IN" w:bidi="hi-IN"/>
        </w:rPr>
        <w:t>______________________________</w:t>
      </w:r>
    </w:p>
    <w:p w:rsidR="00061110" w:rsidRPr="00885180" w:rsidRDefault="00061110" w:rsidP="00061110">
      <w:pPr>
        <w:pStyle w:val="31"/>
        <w:spacing w:after="0" w:line="100" w:lineRule="atLeast"/>
        <w:rPr>
          <w:rFonts w:ascii="Liberation Serif" w:hAnsi="Liberation Serif"/>
          <w:sz w:val="22"/>
          <w:szCs w:val="22"/>
        </w:rPr>
      </w:pPr>
    </w:p>
    <w:p w:rsidR="00061110" w:rsidRDefault="00061110" w:rsidP="00061110">
      <w:pPr>
        <w:pStyle w:val="31"/>
        <w:spacing w:after="0" w:line="100" w:lineRule="atLeast"/>
        <w:jc w:val="both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b/>
          <w:bCs/>
          <w:kern w:val="0"/>
          <w:sz w:val="22"/>
          <w:szCs w:val="22"/>
          <w:lang w:eastAsia="hi-IN" w:bidi="hi-IN"/>
        </w:rPr>
        <w:t>ознакомившись</w:t>
      </w: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с информационным сообщением №_________________ о продаже объектов приватизации, решением(распоряжением) об условиях приватизации, проектом договора купли-продажи муниципального имущества </w:t>
      </w:r>
      <w:r w:rsidR="00CB7368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Варненского сельского поселения Варненского муниципального района Челябинской области </w:t>
      </w: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на аукционе, принимает</w:t>
      </w:r>
      <w:r w:rsidRPr="00885180">
        <w:rPr>
          <w:rFonts w:ascii="Arial" w:eastAsia="PT Astra Serif" w:hAnsi="Arial" w:cs="Arial"/>
          <w:b/>
          <w:bCs/>
          <w:kern w:val="0"/>
          <w:sz w:val="22"/>
          <w:szCs w:val="22"/>
          <w:lang w:eastAsia="hi-IN" w:bidi="hi-IN"/>
        </w:rPr>
        <w:t xml:space="preserve"> решение</w:t>
      </w: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об участии в аукционе по продаже следующего имущества муниципального образования</w:t>
      </w:r>
      <w:r w:rsidR="00CB7368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Варненское сельское поселения Варненского муниципального района Челябинской области</w:t>
      </w: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:</w:t>
      </w:r>
    </w:p>
    <w:p w:rsidR="00CB7368" w:rsidRDefault="00CB7368" w:rsidP="00CB7368">
      <w:pPr>
        <w:pStyle w:val="31"/>
        <w:spacing w:line="100" w:lineRule="atLeast"/>
        <w:jc w:val="both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- </w:t>
      </w:r>
      <w:r w:rsidR="003D11B2" w:rsidRPr="003D11B2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Строительные материалы, остающиеся после разбора здания </w:t>
      </w:r>
      <w:r w:rsidRPr="00CB7368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Здание (многоквартирный дом) признано аварийным и</w:t>
      </w:r>
      <w:r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</w:t>
      </w:r>
      <w:r w:rsidRPr="00CB7368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подлежащим сносу или реконструкции, общей площадью 1217,7 кв.м., расположенного по адресу: Челябинская область,</w:t>
      </w:r>
      <w:r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</w:t>
      </w:r>
      <w:r w:rsidRPr="00CB7368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Варненский район, с. Варна, ул. Островского, д. 43, кадастровый</w:t>
      </w:r>
      <w:r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</w:t>
      </w:r>
      <w:r w:rsidRPr="00CB7368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>номер 74:05:0900138:68</w:t>
      </w:r>
      <w:r w:rsidR="003D11B2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</w:t>
      </w:r>
    </w:p>
    <w:p w:rsidR="00061110" w:rsidRPr="00885180" w:rsidRDefault="00061110" w:rsidP="00061110">
      <w:pPr>
        <w:pStyle w:val="31"/>
        <w:pBdr>
          <w:bottom w:val="single" w:sz="12" w:space="1" w:color="auto"/>
        </w:pBdr>
        <w:spacing w:after="0" w:line="100" w:lineRule="atLeast"/>
        <w:rPr>
          <w:rFonts w:ascii="Liberation Serif" w:eastAsia="PT Astra Serif" w:hAnsi="Liberation Serif" w:cs="PT Astra Serif"/>
          <w:kern w:val="0"/>
          <w:sz w:val="22"/>
          <w:szCs w:val="22"/>
          <w:lang w:eastAsia="hi-IN" w:bidi="hi-IN"/>
        </w:rPr>
      </w:pPr>
    </w:p>
    <w:p w:rsidR="00061110" w:rsidRPr="00885180" w:rsidRDefault="00061110" w:rsidP="00061110">
      <w:pPr>
        <w:autoSpaceDE w:val="0"/>
        <w:spacing w:line="100" w:lineRule="atLeast"/>
        <w:ind w:firstLine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- </w:t>
      </w:r>
      <w:r w:rsidRPr="00885180">
        <w:rPr>
          <w:rFonts w:ascii="Arial" w:eastAsia="PT Astra Serif" w:hAnsi="Arial" w:cs="Arial"/>
          <w:b/>
          <w:bCs/>
          <w:sz w:val="22"/>
          <w:szCs w:val="22"/>
          <w:lang w:eastAsia="hi-IN" w:bidi="hi-IN"/>
        </w:rPr>
        <w:t xml:space="preserve">обязуется: </w:t>
      </w:r>
    </w:p>
    <w:p w:rsidR="00061110" w:rsidRPr="00885180" w:rsidRDefault="00061110" w:rsidP="00061110">
      <w:pPr>
        <w:autoSpaceDE w:val="0"/>
        <w:spacing w:line="100" w:lineRule="atLeast"/>
        <w:ind w:firstLine="284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      1) соблюдать порядок проведения продажи, установленный законодательством Российской Федерации.</w:t>
      </w:r>
    </w:p>
    <w:p w:rsidR="00061110" w:rsidRPr="00885180" w:rsidRDefault="00061110" w:rsidP="00061110">
      <w:pPr>
        <w:pStyle w:val="a8"/>
        <w:spacing w:before="0" w:beforeAutospacing="0" w:after="0"/>
        <w:ind w:firstLine="709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2) в случае признания победителем заключить с </w:t>
      </w:r>
      <w:r w:rsidR="00CB7368">
        <w:rPr>
          <w:rFonts w:ascii="Arial" w:hAnsi="Arial" w:cs="Arial"/>
          <w:sz w:val="22"/>
          <w:szCs w:val="22"/>
        </w:rPr>
        <w:t>администрацией Варненского сельского</w:t>
      </w:r>
      <w:r w:rsidR="00CB7368" w:rsidRPr="00CB7368">
        <w:rPr>
          <w:rFonts w:ascii="Arial" w:hAnsi="Arial" w:cs="Arial"/>
          <w:sz w:val="22"/>
          <w:szCs w:val="22"/>
        </w:rPr>
        <w:t xml:space="preserve"> поселения Варненского муниципального района Челябинской области</w:t>
      </w:r>
    </w:p>
    <w:p w:rsidR="00061110" w:rsidRPr="00885180" w:rsidRDefault="00061110" w:rsidP="00061110">
      <w:pPr>
        <w:autoSpaceDE w:val="0"/>
        <w:spacing w:line="100" w:lineRule="atLeast"/>
        <w:ind w:firstLine="284"/>
        <w:jc w:val="both"/>
        <w:textAlignment w:val="baseline"/>
        <w:rPr>
          <w:rFonts w:ascii="Liberation Serif" w:eastAsia="Andale Sans UI" w:hAnsi="Liberation Serif"/>
          <w:kern w:val="2"/>
          <w:sz w:val="22"/>
          <w:szCs w:val="22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договор купли-продажи в течение   5 рабочих дней со дня подведения итогов аукциона и оплатить стоимость приобретаемого имущества по цене продажи, установленной по результатам торгов и в сроки, определяемые договором купли-продажи</w:t>
      </w:r>
      <w:r w:rsidRPr="00885180">
        <w:rPr>
          <w:rFonts w:ascii="Liberation Serif" w:eastAsia="PT Astra Serif" w:hAnsi="Liberation Serif" w:cs="PT Astra Serif"/>
          <w:sz w:val="22"/>
          <w:szCs w:val="22"/>
          <w:lang w:eastAsia="hi-IN" w:bidi="hi-IN"/>
        </w:rPr>
        <w:t>.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Liberation Serif" w:eastAsia="PT Astra Serif" w:hAnsi="Liberation Serif" w:cs="PT Astra Serif"/>
          <w:b/>
          <w:bCs/>
          <w:sz w:val="22"/>
          <w:szCs w:val="22"/>
          <w:u w:val="single"/>
          <w:lang w:eastAsia="hi-IN" w:bidi="hi-IN"/>
        </w:rPr>
      </w:pP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b/>
          <w:bCs/>
          <w:sz w:val="22"/>
          <w:szCs w:val="22"/>
          <w:u w:val="single"/>
          <w:lang w:eastAsia="hi-IN" w:bidi="hi-IN"/>
        </w:rPr>
      </w:pPr>
      <w:r w:rsidRPr="00885180">
        <w:rPr>
          <w:rFonts w:ascii="Arial" w:eastAsia="PT Astra Serif" w:hAnsi="Arial" w:cs="Arial"/>
          <w:b/>
          <w:bCs/>
          <w:sz w:val="22"/>
          <w:szCs w:val="22"/>
          <w:u w:val="single"/>
          <w:lang w:eastAsia="hi-IN" w:bidi="hi-IN"/>
        </w:rPr>
        <w:t>Банковские реквизиты для возврата задатка: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Получатель ________________________________________________________________________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ИНН / КПП Претендента ________________________________________________________________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lastRenderedPageBreak/>
        <w:t xml:space="preserve">Наименование банка __________________________________________________________________ 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Расчетный счет Претендента (для юр. лиц и ИП) __________________________________________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Расчетный счет банка (для физ. лиц) _____________________________________________________ 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Лицевой счет Претендента (для физ. лиц) _________________________________________________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БИК банка _____________________, 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ИНН / КПП банка ___________________________     </w:t>
      </w: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Andale Sans UI" w:hAnsi="Arial" w:cs="Arial"/>
          <w:kern w:val="2"/>
          <w:sz w:val="22"/>
          <w:szCs w:val="22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Корр.счет банка __________________________________________________</w:t>
      </w:r>
    </w:p>
    <w:p w:rsidR="00061110" w:rsidRPr="00885180" w:rsidRDefault="00061110" w:rsidP="00061110">
      <w:pPr>
        <w:autoSpaceDE w:val="0"/>
        <w:spacing w:line="100" w:lineRule="atLeast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61110" w:rsidRPr="00885180" w:rsidRDefault="00061110" w:rsidP="00061110">
      <w:pPr>
        <w:autoSpaceDE w:val="0"/>
        <w:spacing w:line="100" w:lineRule="atLeast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61110" w:rsidRPr="00885180" w:rsidRDefault="00061110" w:rsidP="00061110">
      <w:pPr>
        <w:pStyle w:val="a9"/>
        <w:spacing w:after="0" w:line="100" w:lineRule="atLeast"/>
        <w:jc w:val="both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b/>
          <w:bCs/>
          <w:kern w:val="0"/>
          <w:sz w:val="22"/>
          <w:szCs w:val="22"/>
          <w:u w:val="single"/>
          <w:lang w:eastAsia="hi-IN" w:bidi="hi-IN"/>
        </w:rPr>
        <w:t>Приложение</w:t>
      </w: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:       </w:t>
      </w:r>
    </w:p>
    <w:p w:rsidR="00061110" w:rsidRPr="00885180" w:rsidRDefault="00061110" w:rsidP="00061110">
      <w:pPr>
        <w:pStyle w:val="a9"/>
        <w:spacing w:after="0" w:line="100" w:lineRule="atLeast"/>
        <w:ind w:left="708" w:firstLine="708"/>
        <w:jc w:val="both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 xml:space="preserve">   1. ____________________________________________________</w:t>
      </w:r>
    </w:p>
    <w:p w:rsidR="00061110" w:rsidRPr="00885180" w:rsidRDefault="00061110" w:rsidP="00061110">
      <w:pPr>
        <w:pStyle w:val="a9"/>
        <w:spacing w:after="0" w:line="100" w:lineRule="atLeast"/>
        <w:jc w:val="both"/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ab/>
      </w: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ab/>
        <w:t xml:space="preserve">   2. _______________________________________________________</w:t>
      </w:r>
    </w:p>
    <w:p w:rsidR="00061110" w:rsidRPr="00885180" w:rsidRDefault="00061110" w:rsidP="00061110">
      <w:pPr>
        <w:pStyle w:val="a9"/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ab/>
      </w:r>
      <w:r w:rsidRPr="00885180">
        <w:rPr>
          <w:rFonts w:ascii="Arial" w:eastAsia="PT Astra Serif" w:hAnsi="Arial" w:cs="Arial"/>
          <w:kern w:val="0"/>
          <w:sz w:val="22"/>
          <w:szCs w:val="22"/>
          <w:lang w:eastAsia="hi-IN" w:bidi="hi-IN"/>
        </w:rPr>
        <w:tab/>
        <w:t xml:space="preserve">   3. ______________________________________________________</w:t>
      </w:r>
    </w:p>
    <w:p w:rsidR="00061110" w:rsidRPr="00885180" w:rsidRDefault="00061110" w:rsidP="00061110">
      <w:pPr>
        <w:autoSpaceDE w:val="0"/>
        <w:spacing w:line="100" w:lineRule="atLeast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061110">
      <w:pPr>
        <w:autoSpaceDE w:val="0"/>
        <w:spacing w:line="100" w:lineRule="atLeast"/>
        <w:textAlignment w:val="baseline"/>
        <w:rPr>
          <w:rFonts w:ascii="Arial" w:eastAsia="Andale Sans UI" w:hAnsi="Arial" w:cs="Arial"/>
          <w:kern w:val="2"/>
          <w:sz w:val="22"/>
          <w:szCs w:val="22"/>
        </w:rPr>
      </w:pPr>
      <w:r w:rsidRPr="00885180">
        <w:rPr>
          <w:rFonts w:ascii="Arial" w:eastAsia="PT Astra Serif" w:hAnsi="Arial" w:cs="Arial"/>
          <w:b/>
          <w:sz w:val="22"/>
          <w:szCs w:val="22"/>
          <w:lang w:eastAsia="hi-IN" w:bidi="hi-IN"/>
        </w:rPr>
        <w:t>Подпись Претендента</w:t>
      </w: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 (его уполномоченного лица)   _______________/_________________/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 xml:space="preserve">                                                                                           м.п.     «_____» _</w:t>
      </w:r>
      <w:r w:rsidR="008145F9">
        <w:rPr>
          <w:rFonts w:ascii="Arial" w:eastAsia="PT Astra Serif" w:hAnsi="Arial" w:cs="Arial"/>
          <w:sz w:val="22"/>
          <w:szCs w:val="22"/>
          <w:lang w:eastAsia="hi-IN" w:bidi="hi-IN"/>
        </w:rPr>
        <w:t>_________</w:t>
      </w:r>
      <w:r w:rsidRPr="00885180">
        <w:rPr>
          <w:rFonts w:ascii="Arial" w:eastAsia="PT Astra Serif" w:hAnsi="Arial" w:cs="Arial"/>
          <w:sz w:val="22"/>
          <w:szCs w:val="22"/>
          <w:lang w:eastAsia="hi-IN" w:bidi="hi-IN"/>
        </w:rPr>
        <w:t>20___ г.</w:t>
      </w: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061110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C6496F" w:rsidRPr="00885180" w:rsidRDefault="00C6496F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C6496F" w:rsidRPr="00885180" w:rsidRDefault="00C6496F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C6496F" w:rsidRPr="00885180" w:rsidRDefault="00C6496F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C6496F" w:rsidRPr="00885180" w:rsidRDefault="00C6496F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Pr="00885180" w:rsidRDefault="0006111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061110" w:rsidRDefault="0006111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85180" w:rsidRPr="00885180" w:rsidRDefault="00885180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Default="009732E5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8145F9" w:rsidRPr="00885180" w:rsidRDefault="008145F9" w:rsidP="009732E5">
      <w:pPr>
        <w:autoSpaceDE w:val="0"/>
        <w:spacing w:line="100" w:lineRule="atLeast"/>
        <w:jc w:val="both"/>
        <w:textAlignment w:val="baseline"/>
        <w:rPr>
          <w:rFonts w:ascii="Arial" w:eastAsia="PT Astra Serif" w:hAnsi="Arial" w:cs="Arial"/>
          <w:sz w:val="22"/>
          <w:szCs w:val="22"/>
          <w:lang w:eastAsia="hi-IN" w:bidi="hi-IN"/>
        </w:rPr>
      </w:pPr>
    </w:p>
    <w:p w:rsidR="009732E5" w:rsidRPr="00885180" w:rsidRDefault="009732E5" w:rsidP="009732E5">
      <w:pPr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lastRenderedPageBreak/>
        <w:t>Приложение  2                                                                                                                                                            к информационному сообщению</w:t>
      </w:r>
    </w:p>
    <w:p w:rsidR="009732E5" w:rsidRPr="00885180" w:rsidRDefault="009732E5" w:rsidP="009732E5">
      <w:pPr>
        <w:pStyle w:val="a9"/>
        <w:spacing w:line="0" w:lineRule="atLeast"/>
        <w:jc w:val="right"/>
        <w:rPr>
          <w:rFonts w:ascii="Arial" w:hAnsi="Arial" w:cs="Arial"/>
          <w:bCs/>
          <w:sz w:val="22"/>
          <w:szCs w:val="22"/>
        </w:rPr>
      </w:pPr>
      <w:r w:rsidRPr="00885180">
        <w:rPr>
          <w:rFonts w:ascii="Arial" w:hAnsi="Arial" w:cs="Arial"/>
          <w:bCs/>
          <w:sz w:val="22"/>
          <w:szCs w:val="22"/>
        </w:rPr>
        <w:t>Проект договора купли-продажи</w:t>
      </w:r>
    </w:p>
    <w:p w:rsidR="009732E5" w:rsidRPr="00885180" w:rsidRDefault="009732E5" w:rsidP="009732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>ДОГОВОР</w:t>
      </w:r>
    </w:p>
    <w:p w:rsidR="009732E5" w:rsidRPr="00885180" w:rsidRDefault="009732E5" w:rsidP="009732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5180">
        <w:rPr>
          <w:rFonts w:ascii="Arial" w:hAnsi="Arial" w:cs="Arial"/>
          <w:b/>
          <w:bCs/>
          <w:sz w:val="22"/>
          <w:szCs w:val="22"/>
        </w:rPr>
        <w:t>купли-продажи</w:t>
      </w:r>
    </w:p>
    <w:p w:rsidR="009732E5" w:rsidRPr="00885180" w:rsidRDefault="009732E5" w:rsidP="009732E5">
      <w:pPr>
        <w:jc w:val="center"/>
        <w:rPr>
          <w:rFonts w:ascii="Arial" w:hAnsi="Arial" w:cs="Arial"/>
          <w:sz w:val="22"/>
          <w:szCs w:val="22"/>
        </w:rPr>
      </w:pPr>
    </w:p>
    <w:p w:rsidR="009732E5" w:rsidRPr="00885180" w:rsidRDefault="009732E5" w:rsidP="009732E5">
      <w:pPr>
        <w:jc w:val="center"/>
        <w:rPr>
          <w:rFonts w:ascii="Arial" w:hAnsi="Arial" w:cs="Arial"/>
          <w:sz w:val="22"/>
          <w:szCs w:val="22"/>
        </w:rPr>
      </w:pPr>
    </w:p>
    <w:p w:rsidR="009732E5" w:rsidRPr="00885180" w:rsidRDefault="00AB00DA" w:rsidP="00061110">
      <w:pPr>
        <w:pStyle w:val="a9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с. Варна, Челябинская область</w:t>
      </w:r>
      <w:r w:rsidR="009732E5" w:rsidRPr="00885180">
        <w:rPr>
          <w:rFonts w:ascii="Arial" w:hAnsi="Arial" w:cs="Arial"/>
          <w:sz w:val="22"/>
          <w:szCs w:val="22"/>
        </w:rPr>
        <w:t xml:space="preserve">                                       </w:t>
      </w:r>
      <w:r w:rsidR="00885180">
        <w:rPr>
          <w:rFonts w:ascii="Arial" w:hAnsi="Arial" w:cs="Arial"/>
          <w:sz w:val="22"/>
          <w:szCs w:val="22"/>
        </w:rPr>
        <w:t xml:space="preserve">            </w:t>
      </w:r>
      <w:r w:rsidR="009732E5" w:rsidRPr="00885180">
        <w:rPr>
          <w:rFonts w:ascii="Arial" w:hAnsi="Arial" w:cs="Arial"/>
          <w:sz w:val="22"/>
          <w:szCs w:val="22"/>
        </w:rPr>
        <w:t xml:space="preserve">   </w:t>
      </w:r>
      <w:r w:rsidR="00061110" w:rsidRPr="00885180">
        <w:rPr>
          <w:rFonts w:ascii="Arial" w:hAnsi="Arial" w:cs="Arial"/>
          <w:sz w:val="22"/>
          <w:szCs w:val="22"/>
        </w:rPr>
        <w:softHyphen/>
      </w:r>
      <w:r w:rsidR="00061110" w:rsidRPr="00885180">
        <w:rPr>
          <w:rFonts w:ascii="Arial" w:hAnsi="Arial" w:cs="Arial"/>
          <w:sz w:val="22"/>
          <w:szCs w:val="22"/>
        </w:rPr>
        <w:softHyphen/>
      </w:r>
      <w:r w:rsidR="00061110" w:rsidRPr="00885180">
        <w:rPr>
          <w:rFonts w:ascii="Arial" w:hAnsi="Arial" w:cs="Arial"/>
          <w:sz w:val="22"/>
          <w:szCs w:val="22"/>
        </w:rPr>
        <w:softHyphen/>
        <w:t>«_____»_________</w:t>
      </w:r>
      <w:r w:rsidR="009732E5" w:rsidRPr="0088518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="009732E5" w:rsidRPr="00885180">
        <w:rPr>
          <w:rFonts w:ascii="Arial" w:hAnsi="Arial" w:cs="Arial"/>
          <w:sz w:val="22"/>
          <w:szCs w:val="22"/>
        </w:rPr>
        <w:t xml:space="preserve"> г.</w:t>
      </w:r>
    </w:p>
    <w:p w:rsidR="009732E5" w:rsidRPr="00885180" w:rsidRDefault="009732E5" w:rsidP="00AB00DA">
      <w:pPr>
        <w:pStyle w:val="23"/>
        <w:tabs>
          <w:tab w:val="left" w:pos="1632"/>
          <w:tab w:val="left" w:pos="2249"/>
        </w:tabs>
        <w:spacing w:line="274" w:lineRule="exact"/>
        <w:ind w:firstLine="426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Мы, нижеподписавшиеся, </w:t>
      </w:r>
      <w:r w:rsidR="00AB00DA">
        <w:rPr>
          <w:rFonts w:ascii="Arial" w:hAnsi="Arial" w:cs="Arial"/>
          <w:sz w:val="22"/>
          <w:szCs w:val="22"/>
        </w:rPr>
        <w:t xml:space="preserve">Администрация Варненского сельского поселения Варненского муниципального района Челябинской области </w:t>
      </w:r>
      <w:r w:rsidR="00AB00DA" w:rsidRPr="00AB00DA">
        <w:rPr>
          <w:rFonts w:ascii="Arial" w:hAnsi="Arial" w:cs="Arial"/>
          <w:sz w:val="22"/>
          <w:szCs w:val="22"/>
        </w:rPr>
        <w:t>ИНН 7428000583    КПП 745801001</w:t>
      </w:r>
      <w:r w:rsidR="00AB00DA">
        <w:rPr>
          <w:rFonts w:ascii="Arial" w:hAnsi="Arial" w:cs="Arial"/>
          <w:sz w:val="22"/>
          <w:szCs w:val="22"/>
        </w:rPr>
        <w:t xml:space="preserve">, </w:t>
      </w:r>
      <w:r w:rsidR="00AB00DA" w:rsidRPr="00AB00DA">
        <w:rPr>
          <w:rFonts w:ascii="Arial" w:hAnsi="Arial" w:cs="Arial"/>
          <w:sz w:val="22"/>
          <w:szCs w:val="22"/>
        </w:rPr>
        <w:t>ОГРН 1027401531816 от 27.09.2006 г.</w:t>
      </w:r>
      <w:r w:rsidR="00AB00DA">
        <w:rPr>
          <w:rFonts w:ascii="Arial" w:hAnsi="Arial" w:cs="Arial"/>
          <w:sz w:val="22"/>
          <w:szCs w:val="22"/>
        </w:rPr>
        <w:t xml:space="preserve"> юридический адрес: Челябинская область, Варненский район, с. Варна, ул. Советская, д.135 именуемая</w:t>
      </w:r>
      <w:r w:rsidRPr="00885180">
        <w:rPr>
          <w:rFonts w:ascii="Arial" w:hAnsi="Arial" w:cs="Arial"/>
          <w:sz w:val="22"/>
          <w:szCs w:val="22"/>
        </w:rPr>
        <w:t xml:space="preserve"> в дальнейшем «Продавец», в лице</w:t>
      </w:r>
      <w:r w:rsidR="00AB00DA">
        <w:rPr>
          <w:rFonts w:ascii="Arial" w:hAnsi="Arial" w:cs="Arial"/>
          <w:sz w:val="22"/>
          <w:szCs w:val="22"/>
        </w:rPr>
        <w:t xml:space="preserve"> Главы Варненского сельского поселения Рябоконя Александра Николаевича</w:t>
      </w:r>
      <w:r w:rsidRPr="00885180">
        <w:rPr>
          <w:rFonts w:ascii="Arial" w:hAnsi="Arial" w:cs="Arial"/>
          <w:sz w:val="22"/>
          <w:szCs w:val="22"/>
        </w:rPr>
        <w:t xml:space="preserve">,  действующего на основании </w:t>
      </w:r>
      <w:r w:rsidR="00AB00DA">
        <w:rPr>
          <w:rFonts w:ascii="Arial" w:hAnsi="Arial" w:cs="Arial"/>
          <w:sz w:val="22"/>
          <w:szCs w:val="22"/>
        </w:rPr>
        <w:t xml:space="preserve">Устава Варненского сельского поселения Варненского муниципального района Челябинской области </w:t>
      </w:r>
      <w:r w:rsidR="00C03850" w:rsidRPr="00885180">
        <w:rPr>
          <w:rFonts w:ascii="Arial" w:hAnsi="Arial" w:cs="Arial"/>
          <w:sz w:val="22"/>
          <w:szCs w:val="22"/>
        </w:rPr>
        <w:t>и</w:t>
      </w:r>
      <w:r w:rsidR="00C6496F" w:rsidRPr="00885180">
        <w:rPr>
          <w:rFonts w:ascii="Arial" w:hAnsi="Arial" w:cs="Arial"/>
          <w:sz w:val="22"/>
          <w:szCs w:val="22"/>
        </w:rPr>
        <w:t>,</w:t>
      </w:r>
      <w:r w:rsidR="00C03850" w:rsidRPr="00885180">
        <w:rPr>
          <w:rFonts w:ascii="Arial" w:hAnsi="Arial" w:cs="Arial"/>
          <w:sz w:val="22"/>
          <w:szCs w:val="22"/>
        </w:rPr>
        <w:t xml:space="preserve"> </w:t>
      </w:r>
      <w:r w:rsidRPr="00885180">
        <w:rPr>
          <w:rFonts w:ascii="Arial" w:hAnsi="Arial" w:cs="Arial"/>
          <w:sz w:val="22"/>
          <w:szCs w:val="22"/>
        </w:rPr>
        <w:t xml:space="preserve">__________________, именуемый в дальнейшем «Покупатель», с другой стороны, и </w:t>
      </w:r>
      <w:r w:rsidRPr="00885180">
        <w:rPr>
          <w:rStyle w:val="22"/>
          <w:rFonts w:ascii="Arial" w:hAnsi="Arial" w:cs="Arial"/>
          <w:color w:val="000000"/>
          <w:sz w:val="22"/>
          <w:szCs w:val="22"/>
        </w:rPr>
        <w:t>совместно именуемые «Стороны», руководствуясь Гражданским кодексом РФ, Федеральным законом  от 21.12.2001г. №178-ФЗ «О приватизации государственного и муниципального имущества»,</w:t>
      </w:r>
      <w:r w:rsidR="00AB00DA">
        <w:rPr>
          <w:rStyle w:val="22"/>
          <w:rFonts w:ascii="Arial" w:hAnsi="Arial" w:cs="Arial"/>
          <w:color w:val="000000"/>
          <w:sz w:val="22"/>
          <w:szCs w:val="22"/>
        </w:rPr>
        <w:t xml:space="preserve"> прогнозным планом приватизации муниципального имущества Варненского сельского поселения Варненского муниципального района Челябинской области, утвержденным решением Совета депутатов</w:t>
      </w:r>
      <w:r w:rsidR="0061604D">
        <w:rPr>
          <w:rStyle w:val="22"/>
          <w:rFonts w:ascii="Arial" w:hAnsi="Arial" w:cs="Arial"/>
          <w:color w:val="000000"/>
          <w:sz w:val="22"/>
          <w:szCs w:val="22"/>
        </w:rPr>
        <w:t xml:space="preserve"> № 46 от 28.12.2024 года, Распоряжением Главы администрации Варненского сельского поселения № 40 от 20.06.2025 г. «О продаже муниципального имущества на открытом аукционе в электронной форме», </w:t>
      </w:r>
      <w:r w:rsidRPr="00885180">
        <w:rPr>
          <w:rStyle w:val="22"/>
          <w:rFonts w:ascii="Arial" w:hAnsi="Arial" w:cs="Arial"/>
          <w:color w:val="000000"/>
          <w:sz w:val="22"/>
          <w:szCs w:val="22"/>
        </w:rPr>
        <w:t>протоколом заседания комиссии по подведению итогов аукциона</w:t>
      </w:r>
      <w:r w:rsidR="00C03850" w:rsidRPr="00885180">
        <w:rPr>
          <w:rStyle w:val="22"/>
          <w:rFonts w:ascii="Arial" w:hAnsi="Arial" w:cs="Arial"/>
          <w:color w:val="000000"/>
          <w:sz w:val="22"/>
          <w:szCs w:val="22"/>
        </w:rPr>
        <w:t xml:space="preserve"> от «___»______</w:t>
      </w:r>
      <w:r w:rsidR="00885180">
        <w:rPr>
          <w:rStyle w:val="22"/>
          <w:rFonts w:ascii="Arial" w:hAnsi="Arial" w:cs="Arial"/>
          <w:color w:val="000000"/>
          <w:sz w:val="22"/>
          <w:szCs w:val="22"/>
        </w:rPr>
        <w:t>___</w:t>
      </w:r>
      <w:r w:rsidR="00C03850" w:rsidRPr="00885180">
        <w:rPr>
          <w:rStyle w:val="22"/>
          <w:rFonts w:ascii="Arial" w:hAnsi="Arial" w:cs="Arial"/>
          <w:color w:val="000000"/>
          <w:sz w:val="22"/>
          <w:szCs w:val="22"/>
        </w:rPr>
        <w:t>202</w:t>
      </w:r>
      <w:r w:rsidR="0061604D">
        <w:rPr>
          <w:rStyle w:val="22"/>
          <w:rFonts w:ascii="Arial" w:hAnsi="Arial" w:cs="Arial"/>
          <w:color w:val="000000"/>
          <w:sz w:val="22"/>
          <w:szCs w:val="22"/>
        </w:rPr>
        <w:t>5</w:t>
      </w:r>
      <w:r w:rsidR="001B2B88" w:rsidRPr="00885180">
        <w:rPr>
          <w:rStyle w:val="22"/>
          <w:rFonts w:ascii="Arial" w:hAnsi="Arial" w:cs="Arial"/>
          <w:color w:val="000000"/>
          <w:sz w:val="22"/>
          <w:szCs w:val="22"/>
        </w:rPr>
        <w:t xml:space="preserve"> </w:t>
      </w:r>
      <w:r w:rsidR="00C03850" w:rsidRPr="00885180">
        <w:rPr>
          <w:rStyle w:val="22"/>
          <w:rFonts w:ascii="Arial" w:hAnsi="Arial" w:cs="Arial"/>
          <w:color w:val="000000"/>
          <w:sz w:val="22"/>
          <w:szCs w:val="22"/>
        </w:rPr>
        <w:t>года</w:t>
      </w:r>
      <w:r w:rsidRPr="00885180">
        <w:rPr>
          <w:rStyle w:val="22"/>
          <w:rFonts w:ascii="Arial" w:hAnsi="Arial" w:cs="Arial"/>
          <w:color w:val="000000"/>
          <w:sz w:val="22"/>
          <w:szCs w:val="22"/>
        </w:rPr>
        <w:t>, заключили настоящий договор (далее по тексту - «договор») о нижеследующем:</w:t>
      </w:r>
    </w:p>
    <w:p w:rsidR="009732E5" w:rsidRPr="00885180" w:rsidRDefault="009732E5" w:rsidP="009732E5">
      <w:pPr>
        <w:ind w:firstLine="540"/>
        <w:jc w:val="center"/>
        <w:rPr>
          <w:b/>
          <w:sz w:val="22"/>
          <w:szCs w:val="22"/>
        </w:rPr>
      </w:pPr>
    </w:p>
    <w:p w:rsidR="009732E5" w:rsidRPr="00885180" w:rsidRDefault="009732E5" w:rsidP="009732E5">
      <w:pPr>
        <w:ind w:firstLine="540"/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1. ПРЕДМЕТ ДОГОВОРА</w:t>
      </w:r>
    </w:p>
    <w:p w:rsidR="009732E5" w:rsidRPr="00885180" w:rsidRDefault="009732E5" w:rsidP="009732E5">
      <w:pPr>
        <w:ind w:firstLine="540"/>
        <w:jc w:val="center"/>
        <w:rPr>
          <w:rFonts w:ascii="Arial" w:hAnsi="Arial" w:cs="Arial"/>
          <w:b/>
          <w:sz w:val="22"/>
          <w:szCs w:val="22"/>
        </w:rPr>
      </w:pPr>
    </w:p>
    <w:p w:rsidR="009732E5" w:rsidRPr="00152ECC" w:rsidRDefault="00152ECC" w:rsidP="00152ECC">
      <w:pPr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</w:t>
      </w:r>
      <w:r w:rsidR="009732E5" w:rsidRPr="00152ECC">
        <w:rPr>
          <w:rFonts w:ascii="Arial" w:hAnsi="Arial" w:cs="Arial"/>
          <w:sz w:val="22"/>
          <w:szCs w:val="22"/>
        </w:rPr>
        <w:t>Прод</w:t>
      </w:r>
      <w:r w:rsidR="00F12AC6" w:rsidRPr="00152ECC">
        <w:rPr>
          <w:rFonts w:ascii="Arial" w:hAnsi="Arial" w:cs="Arial"/>
          <w:sz w:val="22"/>
          <w:szCs w:val="22"/>
        </w:rPr>
        <w:t>авец обязуется передать</w:t>
      </w:r>
      <w:r w:rsidR="000132A3" w:rsidRPr="00152ECC">
        <w:rPr>
          <w:rFonts w:ascii="Arial" w:hAnsi="Arial" w:cs="Arial"/>
          <w:sz w:val="22"/>
          <w:szCs w:val="22"/>
        </w:rPr>
        <w:t xml:space="preserve">, а Покупатель принять и </w:t>
      </w:r>
      <w:r w:rsidRPr="00152ECC">
        <w:rPr>
          <w:rFonts w:ascii="Arial" w:hAnsi="Arial" w:cs="Arial"/>
          <w:sz w:val="22"/>
          <w:szCs w:val="22"/>
        </w:rPr>
        <w:t xml:space="preserve">оплатить по цене и на </w:t>
      </w:r>
      <w:r w:rsidR="009732E5" w:rsidRPr="00152ECC">
        <w:rPr>
          <w:rFonts w:ascii="Arial" w:hAnsi="Arial" w:cs="Arial"/>
          <w:sz w:val="22"/>
          <w:szCs w:val="22"/>
        </w:rPr>
        <w:t xml:space="preserve">условиях договора: </w:t>
      </w:r>
    </w:p>
    <w:p w:rsidR="00152ECC" w:rsidRPr="00152ECC" w:rsidRDefault="00152ECC" w:rsidP="00152ECC">
      <w:pPr>
        <w:ind w:firstLine="540"/>
        <w:jc w:val="both"/>
        <w:rPr>
          <w:rFonts w:ascii="Arial" w:hAnsi="Arial" w:cs="Arial"/>
          <w:sz w:val="22"/>
          <w:szCs w:val="22"/>
        </w:rPr>
      </w:pPr>
      <w:r>
        <w:t xml:space="preserve">- Строительные материалы, остающиеся после разбора здания, здание (многоквартирный дом) признано аварийным и подлежащим сносу или реконструкции, общей площадью 1217,7 кв.м., расположенного по адресу: Челябинская область, Варненский район, с. Варна, ул. Островского, д. 43. </w:t>
      </w:r>
      <w:r w:rsidRPr="00152ECC">
        <w:t>кадастровый номер 74:05:0900138:68</w:t>
      </w:r>
    </w:p>
    <w:p w:rsidR="009732E5" w:rsidRPr="00885180" w:rsidRDefault="009732E5" w:rsidP="009732E5">
      <w:pPr>
        <w:pStyle w:val="3"/>
        <w:spacing w:after="0"/>
        <w:ind w:firstLine="540"/>
        <w:jc w:val="both"/>
        <w:rPr>
          <w:rFonts w:ascii="Arial" w:hAnsi="Arial" w:cs="Arial"/>
          <w:sz w:val="22"/>
          <w:szCs w:val="22"/>
        </w:rPr>
      </w:pPr>
      <w:r w:rsidRPr="00D67E4A">
        <w:rPr>
          <w:rFonts w:ascii="Arial" w:hAnsi="Arial" w:cs="Arial"/>
          <w:sz w:val="22"/>
          <w:szCs w:val="22"/>
        </w:rPr>
        <w:t>1.2. Отчуждаемое</w:t>
      </w:r>
      <w:r w:rsidRPr="00885180">
        <w:rPr>
          <w:rFonts w:ascii="Arial" w:hAnsi="Arial" w:cs="Arial"/>
          <w:sz w:val="22"/>
          <w:szCs w:val="22"/>
        </w:rPr>
        <w:t xml:space="preserve"> имущество является муниципальной собственностью муниципального образования</w:t>
      </w:r>
      <w:r w:rsidR="0061604D">
        <w:rPr>
          <w:rFonts w:ascii="Arial" w:hAnsi="Arial" w:cs="Arial"/>
          <w:sz w:val="22"/>
          <w:szCs w:val="22"/>
        </w:rPr>
        <w:t xml:space="preserve"> Варненское сельское поселение Варненского муниципального района Челябинской области</w:t>
      </w:r>
      <w:r w:rsidRPr="00885180">
        <w:rPr>
          <w:rFonts w:ascii="Arial" w:hAnsi="Arial" w:cs="Arial"/>
          <w:sz w:val="22"/>
          <w:szCs w:val="22"/>
        </w:rPr>
        <w:t xml:space="preserve">. 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  <w:r w:rsidRPr="00885180">
        <w:rPr>
          <w:rFonts w:cs="Arial"/>
        </w:rPr>
        <w:t xml:space="preserve">1.3. </w:t>
      </w:r>
      <w:r w:rsidR="008145F9">
        <w:rPr>
          <w:rFonts w:cs="Arial"/>
        </w:rPr>
        <w:t xml:space="preserve"> </w:t>
      </w:r>
      <w:r w:rsidRPr="00885180">
        <w:rPr>
          <w:rFonts w:cs="Arial"/>
        </w:rPr>
        <w:t xml:space="preserve">Продавец гарантирует, что на момент совершения настоящего договора указанное имущество никому не продано, не заложено, не подарено, не обещано быть подаренным, в споре и под запрещением (арестом) не состоит, свободно от любых прав третьих лиц, о которых в момент заключения настоящего договора стороны не могли не знать. 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  <w:r w:rsidRPr="00885180">
        <w:rPr>
          <w:rFonts w:cs="Arial"/>
        </w:rPr>
        <w:t>1.4. Покупатель на момент передачи ему муниципального имущества полностью ознакомлен с его техническим состоянием и претензий относительно технического состояния не имеет.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</w:p>
    <w:p w:rsidR="009732E5" w:rsidRPr="00885180" w:rsidRDefault="009732E5" w:rsidP="009732E5">
      <w:pPr>
        <w:pStyle w:val="2"/>
        <w:numPr>
          <w:ilvl w:val="0"/>
          <w:numId w:val="8"/>
        </w:numPr>
        <w:spacing w:after="0" w:line="240" w:lineRule="auto"/>
        <w:jc w:val="center"/>
        <w:rPr>
          <w:rFonts w:cs="Arial"/>
          <w:b/>
        </w:rPr>
      </w:pPr>
      <w:r w:rsidRPr="00885180">
        <w:rPr>
          <w:rFonts w:cs="Arial"/>
          <w:b/>
        </w:rPr>
        <w:t>ПРАВА И ОБЯЗАННОСТИ СТОРОН</w:t>
      </w:r>
    </w:p>
    <w:p w:rsidR="009732E5" w:rsidRPr="00885180" w:rsidRDefault="009732E5" w:rsidP="009732E5">
      <w:pPr>
        <w:pStyle w:val="2"/>
        <w:spacing w:after="0" w:line="240" w:lineRule="auto"/>
        <w:ind w:left="390"/>
        <w:rPr>
          <w:rFonts w:cs="Arial"/>
          <w:b/>
        </w:rPr>
      </w:pPr>
    </w:p>
    <w:p w:rsidR="00452993" w:rsidRPr="00452993" w:rsidRDefault="00452993" w:rsidP="00452993">
      <w:pPr>
        <w:pStyle w:val="23"/>
        <w:numPr>
          <w:ilvl w:val="1"/>
          <w:numId w:val="10"/>
        </w:numPr>
        <w:shd w:val="clear" w:color="auto" w:fill="auto"/>
        <w:tabs>
          <w:tab w:val="left" w:pos="1093"/>
        </w:tabs>
        <w:spacing w:after="0" w:line="274" w:lineRule="exact"/>
        <w:jc w:val="both"/>
        <w:rPr>
          <w:rFonts w:ascii="Arial" w:hAnsi="Arial" w:cs="Arial"/>
          <w:sz w:val="22"/>
          <w:szCs w:val="22"/>
        </w:rPr>
      </w:pPr>
      <w:r w:rsidRPr="00452993">
        <w:rPr>
          <w:rStyle w:val="22"/>
          <w:rFonts w:ascii="Arial" w:hAnsi="Arial" w:cs="Arial"/>
          <w:sz w:val="22"/>
          <w:szCs w:val="22"/>
        </w:rPr>
        <w:t>Продавец обязан:</w:t>
      </w:r>
    </w:p>
    <w:p w:rsidR="00452993" w:rsidRPr="00452993" w:rsidRDefault="00452993" w:rsidP="00452993">
      <w:pPr>
        <w:pStyle w:val="23"/>
        <w:shd w:val="clear" w:color="auto" w:fill="auto"/>
        <w:spacing w:after="0" w:line="274" w:lineRule="exact"/>
        <w:ind w:firstLine="567"/>
        <w:jc w:val="both"/>
        <w:rPr>
          <w:rStyle w:val="22"/>
          <w:rFonts w:ascii="Arial" w:hAnsi="Arial" w:cs="Arial"/>
          <w:sz w:val="22"/>
          <w:szCs w:val="22"/>
        </w:rPr>
      </w:pPr>
      <w:r w:rsidRPr="00452993">
        <w:rPr>
          <w:rStyle w:val="22"/>
          <w:rFonts w:ascii="Arial" w:hAnsi="Arial" w:cs="Arial"/>
          <w:sz w:val="22"/>
          <w:szCs w:val="22"/>
        </w:rPr>
        <w:t xml:space="preserve"> 2.1.1. Передать Покупателю имущество по акту приема - передачи в течение десяти рабочих дней после полной оплаты договора.</w:t>
      </w:r>
    </w:p>
    <w:p w:rsidR="00452993" w:rsidRPr="00452993" w:rsidRDefault="00452993" w:rsidP="00452993">
      <w:pPr>
        <w:ind w:right="-227" w:firstLine="567"/>
        <w:jc w:val="both"/>
        <w:rPr>
          <w:sz w:val="22"/>
          <w:szCs w:val="22"/>
        </w:rPr>
      </w:pPr>
      <w:r w:rsidRPr="00452993">
        <w:rPr>
          <w:rFonts w:ascii="Arial" w:hAnsi="Arial" w:cs="Arial"/>
          <w:sz w:val="22"/>
          <w:szCs w:val="22"/>
        </w:rPr>
        <w:t xml:space="preserve"> 2.1.2. Осуществлять контроль за сроком выполнения работ, указанных в </w:t>
      </w:r>
      <w:r w:rsidRPr="00452993">
        <w:rPr>
          <w:rFonts w:ascii="Arial" w:hAnsi="Arial" w:cs="Arial"/>
          <w:sz w:val="22"/>
          <w:szCs w:val="22"/>
        </w:rPr>
        <w:br/>
        <w:t>п. 2.2. настоящего Договора</w:t>
      </w:r>
    </w:p>
    <w:p w:rsidR="00452993" w:rsidRPr="00452993" w:rsidRDefault="00452993" w:rsidP="00452993">
      <w:pPr>
        <w:pStyle w:val="23"/>
        <w:shd w:val="clear" w:color="auto" w:fill="auto"/>
        <w:tabs>
          <w:tab w:val="left" w:pos="1213"/>
        </w:tabs>
        <w:spacing w:after="0" w:line="274" w:lineRule="exact"/>
        <w:jc w:val="both"/>
        <w:rPr>
          <w:rFonts w:ascii="Arial" w:hAnsi="Arial" w:cs="Arial"/>
          <w:sz w:val="22"/>
          <w:szCs w:val="22"/>
        </w:rPr>
      </w:pPr>
      <w:r w:rsidRPr="00452993">
        <w:rPr>
          <w:rStyle w:val="22"/>
          <w:rFonts w:ascii="Arial" w:hAnsi="Arial" w:cs="Arial"/>
          <w:sz w:val="22"/>
          <w:szCs w:val="22"/>
        </w:rPr>
        <w:t xml:space="preserve">           2.2. Покупатель обязан:</w:t>
      </w:r>
    </w:p>
    <w:p w:rsidR="00452993" w:rsidRPr="00452993" w:rsidRDefault="00452993" w:rsidP="00452993">
      <w:pPr>
        <w:pStyle w:val="23"/>
        <w:shd w:val="clear" w:color="auto" w:fill="auto"/>
        <w:tabs>
          <w:tab w:val="left" w:pos="1048"/>
        </w:tabs>
        <w:spacing w:after="0" w:line="274" w:lineRule="exact"/>
        <w:jc w:val="both"/>
        <w:rPr>
          <w:rFonts w:ascii="Arial" w:hAnsi="Arial" w:cs="Arial"/>
          <w:sz w:val="22"/>
          <w:szCs w:val="22"/>
        </w:rPr>
      </w:pPr>
      <w:r w:rsidRPr="00452993">
        <w:rPr>
          <w:rStyle w:val="22"/>
          <w:rFonts w:ascii="Arial" w:hAnsi="Arial" w:cs="Arial"/>
          <w:sz w:val="22"/>
          <w:szCs w:val="22"/>
        </w:rPr>
        <w:t xml:space="preserve">          2.2.1. Оплатить приобретаемое по договору имущество в порядке, установленном </w:t>
      </w:r>
      <w:r w:rsidRPr="00452993">
        <w:rPr>
          <w:rStyle w:val="22"/>
          <w:rFonts w:ascii="Arial" w:hAnsi="Arial" w:cs="Arial"/>
          <w:sz w:val="22"/>
          <w:szCs w:val="22"/>
        </w:rPr>
        <w:lastRenderedPageBreak/>
        <w:t>настоящим договором;</w:t>
      </w:r>
    </w:p>
    <w:p w:rsidR="00452993" w:rsidRPr="00452993" w:rsidRDefault="00452993" w:rsidP="00452993">
      <w:pPr>
        <w:pStyle w:val="23"/>
        <w:shd w:val="clear" w:color="auto" w:fill="auto"/>
        <w:tabs>
          <w:tab w:val="left" w:pos="1048"/>
        </w:tabs>
        <w:spacing w:after="0" w:line="0" w:lineRule="atLeast"/>
        <w:jc w:val="both"/>
        <w:rPr>
          <w:rStyle w:val="22"/>
          <w:rFonts w:ascii="Arial" w:hAnsi="Arial" w:cs="Arial"/>
          <w:sz w:val="22"/>
          <w:szCs w:val="22"/>
        </w:rPr>
      </w:pPr>
      <w:r w:rsidRPr="00452993">
        <w:rPr>
          <w:rStyle w:val="22"/>
          <w:rFonts w:ascii="Arial" w:hAnsi="Arial" w:cs="Arial"/>
          <w:sz w:val="22"/>
          <w:szCs w:val="22"/>
        </w:rPr>
        <w:t xml:space="preserve">          2.2.2.    Принять от Продавца имущество по акту приема - передачи в течение десяти рабочих дней после полной оплаты договора.</w:t>
      </w:r>
    </w:p>
    <w:p w:rsidR="00452993" w:rsidRPr="00452993" w:rsidRDefault="00452993" w:rsidP="00452993">
      <w:pPr>
        <w:pStyle w:val="ConsPlusNormal"/>
        <w:widowControl/>
        <w:spacing w:line="0" w:lineRule="atLeast"/>
        <w:ind w:firstLine="0"/>
        <w:jc w:val="both"/>
        <w:rPr>
          <w:sz w:val="22"/>
          <w:szCs w:val="22"/>
        </w:rPr>
      </w:pPr>
      <w:r w:rsidRPr="00452993">
        <w:rPr>
          <w:rStyle w:val="22"/>
          <w:color w:val="000000"/>
          <w:sz w:val="22"/>
          <w:szCs w:val="22"/>
        </w:rPr>
        <w:t xml:space="preserve">          2.2.3.   </w:t>
      </w:r>
      <w:r w:rsidRPr="00452993">
        <w:rPr>
          <w:rStyle w:val="22"/>
          <w:color w:val="000000"/>
          <w:sz w:val="22"/>
          <w:szCs w:val="22"/>
        </w:rPr>
        <w:t>В</w:t>
      </w:r>
      <w:r w:rsidRPr="00452993">
        <w:rPr>
          <w:sz w:val="22"/>
          <w:szCs w:val="22"/>
        </w:rPr>
        <w:t xml:space="preserve"> срок до </w:t>
      </w:r>
      <w:r w:rsidR="00837E05">
        <w:rPr>
          <w:sz w:val="22"/>
          <w:szCs w:val="22"/>
        </w:rPr>
        <w:t>28</w:t>
      </w:r>
      <w:r w:rsidR="000132A3">
        <w:rPr>
          <w:sz w:val="22"/>
          <w:szCs w:val="22"/>
        </w:rPr>
        <w:t xml:space="preserve">.11.2025 года, </w:t>
      </w:r>
      <w:r w:rsidRPr="00452993">
        <w:rPr>
          <w:sz w:val="22"/>
          <w:szCs w:val="22"/>
        </w:rPr>
        <w:t xml:space="preserve">за счет собственных денежных средств произвести поэлементную разборку (демонтаж) всех конструкций, произвести их вывоз и оставшийся от разбора (демонтажа) мусор. По окончании работ, сдать земельный участок по акту приема-передачи Продавцу. </w:t>
      </w:r>
    </w:p>
    <w:p w:rsidR="00452993" w:rsidRPr="00452993" w:rsidRDefault="00452993" w:rsidP="00452993">
      <w:pPr>
        <w:pStyle w:val="ConsPlusNormal"/>
        <w:widowControl/>
        <w:spacing w:line="0" w:lineRule="atLeast"/>
        <w:ind w:firstLine="540"/>
        <w:jc w:val="both"/>
        <w:rPr>
          <w:sz w:val="22"/>
          <w:szCs w:val="22"/>
        </w:rPr>
      </w:pPr>
      <w:r w:rsidRPr="00452993">
        <w:rPr>
          <w:sz w:val="22"/>
          <w:szCs w:val="22"/>
        </w:rPr>
        <w:t xml:space="preserve">  2.2.4.  Выполнять работы по демонтажу здания с соблюдением необходимых мероприятий по технике безопасности, пожарной безопасности и охране окружающей среды. </w:t>
      </w:r>
    </w:p>
    <w:p w:rsidR="00452993" w:rsidRPr="00452993" w:rsidRDefault="00452993" w:rsidP="0045299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52993">
        <w:rPr>
          <w:rFonts w:ascii="Arial" w:hAnsi="Arial" w:cs="Arial"/>
          <w:sz w:val="22"/>
          <w:szCs w:val="22"/>
        </w:rPr>
        <w:t xml:space="preserve">2.2.5. Проинформировать Продавца о завершении работ, указанных в </w:t>
      </w:r>
      <w:r w:rsidRPr="00452993">
        <w:rPr>
          <w:rFonts w:ascii="Arial" w:hAnsi="Arial" w:cs="Arial"/>
          <w:sz w:val="22"/>
          <w:szCs w:val="22"/>
        </w:rPr>
        <w:br/>
        <w:t>п. 2.2.3. настоящего Договора.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</w:p>
    <w:p w:rsidR="009732E5" w:rsidRDefault="009732E5" w:rsidP="009732E5">
      <w:pPr>
        <w:pStyle w:val="2"/>
        <w:numPr>
          <w:ilvl w:val="0"/>
          <w:numId w:val="8"/>
        </w:numPr>
        <w:spacing w:after="0" w:line="240" w:lineRule="auto"/>
        <w:jc w:val="center"/>
        <w:rPr>
          <w:rFonts w:cs="Arial"/>
          <w:b/>
        </w:rPr>
      </w:pPr>
      <w:r w:rsidRPr="00885180">
        <w:rPr>
          <w:rFonts w:cs="Arial"/>
          <w:b/>
        </w:rPr>
        <w:t>ЦЕНА ДОГОВОРА И ПОРЯДОК РАСЧЕТОВ</w:t>
      </w:r>
    </w:p>
    <w:p w:rsidR="00A946D1" w:rsidRPr="00885180" w:rsidRDefault="00A946D1" w:rsidP="00A946D1">
      <w:pPr>
        <w:pStyle w:val="2"/>
        <w:spacing w:after="0" w:line="240" w:lineRule="auto"/>
        <w:ind w:left="390"/>
        <w:rPr>
          <w:rFonts w:cs="Arial"/>
          <w:b/>
        </w:rPr>
      </w:pPr>
    </w:p>
    <w:p w:rsidR="009732E5" w:rsidRPr="00885180" w:rsidRDefault="009732E5" w:rsidP="009732E5">
      <w:pPr>
        <w:pStyle w:val="23"/>
        <w:shd w:val="clear" w:color="auto" w:fill="auto"/>
        <w:tabs>
          <w:tab w:val="left" w:pos="1103"/>
          <w:tab w:val="left" w:leader="underscore" w:pos="10128"/>
        </w:tabs>
        <w:spacing w:after="0" w:line="274" w:lineRule="exact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        3.1. </w:t>
      </w:r>
      <w:r w:rsidRPr="00885180">
        <w:rPr>
          <w:rStyle w:val="22"/>
          <w:rFonts w:ascii="Arial" w:hAnsi="Arial" w:cs="Arial"/>
          <w:color w:val="000000"/>
          <w:sz w:val="22"/>
          <w:szCs w:val="22"/>
        </w:rPr>
        <w:t>Стоимость имущества, определена на основании Протокола по подведению итогов аукциона от______ № ____________ и составляет ___________ (_______________________) рублей.</w:t>
      </w:r>
    </w:p>
    <w:p w:rsidR="009732E5" w:rsidRPr="00885180" w:rsidRDefault="009732E5" w:rsidP="009732E5">
      <w:pPr>
        <w:pStyle w:val="23"/>
        <w:shd w:val="clear" w:color="auto" w:fill="auto"/>
        <w:tabs>
          <w:tab w:val="left" w:leader="underscore" w:pos="3101"/>
        </w:tabs>
        <w:spacing w:after="0" w:line="274" w:lineRule="exact"/>
        <w:jc w:val="both"/>
        <w:rPr>
          <w:rFonts w:ascii="Arial" w:hAnsi="Arial" w:cs="Arial"/>
          <w:sz w:val="22"/>
          <w:szCs w:val="22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 xml:space="preserve">      </w:t>
      </w:r>
      <w:r w:rsidR="008145F9">
        <w:rPr>
          <w:rStyle w:val="22"/>
          <w:rFonts w:ascii="Arial" w:hAnsi="Arial" w:cs="Arial"/>
          <w:color w:val="000000"/>
          <w:sz w:val="22"/>
          <w:szCs w:val="22"/>
        </w:rPr>
        <w:t xml:space="preserve"> </w:t>
      </w:r>
      <w:r w:rsidRPr="00885180">
        <w:rPr>
          <w:rStyle w:val="22"/>
          <w:rFonts w:ascii="Arial" w:hAnsi="Arial" w:cs="Arial"/>
          <w:color w:val="000000"/>
          <w:sz w:val="22"/>
          <w:szCs w:val="22"/>
        </w:rPr>
        <w:t xml:space="preserve"> </w:t>
      </w:r>
      <w:r w:rsidRPr="00885180">
        <w:rPr>
          <w:rFonts w:ascii="Arial" w:hAnsi="Arial" w:cs="Arial"/>
          <w:sz w:val="22"/>
          <w:szCs w:val="22"/>
        </w:rPr>
        <w:t xml:space="preserve">3.2. Задаток для участия в аукционе в сумме </w:t>
      </w:r>
      <w:r w:rsidR="000132A3">
        <w:rPr>
          <w:rFonts w:ascii="Arial" w:hAnsi="Arial" w:cs="Arial"/>
          <w:sz w:val="22"/>
          <w:szCs w:val="22"/>
        </w:rPr>
        <w:t>82</w:t>
      </w:r>
      <w:r w:rsidR="00E7690A">
        <w:rPr>
          <w:rFonts w:ascii="Arial" w:hAnsi="Arial" w:cs="Arial"/>
          <w:sz w:val="22"/>
          <w:szCs w:val="22"/>
        </w:rPr>
        <w:t>00</w:t>
      </w:r>
      <w:r w:rsidRPr="00885180">
        <w:rPr>
          <w:rFonts w:ascii="Arial" w:hAnsi="Arial" w:cs="Arial"/>
          <w:sz w:val="22"/>
          <w:szCs w:val="22"/>
        </w:rPr>
        <w:t xml:space="preserve"> (</w:t>
      </w:r>
      <w:r w:rsidR="000132A3">
        <w:rPr>
          <w:rFonts w:ascii="Arial" w:hAnsi="Arial" w:cs="Arial"/>
          <w:sz w:val="22"/>
          <w:szCs w:val="22"/>
        </w:rPr>
        <w:t>восемь тысяч двести)</w:t>
      </w:r>
      <w:r w:rsidRPr="00885180">
        <w:rPr>
          <w:rFonts w:ascii="Arial" w:hAnsi="Arial" w:cs="Arial"/>
          <w:sz w:val="22"/>
          <w:szCs w:val="22"/>
        </w:rPr>
        <w:t xml:space="preserve"> рубл</w:t>
      </w:r>
      <w:r w:rsidR="00E7690A">
        <w:rPr>
          <w:rFonts w:ascii="Arial" w:hAnsi="Arial" w:cs="Arial"/>
          <w:sz w:val="22"/>
          <w:szCs w:val="22"/>
        </w:rPr>
        <w:t>ей</w:t>
      </w:r>
      <w:r w:rsidR="00885BAF">
        <w:rPr>
          <w:rFonts w:ascii="Arial" w:hAnsi="Arial" w:cs="Arial"/>
          <w:sz w:val="22"/>
          <w:szCs w:val="22"/>
        </w:rPr>
        <w:t xml:space="preserve"> </w:t>
      </w:r>
      <w:r w:rsidR="00E7690A">
        <w:rPr>
          <w:rFonts w:ascii="Arial" w:hAnsi="Arial" w:cs="Arial"/>
          <w:sz w:val="22"/>
          <w:szCs w:val="22"/>
        </w:rPr>
        <w:t>00</w:t>
      </w:r>
      <w:r w:rsidR="00885BAF">
        <w:rPr>
          <w:rFonts w:ascii="Arial" w:hAnsi="Arial" w:cs="Arial"/>
          <w:sz w:val="22"/>
          <w:szCs w:val="22"/>
        </w:rPr>
        <w:t xml:space="preserve"> копеек</w:t>
      </w:r>
      <w:r w:rsidRPr="00885180">
        <w:rPr>
          <w:rFonts w:ascii="Arial" w:hAnsi="Arial" w:cs="Arial"/>
          <w:sz w:val="22"/>
          <w:szCs w:val="22"/>
        </w:rPr>
        <w:t>, внесенный на счет Продавца, засчитывается в счет оплаты по настоящему договору.</w:t>
      </w:r>
    </w:p>
    <w:p w:rsidR="009732E5" w:rsidRPr="00885180" w:rsidRDefault="009732E5" w:rsidP="009732E5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3.3. За вычетом суммы задатка Покупатель обязан перечислить за имущество _____________(________________________________) рублей в течении 10 рабочих дней с момента подписания Договора. </w:t>
      </w:r>
    </w:p>
    <w:p w:rsidR="009732E5" w:rsidRDefault="009732E5" w:rsidP="009732E5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3.4. </w:t>
      </w:r>
      <w:r w:rsidRPr="00885180">
        <w:rPr>
          <w:rStyle w:val="22"/>
          <w:rFonts w:ascii="Arial" w:hAnsi="Arial" w:cs="Arial"/>
          <w:color w:val="000000"/>
          <w:sz w:val="22"/>
          <w:szCs w:val="22"/>
        </w:rPr>
        <w:t xml:space="preserve">Оплата по договору в сумме, указанной в пункте 3.3. настоящего договора, производится в российских рублях в безналичном порядке путем единовременного перечисления </w:t>
      </w:r>
      <w:r w:rsidRPr="00885180">
        <w:rPr>
          <w:rFonts w:ascii="Arial" w:hAnsi="Arial" w:cs="Arial"/>
          <w:sz w:val="22"/>
          <w:szCs w:val="22"/>
        </w:rPr>
        <w:t>на расчетный счет Продавца по реквизитам:</w:t>
      </w:r>
    </w:p>
    <w:p w:rsidR="00A91CEB" w:rsidRPr="00A91CEB" w:rsidRDefault="00A91CEB" w:rsidP="00A91CEB">
      <w:pPr>
        <w:widowControl w:val="0"/>
        <w:spacing w:line="581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ИНН 7428000583 КПП 745801001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Получатель: УФК по Челябинской области(Администрация Варненского сельского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поселения Варненского муниципального района Челябинской области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л/с 0469303120)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каз. сч 03100643000000016900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Банковские реквизиты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ОТДЕЛЕНИЕ ЧЕЛЯБИНСК БАНКА РОССИИ // УФК по Челябинской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области г.Челябинск</w:t>
      </w:r>
    </w:p>
    <w:p w:rsidR="00A91CEB" w:rsidRPr="00A91CEB" w:rsidRDefault="00A91CEB" w:rsidP="00A91CEB">
      <w:pPr>
        <w:widowControl w:val="0"/>
        <w:spacing w:line="302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БИК 017501500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ЕКС 40102810645370000062</w:t>
      </w:r>
    </w:p>
    <w:p w:rsidR="00A91CEB" w:rsidRPr="00A91CEB" w:rsidRDefault="00A91CEB" w:rsidP="00A91CEB">
      <w:pPr>
        <w:widowControl w:val="0"/>
        <w:spacing w:line="280" w:lineRule="exact"/>
        <w:rPr>
          <w:szCs w:val="24"/>
          <w:lang w:bidi="ru-RU"/>
        </w:rPr>
      </w:pPr>
      <w:r w:rsidRPr="00A91CEB">
        <w:rPr>
          <w:color w:val="000000"/>
          <w:szCs w:val="24"/>
          <w:lang w:bidi="ru-RU"/>
        </w:rPr>
        <w:t>КБК 82011402053100000410</w:t>
      </w:r>
    </w:p>
    <w:p w:rsidR="00A91CEB" w:rsidRPr="00A91CEB" w:rsidRDefault="00A91CEB" w:rsidP="009732E5">
      <w:pPr>
        <w:ind w:firstLine="540"/>
        <w:jc w:val="both"/>
        <w:rPr>
          <w:rFonts w:ascii="Arial" w:hAnsi="Arial" w:cs="Arial"/>
          <w:szCs w:val="24"/>
        </w:rPr>
      </w:pPr>
    </w:p>
    <w:p w:rsidR="009732E5" w:rsidRPr="00885180" w:rsidRDefault="009732E5" w:rsidP="009732E5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Назначение платежа: по договору купли-продажи от «__» _____2</w:t>
      </w:r>
      <w:r w:rsidR="00C03850" w:rsidRPr="00885180">
        <w:rPr>
          <w:rFonts w:ascii="Arial" w:hAnsi="Arial" w:cs="Arial"/>
          <w:sz w:val="22"/>
          <w:szCs w:val="22"/>
        </w:rPr>
        <w:t>02</w:t>
      </w:r>
      <w:r w:rsidR="00CE14CE">
        <w:rPr>
          <w:rFonts w:ascii="Arial" w:hAnsi="Arial" w:cs="Arial"/>
          <w:sz w:val="22"/>
          <w:szCs w:val="22"/>
        </w:rPr>
        <w:t>__</w:t>
      </w:r>
      <w:r w:rsidR="00C03850" w:rsidRPr="00885180">
        <w:rPr>
          <w:rFonts w:ascii="Arial" w:hAnsi="Arial" w:cs="Arial"/>
          <w:sz w:val="22"/>
          <w:szCs w:val="22"/>
        </w:rPr>
        <w:t>г. б/н.</w:t>
      </w:r>
    </w:p>
    <w:p w:rsidR="009732E5" w:rsidRPr="00885180" w:rsidRDefault="009732E5" w:rsidP="009732E5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НДС в сумме ________ (__________) рублей Покупатель обязан перечислить безналичным расчетом в соответствии с налоговым </w:t>
      </w:r>
      <w:r w:rsidR="00D1361D" w:rsidRPr="00885180">
        <w:rPr>
          <w:rFonts w:ascii="Arial" w:hAnsi="Arial" w:cs="Arial"/>
          <w:sz w:val="22"/>
          <w:szCs w:val="22"/>
        </w:rPr>
        <w:t>законодательством.</w:t>
      </w:r>
    </w:p>
    <w:p w:rsidR="009732E5" w:rsidRPr="00885180" w:rsidRDefault="009732E5" w:rsidP="009732E5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Имущество, передаваемое по данному договору в залоге у Продавца находиться не будет.</w:t>
      </w:r>
    </w:p>
    <w:p w:rsidR="009732E5" w:rsidRPr="00885180" w:rsidRDefault="00A70A2A" w:rsidP="009732E5">
      <w:pPr>
        <w:ind w:right="-227" w:firstLine="540"/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3.5</w:t>
      </w:r>
      <w:r w:rsidR="009732E5" w:rsidRPr="00885180">
        <w:rPr>
          <w:rFonts w:ascii="Arial" w:hAnsi="Arial" w:cs="Arial"/>
          <w:sz w:val="22"/>
          <w:szCs w:val="22"/>
        </w:rPr>
        <w:t xml:space="preserve">. Надлежащим выполнением обязательств Покупателя по оплате Имущества является поступление денежных средств на расчетный счет продавца в порядке, сумме и сроки, указанные в </w:t>
      </w:r>
      <w:r w:rsidR="00E7690A" w:rsidRPr="00885180">
        <w:rPr>
          <w:rFonts w:ascii="Arial" w:hAnsi="Arial" w:cs="Arial"/>
          <w:sz w:val="22"/>
          <w:szCs w:val="22"/>
        </w:rPr>
        <w:t>пунктах 3.3.</w:t>
      </w:r>
      <w:r w:rsidR="009732E5" w:rsidRPr="00885180">
        <w:rPr>
          <w:rFonts w:ascii="Arial" w:hAnsi="Arial" w:cs="Arial"/>
          <w:sz w:val="22"/>
          <w:szCs w:val="22"/>
        </w:rPr>
        <w:t xml:space="preserve"> настоящего договора, что подтверждается выпиской со счета Продавца.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center"/>
        <w:rPr>
          <w:rFonts w:cs="Arial"/>
          <w:b/>
        </w:rPr>
      </w:pP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center"/>
        <w:rPr>
          <w:rFonts w:cs="Arial"/>
          <w:b/>
        </w:rPr>
      </w:pPr>
      <w:r w:rsidRPr="00885180">
        <w:rPr>
          <w:rFonts w:cs="Arial"/>
          <w:b/>
        </w:rPr>
        <w:t>4. ПЕРЕДАЧА И ПРИНЯТИЕ ИМУЩЕСТВА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center"/>
        <w:rPr>
          <w:rFonts w:cs="Arial"/>
          <w:b/>
        </w:rPr>
      </w:pP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  <w:r w:rsidRPr="00885180">
        <w:rPr>
          <w:rFonts w:cs="Arial"/>
        </w:rPr>
        <w:t xml:space="preserve">4.1. </w:t>
      </w:r>
      <w:r w:rsidR="00A70A2A" w:rsidRPr="00885180">
        <w:rPr>
          <w:rFonts w:cs="Arial"/>
        </w:rPr>
        <w:t xml:space="preserve"> </w:t>
      </w:r>
      <w:r w:rsidRPr="00885180">
        <w:rPr>
          <w:rFonts w:cs="Arial"/>
        </w:rPr>
        <w:t xml:space="preserve">Имущество передается Продавцом Покупателю в месте нахождения по адресу: </w:t>
      </w:r>
      <w:r w:rsidR="002E52B6">
        <w:rPr>
          <w:rFonts w:cs="Arial"/>
        </w:rPr>
        <w:t>Челябинская область, Варненский район, с. Варна, ул. Островского, д.43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  <w:r w:rsidRPr="00885180">
        <w:rPr>
          <w:rFonts w:cs="Arial"/>
        </w:rPr>
        <w:t>4.2. Передача имущества осуществляется по акту приема-передачи, являющимся неотъемлемой частью настоящего договора и подписывается Сторонами не позднее 10 дней со дня полной оплаты за имущество по настоящему договору.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  <w:r w:rsidRPr="00885180">
        <w:rPr>
          <w:rFonts w:cs="Arial"/>
        </w:rPr>
        <w:lastRenderedPageBreak/>
        <w:t>4.3. Принятие имущества Покупателем подтверждается подписанием акта приема-передачи.</w:t>
      </w:r>
    </w:p>
    <w:p w:rsidR="000C4C22" w:rsidRDefault="000C4C22" w:rsidP="009732E5">
      <w:pPr>
        <w:pStyle w:val="2"/>
        <w:spacing w:after="0" w:line="240" w:lineRule="auto"/>
        <w:ind w:left="0"/>
        <w:jc w:val="center"/>
        <w:rPr>
          <w:rFonts w:cs="Arial"/>
          <w:b/>
        </w:rPr>
      </w:pPr>
    </w:p>
    <w:p w:rsidR="009732E5" w:rsidRPr="00885180" w:rsidRDefault="009732E5" w:rsidP="009732E5">
      <w:pPr>
        <w:pStyle w:val="2"/>
        <w:spacing w:after="0" w:line="240" w:lineRule="auto"/>
        <w:ind w:left="0"/>
        <w:jc w:val="center"/>
        <w:rPr>
          <w:rFonts w:cs="Arial"/>
          <w:b/>
        </w:rPr>
      </w:pPr>
      <w:r w:rsidRPr="00885180">
        <w:rPr>
          <w:rFonts w:cs="Arial"/>
          <w:b/>
        </w:rPr>
        <w:t>5. ОТВЕТСТВЕННОСТЬ СТОРОН</w:t>
      </w:r>
    </w:p>
    <w:p w:rsidR="009732E5" w:rsidRPr="00885180" w:rsidRDefault="009732E5" w:rsidP="009732E5">
      <w:pPr>
        <w:pStyle w:val="2"/>
        <w:spacing w:after="0" w:line="240" w:lineRule="auto"/>
        <w:ind w:left="0"/>
        <w:jc w:val="center"/>
        <w:rPr>
          <w:rFonts w:cs="Arial"/>
          <w:b/>
        </w:rPr>
      </w:pP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          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        </w:t>
      </w:r>
      <w:r w:rsidR="00CE14CE">
        <w:rPr>
          <w:rFonts w:ascii="Arial" w:hAnsi="Arial" w:cs="Arial"/>
          <w:sz w:val="22"/>
          <w:szCs w:val="22"/>
        </w:rPr>
        <w:t xml:space="preserve"> </w:t>
      </w:r>
      <w:r w:rsidRPr="00885180">
        <w:rPr>
          <w:rFonts w:ascii="Arial" w:hAnsi="Arial" w:cs="Arial"/>
          <w:sz w:val="22"/>
          <w:szCs w:val="22"/>
        </w:rPr>
        <w:t xml:space="preserve"> 5.2. Ответственность Покупателя: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  <w:r w:rsidRPr="00885180">
        <w:rPr>
          <w:rFonts w:cs="Arial"/>
        </w:rPr>
        <w:t xml:space="preserve"> 5.2.1 При уклонении или отказе Покупателя от заключения в установленный срок договора купли-продажи имущества, он утрачивает право на заключение настоящего договора и задаток ему не возвращается.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         5.2.2. За несвоевременное перечисление денежных средств, полученных от продажи «Имущества» Покупатель уплачивает в местный бюджет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перед соответствующими бюджетами.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ab/>
        <w:t>5.3. Договор может быть расторгнут в установленном порядке: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ab/>
        <w:t>5.3.1. В случае невыполнения или ненадлежащего выполнения условий аукциона.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ab/>
        <w:t>5.3.2. При просрочке платежа свыше 30-ти дней.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ab/>
        <w:t>5.3.3. В иных случаях, предусмотренных действующим законодательством</w:t>
      </w:r>
      <w:r w:rsidR="000132A3">
        <w:rPr>
          <w:rFonts w:ascii="Arial" w:hAnsi="Arial" w:cs="Arial"/>
          <w:sz w:val="22"/>
          <w:szCs w:val="22"/>
        </w:rPr>
        <w:t xml:space="preserve"> РФ</w:t>
      </w:r>
      <w:r w:rsidRPr="00885180">
        <w:rPr>
          <w:rFonts w:ascii="Arial" w:hAnsi="Arial" w:cs="Arial"/>
          <w:sz w:val="22"/>
          <w:szCs w:val="22"/>
        </w:rPr>
        <w:t>.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ab/>
        <w:t xml:space="preserve">5.4. В случае расторжения настоящего Договора Покупатель уплачивает в местный бюджет: 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ab/>
      </w:r>
      <w:r w:rsidR="000132A3">
        <w:rPr>
          <w:rFonts w:ascii="Arial" w:hAnsi="Arial" w:cs="Arial"/>
          <w:sz w:val="22"/>
          <w:szCs w:val="22"/>
        </w:rPr>
        <w:t>- неустойку, указанную в п.5.2.2</w:t>
      </w:r>
      <w:r w:rsidRPr="00885180">
        <w:rPr>
          <w:rFonts w:ascii="Arial" w:hAnsi="Arial" w:cs="Arial"/>
          <w:sz w:val="22"/>
          <w:szCs w:val="22"/>
        </w:rPr>
        <w:t>. настоящего Договора, а также убытки, причиненные неисполнением договора купли-продажи, в размере, не покрытые неустойкой.</w:t>
      </w:r>
    </w:p>
    <w:p w:rsidR="009732E5" w:rsidRPr="00885180" w:rsidRDefault="009732E5" w:rsidP="009732E5">
      <w:pPr>
        <w:jc w:val="both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ab/>
        <w:t>5.5. В случае расторжения настоящего Договора «Имущество» возвращается в распоряжение Продавца, полномочия Покупателя прекращаются, а стоимость неотделимых улучшений, произведенных Покупателем, ему не возвращается.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</w:p>
    <w:p w:rsidR="009732E5" w:rsidRPr="00885180" w:rsidRDefault="009732E5" w:rsidP="009732E5">
      <w:pPr>
        <w:pStyle w:val="2"/>
        <w:numPr>
          <w:ilvl w:val="0"/>
          <w:numId w:val="7"/>
        </w:numPr>
        <w:spacing w:after="0" w:line="240" w:lineRule="auto"/>
        <w:jc w:val="center"/>
        <w:rPr>
          <w:rFonts w:cs="Arial"/>
          <w:b/>
        </w:rPr>
      </w:pPr>
      <w:r w:rsidRPr="00885180">
        <w:rPr>
          <w:rFonts w:cs="Arial"/>
          <w:b/>
        </w:rPr>
        <w:t>ЗАКЛЮЧИТЕЛЬНЫЕ ПОЛОЖЕНИЯ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</w:p>
    <w:p w:rsidR="009732E5" w:rsidRPr="00885180" w:rsidRDefault="009732E5" w:rsidP="009732E5">
      <w:pPr>
        <w:pStyle w:val="23"/>
        <w:numPr>
          <w:ilvl w:val="1"/>
          <w:numId w:val="7"/>
        </w:numPr>
        <w:shd w:val="clear" w:color="auto" w:fill="auto"/>
        <w:tabs>
          <w:tab w:val="left" w:pos="0"/>
        </w:tabs>
        <w:spacing w:after="0" w:line="274" w:lineRule="exact"/>
        <w:ind w:left="0" w:firstLine="360"/>
        <w:jc w:val="both"/>
        <w:rPr>
          <w:rFonts w:ascii="Arial" w:hAnsi="Arial" w:cs="Arial"/>
          <w:sz w:val="22"/>
          <w:szCs w:val="22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Настоящий договор вступает в силу с момента его подписания и прекращает свое действие:</w:t>
      </w:r>
    </w:p>
    <w:p w:rsidR="009732E5" w:rsidRPr="00885180" w:rsidRDefault="009732E5" w:rsidP="009732E5">
      <w:pPr>
        <w:pStyle w:val="23"/>
        <w:numPr>
          <w:ilvl w:val="0"/>
          <w:numId w:val="9"/>
        </w:numPr>
        <w:shd w:val="clear" w:color="auto" w:fill="auto"/>
        <w:tabs>
          <w:tab w:val="left" w:pos="1027"/>
        </w:tabs>
        <w:spacing w:after="0" w:line="274" w:lineRule="exact"/>
        <w:ind w:firstLine="760"/>
        <w:jc w:val="both"/>
        <w:rPr>
          <w:rFonts w:ascii="Arial" w:hAnsi="Arial" w:cs="Arial"/>
          <w:sz w:val="22"/>
          <w:szCs w:val="22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исполнением Сторонами своих обязательств по договору;</w:t>
      </w:r>
    </w:p>
    <w:p w:rsidR="009732E5" w:rsidRPr="00885180" w:rsidRDefault="009732E5" w:rsidP="009732E5">
      <w:pPr>
        <w:pStyle w:val="23"/>
        <w:numPr>
          <w:ilvl w:val="0"/>
          <w:numId w:val="9"/>
        </w:numPr>
        <w:shd w:val="clear" w:color="auto" w:fill="auto"/>
        <w:tabs>
          <w:tab w:val="left" w:pos="1017"/>
        </w:tabs>
        <w:spacing w:after="0" w:line="274" w:lineRule="exact"/>
        <w:ind w:firstLine="760"/>
        <w:jc w:val="both"/>
        <w:rPr>
          <w:rFonts w:ascii="Arial" w:hAnsi="Arial" w:cs="Arial"/>
          <w:sz w:val="22"/>
          <w:szCs w:val="22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по иным основаниям, предусмотренным действующим законодательством Российской Федерации.</w:t>
      </w:r>
    </w:p>
    <w:p w:rsidR="009732E5" w:rsidRPr="00885180" w:rsidRDefault="009732E5" w:rsidP="009732E5">
      <w:pPr>
        <w:pStyle w:val="23"/>
        <w:numPr>
          <w:ilvl w:val="1"/>
          <w:numId w:val="7"/>
        </w:numPr>
        <w:shd w:val="clear" w:color="auto" w:fill="auto"/>
        <w:tabs>
          <w:tab w:val="left" w:pos="1198"/>
        </w:tabs>
        <w:spacing w:after="0" w:line="274" w:lineRule="exact"/>
        <w:jc w:val="both"/>
        <w:rPr>
          <w:rStyle w:val="22"/>
          <w:rFonts w:ascii="Arial" w:hAnsi="Arial" w:cs="Arial"/>
          <w:sz w:val="22"/>
          <w:szCs w:val="22"/>
          <w:shd w:val="clear" w:color="auto" w:fill="auto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Споры, возникающие между Сторонами в ходе исполнения договора,</w:t>
      </w:r>
    </w:p>
    <w:p w:rsidR="009732E5" w:rsidRPr="00885180" w:rsidRDefault="009732E5" w:rsidP="009732E5">
      <w:pPr>
        <w:pStyle w:val="23"/>
        <w:shd w:val="clear" w:color="auto" w:fill="auto"/>
        <w:tabs>
          <w:tab w:val="left" w:pos="1198"/>
        </w:tabs>
        <w:spacing w:after="0" w:line="274" w:lineRule="exac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рассматриваются в суде по месту нахождения Продавца с соблюдением претензионного порядка.</w:t>
      </w:r>
    </w:p>
    <w:p w:rsidR="009732E5" w:rsidRPr="00885180" w:rsidRDefault="009732E5" w:rsidP="009732E5">
      <w:pPr>
        <w:pStyle w:val="23"/>
        <w:numPr>
          <w:ilvl w:val="1"/>
          <w:numId w:val="7"/>
        </w:numPr>
        <w:shd w:val="clear" w:color="auto" w:fill="auto"/>
        <w:tabs>
          <w:tab w:val="left" w:pos="1227"/>
        </w:tabs>
        <w:spacing w:after="0" w:line="274" w:lineRule="exact"/>
        <w:jc w:val="both"/>
        <w:rPr>
          <w:rStyle w:val="22"/>
          <w:rFonts w:ascii="Arial" w:hAnsi="Arial" w:cs="Arial"/>
          <w:sz w:val="22"/>
          <w:szCs w:val="22"/>
          <w:shd w:val="clear" w:color="auto" w:fill="auto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Настоящий договор составлен в двух аутентичных экземплярах по</w:t>
      </w:r>
    </w:p>
    <w:p w:rsidR="009732E5" w:rsidRPr="00885180" w:rsidRDefault="009732E5" w:rsidP="009732E5">
      <w:pPr>
        <w:pStyle w:val="23"/>
        <w:shd w:val="clear" w:color="auto" w:fill="auto"/>
        <w:tabs>
          <w:tab w:val="left" w:pos="1227"/>
        </w:tabs>
        <w:spacing w:after="0" w:line="274" w:lineRule="exact"/>
        <w:jc w:val="both"/>
        <w:rPr>
          <w:rFonts w:ascii="Arial" w:hAnsi="Arial" w:cs="Arial"/>
          <w:sz w:val="22"/>
          <w:szCs w:val="22"/>
        </w:rPr>
      </w:pPr>
      <w:r w:rsidRPr="00885180">
        <w:rPr>
          <w:rStyle w:val="22"/>
          <w:rFonts w:ascii="Arial" w:hAnsi="Arial" w:cs="Arial"/>
          <w:color w:val="000000"/>
          <w:sz w:val="22"/>
          <w:szCs w:val="22"/>
        </w:rPr>
        <w:t>одному для каждой из сторон.</w:t>
      </w:r>
    </w:p>
    <w:p w:rsidR="009732E5" w:rsidRPr="00885180" w:rsidRDefault="009732E5" w:rsidP="009732E5">
      <w:pPr>
        <w:pStyle w:val="2"/>
        <w:spacing w:after="0" w:line="240" w:lineRule="auto"/>
        <w:ind w:left="0" w:firstLine="540"/>
        <w:jc w:val="both"/>
        <w:rPr>
          <w:rFonts w:cs="Arial"/>
        </w:rPr>
      </w:pPr>
    </w:p>
    <w:p w:rsidR="009732E5" w:rsidRPr="00885180" w:rsidRDefault="009732E5" w:rsidP="009732E5">
      <w:pPr>
        <w:pStyle w:val="2"/>
        <w:spacing w:line="240" w:lineRule="auto"/>
        <w:ind w:left="0"/>
        <w:jc w:val="center"/>
        <w:rPr>
          <w:rFonts w:cs="Arial"/>
          <w:b/>
        </w:rPr>
      </w:pPr>
      <w:r w:rsidRPr="00885180">
        <w:rPr>
          <w:rFonts w:cs="Arial"/>
          <w:b/>
        </w:rPr>
        <w:t>Подписи Сторон:</w:t>
      </w:r>
    </w:p>
    <w:p w:rsidR="009732E5" w:rsidRPr="00885180" w:rsidRDefault="009732E5" w:rsidP="009732E5">
      <w:pPr>
        <w:suppressAutoHyphens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 xml:space="preserve">         Продавец:                                                                                        Покупатель:</w:t>
      </w:r>
    </w:p>
    <w:p w:rsidR="009732E5" w:rsidRPr="00885180" w:rsidRDefault="009732E5" w:rsidP="009732E5">
      <w:pPr>
        <w:suppressAutoHyphens/>
        <w:rPr>
          <w:b/>
          <w:sz w:val="22"/>
          <w:szCs w:val="22"/>
        </w:rPr>
      </w:pPr>
    </w:p>
    <w:p w:rsidR="000132A3" w:rsidRDefault="000132A3" w:rsidP="009732E5">
      <w:pPr>
        <w:pStyle w:val="2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t>Глава Варненского сельского поселения</w:t>
      </w:r>
    </w:p>
    <w:p w:rsidR="009732E5" w:rsidRDefault="000132A3" w:rsidP="009732E5">
      <w:pPr>
        <w:pStyle w:val="2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t xml:space="preserve">Варненского муниципального района </w:t>
      </w:r>
    </w:p>
    <w:p w:rsidR="000132A3" w:rsidRPr="00885180" w:rsidRDefault="000132A3" w:rsidP="009732E5">
      <w:pPr>
        <w:pStyle w:val="2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t>Челябинской области</w:t>
      </w:r>
    </w:p>
    <w:p w:rsidR="009732E5" w:rsidRPr="00885180" w:rsidRDefault="009732E5" w:rsidP="009732E5">
      <w:pPr>
        <w:pStyle w:val="2"/>
        <w:spacing w:after="0" w:line="240" w:lineRule="auto"/>
        <w:ind w:left="0"/>
        <w:jc w:val="both"/>
        <w:rPr>
          <w:rFonts w:cs="Arial"/>
        </w:rPr>
      </w:pPr>
      <w:r w:rsidRPr="00885180">
        <w:rPr>
          <w:rFonts w:cs="Arial"/>
        </w:rPr>
        <w:t>____________________</w:t>
      </w:r>
      <w:r w:rsidR="000132A3">
        <w:rPr>
          <w:rFonts w:cs="Arial"/>
        </w:rPr>
        <w:t>Рябоконь А.Н.</w:t>
      </w:r>
      <w:r w:rsidRPr="00885180">
        <w:rPr>
          <w:rFonts w:cs="Arial"/>
        </w:rPr>
        <w:t xml:space="preserve">                                      ____________________                  </w:t>
      </w:r>
    </w:p>
    <w:p w:rsidR="009732E5" w:rsidRPr="00885180" w:rsidRDefault="009732E5" w:rsidP="009732E5">
      <w:pPr>
        <w:suppressAutoHyphens/>
        <w:jc w:val="center"/>
        <w:rPr>
          <w:b/>
          <w:sz w:val="22"/>
          <w:szCs w:val="22"/>
        </w:rPr>
      </w:pPr>
    </w:p>
    <w:p w:rsidR="009732E5" w:rsidRPr="00885180" w:rsidRDefault="009732E5" w:rsidP="009732E5">
      <w:pPr>
        <w:suppressAutoHyphens/>
        <w:jc w:val="center"/>
        <w:rPr>
          <w:b/>
          <w:sz w:val="22"/>
          <w:szCs w:val="22"/>
        </w:rPr>
      </w:pPr>
    </w:p>
    <w:p w:rsidR="00D1361D" w:rsidRDefault="00D1361D" w:rsidP="009732E5">
      <w:pPr>
        <w:suppressAutoHyphens/>
        <w:jc w:val="center"/>
        <w:rPr>
          <w:b/>
          <w:sz w:val="22"/>
          <w:szCs w:val="22"/>
        </w:rPr>
      </w:pPr>
    </w:p>
    <w:p w:rsidR="00885180" w:rsidRDefault="00885180" w:rsidP="009732E5">
      <w:pPr>
        <w:suppressAutoHyphens/>
        <w:jc w:val="center"/>
        <w:rPr>
          <w:b/>
          <w:sz w:val="22"/>
          <w:szCs w:val="22"/>
        </w:rPr>
      </w:pPr>
    </w:p>
    <w:p w:rsidR="00885180" w:rsidRDefault="00885180" w:rsidP="009732E5">
      <w:pPr>
        <w:suppressAutoHyphens/>
        <w:jc w:val="center"/>
        <w:rPr>
          <w:b/>
          <w:sz w:val="22"/>
          <w:szCs w:val="22"/>
        </w:rPr>
      </w:pPr>
    </w:p>
    <w:p w:rsidR="00885180" w:rsidRDefault="00885180" w:rsidP="009732E5">
      <w:pPr>
        <w:suppressAutoHyphens/>
        <w:jc w:val="center"/>
        <w:rPr>
          <w:b/>
          <w:sz w:val="22"/>
          <w:szCs w:val="22"/>
        </w:rPr>
      </w:pPr>
    </w:p>
    <w:p w:rsidR="00885180" w:rsidRDefault="00885180" w:rsidP="009732E5">
      <w:pPr>
        <w:suppressAutoHyphens/>
        <w:jc w:val="center"/>
        <w:rPr>
          <w:b/>
          <w:sz w:val="22"/>
          <w:szCs w:val="22"/>
        </w:rPr>
      </w:pPr>
    </w:p>
    <w:p w:rsidR="00885180" w:rsidRDefault="00885180" w:rsidP="009732E5">
      <w:pPr>
        <w:suppressAutoHyphens/>
        <w:jc w:val="center"/>
        <w:rPr>
          <w:b/>
          <w:sz w:val="22"/>
          <w:szCs w:val="22"/>
        </w:rPr>
      </w:pPr>
    </w:p>
    <w:p w:rsidR="00885180" w:rsidRDefault="00885180" w:rsidP="009732E5">
      <w:pPr>
        <w:suppressAutoHyphens/>
        <w:jc w:val="center"/>
        <w:rPr>
          <w:b/>
          <w:sz w:val="22"/>
          <w:szCs w:val="22"/>
        </w:rPr>
      </w:pPr>
    </w:p>
    <w:p w:rsidR="009732E5" w:rsidRPr="00837E05" w:rsidRDefault="00A70A2A" w:rsidP="009732E5">
      <w:pPr>
        <w:suppressAutoHyphens/>
        <w:jc w:val="center"/>
        <w:rPr>
          <w:b/>
          <w:sz w:val="26"/>
          <w:szCs w:val="26"/>
        </w:rPr>
      </w:pPr>
      <w:r w:rsidRPr="00837E05">
        <w:rPr>
          <w:b/>
          <w:sz w:val="26"/>
          <w:szCs w:val="26"/>
        </w:rPr>
        <w:t>А</w:t>
      </w:r>
      <w:r w:rsidR="009732E5" w:rsidRPr="00837E05">
        <w:rPr>
          <w:b/>
          <w:sz w:val="26"/>
          <w:szCs w:val="26"/>
        </w:rPr>
        <w:t>КТ</w:t>
      </w:r>
    </w:p>
    <w:p w:rsidR="009732E5" w:rsidRPr="00837E05" w:rsidRDefault="009732E5" w:rsidP="009732E5">
      <w:pPr>
        <w:suppressAutoHyphens/>
        <w:jc w:val="center"/>
        <w:rPr>
          <w:b/>
          <w:sz w:val="26"/>
          <w:szCs w:val="26"/>
        </w:rPr>
      </w:pPr>
      <w:r w:rsidRPr="00837E05">
        <w:rPr>
          <w:b/>
          <w:sz w:val="26"/>
          <w:szCs w:val="26"/>
        </w:rPr>
        <w:lastRenderedPageBreak/>
        <w:t xml:space="preserve">приёма-передачи имущества </w:t>
      </w:r>
    </w:p>
    <w:p w:rsidR="009732E5" w:rsidRPr="00837E05" w:rsidRDefault="009732E5" w:rsidP="009732E5">
      <w:pPr>
        <w:suppressAutoHyphens/>
        <w:jc w:val="center"/>
        <w:rPr>
          <w:b/>
          <w:sz w:val="26"/>
          <w:szCs w:val="26"/>
        </w:rPr>
      </w:pPr>
      <w:r w:rsidRPr="00837E05">
        <w:rPr>
          <w:b/>
          <w:sz w:val="26"/>
          <w:szCs w:val="26"/>
        </w:rPr>
        <w:t xml:space="preserve">   </w:t>
      </w:r>
    </w:p>
    <w:p w:rsidR="009732E5" w:rsidRPr="00837E05" w:rsidRDefault="00837E05" w:rsidP="009732E5">
      <w:pPr>
        <w:suppressAutoHyphens/>
        <w:rPr>
          <w:sz w:val="26"/>
          <w:szCs w:val="26"/>
        </w:rPr>
      </w:pPr>
      <w:r w:rsidRPr="00837E05">
        <w:rPr>
          <w:sz w:val="26"/>
          <w:szCs w:val="26"/>
        </w:rPr>
        <w:t xml:space="preserve">с.Варна Челябинская область                                                    </w:t>
      </w:r>
      <w:r w:rsidR="009732E5" w:rsidRPr="00837E05">
        <w:rPr>
          <w:sz w:val="26"/>
          <w:szCs w:val="26"/>
        </w:rPr>
        <w:t xml:space="preserve"> «___ » ___________   202</w:t>
      </w:r>
      <w:r w:rsidRPr="00837E05">
        <w:rPr>
          <w:sz w:val="26"/>
          <w:szCs w:val="26"/>
        </w:rPr>
        <w:t>5</w:t>
      </w:r>
      <w:r w:rsidR="009732E5" w:rsidRPr="00837E05">
        <w:rPr>
          <w:sz w:val="26"/>
          <w:szCs w:val="26"/>
        </w:rPr>
        <w:t xml:space="preserve"> г.</w:t>
      </w:r>
    </w:p>
    <w:p w:rsidR="009732E5" w:rsidRPr="00837E05" w:rsidRDefault="009732E5" w:rsidP="009732E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732E5" w:rsidRPr="00837E05" w:rsidRDefault="009732E5" w:rsidP="009732E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732E5" w:rsidRPr="00837E05" w:rsidRDefault="009732E5" w:rsidP="009732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7E05">
        <w:rPr>
          <w:rFonts w:ascii="Times New Roman" w:hAnsi="Times New Roman" w:cs="Times New Roman"/>
          <w:b/>
          <w:sz w:val="26"/>
          <w:szCs w:val="26"/>
        </w:rPr>
        <w:t xml:space="preserve">Передающая сторона  </w:t>
      </w:r>
      <w:r w:rsidR="00F12AC6" w:rsidRPr="00837E05">
        <w:rPr>
          <w:rFonts w:ascii="Times New Roman" w:hAnsi="Times New Roman" w:cs="Times New Roman"/>
          <w:sz w:val="26"/>
          <w:szCs w:val="26"/>
        </w:rPr>
        <w:t xml:space="preserve">Администрация Варненского сельского поселения Варненского муниципального района Челябинской области </w:t>
      </w:r>
      <w:r w:rsidR="00F12AC6" w:rsidRPr="00837E05">
        <w:rPr>
          <w:rFonts w:ascii="Times New Roman" w:eastAsia="Arial Unicode MS" w:hAnsi="Times New Roman" w:cs="Times New Roman"/>
          <w:sz w:val="26"/>
          <w:szCs w:val="26"/>
        </w:rPr>
        <w:t>ИНН 7428000583    КПП 745801001</w:t>
      </w:r>
      <w:r w:rsidR="00F12AC6" w:rsidRPr="00837E05">
        <w:rPr>
          <w:rFonts w:ascii="Times New Roman" w:hAnsi="Times New Roman" w:cs="Times New Roman"/>
          <w:sz w:val="26"/>
          <w:szCs w:val="26"/>
        </w:rPr>
        <w:t>, ОГРН 1027401531816 от 27.09.2006 г. юридический адрес: Челябинская область, Варненский район, с. Варна, ул. Советская, д.135 именуемая в дальнейшем «Продавец», в лице Главы Варненского сельского поселения Рябоконя Александра Николаевича,  действующего на основании Устава Варненского сельского поселения Варненского муниципального района Челябинской области</w:t>
      </w:r>
      <w:r w:rsidRPr="00837E05">
        <w:rPr>
          <w:rFonts w:ascii="Times New Roman" w:hAnsi="Times New Roman" w:cs="Times New Roman"/>
          <w:sz w:val="26"/>
          <w:szCs w:val="26"/>
        </w:rPr>
        <w:t xml:space="preserve">, </w:t>
      </w:r>
      <w:r w:rsidRPr="00837E05">
        <w:rPr>
          <w:rFonts w:ascii="Times New Roman" w:hAnsi="Times New Roman" w:cs="Times New Roman"/>
          <w:b/>
          <w:sz w:val="26"/>
          <w:szCs w:val="26"/>
        </w:rPr>
        <w:t>принимающая сторона</w:t>
      </w:r>
      <w:r w:rsidRPr="00837E05">
        <w:rPr>
          <w:rFonts w:ascii="Times New Roman" w:hAnsi="Times New Roman" w:cs="Times New Roman"/>
          <w:sz w:val="26"/>
          <w:szCs w:val="26"/>
        </w:rPr>
        <w:t xml:space="preserve"> - ___________,  составили настоящий акт о том, что на основании договора купли-продажи от «____» _____ 202</w:t>
      </w:r>
      <w:r w:rsidR="00F12AC6" w:rsidRPr="00837E05">
        <w:rPr>
          <w:rFonts w:ascii="Times New Roman" w:hAnsi="Times New Roman" w:cs="Times New Roman"/>
          <w:sz w:val="26"/>
          <w:szCs w:val="26"/>
        </w:rPr>
        <w:t>5</w:t>
      </w:r>
      <w:r w:rsidRPr="00837E05">
        <w:rPr>
          <w:rFonts w:ascii="Times New Roman" w:hAnsi="Times New Roman" w:cs="Times New Roman"/>
          <w:sz w:val="26"/>
          <w:szCs w:val="26"/>
        </w:rPr>
        <w:t>г.</w:t>
      </w:r>
      <w:r w:rsidR="00F12AC6" w:rsidRPr="00837E05">
        <w:rPr>
          <w:rFonts w:ascii="Times New Roman" w:hAnsi="Times New Roman" w:cs="Times New Roman"/>
          <w:sz w:val="26"/>
          <w:szCs w:val="26"/>
        </w:rPr>
        <w:t xml:space="preserve">  № </w:t>
      </w:r>
      <w:r w:rsidR="00A70A2A" w:rsidRPr="00837E05">
        <w:rPr>
          <w:rFonts w:ascii="Times New Roman" w:hAnsi="Times New Roman" w:cs="Times New Roman"/>
          <w:sz w:val="26"/>
          <w:szCs w:val="26"/>
        </w:rPr>
        <w:t>.</w:t>
      </w:r>
      <w:r w:rsidR="00F12AC6" w:rsidRPr="00837E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32E5" w:rsidRPr="00837E05" w:rsidRDefault="009732E5" w:rsidP="009732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7E05">
        <w:rPr>
          <w:rFonts w:ascii="Times New Roman" w:hAnsi="Times New Roman" w:cs="Times New Roman"/>
          <w:sz w:val="26"/>
          <w:szCs w:val="26"/>
        </w:rPr>
        <w:t xml:space="preserve">Передающая сторона </w:t>
      </w:r>
      <w:r w:rsidRPr="00837E05">
        <w:rPr>
          <w:rFonts w:ascii="Times New Roman" w:hAnsi="Times New Roman" w:cs="Times New Roman"/>
          <w:b/>
          <w:sz w:val="26"/>
          <w:szCs w:val="26"/>
        </w:rPr>
        <w:t>передала</w:t>
      </w:r>
      <w:r w:rsidRPr="00837E05">
        <w:rPr>
          <w:rFonts w:ascii="Times New Roman" w:hAnsi="Times New Roman" w:cs="Times New Roman"/>
          <w:sz w:val="26"/>
          <w:szCs w:val="26"/>
        </w:rPr>
        <w:t xml:space="preserve">, а Принимающая сторона </w:t>
      </w:r>
      <w:r w:rsidRPr="00837E05">
        <w:rPr>
          <w:rFonts w:ascii="Times New Roman" w:hAnsi="Times New Roman" w:cs="Times New Roman"/>
          <w:b/>
          <w:sz w:val="26"/>
          <w:szCs w:val="26"/>
        </w:rPr>
        <w:t>приняла</w:t>
      </w:r>
      <w:r w:rsidRPr="00837E05">
        <w:rPr>
          <w:rFonts w:ascii="Times New Roman" w:hAnsi="Times New Roman" w:cs="Times New Roman"/>
          <w:sz w:val="26"/>
          <w:szCs w:val="26"/>
        </w:rPr>
        <w:t xml:space="preserve"> следующее имущество:</w:t>
      </w:r>
    </w:p>
    <w:p w:rsidR="00837E05" w:rsidRPr="00837E05" w:rsidRDefault="00837E05" w:rsidP="00837E05">
      <w:pPr>
        <w:ind w:firstLine="540"/>
        <w:jc w:val="both"/>
        <w:rPr>
          <w:sz w:val="26"/>
          <w:szCs w:val="26"/>
        </w:rPr>
      </w:pPr>
      <w:r w:rsidRPr="00837E05">
        <w:rPr>
          <w:sz w:val="26"/>
          <w:szCs w:val="26"/>
        </w:rPr>
        <w:t>- Строительные материалы, остающиеся после разбора здания, здание (многоквартирный дом) признано аварийным и подлежащим сносу или реконструкции, общей площадью 1217,7 кв.м., расположенного по адресу: Челябинская область, Варненский район, с. Варна, ул. Островского, д. 43. кадастровый номер 74:05:0900138:68</w:t>
      </w:r>
    </w:p>
    <w:p w:rsidR="00837E05" w:rsidRPr="00837E05" w:rsidRDefault="00837E05" w:rsidP="009732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12AC6" w:rsidRPr="00837E05" w:rsidRDefault="00F12AC6" w:rsidP="009732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05C78" w:rsidRPr="00837E05" w:rsidRDefault="00605C78" w:rsidP="009732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05C78" w:rsidRPr="00837E05" w:rsidRDefault="00605C78" w:rsidP="009732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32E5" w:rsidRPr="00837E05" w:rsidTr="00C03850">
        <w:tc>
          <w:tcPr>
            <w:tcW w:w="4672" w:type="dxa"/>
          </w:tcPr>
          <w:p w:rsidR="009732E5" w:rsidRPr="00837E05" w:rsidRDefault="009732E5" w:rsidP="00C03850">
            <w:pPr>
              <w:suppressAutoHyphens/>
              <w:rPr>
                <w:b/>
                <w:sz w:val="26"/>
                <w:szCs w:val="26"/>
              </w:rPr>
            </w:pPr>
            <w:r w:rsidRPr="00837E05">
              <w:rPr>
                <w:b/>
                <w:sz w:val="26"/>
                <w:szCs w:val="26"/>
              </w:rPr>
              <w:t>Передающая сторона:</w:t>
            </w:r>
          </w:p>
          <w:p w:rsidR="009732E5" w:rsidRPr="00837E05" w:rsidRDefault="009732E5" w:rsidP="00C03850">
            <w:pPr>
              <w:suppressAutoHyphens/>
              <w:rPr>
                <w:b/>
                <w:sz w:val="26"/>
                <w:szCs w:val="26"/>
              </w:rPr>
            </w:pPr>
          </w:p>
          <w:p w:rsidR="00F12AC6" w:rsidRPr="00837E05" w:rsidRDefault="00F12AC6" w:rsidP="00F12AC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E05">
              <w:rPr>
                <w:rFonts w:ascii="Times New Roman" w:hAnsi="Times New Roman"/>
                <w:sz w:val="26"/>
                <w:szCs w:val="26"/>
              </w:rPr>
              <w:t>Глава Варненского сельского поселения</w:t>
            </w:r>
          </w:p>
          <w:p w:rsidR="00F12AC6" w:rsidRPr="00837E05" w:rsidRDefault="00F12AC6" w:rsidP="00F12AC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E05">
              <w:rPr>
                <w:rFonts w:ascii="Times New Roman" w:hAnsi="Times New Roman"/>
                <w:sz w:val="26"/>
                <w:szCs w:val="26"/>
              </w:rPr>
              <w:t xml:space="preserve">Варненского муниципального района </w:t>
            </w:r>
          </w:p>
          <w:p w:rsidR="00F12AC6" w:rsidRPr="00837E05" w:rsidRDefault="00F12AC6" w:rsidP="00F12AC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E05">
              <w:rPr>
                <w:rFonts w:ascii="Times New Roman" w:hAnsi="Times New Roman"/>
                <w:sz w:val="26"/>
                <w:szCs w:val="26"/>
              </w:rPr>
              <w:t>Челябинской области</w:t>
            </w:r>
          </w:p>
          <w:p w:rsidR="00F12AC6" w:rsidRPr="00837E05" w:rsidRDefault="00F12AC6" w:rsidP="00F12AC6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732E5" w:rsidRPr="00837E05" w:rsidRDefault="00F12AC6" w:rsidP="00F12AC6">
            <w:pPr>
              <w:suppressAutoHyphens/>
              <w:rPr>
                <w:sz w:val="26"/>
                <w:szCs w:val="26"/>
              </w:rPr>
            </w:pPr>
            <w:r w:rsidRPr="00837E05">
              <w:rPr>
                <w:sz w:val="26"/>
                <w:szCs w:val="26"/>
              </w:rPr>
              <w:t>____________________  Рябоконь А.Н</w:t>
            </w:r>
          </w:p>
          <w:p w:rsidR="009732E5" w:rsidRPr="00837E05" w:rsidRDefault="009732E5" w:rsidP="00F12AC6">
            <w:pPr>
              <w:suppressAutoHyphens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:rsidR="009732E5" w:rsidRPr="00837E05" w:rsidRDefault="009732E5" w:rsidP="00C03850">
            <w:pPr>
              <w:suppressAutoHyphens/>
              <w:rPr>
                <w:b/>
                <w:sz w:val="26"/>
                <w:szCs w:val="26"/>
              </w:rPr>
            </w:pPr>
            <w:r w:rsidRPr="00837E05">
              <w:rPr>
                <w:b/>
                <w:sz w:val="26"/>
                <w:szCs w:val="26"/>
              </w:rPr>
              <w:t>Принимающая сторона:</w:t>
            </w:r>
          </w:p>
          <w:p w:rsidR="009732E5" w:rsidRPr="00837E05" w:rsidRDefault="009732E5" w:rsidP="00C03850">
            <w:pPr>
              <w:suppressAutoHyphens/>
              <w:rPr>
                <w:b/>
                <w:sz w:val="26"/>
                <w:szCs w:val="26"/>
              </w:rPr>
            </w:pPr>
          </w:p>
          <w:p w:rsidR="009732E5" w:rsidRPr="00837E05" w:rsidRDefault="009732E5" w:rsidP="00C03850">
            <w:pPr>
              <w:suppressAutoHyphens/>
              <w:rPr>
                <w:sz w:val="26"/>
                <w:szCs w:val="26"/>
              </w:rPr>
            </w:pPr>
          </w:p>
          <w:p w:rsidR="009732E5" w:rsidRPr="00837E05" w:rsidRDefault="009732E5" w:rsidP="00C03850">
            <w:pPr>
              <w:suppressAutoHyphens/>
              <w:rPr>
                <w:sz w:val="26"/>
                <w:szCs w:val="26"/>
              </w:rPr>
            </w:pPr>
          </w:p>
          <w:p w:rsidR="00195CFB" w:rsidRPr="00837E05" w:rsidRDefault="00195CFB" w:rsidP="00C03850">
            <w:pPr>
              <w:suppressAutoHyphens/>
              <w:rPr>
                <w:sz w:val="26"/>
                <w:szCs w:val="26"/>
              </w:rPr>
            </w:pPr>
          </w:p>
          <w:p w:rsidR="009732E5" w:rsidRPr="00837E05" w:rsidRDefault="009732E5" w:rsidP="00C03850">
            <w:pPr>
              <w:suppressAutoHyphens/>
              <w:rPr>
                <w:sz w:val="26"/>
                <w:szCs w:val="26"/>
              </w:rPr>
            </w:pPr>
          </w:p>
          <w:p w:rsidR="009732E5" w:rsidRPr="00837E05" w:rsidRDefault="009732E5" w:rsidP="00C03850">
            <w:pPr>
              <w:suppressAutoHyphens/>
              <w:rPr>
                <w:sz w:val="26"/>
                <w:szCs w:val="26"/>
              </w:rPr>
            </w:pPr>
            <w:r w:rsidRPr="00837E05">
              <w:rPr>
                <w:sz w:val="26"/>
                <w:szCs w:val="26"/>
              </w:rPr>
              <w:t>___________________/_____________/</w:t>
            </w:r>
          </w:p>
          <w:p w:rsidR="009732E5" w:rsidRPr="00837E05" w:rsidRDefault="009732E5" w:rsidP="00C03850">
            <w:pPr>
              <w:suppressAutoHyphens/>
              <w:rPr>
                <w:sz w:val="26"/>
                <w:szCs w:val="26"/>
              </w:rPr>
            </w:pPr>
          </w:p>
          <w:p w:rsidR="009732E5" w:rsidRPr="00837E05" w:rsidRDefault="009732E5" w:rsidP="00C03850">
            <w:pPr>
              <w:suppressAutoHyphens/>
              <w:rPr>
                <w:sz w:val="26"/>
                <w:szCs w:val="26"/>
              </w:rPr>
            </w:pPr>
          </w:p>
          <w:p w:rsidR="009732E5" w:rsidRPr="00837E05" w:rsidRDefault="009732E5" w:rsidP="00C03850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E7690A" w:rsidRPr="00885180" w:rsidRDefault="00E7690A" w:rsidP="006818B0">
      <w:pPr>
        <w:jc w:val="center"/>
        <w:rPr>
          <w:rFonts w:ascii="Arial" w:hAnsi="Arial" w:cs="Arial"/>
          <w:b/>
          <w:sz w:val="22"/>
          <w:szCs w:val="22"/>
        </w:rPr>
      </w:pPr>
    </w:p>
    <w:p w:rsidR="00195CFB" w:rsidRPr="00885180" w:rsidRDefault="00195CFB" w:rsidP="006818B0">
      <w:pPr>
        <w:jc w:val="center"/>
        <w:rPr>
          <w:rFonts w:ascii="Arial" w:hAnsi="Arial" w:cs="Arial"/>
          <w:b/>
          <w:sz w:val="22"/>
          <w:szCs w:val="22"/>
        </w:rPr>
      </w:pPr>
    </w:p>
    <w:p w:rsidR="00A803B6" w:rsidRPr="00885180" w:rsidRDefault="00A803B6" w:rsidP="009732E5">
      <w:pPr>
        <w:jc w:val="right"/>
        <w:rPr>
          <w:rFonts w:ascii="Arial" w:hAnsi="Arial" w:cs="Arial"/>
          <w:sz w:val="22"/>
          <w:szCs w:val="22"/>
        </w:rPr>
      </w:pPr>
    </w:p>
    <w:p w:rsidR="00885180" w:rsidRDefault="00885180" w:rsidP="009732E5">
      <w:pPr>
        <w:jc w:val="right"/>
        <w:rPr>
          <w:rFonts w:ascii="Arial" w:hAnsi="Arial" w:cs="Arial"/>
          <w:sz w:val="22"/>
          <w:szCs w:val="22"/>
        </w:rPr>
      </w:pPr>
    </w:p>
    <w:p w:rsidR="00885180" w:rsidRDefault="00885180" w:rsidP="009732E5">
      <w:pPr>
        <w:jc w:val="right"/>
        <w:rPr>
          <w:rFonts w:ascii="Arial" w:hAnsi="Arial" w:cs="Arial"/>
          <w:sz w:val="22"/>
          <w:szCs w:val="22"/>
        </w:rPr>
      </w:pPr>
    </w:p>
    <w:p w:rsidR="00885180" w:rsidRDefault="00885180" w:rsidP="009732E5">
      <w:pPr>
        <w:jc w:val="right"/>
        <w:rPr>
          <w:rFonts w:ascii="Arial" w:hAnsi="Arial" w:cs="Arial"/>
          <w:sz w:val="22"/>
          <w:szCs w:val="22"/>
        </w:rPr>
      </w:pPr>
    </w:p>
    <w:p w:rsidR="00885180" w:rsidRDefault="00885180" w:rsidP="009732E5">
      <w:pPr>
        <w:jc w:val="right"/>
        <w:rPr>
          <w:rFonts w:ascii="Arial" w:hAnsi="Arial" w:cs="Arial"/>
          <w:sz w:val="22"/>
          <w:szCs w:val="22"/>
        </w:rPr>
      </w:pPr>
    </w:p>
    <w:p w:rsidR="00AB382B" w:rsidRDefault="00AB382B" w:rsidP="009732E5">
      <w:pPr>
        <w:jc w:val="right"/>
        <w:rPr>
          <w:rFonts w:ascii="Arial" w:hAnsi="Arial" w:cs="Arial"/>
          <w:sz w:val="22"/>
          <w:szCs w:val="22"/>
        </w:rPr>
      </w:pPr>
    </w:p>
    <w:p w:rsidR="00837E05" w:rsidRDefault="00837E05" w:rsidP="009732E5">
      <w:pPr>
        <w:jc w:val="right"/>
        <w:rPr>
          <w:rFonts w:ascii="Arial" w:hAnsi="Arial" w:cs="Arial"/>
          <w:sz w:val="22"/>
          <w:szCs w:val="22"/>
        </w:rPr>
      </w:pPr>
    </w:p>
    <w:p w:rsidR="00837E05" w:rsidRDefault="00837E05" w:rsidP="009732E5">
      <w:pPr>
        <w:jc w:val="right"/>
        <w:rPr>
          <w:rFonts w:ascii="Arial" w:hAnsi="Arial" w:cs="Arial"/>
          <w:sz w:val="22"/>
          <w:szCs w:val="22"/>
        </w:rPr>
      </w:pPr>
    </w:p>
    <w:p w:rsidR="00837E05" w:rsidRDefault="00837E05" w:rsidP="009732E5">
      <w:pPr>
        <w:jc w:val="right"/>
        <w:rPr>
          <w:rFonts w:ascii="Arial" w:hAnsi="Arial" w:cs="Arial"/>
          <w:sz w:val="22"/>
          <w:szCs w:val="22"/>
        </w:rPr>
      </w:pPr>
    </w:p>
    <w:p w:rsidR="00837E05" w:rsidRDefault="00837E05" w:rsidP="009732E5">
      <w:pPr>
        <w:jc w:val="right"/>
        <w:rPr>
          <w:rFonts w:ascii="Arial" w:hAnsi="Arial" w:cs="Arial"/>
          <w:sz w:val="22"/>
          <w:szCs w:val="22"/>
        </w:rPr>
      </w:pPr>
    </w:p>
    <w:p w:rsidR="005B75B6" w:rsidRDefault="005B75B6" w:rsidP="009732E5">
      <w:pPr>
        <w:jc w:val="right"/>
        <w:rPr>
          <w:rFonts w:ascii="Arial" w:hAnsi="Arial" w:cs="Arial"/>
          <w:sz w:val="22"/>
          <w:szCs w:val="22"/>
        </w:rPr>
      </w:pPr>
    </w:p>
    <w:p w:rsidR="005B75B6" w:rsidRDefault="005B75B6" w:rsidP="009732E5">
      <w:pPr>
        <w:jc w:val="right"/>
        <w:rPr>
          <w:rFonts w:ascii="Arial" w:hAnsi="Arial" w:cs="Arial"/>
          <w:sz w:val="22"/>
          <w:szCs w:val="22"/>
        </w:rPr>
      </w:pPr>
    </w:p>
    <w:p w:rsidR="005B75B6" w:rsidRDefault="005B75B6" w:rsidP="009732E5">
      <w:pPr>
        <w:jc w:val="right"/>
        <w:rPr>
          <w:rFonts w:ascii="Arial" w:hAnsi="Arial" w:cs="Arial"/>
          <w:sz w:val="22"/>
          <w:szCs w:val="22"/>
        </w:rPr>
      </w:pPr>
    </w:p>
    <w:p w:rsidR="005B75B6" w:rsidRDefault="005B75B6" w:rsidP="009732E5">
      <w:pPr>
        <w:jc w:val="right"/>
        <w:rPr>
          <w:rFonts w:ascii="Arial" w:hAnsi="Arial" w:cs="Arial"/>
          <w:sz w:val="22"/>
          <w:szCs w:val="22"/>
        </w:rPr>
      </w:pPr>
    </w:p>
    <w:p w:rsidR="005B75B6" w:rsidRDefault="005B75B6" w:rsidP="009732E5">
      <w:pPr>
        <w:jc w:val="right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37E05" w:rsidRDefault="00837E05" w:rsidP="009732E5">
      <w:pPr>
        <w:jc w:val="right"/>
        <w:rPr>
          <w:rFonts w:ascii="Arial" w:hAnsi="Arial" w:cs="Arial"/>
          <w:sz w:val="22"/>
          <w:szCs w:val="22"/>
        </w:rPr>
      </w:pPr>
    </w:p>
    <w:p w:rsidR="00AB382B" w:rsidRDefault="00AB382B" w:rsidP="009732E5">
      <w:pPr>
        <w:jc w:val="right"/>
        <w:rPr>
          <w:rFonts w:ascii="Arial" w:hAnsi="Arial" w:cs="Arial"/>
          <w:sz w:val="22"/>
          <w:szCs w:val="22"/>
        </w:rPr>
      </w:pPr>
    </w:p>
    <w:p w:rsidR="00AB382B" w:rsidRDefault="00AB382B" w:rsidP="009732E5">
      <w:pPr>
        <w:jc w:val="right"/>
        <w:rPr>
          <w:rFonts w:ascii="Arial" w:hAnsi="Arial" w:cs="Arial"/>
          <w:sz w:val="22"/>
          <w:szCs w:val="22"/>
        </w:rPr>
      </w:pPr>
    </w:p>
    <w:p w:rsidR="009732E5" w:rsidRPr="00885180" w:rsidRDefault="009732E5" w:rsidP="009732E5">
      <w:pPr>
        <w:jc w:val="right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Приложение 3</w:t>
      </w:r>
    </w:p>
    <w:p w:rsidR="009732E5" w:rsidRPr="00885180" w:rsidRDefault="009732E5" w:rsidP="009732E5">
      <w:pPr>
        <w:jc w:val="right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к информационному сообщению</w:t>
      </w:r>
    </w:p>
    <w:p w:rsidR="009732E5" w:rsidRPr="00885180" w:rsidRDefault="009732E5" w:rsidP="009732E5">
      <w:pPr>
        <w:spacing w:line="360" w:lineRule="auto"/>
        <w:jc w:val="center"/>
        <w:rPr>
          <w:b/>
          <w:sz w:val="22"/>
          <w:szCs w:val="22"/>
        </w:rPr>
      </w:pPr>
    </w:p>
    <w:p w:rsidR="009732E5" w:rsidRPr="00885180" w:rsidRDefault="009732E5" w:rsidP="00973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5180">
        <w:rPr>
          <w:rFonts w:ascii="Arial" w:hAnsi="Arial" w:cs="Arial"/>
          <w:b/>
          <w:sz w:val="22"/>
          <w:szCs w:val="22"/>
        </w:rPr>
        <w:t>ОПИСЬ</w:t>
      </w:r>
    </w:p>
    <w:p w:rsidR="009732E5" w:rsidRPr="00885180" w:rsidRDefault="009732E5" w:rsidP="009732E5">
      <w:pPr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документов на участие в аукционе по продаже имущества, </w:t>
      </w:r>
    </w:p>
    <w:p w:rsidR="009732E5" w:rsidRPr="00885180" w:rsidRDefault="009732E5" w:rsidP="009732E5">
      <w:pPr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находящегося в муниципальной собственности муниципального образования </w:t>
      </w:r>
    </w:p>
    <w:p w:rsidR="009732E5" w:rsidRPr="00885180" w:rsidRDefault="00F12AC6" w:rsidP="009732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Варненское сельское поселение Варненского муниципального района Челябинской области </w:t>
      </w:r>
      <w:r w:rsidR="009732E5" w:rsidRPr="00885180">
        <w:rPr>
          <w:rFonts w:ascii="Arial" w:hAnsi="Arial" w:cs="Arial"/>
          <w:sz w:val="22"/>
          <w:szCs w:val="22"/>
        </w:rPr>
        <w:t>в электронной форме</w:t>
      </w:r>
    </w:p>
    <w:p w:rsidR="009732E5" w:rsidRPr="00885180" w:rsidRDefault="009732E5" w:rsidP="009732E5">
      <w:pPr>
        <w:tabs>
          <w:tab w:val="center" w:pos="5102"/>
          <w:tab w:val="right" w:pos="10205"/>
        </w:tabs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 xml:space="preserve">представленных __________________________________________________________ </w:t>
      </w:r>
    </w:p>
    <w:p w:rsidR="009732E5" w:rsidRPr="00885180" w:rsidRDefault="009732E5" w:rsidP="009732E5">
      <w:pPr>
        <w:tabs>
          <w:tab w:val="center" w:pos="5102"/>
          <w:tab w:val="right" w:pos="10205"/>
        </w:tabs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9732E5" w:rsidRPr="00885180" w:rsidRDefault="009732E5" w:rsidP="009732E5">
      <w:pPr>
        <w:tabs>
          <w:tab w:val="center" w:pos="5102"/>
          <w:tab w:val="right" w:pos="10205"/>
        </w:tabs>
        <w:jc w:val="center"/>
        <w:rPr>
          <w:rFonts w:ascii="Arial" w:hAnsi="Arial" w:cs="Arial"/>
          <w:sz w:val="22"/>
          <w:szCs w:val="22"/>
        </w:rPr>
      </w:pPr>
      <w:r w:rsidRPr="00885180">
        <w:rPr>
          <w:rFonts w:ascii="Arial" w:hAnsi="Arial" w:cs="Arial"/>
          <w:sz w:val="22"/>
          <w:szCs w:val="22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9732E5" w:rsidRPr="00885180" w:rsidRDefault="009732E5" w:rsidP="009732E5">
      <w:pPr>
        <w:tabs>
          <w:tab w:val="center" w:pos="5102"/>
          <w:tab w:val="right" w:pos="10205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10030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804"/>
        <w:gridCol w:w="2409"/>
      </w:tblGrid>
      <w:tr w:rsidR="009732E5" w:rsidRPr="00885180" w:rsidTr="00C03850">
        <w:tc>
          <w:tcPr>
            <w:tcW w:w="817" w:type="dxa"/>
            <w:vAlign w:val="center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Align w:val="center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Наименование документа</w:t>
            </w:r>
          </w:p>
        </w:tc>
        <w:tc>
          <w:tcPr>
            <w:tcW w:w="2409" w:type="dxa"/>
            <w:vAlign w:val="center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Количество листов</w:t>
            </w:r>
          </w:p>
        </w:tc>
      </w:tr>
      <w:tr w:rsidR="009732E5" w:rsidRPr="00885180" w:rsidTr="00C03850">
        <w:tc>
          <w:tcPr>
            <w:tcW w:w="817" w:type="dxa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9732E5" w:rsidRPr="00885180" w:rsidRDefault="009732E5" w:rsidP="00C038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732E5" w:rsidRPr="00885180" w:rsidRDefault="009732E5" w:rsidP="00C038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2E5" w:rsidRPr="00885180" w:rsidTr="00C03850">
        <w:tc>
          <w:tcPr>
            <w:tcW w:w="817" w:type="dxa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9732E5" w:rsidRPr="00885180" w:rsidRDefault="009732E5" w:rsidP="00C038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732E5" w:rsidRPr="00885180" w:rsidRDefault="009732E5" w:rsidP="00C038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2E5" w:rsidRPr="00885180" w:rsidTr="00C03850">
        <w:tc>
          <w:tcPr>
            <w:tcW w:w="817" w:type="dxa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9732E5" w:rsidRPr="00885180" w:rsidRDefault="009732E5" w:rsidP="00C038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732E5" w:rsidRPr="00885180" w:rsidRDefault="009732E5" w:rsidP="00C038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2E5" w:rsidRPr="00885180" w:rsidTr="00C03850">
        <w:tc>
          <w:tcPr>
            <w:tcW w:w="817" w:type="dxa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:rsidR="009732E5" w:rsidRPr="00885180" w:rsidRDefault="009732E5" w:rsidP="00C038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732E5" w:rsidRPr="00885180" w:rsidRDefault="009732E5" w:rsidP="00C038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2E5" w:rsidRPr="00885180" w:rsidTr="00C03850">
        <w:tc>
          <w:tcPr>
            <w:tcW w:w="817" w:type="dxa"/>
          </w:tcPr>
          <w:p w:rsidR="009732E5" w:rsidRPr="00885180" w:rsidRDefault="009732E5" w:rsidP="00C038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:rsidR="009732E5" w:rsidRPr="00885180" w:rsidRDefault="009732E5" w:rsidP="00C03850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9732E5" w:rsidRPr="00885180" w:rsidRDefault="009732E5" w:rsidP="00C0385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32E5" w:rsidRPr="00885180" w:rsidRDefault="009732E5" w:rsidP="009732E5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8613"/>
        <w:gridCol w:w="284"/>
        <w:gridCol w:w="274"/>
        <w:gridCol w:w="860"/>
      </w:tblGrid>
      <w:tr w:rsidR="009732E5" w:rsidRPr="00885180" w:rsidTr="00C03850">
        <w:trPr>
          <w:gridAfter w:val="1"/>
          <w:wAfter w:w="860" w:type="dxa"/>
        </w:trPr>
        <w:tc>
          <w:tcPr>
            <w:tcW w:w="8613" w:type="dxa"/>
          </w:tcPr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dxa"/>
          </w:tcPr>
          <w:p w:rsidR="009732E5" w:rsidRPr="00885180" w:rsidRDefault="009732E5" w:rsidP="00C03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2E5" w:rsidRPr="00885180" w:rsidTr="00C03850">
        <w:tc>
          <w:tcPr>
            <w:tcW w:w="8613" w:type="dxa"/>
          </w:tcPr>
          <w:p w:rsidR="009732E5" w:rsidRPr="00885180" w:rsidRDefault="009732E5" w:rsidP="00C03850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 xml:space="preserve">_____________________                                          </w:t>
            </w:r>
          </w:p>
          <w:p w:rsidR="009732E5" w:rsidRPr="00885180" w:rsidRDefault="009732E5" w:rsidP="00C03850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 xml:space="preserve">              (должность)</w:t>
            </w:r>
          </w:p>
          <w:p w:rsidR="009732E5" w:rsidRPr="00885180" w:rsidRDefault="009732E5" w:rsidP="00C03850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32E5" w:rsidRPr="00885180" w:rsidRDefault="009732E5" w:rsidP="00C03850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 xml:space="preserve">         __________                                                          </w:t>
            </w:r>
            <w:r w:rsidR="00885180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885180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 xml:space="preserve">              (подпись)                                                        </w:t>
            </w:r>
            <w:r w:rsidR="008851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85180">
              <w:rPr>
                <w:rFonts w:ascii="Arial" w:hAnsi="Arial" w:cs="Arial"/>
                <w:sz w:val="22"/>
                <w:szCs w:val="22"/>
              </w:rPr>
              <w:t xml:space="preserve">                                      (Ф.И.О.)</w:t>
            </w:r>
          </w:p>
        </w:tc>
        <w:tc>
          <w:tcPr>
            <w:tcW w:w="284" w:type="dxa"/>
          </w:tcPr>
          <w:p w:rsidR="009732E5" w:rsidRPr="00885180" w:rsidRDefault="009732E5" w:rsidP="00C03850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2E5" w:rsidRPr="00885180" w:rsidTr="00C03850">
        <w:trPr>
          <w:gridAfter w:val="1"/>
          <w:wAfter w:w="860" w:type="dxa"/>
        </w:trPr>
        <w:tc>
          <w:tcPr>
            <w:tcW w:w="8613" w:type="dxa"/>
          </w:tcPr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м.п.</w:t>
            </w:r>
          </w:p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180">
              <w:rPr>
                <w:rFonts w:ascii="Arial" w:hAnsi="Arial" w:cs="Arial"/>
                <w:sz w:val="22"/>
                <w:szCs w:val="22"/>
              </w:rPr>
              <w:t>«_____» ___________ 20__г.</w:t>
            </w:r>
          </w:p>
        </w:tc>
        <w:tc>
          <w:tcPr>
            <w:tcW w:w="284" w:type="dxa"/>
          </w:tcPr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dxa"/>
          </w:tcPr>
          <w:p w:rsidR="009732E5" w:rsidRPr="00885180" w:rsidRDefault="009732E5" w:rsidP="00C03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32E5" w:rsidRPr="00885180" w:rsidRDefault="009732E5" w:rsidP="009732E5">
      <w:pPr>
        <w:rPr>
          <w:rFonts w:ascii="Liberation Sans" w:hAnsi="Liberation Sans"/>
          <w:sz w:val="22"/>
          <w:szCs w:val="22"/>
        </w:rPr>
      </w:pPr>
    </w:p>
    <w:p w:rsidR="009732E5" w:rsidRPr="00885180" w:rsidRDefault="009732E5" w:rsidP="009732E5">
      <w:pPr>
        <w:pStyle w:val="2"/>
        <w:spacing w:after="0" w:line="240" w:lineRule="auto"/>
        <w:ind w:left="0"/>
        <w:jc w:val="both"/>
        <w:rPr>
          <w:rFonts w:cs="Arial"/>
        </w:rPr>
      </w:pPr>
    </w:p>
    <w:p w:rsidR="009732E5" w:rsidRPr="00885180" w:rsidRDefault="009732E5" w:rsidP="006818B0">
      <w:pPr>
        <w:jc w:val="center"/>
        <w:rPr>
          <w:rFonts w:ascii="Arial" w:hAnsi="Arial" w:cs="Arial"/>
          <w:b/>
          <w:sz w:val="22"/>
          <w:szCs w:val="22"/>
        </w:rPr>
      </w:pPr>
    </w:p>
    <w:p w:rsidR="009732E5" w:rsidRPr="00885180" w:rsidRDefault="009732E5" w:rsidP="006818B0">
      <w:pPr>
        <w:jc w:val="center"/>
        <w:rPr>
          <w:rFonts w:ascii="Arial" w:hAnsi="Arial" w:cs="Arial"/>
          <w:b/>
          <w:sz w:val="22"/>
          <w:szCs w:val="22"/>
        </w:rPr>
      </w:pPr>
    </w:p>
    <w:sectPr w:rsidR="009732E5" w:rsidRPr="00885180" w:rsidSect="00963EB9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CDC042D"/>
    <w:multiLevelType w:val="hybridMultilevel"/>
    <w:tmpl w:val="86A6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2990"/>
    <w:multiLevelType w:val="hybridMultilevel"/>
    <w:tmpl w:val="BD62FF7E"/>
    <w:lvl w:ilvl="0" w:tplc="B7E2F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E3AA1"/>
    <w:multiLevelType w:val="hybridMultilevel"/>
    <w:tmpl w:val="E820CAEE"/>
    <w:lvl w:ilvl="0" w:tplc="1974C5E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2F84CF2"/>
    <w:multiLevelType w:val="multilevel"/>
    <w:tmpl w:val="E5E41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18867A0"/>
    <w:multiLevelType w:val="hybridMultilevel"/>
    <w:tmpl w:val="4E5EBCA4"/>
    <w:lvl w:ilvl="0" w:tplc="8D404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D780E"/>
    <w:multiLevelType w:val="multilevel"/>
    <w:tmpl w:val="1AD6E5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609C076A"/>
    <w:multiLevelType w:val="multilevel"/>
    <w:tmpl w:val="2F8A0DE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63493EE4"/>
    <w:multiLevelType w:val="hybridMultilevel"/>
    <w:tmpl w:val="D108B438"/>
    <w:lvl w:ilvl="0" w:tplc="FBC0B6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504E8F"/>
    <w:multiLevelType w:val="multilevel"/>
    <w:tmpl w:val="32BCC7C0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72311D01"/>
    <w:multiLevelType w:val="multilevel"/>
    <w:tmpl w:val="B04E0C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F"/>
    <w:rsid w:val="00000389"/>
    <w:rsid w:val="0000075F"/>
    <w:rsid w:val="000029AC"/>
    <w:rsid w:val="000045DC"/>
    <w:rsid w:val="000062B6"/>
    <w:rsid w:val="0000707A"/>
    <w:rsid w:val="00007A50"/>
    <w:rsid w:val="00011B7F"/>
    <w:rsid w:val="000132A3"/>
    <w:rsid w:val="000154AA"/>
    <w:rsid w:val="000157B0"/>
    <w:rsid w:val="00015C88"/>
    <w:rsid w:val="00017C55"/>
    <w:rsid w:val="00020E21"/>
    <w:rsid w:val="0002187E"/>
    <w:rsid w:val="00022D36"/>
    <w:rsid w:val="00027F3E"/>
    <w:rsid w:val="000310DF"/>
    <w:rsid w:val="00031767"/>
    <w:rsid w:val="000330F6"/>
    <w:rsid w:val="00033D1B"/>
    <w:rsid w:val="00033E09"/>
    <w:rsid w:val="00035A76"/>
    <w:rsid w:val="0004067D"/>
    <w:rsid w:val="00041C9B"/>
    <w:rsid w:val="00041D97"/>
    <w:rsid w:val="00041DFC"/>
    <w:rsid w:val="000425CA"/>
    <w:rsid w:val="00043C21"/>
    <w:rsid w:val="00044F7B"/>
    <w:rsid w:val="0004587B"/>
    <w:rsid w:val="0004587D"/>
    <w:rsid w:val="00046770"/>
    <w:rsid w:val="00046FC4"/>
    <w:rsid w:val="00047556"/>
    <w:rsid w:val="00052788"/>
    <w:rsid w:val="000543E4"/>
    <w:rsid w:val="00054C15"/>
    <w:rsid w:val="00054C74"/>
    <w:rsid w:val="00057B47"/>
    <w:rsid w:val="0006095D"/>
    <w:rsid w:val="00060A85"/>
    <w:rsid w:val="00061110"/>
    <w:rsid w:val="00061C67"/>
    <w:rsid w:val="000644A6"/>
    <w:rsid w:val="000648CB"/>
    <w:rsid w:val="00064C28"/>
    <w:rsid w:val="000655B1"/>
    <w:rsid w:val="00065E54"/>
    <w:rsid w:val="00067283"/>
    <w:rsid w:val="00070524"/>
    <w:rsid w:val="00070957"/>
    <w:rsid w:val="0007137B"/>
    <w:rsid w:val="00072993"/>
    <w:rsid w:val="00072EAE"/>
    <w:rsid w:val="000736AE"/>
    <w:rsid w:val="00073906"/>
    <w:rsid w:val="00073A9B"/>
    <w:rsid w:val="00074A29"/>
    <w:rsid w:val="000765E3"/>
    <w:rsid w:val="00081C92"/>
    <w:rsid w:val="000835C9"/>
    <w:rsid w:val="00084036"/>
    <w:rsid w:val="00084D83"/>
    <w:rsid w:val="00085161"/>
    <w:rsid w:val="0008549A"/>
    <w:rsid w:val="000860C6"/>
    <w:rsid w:val="000904CC"/>
    <w:rsid w:val="00090B99"/>
    <w:rsid w:val="00091280"/>
    <w:rsid w:val="000939A5"/>
    <w:rsid w:val="0009681F"/>
    <w:rsid w:val="00096A2C"/>
    <w:rsid w:val="000A0429"/>
    <w:rsid w:val="000A19FD"/>
    <w:rsid w:val="000A33DF"/>
    <w:rsid w:val="000A448C"/>
    <w:rsid w:val="000A4DD2"/>
    <w:rsid w:val="000A6C52"/>
    <w:rsid w:val="000B16F2"/>
    <w:rsid w:val="000B2192"/>
    <w:rsid w:val="000B3A18"/>
    <w:rsid w:val="000B6C75"/>
    <w:rsid w:val="000B746B"/>
    <w:rsid w:val="000B76C7"/>
    <w:rsid w:val="000C18A9"/>
    <w:rsid w:val="000C4C22"/>
    <w:rsid w:val="000C6561"/>
    <w:rsid w:val="000C7CC6"/>
    <w:rsid w:val="000D06FD"/>
    <w:rsid w:val="000D2346"/>
    <w:rsid w:val="000D2DE2"/>
    <w:rsid w:val="000D46E9"/>
    <w:rsid w:val="000D69DB"/>
    <w:rsid w:val="000E0D06"/>
    <w:rsid w:val="000E6525"/>
    <w:rsid w:val="000E7FBC"/>
    <w:rsid w:val="000F0A22"/>
    <w:rsid w:val="000F0E0E"/>
    <w:rsid w:val="000F1303"/>
    <w:rsid w:val="000F1386"/>
    <w:rsid w:val="000F3A11"/>
    <w:rsid w:val="000F7217"/>
    <w:rsid w:val="00102FFF"/>
    <w:rsid w:val="00105A5D"/>
    <w:rsid w:val="001065D9"/>
    <w:rsid w:val="001075B6"/>
    <w:rsid w:val="0011032E"/>
    <w:rsid w:val="00111028"/>
    <w:rsid w:val="00113C17"/>
    <w:rsid w:val="001150BC"/>
    <w:rsid w:val="00120410"/>
    <w:rsid w:val="00120944"/>
    <w:rsid w:val="001223D7"/>
    <w:rsid w:val="001228E0"/>
    <w:rsid w:val="00122FC6"/>
    <w:rsid w:val="001248A2"/>
    <w:rsid w:val="0012647F"/>
    <w:rsid w:val="00126DF2"/>
    <w:rsid w:val="0012740B"/>
    <w:rsid w:val="00133D64"/>
    <w:rsid w:val="00135E0C"/>
    <w:rsid w:val="00136832"/>
    <w:rsid w:val="00140278"/>
    <w:rsid w:val="00140C19"/>
    <w:rsid w:val="001428DB"/>
    <w:rsid w:val="00142997"/>
    <w:rsid w:val="001443F2"/>
    <w:rsid w:val="001469AA"/>
    <w:rsid w:val="0015246A"/>
    <w:rsid w:val="00152ECC"/>
    <w:rsid w:val="00153270"/>
    <w:rsid w:val="0015339D"/>
    <w:rsid w:val="001545BE"/>
    <w:rsid w:val="00154FAF"/>
    <w:rsid w:val="00155311"/>
    <w:rsid w:val="001575CB"/>
    <w:rsid w:val="00157B8D"/>
    <w:rsid w:val="00160D18"/>
    <w:rsid w:val="00162043"/>
    <w:rsid w:val="00162419"/>
    <w:rsid w:val="00164340"/>
    <w:rsid w:val="00166559"/>
    <w:rsid w:val="0017223E"/>
    <w:rsid w:val="00172499"/>
    <w:rsid w:val="00173B33"/>
    <w:rsid w:val="00175348"/>
    <w:rsid w:val="00177C30"/>
    <w:rsid w:val="001800B7"/>
    <w:rsid w:val="0018052E"/>
    <w:rsid w:val="00180810"/>
    <w:rsid w:val="00184666"/>
    <w:rsid w:val="001851CC"/>
    <w:rsid w:val="00186A69"/>
    <w:rsid w:val="00190F83"/>
    <w:rsid w:val="001915F4"/>
    <w:rsid w:val="00192E9A"/>
    <w:rsid w:val="00193277"/>
    <w:rsid w:val="00194356"/>
    <w:rsid w:val="001944E4"/>
    <w:rsid w:val="00194D3C"/>
    <w:rsid w:val="00194F3A"/>
    <w:rsid w:val="00195729"/>
    <w:rsid w:val="00195CFB"/>
    <w:rsid w:val="00197D07"/>
    <w:rsid w:val="001A10F8"/>
    <w:rsid w:val="001A181F"/>
    <w:rsid w:val="001A5274"/>
    <w:rsid w:val="001A688A"/>
    <w:rsid w:val="001B002F"/>
    <w:rsid w:val="001B181A"/>
    <w:rsid w:val="001B27C6"/>
    <w:rsid w:val="001B2B88"/>
    <w:rsid w:val="001B347A"/>
    <w:rsid w:val="001B395D"/>
    <w:rsid w:val="001B7E54"/>
    <w:rsid w:val="001C0936"/>
    <w:rsid w:val="001C3471"/>
    <w:rsid w:val="001C3840"/>
    <w:rsid w:val="001C3CD2"/>
    <w:rsid w:val="001C46D7"/>
    <w:rsid w:val="001C4B4B"/>
    <w:rsid w:val="001C568C"/>
    <w:rsid w:val="001C5DDC"/>
    <w:rsid w:val="001C6062"/>
    <w:rsid w:val="001C653B"/>
    <w:rsid w:val="001C68F2"/>
    <w:rsid w:val="001C796A"/>
    <w:rsid w:val="001D0E87"/>
    <w:rsid w:val="001D4CC8"/>
    <w:rsid w:val="001D7503"/>
    <w:rsid w:val="001E125D"/>
    <w:rsid w:val="001E1493"/>
    <w:rsid w:val="001E2D39"/>
    <w:rsid w:val="001E3BEA"/>
    <w:rsid w:val="001E4F06"/>
    <w:rsid w:val="001E502B"/>
    <w:rsid w:val="001E53B0"/>
    <w:rsid w:val="001E757A"/>
    <w:rsid w:val="001E75DB"/>
    <w:rsid w:val="001F2C73"/>
    <w:rsid w:val="001F4015"/>
    <w:rsid w:val="002004F9"/>
    <w:rsid w:val="00200F83"/>
    <w:rsid w:val="00206971"/>
    <w:rsid w:val="00210DB3"/>
    <w:rsid w:val="00213577"/>
    <w:rsid w:val="00213D13"/>
    <w:rsid w:val="00215C5A"/>
    <w:rsid w:val="00216494"/>
    <w:rsid w:val="002208F9"/>
    <w:rsid w:val="00221738"/>
    <w:rsid w:val="00223667"/>
    <w:rsid w:val="00223AF2"/>
    <w:rsid w:val="00224123"/>
    <w:rsid w:val="00224B7D"/>
    <w:rsid w:val="0022557A"/>
    <w:rsid w:val="002308E2"/>
    <w:rsid w:val="00234873"/>
    <w:rsid w:val="002352AB"/>
    <w:rsid w:val="00236275"/>
    <w:rsid w:val="00241F1B"/>
    <w:rsid w:val="002421DC"/>
    <w:rsid w:val="00242336"/>
    <w:rsid w:val="0024284B"/>
    <w:rsid w:val="00244D4E"/>
    <w:rsid w:val="002472D4"/>
    <w:rsid w:val="00247A32"/>
    <w:rsid w:val="00250D25"/>
    <w:rsid w:val="002534AB"/>
    <w:rsid w:val="00254D5C"/>
    <w:rsid w:val="00254EF0"/>
    <w:rsid w:val="00260953"/>
    <w:rsid w:val="00261124"/>
    <w:rsid w:val="00263AB4"/>
    <w:rsid w:val="00273C0B"/>
    <w:rsid w:val="00274FF7"/>
    <w:rsid w:val="0027535B"/>
    <w:rsid w:val="00282676"/>
    <w:rsid w:val="0028463C"/>
    <w:rsid w:val="00284AD2"/>
    <w:rsid w:val="00286678"/>
    <w:rsid w:val="00287157"/>
    <w:rsid w:val="00290116"/>
    <w:rsid w:val="00296F92"/>
    <w:rsid w:val="002A040A"/>
    <w:rsid w:val="002A1449"/>
    <w:rsid w:val="002A32D7"/>
    <w:rsid w:val="002A500E"/>
    <w:rsid w:val="002A538F"/>
    <w:rsid w:val="002A614E"/>
    <w:rsid w:val="002B4FC5"/>
    <w:rsid w:val="002B71E1"/>
    <w:rsid w:val="002B74A8"/>
    <w:rsid w:val="002C03A8"/>
    <w:rsid w:val="002C25B1"/>
    <w:rsid w:val="002C2BE0"/>
    <w:rsid w:val="002C33D5"/>
    <w:rsid w:val="002C44B1"/>
    <w:rsid w:val="002C464D"/>
    <w:rsid w:val="002C4F41"/>
    <w:rsid w:val="002C7936"/>
    <w:rsid w:val="002D06B5"/>
    <w:rsid w:val="002D10B7"/>
    <w:rsid w:val="002D20FF"/>
    <w:rsid w:val="002D3571"/>
    <w:rsid w:val="002D4CBB"/>
    <w:rsid w:val="002E0099"/>
    <w:rsid w:val="002E1DD0"/>
    <w:rsid w:val="002E2E56"/>
    <w:rsid w:val="002E52B6"/>
    <w:rsid w:val="002E54BD"/>
    <w:rsid w:val="002E5B61"/>
    <w:rsid w:val="002E670C"/>
    <w:rsid w:val="002E687F"/>
    <w:rsid w:val="002F0D48"/>
    <w:rsid w:val="002F1A2A"/>
    <w:rsid w:val="002F326E"/>
    <w:rsid w:val="002F3FB6"/>
    <w:rsid w:val="002F4EA6"/>
    <w:rsid w:val="002F655F"/>
    <w:rsid w:val="002F6FBD"/>
    <w:rsid w:val="002F75D7"/>
    <w:rsid w:val="002F7A83"/>
    <w:rsid w:val="003012C5"/>
    <w:rsid w:val="003017B2"/>
    <w:rsid w:val="00302612"/>
    <w:rsid w:val="00303686"/>
    <w:rsid w:val="00304059"/>
    <w:rsid w:val="003053D9"/>
    <w:rsid w:val="00305624"/>
    <w:rsid w:val="00314D4A"/>
    <w:rsid w:val="00314FEC"/>
    <w:rsid w:val="00317472"/>
    <w:rsid w:val="00320D8F"/>
    <w:rsid w:val="0032362E"/>
    <w:rsid w:val="00325D83"/>
    <w:rsid w:val="00330ADD"/>
    <w:rsid w:val="003318B4"/>
    <w:rsid w:val="00331F19"/>
    <w:rsid w:val="0033300E"/>
    <w:rsid w:val="00336983"/>
    <w:rsid w:val="00336D2D"/>
    <w:rsid w:val="00341842"/>
    <w:rsid w:val="00342228"/>
    <w:rsid w:val="00347675"/>
    <w:rsid w:val="00347CD8"/>
    <w:rsid w:val="00350095"/>
    <w:rsid w:val="00351231"/>
    <w:rsid w:val="00351A99"/>
    <w:rsid w:val="00351B1E"/>
    <w:rsid w:val="003557EC"/>
    <w:rsid w:val="003558DE"/>
    <w:rsid w:val="00355EFD"/>
    <w:rsid w:val="0035784E"/>
    <w:rsid w:val="003611DF"/>
    <w:rsid w:val="00361ED7"/>
    <w:rsid w:val="00363701"/>
    <w:rsid w:val="00363B5F"/>
    <w:rsid w:val="0036473F"/>
    <w:rsid w:val="00365398"/>
    <w:rsid w:val="003658CA"/>
    <w:rsid w:val="0037054A"/>
    <w:rsid w:val="00370BCF"/>
    <w:rsid w:val="00372B68"/>
    <w:rsid w:val="0037449F"/>
    <w:rsid w:val="00374AE2"/>
    <w:rsid w:val="0037658A"/>
    <w:rsid w:val="00377031"/>
    <w:rsid w:val="003771FC"/>
    <w:rsid w:val="0037724D"/>
    <w:rsid w:val="00380858"/>
    <w:rsid w:val="003842F6"/>
    <w:rsid w:val="003845DA"/>
    <w:rsid w:val="0038708C"/>
    <w:rsid w:val="003874B8"/>
    <w:rsid w:val="0038778F"/>
    <w:rsid w:val="00390CDF"/>
    <w:rsid w:val="00391EE3"/>
    <w:rsid w:val="003923C5"/>
    <w:rsid w:val="00392D58"/>
    <w:rsid w:val="003A11FF"/>
    <w:rsid w:val="003A19E7"/>
    <w:rsid w:val="003A41A0"/>
    <w:rsid w:val="003A4B28"/>
    <w:rsid w:val="003A4CCA"/>
    <w:rsid w:val="003A4DA0"/>
    <w:rsid w:val="003B0D61"/>
    <w:rsid w:val="003B16FE"/>
    <w:rsid w:val="003B3D00"/>
    <w:rsid w:val="003B45E9"/>
    <w:rsid w:val="003C0F89"/>
    <w:rsid w:val="003C1459"/>
    <w:rsid w:val="003C267E"/>
    <w:rsid w:val="003C3F92"/>
    <w:rsid w:val="003D11B2"/>
    <w:rsid w:val="003D1C4F"/>
    <w:rsid w:val="003D44CC"/>
    <w:rsid w:val="003D477F"/>
    <w:rsid w:val="003D5CD0"/>
    <w:rsid w:val="003D6CA8"/>
    <w:rsid w:val="003E1FEC"/>
    <w:rsid w:val="003E2BB7"/>
    <w:rsid w:val="003E3837"/>
    <w:rsid w:val="003E72E1"/>
    <w:rsid w:val="003F017F"/>
    <w:rsid w:val="003F1FC9"/>
    <w:rsid w:val="003F2711"/>
    <w:rsid w:val="003F33FD"/>
    <w:rsid w:val="003F4C4C"/>
    <w:rsid w:val="003F4FFA"/>
    <w:rsid w:val="003F51FD"/>
    <w:rsid w:val="003F5516"/>
    <w:rsid w:val="003F62D2"/>
    <w:rsid w:val="003F657B"/>
    <w:rsid w:val="003F6A73"/>
    <w:rsid w:val="003F6D3E"/>
    <w:rsid w:val="00401DA6"/>
    <w:rsid w:val="00401FCD"/>
    <w:rsid w:val="004022B2"/>
    <w:rsid w:val="0040535F"/>
    <w:rsid w:val="0040717D"/>
    <w:rsid w:val="00407A39"/>
    <w:rsid w:val="00410DF8"/>
    <w:rsid w:val="004115F3"/>
    <w:rsid w:val="004148E4"/>
    <w:rsid w:val="004169FD"/>
    <w:rsid w:val="00421214"/>
    <w:rsid w:val="004255AC"/>
    <w:rsid w:val="00430B62"/>
    <w:rsid w:val="004321B8"/>
    <w:rsid w:val="00432DBD"/>
    <w:rsid w:val="00433406"/>
    <w:rsid w:val="00435492"/>
    <w:rsid w:val="00436E06"/>
    <w:rsid w:val="00437C65"/>
    <w:rsid w:val="00440891"/>
    <w:rsid w:val="004415B3"/>
    <w:rsid w:val="004419F1"/>
    <w:rsid w:val="00442013"/>
    <w:rsid w:val="00444DAF"/>
    <w:rsid w:val="004454C7"/>
    <w:rsid w:val="0044581C"/>
    <w:rsid w:val="00446F68"/>
    <w:rsid w:val="00447B58"/>
    <w:rsid w:val="00452993"/>
    <w:rsid w:val="0045398D"/>
    <w:rsid w:val="00453A32"/>
    <w:rsid w:val="004578C9"/>
    <w:rsid w:val="00460DBF"/>
    <w:rsid w:val="00460EAF"/>
    <w:rsid w:val="00461B3E"/>
    <w:rsid w:val="0046225E"/>
    <w:rsid w:val="004623D9"/>
    <w:rsid w:val="00462DF9"/>
    <w:rsid w:val="004633E9"/>
    <w:rsid w:val="0046351C"/>
    <w:rsid w:val="00463AA6"/>
    <w:rsid w:val="00467080"/>
    <w:rsid w:val="004671BA"/>
    <w:rsid w:val="00467214"/>
    <w:rsid w:val="004714D0"/>
    <w:rsid w:val="00471727"/>
    <w:rsid w:val="00471AF2"/>
    <w:rsid w:val="00471ED8"/>
    <w:rsid w:val="00472976"/>
    <w:rsid w:val="00474F93"/>
    <w:rsid w:val="004750D6"/>
    <w:rsid w:val="0048059C"/>
    <w:rsid w:val="00481C8D"/>
    <w:rsid w:val="004842F9"/>
    <w:rsid w:val="00487E82"/>
    <w:rsid w:val="00487FC0"/>
    <w:rsid w:val="00490A02"/>
    <w:rsid w:val="00492565"/>
    <w:rsid w:val="00492CE0"/>
    <w:rsid w:val="00494AE8"/>
    <w:rsid w:val="00495041"/>
    <w:rsid w:val="004954FB"/>
    <w:rsid w:val="0049560C"/>
    <w:rsid w:val="00496647"/>
    <w:rsid w:val="004A0029"/>
    <w:rsid w:val="004A0BFB"/>
    <w:rsid w:val="004A1E0E"/>
    <w:rsid w:val="004A2871"/>
    <w:rsid w:val="004A2C67"/>
    <w:rsid w:val="004A4709"/>
    <w:rsid w:val="004A4F81"/>
    <w:rsid w:val="004A51D4"/>
    <w:rsid w:val="004A6F68"/>
    <w:rsid w:val="004A7531"/>
    <w:rsid w:val="004A7674"/>
    <w:rsid w:val="004B0BB0"/>
    <w:rsid w:val="004B177E"/>
    <w:rsid w:val="004B1F22"/>
    <w:rsid w:val="004B7341"/>
    <w:rsid w:val="004B7A0E"/>
    <w:rsid w:val="004C0441"/>
    <w:rsid w:val="004C0A89"/>
    <w:rsid w:val="004C3769"/>
    <w:rsid w:val="004C3AF3"/>
    <w:rsid w:val="004C56EE"/>
    <w:rsid w:val="004C6331"/>
    <w:rsid w:val="004D10F8"/>
    <w:rsid w:val="004D1308"/>
    <w:rsid w:val="004D1668"/>
    <w:rsid w:val="004D16C3"/>
    <w:rsid w:val="004D197C"/>
    <w:rsid w:val="004D3997"/>
    <w:rsid w:val="004D470A"/>
    <w:rsid w:val="004D5175"/>
    <w:rsid w:val="004D68CC"/>
    <w:rsid w:val="004E0ECF"/>
    <w:rsid w:val="004E0F51"/>
    <w:rsid w:val="004E32F9"/>
    <w:rsid w:val="004E46FE"/>
    <w:rsid w:val="004E4B7E"/>
    <w:rsid w:val="004E65AD"/>
    <w:rsid w:val="004E6FEF"/>
    <w:rsid w:val="004E74B1"/>
    <w:rsid w:val="004E78A8"/>
    <w:rsid w:val="004F3688"/>
    <w:rsid w:val="004F4E44"/>
    <w:rsid w:val="004F5E0F"/>
    <w:rsid w:val="004F6D8C"/>
    <w:rsid w:val="004F6FC7"/>
    <w:rsid w:val="004F73FF"/>
    <w:rsid w:val="00500B47"/>
    <w:rsid w:val="00500E3D"/>
    <w:rsid w:val="00501346"/>
    <w:rsid w:val="005020EF"/>
    <w:rsid w:val="005022BE"/>
    <w:rsid w:val="0050418C"/>
    <w:rsid w:val="0050428F"/>
    <w:rsid w:val="00506053"/>
    <w:rsid w:val="00511123"/>
    <w:rsid w:val="005113D7"/>
    <w:rsid w:val="00513B00"/>
    <w:rsid w:val="00513B10"/>
    <w:rsid w:val="00514B98"/>
    <w:rsid w:val="00517344"/>
    <w:rsid w:val="005232C4"/>
    <w:rsid w:val="00523C47"/>
    <w:rsid w:val="00524DDC"/>
    <w:rsid w:val="00525EF7"/>
    <w:rsid w:val="005311BB"/>
    <w:rsid w:val="005322C9"/>
    <w:rsid w:val="00535CA4"/>
    <w:rsid w:val="00537E5F"/>
    <w:rsid w:val="005406A6"/>
    <w:rsid w:val="0054294B"/>
    <w:rsid w:val="005429ED"/>
    <w:rsid w:val="00546ABD"/>
    <w:rsid w:val="00546FD9"/>
    <w:rsid w:val="00550A0B"/>
    <w:rsid w:val="005512A7"/>
    <w:rsid w:val="00553210"/>
    <w:rsid w:val="00555424"/>
    <w:rsid w:val="00555977"/>
    <w:rsid w:val="0055658A"/>
    <w:rsid w:val="00556693"/>
    <w:rsid w:val="00557425"/>
    <w:rsid w:val="00557B42"/>
    <w:rsid w:val="00557CC7"/>
    <w:rsid w:val="0056053C"/>
    <w:rsid w:val="005666AD"/>
    <w:rsid w:val="00567624"/>
    <w:rsid w:val="00570324"/>
    <w:rsid w:val="00570C19"/>
    <w:rsid w:val="00571B81"/>
    <w:rsid w:val="00571E4A"/>
    <w:rsid w:val="00573FD0"/>
    <w:rsid w:val="0057573D"/>
    <w:rsid w:val="00580CF4"/>
    <w:rsid w:val="00581097"/>
    <w:rsid w:val="00581F13"/>
    <w:rsid w:val="0058395B"/>
    <w:rsid w:val="00583FC8"/>
    <w:rsid w:val="0058549D"/>
    <w:rsid w:val="005854D7"/>
    <w:rsid w:val="00586548"/>
    <w:rsid w:val="0058708C"/>
    <w:rsid w:val="005872BE"/>
    <w:rsid w:val="005916E4"/>
    <w:rsid w:val="005919D1"/>
    <w:rsid w:val="005921C7"/>
    <w:rsid w:val="005935D6"/>
    <w:rsid w:val="005946D8"/>
    <w:rsid w:val="00594E7A"/>
    <w:rsid w:val="0059509E"/>
    <w:rsid w:val="005967C3"/>
    <w:rsid w:val="005A25F6"/>
    <w:rsid w:val="005A270E"/>
    <w:rsid w:val="005A5F84"/>
    <w:rsid w:val="005A74A9"/>
    <w:rsid w:val="005A7F98"/>
    <w:rsid w:val="005B20E9"/>
    <w:rsid w:val="005B2EDD"/>
    <w:rsid w:val="005B3B32"/>
    <w:rsid w:val="005B53E6"/>
    <w:rsid w:val="005B75B6"/>
    <w:rsid w:val="005B770C"/>
    <w:rsid w:val="005B7DEA"/>
    <w:rsid w:val="005C040F"/>
    <w:rsid w:val="005C1827"/>
    <w:rsid w:val="005C1B2A"/>
    <w:rsid w:val="005C29C2"/>
    <w:rsid w:val="005C2B75"/>
    <w:rsid w:val="005C76FF"/>
    <w:rsid w:val="005C7FA4"/>
    <w:rsid w:val="005D02BC"/>
    <w:rsid w:val="005D06DF"/>
    <w:rsid w:val="005D1A33"/>
    <w:rsid w:val="005D2255"/>
    <w:rsid w:val="005D3577"/>
    <w:rsid w:val="005D384B"/>
    <w:rsid w:val="005D3E04"/>
    <w:rsid w:val="005D53F0"/>
    <w:rsid w:val="005E35C3"/>
    <w:rsid w:val="005E38AE"/>
    <w:rsid w:val="005E3927"/>
    <w:rsid w:val="005E3B46"/>
    <w:rsid w:val="005E4A0B"/>
    <w:rsid w:val="005E56DE"/>
    <w:rsid w:val="005E7D5E"/>
    <w:rsid w:val="005F1F3F"/>
    <w:rsid w:val="005F29F3"/>
    <w:rsid w:val="005F347D"/>
    <w:rsid w:val="005F4052"/>
    <w:rsid w:val="005F777E"/>
    <w:rsid w:val="005F779F"/>
    <w:rsid w:val="00600130"/>
    <w:rsid w:val="006006DC"/>
    <w:rsid w:val="0060264C"/>
    <w:rsid w:val="006056CE"/>
    <w:rsid w:val="00605A97"/>
    <w:rsid w:val="00605C78"/>
    <w:rsid w:val="00606DA9"/>
    <w:rsid w:val="006142D0"/>
    <w:rsid w:val="00615013"/>
    <w:rsid w:val="00615034"/>
    <w:rsid w:val="0061604D"/>
    <w:rsid w:val="00620594"/>
    <w:rsid w:val="00620B38"/>
    <w:rsid w:val="00621124"/>
    <w:rsid w:val="00622DBE"/>
    <w:rsid w:val="0062353F"/>
    <w:rsid w:val="00624A19"/>
    <w:rsid w:val="00630169"/>
    <w:rsid w:val="006347EE"/>
    <w:rsid w:val="00634F04"/>
    <w:rsid w:val="00634FB0"/>
    <w:rsid w:val="00635054"/>
    <w:rsid w:val="0063556E"/>
    <w:rsid w:val="00635665"/>
    <w:rsid w:val="0063740D"/>
    <w:rsid w:val="00637F4D"/>
    <w:rsid w:val="00641279"/>
    <w:rsid w:val="0064235B"/>
    <w:rsid w:val="00643F32"/>
    <w:rsid w:val="00644AC6"/>
    <w:rsid w:val="00644DB6"/>
    <w:rsid w:val="006520FB"/>
    <w:rsid w:val="006521FF"/>
    <w:rsid w:val="00652501"/>
    <w:rsid w:val="00653EE4"/>
    <w:rsid w:val="0065633D"/>
    <w:rsid w:val="0065676C"/>
    <w:rsid w:val="00657DA0"/>
    <w:rsid w:val="006608D4"/>
    <w:rsid w:val="00661E90"/>
    <w:rsid w:val="006627A7"/>
    <w:rsid w:val="00662F51"/>
    <w:rsid w:val="006636F5"/>
    <w:rsid w:val="006651F9"/>
    <w:rsid w:val="00665AC8"/>
    <w:rsid w:val="00666821"/>
    <w:rsid w:val="00666CA7"/>
    <w:rsid w:val="006700D2"/>
    <w:rsid w:val="0067013A"/>
    <w:rsid w:val="00670B4F"/>
    <w:rsid w:val="00671242"/>
    <w:rsid w:val="00672F04"/>
    <w:rsid w:val="0067491D"/>
    <w:rsid w:val="00674989"/>
    <w:rsid w:val="00677339"/>
    <w:rsid w:val="006818B0"/>
    <w:rsid w:val="006860AE"/>
    <w:rsid w:val="006869AE"/>
    <w:rsid w:val="00687CD7"/>
    <w:rsid w:val="006924E5"/>
    <w:rsid w:val="006932C9"/>
    <w:rsid w:val="00697AE2"/>
    <w:rsid w:val="006A0606"/>
    <w:rsid w:val="006A08C8"/>
    <w:rsid w:val="006A2B7A"/>
    <w:rsid w:val="006A6359"/>
    <w:rsid w:val="006B0A91"/>
    <w:rsid w:val="006B3946"/>
    <w:rsid w:val="006B5E4B"/>
    <w:rsid w:val="006B62D4"/>
    <w:rsid w:val="006B7C92"/>
    <w:rsid w:val="006C1227"/>
    <w:rsid w:val="006C15B9"/>
    <w:rsid w:val="006C2E6A"/>
    <w:rsid w:val="006C47F3"/>
    <w:rsid w:val="006C67EE"/>
    <w:rsid w:val="006D0033"/>
    <w:rsid w:val="006D06C4"/>
    <w:rsid w:val="006D138C"/>
    <w:rsid w:val="006D1C3D"/>
    <w:rsid w:val="006D1FE1"/>
    <w:rsid w:val="006D2485"/>
    <w:rsid w:val="006D24BF"/>
    <w:rsid w:val="006D295D"/>
    <w:rsid w:val="006D343D"/>
    <w:rsid w:val="006D4CE7"/>
    <w:rsid w:val="006E47C8"/>
    <w:rsid w:val="006E5459"/>
    <w:rsid w:val="006F10AB"/>
    <w:rsid w:val="006F12BA"/>
    <w:rsid w:val="006F3ACD"/>
    <w:rsid w:val="006F491E"/>
    <w:rsid w:val="006F5F96"/>
    <w:rsid w:val="006F709A"/>
    <w:rsid w:val="006F7DBD"/>
    <w:rsid w:val="00701598"/>
    <w:rsid w:val="00701AE2"/>
    <w:rsid w:val="007028B6"/>
    <w:rsid w:val="0070335E"/>
    <w:rsid w:val="00704F9C"/>
    <w:rsid w:val="00706BDA"/>
    <w:rsid w:val="00712504"/>
    <w:rsid w:val="00714798"/>
    <w:rsid w:val="00715E4E"/>
    <w:rsid w:val="007213EB"/>
    <w:rsid w:val="0072408E"/>
    <w:rsid w:val="00724B49"/>
    <w:rsid w:val="007255E6"/>
    <w:rsid w:val="00725A4B"/>
    <w:rsid w:val="00726317"/>
    <w:rsid w:val="00730779"/>
    <w:rsid w:val="00731A53"/>
    <w:rsid w:val="00732CC4"/>
    <w:rsid w:val="0073312D"/>
    <w:rsid w:val="007362A5"/>
    <w:rsid w:val="007374C1"/>
    <w:rsid w:val="007404B2"/>
    <w:rsid w:val="00740894"/>
    <w:rsid w:val="00742C8A"/>
    <w:rsid w:val="0074374F"/>
    <w:rsid w:val="00745527"/>
    <w:rsid w:val="00745D9F"/>
    <w:rsid w:val="007463EC"/>
    <w:rsid w:val="00747443"/>
    <w:rsid w:val="007479E4"/>
    <w:rsid w:val="007536F2"/>
    <w:rsid w:val="00753EF5"/>
    <w:rsid w:val="00755718"/>
    <w:rsid w:val="0075577B"/>
    <w:rsid w:val="0075585A"/>
    <w:rsid w:val="00757986"/>
    <w:rsid w:val="007606A5"/>
    <w:rsid w:val="00762584"/>
    <w:rsid w:val="00763C84"/>
    <w:rsid w:val="007651FF"/>
    <w:rsid w:val="00765DC1"/>
    <w:rsid w:val="0076676C"/>
    <w:rsid w:val="0076753D"/>
    <w:rsid w:val="00767B58"/>
    <w:rsid w:val="00770138"/>
    <w:rsid w:val="00771731"/>
    <w:rsid w:val="00775DB3"/>
    <w:rsid w:val="007763FD"/>
    <w:rsid w:val="0077731D"/>
    <w:rsid w:val="00777386"/>
    <w:rsid w:val="00777AE9"/>
    <w:rsid w:val="007801AE"/>
    <w:rsid w:val="00781941"/>
    <w:rsid w:val="00781C9C"/>
    <w:rsid w:val="00782F43"/>
    <w:rsid w:val="00783D44"/>
    <w:rsid w:val="007840BC"/>
    <w:rsid w:val="007851F8"/>
    <w:rsid w:val="007854E7"/>
    <w:rsid w:val="007858C3"/>
    <w:rsid w:val="007868DA"/>
    <w:rsid w:val="00786B08"/>
    <w:rsid w:val="00790432"/>
    <w:rsid w:val="00791EFB"/>
    <w:rsid w:val="00792B33"/>
    <w:rsid w:val="00793BD8"/>
    <w:rsid w:val="00794B7B"/>
    <w:rsid w:val="007950A9"/>
    <w:rsid w:val="007950C7"/>
    <w:rsid w:val="0079526F"/>
    <w:rsid w:val="00795DD1"/>
    <w:rsid w:val="00795EF4"/>
    <w:rsid w:val="007A1DF4"/>
    <w:rsid w:val="007A351F"/>
    <w:rsid w:val="007A4BF4"/>
    <w:rsid w:val="007A52E7"/>
    <w:rsid w:val="007A6658"/>
    <w:rsid w:val="007A66EC"/>
    <w:rsid w:val="007A6E01"/>
    <w:rsid w:val="007A7295"/>
    <w:rsid w:val="007B0191"/>
    <w:rsid w:val="007B045B"/>
    <w:rsid w:val="007B10C5"/>
    <w:rsid w:val="007B188B"/>
    <w:rsid w:val="007B2680"/>
    <w:rsid w:val="007B4C72"/>
    <w:rsid w:val="007B4EAB"/>
    <w:rsid w:val="007B5223"/>
    <w:rsid w:val="007B56E4"/>
    <w:rsid w:val="007B744A"/>
    <w:rsid w:val="007C0534"/>
    <w:rsid w:val="007C0C3A"/>
    <w:rsid w:val="007C2286"/>
    <w:rsid w:val="007C22C5"/>
    <w:rsid w:val="007C3AA2"/>
    <w:rsid w:val="007C3B74"/>
    <w:rsid w:val="007C3DDC"/>
    <w:rsid w:val="007C5D7A"/>
    <w:rsid w:val="007C657A"/>
    <w:rsid w:val="007D088E"/>
    <w:rsid w:val="007D2D7E"/>
    <w:rsid w:val="007D341D"/>
    <w:rsid w:val="007D3F24"/>
    <w:rsid w:val="007D6C5C"/>
    <w:rsid w:val="007E036F"/>
    <w:rsid w:val="007E0B9A"/>
    <w:rsid w:val="007E61FD"/>
    <w:rsid w:val="007E7FC4"/>
    <w:rsid w:val="007F22F3"/>
    <w:rsid w:val="007F2FBF"/>
    <w:rsid w:val="007F3FD2"/>
    <w:rsid w:val="007F4153"/>
    <w:rsid w:val="007F41BD"/>
    <w:rsid w:val="007F5397"/>
    <w:rsid w:val="007F5951"/>
    <w:rsid w:val="007F7085"/>
    <w:rsid w:val="0080094B"/>
    <w:rsid w:val="008019F7"/>
    <w:rsid w:val="00801F0F"/>
    <w:rsid w:val="0080237F"/>
    <w:rsid w:val="00802F62"/>
    <w:rsid w:val="008034F2"/>
    <w:rsid w:val="00803E7F"/>
    <w:rsid w:val="00805CFE"/>
    <w:rsid w:val="008066F3"/>
    <w:rsid w:val="00806D74"/>
    <w:rsid w:val="008073DB"/>
    <w:rsid w:val="00811081"/>
    <w:rsid w:val="00811909"/>
    <w:rsid w:val="00813E57"/>
    <w:rsid w:val="008145B3"/>
    <w:rsid w:val="008145F9"/>
    <w:rsid w:val="00814B1F"/>
    <w:rsid w:val="008150BE"/>
    <w:rsid w:val="00815148"/>
    <w:rsid w:val="00815251"/>
    <w:rsid w:val="00815654"/>
    <w:rsid w:val="008205A7"/>
    <w:rsid w:val="00820825"/>
    <w:rsid w:val="00821561"/>
    <w:rsid w:val="00822858"/>
    <w:rsid w:val="0082304B"/>
    <w:rsid w:val="008268E0"/>
    <w:rsid w:val="00832A66"/>
    <w:rsid w:val="00835A9D"/>
    <w:rsid w:val="00836011"/>
    <w:rsid w:val="00836889"/>
    <w:rsid w:val="00836987"/>
    <w:rsid w:val="00837E05"/>
    <w:rsid w:val="00840825"/>
    <w:rsid w:val="008430AA"/>
    <w:rsid w:val="00843772"/>
    <w:rsid w:val="008440B6"/>
    <w:rsid w:val="008462CD"/>
    <w:rsid w:val="00846388"/>
    <w:rsid w:val="008508A5"/>
    <w:rsid w:val="0085201C"/>
    <w:rsid w:val="0085206B"/>
    <w:rsid w:val="00856C1B"/>
    <w:rsid w:val="008603C8"/>
    <w:rsid w:val="008626E9"/>
    <w:rsid w:val="00863081"/>
    <w:rsid w:val="00863978"/>
    <w:rsid w:val="00863C5F"/>
    <w:rsid w:val="00872AD1"/>
    <w:rsid w:val="0087475E"/>
    <w:rsid w:val="008747FA"/>
    <w:rsid w:val="00874D4B"/>
    <w:rsid w:val="00875459"/>
    <w:rsid w:val="00876457"/>
    <w:rsid w:val="00881AC6"/>
    <w:rsid w:val="00882581"/>
    <w:rsid w:val="00882582"/>
    <w:rsid w:val="00885180"/>
    <w:rsid w:val="008853A9"/>
    <w:rsid w:val="00885BAF"/>
    <w:rsid w:val="00890FCB"/>
    <w:rsid w:val="008918C9"/>
    <w:rsid w:val="008934A4"/>
    <w:rsid w:val="008961A4"/>
    <w:rsid w:val="00897032"/>
    <w:rsid w:val="008A2E48"/>
    <w:rsid w:val="008A3174"/>
    <w:rsid w:val="008A5477"/>
    <w:rsid w:val="008B40BC"/>
    <w:rsid w:val="008B4412"/>
    <w:rsid w:val="008B4A44"/>
    <w:rsid w:val="008B502B"/>
    <w:rsid w:val="008B55E0"/>
    <w:rsid w:val="008B563F"/>
    <w:rsid w:val="008B74B2"/>
    <w:rsid w:val="008B7609"/>
    <w:rsid w:val="008C0810"/>
    <w:rsid w:val="008C238D"/>
    <w:rsid w:val="008C33DE"/>
    <w:rsid w:val="008C4BAB"/>
    <w:rsid w:val="008C569F"/>
    <w:rsid w:val="008C56B6"/>
    <w:rsid w:val="008C7791"/>
    <w:rsid w:val="008D0FC7"/>
    <w:rsid w:val="008D1138"/>
    <w:rsid w:val="008D48AA"/>
    <w:rsid w:val="008D5587"/>
    <w:rsid w:val="008D6136"/>
    <w:rsid w:val="008D62B0"/>
    <w:rsid w:val="008D6695"/>
    <w:rsid w:val="008D6EAA"/>
    <w:rsid w:val="008D7153"/>
    <w:rsid w:val="008D7F06"/>
    <w:rsid w:val="008E1C3B"/>
    <w:rsid w:val="008E1DB1"/>
    <w:rsid w:val="008E44B3"/>
    <w:rsid w:val="008E5D4D"/>
    <w:rsid w:val="008E79D7"/>
    <w:rsid w:val="008F12CC"/>
    <w:rsid w:val="008F3F03"/>
    <w:rsid w:val="008F42DC"/>
    <w:rsid w:val="008F5BDC"/>
    <w:rsid w:val="008F7304"/>
    <w:rsid w:val="008F7901"/>
    <w:rsid w:val="009010E6"/>
    <w:rsid w:val="00904E0C"/>
    <w:rsid w:val="009100F2"/>
    <w:rsid w:val="0091052F"/>
    <w:rsid w:val="0091188C"/>
    <w:rsid w:val="009129A6"/>
    <w:rsid w:val="00912A44"/>
    <w:rsid w:val="00912A98"/>
    <w:rsid w:val="00912D13"/>
    <w:rsid w:val="00914CBC"/>
    <w:rsid w:val="00915308"/>
    <w:rsid w:val="009169CF"/>
    <w:rsid w:val="00916F61"/>
    <w:rsid w:val="009173D6"/>
    <w:rsid w:val="00917CA5"/>
    <w:rsid w:val="00917CD1"/>
    <w:rsid w:val="00917E98"/>
    <w:rsid w:val="00921C5A"/>
    <w:rsid w:val="009225AD"/>
    <w:rsid w:val="009235A6"/>
    <w:rsid w:val="00923B98"/>
    <w:rsid w:val="009252E7"/>
    <w:rsid w:val="0092643A"/>
    <w:rsid w:val="009312AF"/>
    <w:rsid w:val="009314F5"/>
    <w:rsid w:val="0093158B"/>
    <w:rsid w:val="009322E4"/>
    <w:rsid w:val="0093239E"/>
    <w:rsid w:val="00932451"/>
    <w:rsid w:val="009324E3"/>
    <w:rsid w:val="00933215"/>
    <w:rsid w:val="009352E2"/>
    <w:rsid w:val="00936437"/>
    <w:rsid w:val="00937092"/>
    <w:rsid w:val="009378C5"/>
    <w:rsid w:val="00940B01"/>
    <w:rsid w:val="009419A1"/>
    <w:rsid w:val="0094270F"/>
    <w:rsid w:val="009427AB"/>
    <w:rsid w:val="0094328D"/>
    <w:rsid w:val="00943735"/>
    <w:rsid w:val="00945E8F"/>
    <w:rsid w:val="00947364"/>
    <w:rsid w:val="0094756A"/>
    <w:rsid w:val="00947EAF"/>
    <w:rsid w:val="009502DB"/>
    <w:rsid w:val="00950D05"/>
    <w:rsid w:val="0095188A"/>
    <w:rsid w:val="00952BBA"/>
    <w:rsid w:val="00952BCE"/>
    <w:rsid w:val="009533CB"/>
    <w:rsid w:val="00954A87"/>
    <w:rsid w:val="00955FED"/>
    <w:rsid w:val="00960A36"/>
    <w:rsid w:val="00962BEC"/>
    <w:rsid w:val="00963EB9"/>
    <w:rsid w:val="0096669B"/>
    <w:rsid w:val="00966B19"/>
    <w:rsid w:val="009710F6"/>
    <w:rsid w:val="00971F0D"/>
    <w:rsid w:val="00972687"/>
    <w:rsid w:val="00973293"/>
    <w:rsid w:val="009732E5"/>
    <w:rsid w:val="00974941"/>
    <w:rsid w:val="009760A6"/>
    <w:rsid w:val="00980D28"/>
    <w:rsid w:val="00983AD4"/>
    <w:rsid w:val="0098446F"/>
    <w:rsid w:val="0098469E"/>
    <w:rsid w:val="00984E6F"/>
    <w:rsid w:val="009862B3"/>
    <w:rsid w:val="0098660B"/>
    <w:rsid w:val="00987B2D"/>
    <w:rsid w:val="0099064A"/>
    <w:rsid w:val="0099297F"/>
    <w:rsid w:val="00992EDA"/>
    <w:rsid w:val="00994046"/>
    <w:rsid w:val="009942AE"/>
    <w:rsid w:val="00994C9C"/>
    <w:rsid w:val="00995C39"/>
    <w:rsid w:val="0099621B"/>
    <w:rsid w:val="009A0C68"/>
    <w:rsid w:val="009A1FA9"/>
    <w:rsid w:val="009A32B0"/>
    <w:rsid w:val="009A3F93"/>
    <w:rsid w:val="009A4DDB"/>
    <w:rsid w:val="009A4F10"/>
    <w:rsid w:val="009A69EC"/>
    <w:rsid w:val="009B0E19"/>
    <w:rsid w:val="009B181B"/>
    <w:rsid w:val="009B24C7"/>
    <w:rsid w:val="009B47C1"/>
    <w:rsid w:val="009B4BFD"/>
    <w:rsid w:val="009B6C2D"/>
    <w:rsid w:val="009B7BE8"/>
    <w:rsid w:val="009C2A89"/>
    <w:rsid w:val="009C4350"/>
    <w:rsid w:val="009C5784"/>
    <w:rsid w:val="009C6897"/>
    <w:rsid w:val="009C69A7"/>
    <w:rsid w:val="009C7111"/>
    <w:rsid w:val="009C77AB"/>
    <w:rsid w:val="009D01E5"/>
    <w:rsid w:val="009D1313"/>
    <w:rsid w:val="009D1953"/>
    <w:rsid w:val="009D1CDF"/>
    <w:rsid w:val="009D2561"/>
    <w:rsid w:val="009D2DE3"/>
    <w:rsid w:val="009D34AF"/>
    <w:rsid w:val="009D365B"/>
    <w:rsid w:val="009D3D17"/>
    <w:rsid w:val="009D4A4C"/>
    <w:rsid w:val="009E1847"/>
    <w:rsid w:val="009E2251"/>
    <w:rsid w:val="009E5E87"/>
    <w:rsid w:val="009E6360"/>
    <w:rsid w:val="009E713C"/>
    <w:rsid w:val="009E7277"/>
    <w:rsid w:val="009E7A6F"/>
    <w:rsid w:val="009F01DC"/>
    <w:rsid w:val="009F08B1"/>
    <w:rsid w:val="009F2927"/>
    <w:rsid w:val="009F3223"/>
    <w:rsid w:val="009F786B"/>
    <w:rsid w:val="00A0065A"/>
    <w:rsid w:val="00A00AE4"/>
    <w:rsid w:val="00A00D6B"/>
    <w:rsid w:val="00A00E5E"/>
    <w:rsid w:val="00A01000"/>
    <w:rsid w:val="00A012A4"/>
    <w:rsid w:val="00A04FA9"/>
    <w:rsid w:val="00A059D3"/>
    <w:rsid w:val="00A06393"/>
    <w:rsid w:val="00A074D3"/>
    <w:rsid w:val="00A10B4B"/>
    <w:rsid w:val="00A11C85"/>
    <w:rsid w:val="00A17B8B"/>
    <w:rsid w:val="00A20951"/>
    <w:rsid w:val="00A22349"/>
    <w:rsid w:val="00A236EB"/>
    <w:rsid w:val="00A25D3B"/>
    <w:rsid w:val="00A26360"/>
    <w:rsid w:val="00A27348"/>
    <w:rsid w:val="00A275F5"/>
    <w:rsid w:val="00A3122D"/>
    <w:rsid w:val="00A34C30"/>
    <w:rsid w:val="00A35738"/>
    <w:rsid w:val="00A364B8"/>
    <w:rsid w:val="00A3782C"/>
    <w:rsid w:val="00A42445"/>
    <w:rsid w:val="00A42A62"/>
    <w:rsid w:val="00A443C7"/>
    <w:rsid w:val="00A45705"/>
    <w:rsid w:val="00A459A6"/>
    <w:rsid w:val="00A4660F"/>
    <w:rsid w:val="00A51A1D"/>
    <w:rsid w:val="00A51C0B"/>
    <w:rsid w:val="00A5325D"/>
    <w:rsid w:val="00A53CF9"/>
    <w:rsid w:val="00A54836"/>
    <w:rsid w:val="00A54EF5"/>
    <w:rsid w:val="00A55495"/>
    <w:rsid w:val="00A5692E"/>
    <w:rsid w:val="00A56F51"/>
    <w:rsid w:val="00A56FE2"/>
    <w:rsid w:val="00A608E2"/>
    <w:rsid w:val="00A60C89"/>
    <w:rsid w:val="00A61272"/>
    <w:rsid w:val="00A614D7"/>
    <w:rsid w:val="00A6245B"/>
    <w:rsid w:val="00A62A4B"/>
    <w:rsid w:val="00A63BB5"/>
    <w:rsid w:val="00A65205"/>
    <w:rsid w:val="00A671D6"/>
    <w:rsid w:val="00A6783C"/>
    <w:rsid w:val="00A67953"/>
    <w:rsid w:val="00A70A2A"/>
    <w:rsid w:val="00A71AC6"/>
    <w:rsid w:val="00A7395A"/>
    <w:rsid w:val="00A77251"/>
    <w:rsid w:val="00A77C80"/>
    <w:rsid w:val="00A77F24"/>
    <w:rsid w:val="00A803B6"/>
    <w:rsid w:val="00A83625"/>
    <w:rsid w:val="00A90DEF"/>
    <w:rsid w:val="00A911BB"/>
    <w:rsid w:val="00A91CEB"/>
    <w:rsid w:val="00A9241C"/>
    <w:rsid w:val="00A92C36"/>
    <w:rsid w:val="00A944DE"/>
    <w:rsid w:val="00A946D1"/>
    <w:rsid w:val="00A961A1"/>
    <w:rsid w:val="00A9725D"/>
    <w:rsid w:val="00AA0BF5"/>
    <w:rsid w:val="00AA24EE"/>
    <w:rsid w:val="00AA3CC0"/>
    <w:rsid w:val="00AA3CFD"/>
    <w:rsid w:val="00AA3F18"/>
    <w:rsid w:val="00AA43F7"/>
    <w:rsid w:val="00AA453B"/>
    <w:rsid w:val="00AB00DA"/>
    <w:rsid w:val="00AB190F"/>
    <w:rsid w:val="00AB382B"/>
    <w:rsid w:val="00AB469A"/>
    <w:rsid w:val="00AC09BD"/>
    <w:rsid w:val="00AC0D36"/>
    <w:rsid w:val="00AC165F"/>
    <w:rsid w:val="00AC2493"/>
    <w:rsid w:val="00AC26D9"/>
    <w:rsid w:val="00AC2CA1"/>
    <w:rsid w:val="00AC2FAA"/>
    <w:rsid w:val="00AC35FC"/>
    <w:rsid w:val="00AC669F"/>
    <w:rsid w:val="00AC7618"/>
    <w:rsid w:val="00AC7BE8"/>
    <w:rsid w:val="00AD1404"/>
    <w:rsid w:val="00AD3ED6"/>
    <w:rsid w:val="00AD5349"/>
    <w:rsid w:val="00AD6C48"/>
    <w:rsid w:val="00AE1C62"/>
    <w:rsid w:val="00AE4070"/>
    <w:rsid w:val="00AE5466"/>
    <w:rsid w:val="00AE77A3"/>
    <w:rsid w:val="00AF240C"/>
    <w:rsid w:val="00AF2F12"/>
    <w:rsid w:val="00AF3193"/>
    <w:rsid w:val="00AF3C42"/>
    <w:rsid w:val="00AF3C8E"/>
    <w:rsid w:val="00AF3E36"/>
    <w:rsid w:val="00AF65F1"/>
    <w:rsid w:val="00B00D77"/>
    <w:rsid w:val="00B01E8C"/>
    <w:rsid w:val="00B02E93"/>
    <w:rsid w:val="00B02F80"/>
    <w:rsid w:val="00B048A2"/>
    <w:rsid w:val="00B05D15"/>
    <w:rsid w:val="00B05F10"/>
    <w:rsid w:val="00B0661A"/>
    <w:rsid w:val="00B07259"/>
    <w:rsid w:val="00B14D56"/>
    <w:rsid w:val="00B15361"/>
    <w:rsid w:val="00B154D8"/>
    <w:rsid w:val="00B157FD"/>
    <w:rsid w:val="00B21434"/>
    <w:rsid w:val="00B22AEA"/>
    <w:rsid w:val="00B23700"/>
    <w:rsid w:val="00B2578A"/>
    <w:rsid w:val="00B26349"/>
    <w:rsid w:val="00B276E9"/>
    <w:rsid w:val="00B31793"/>
    <w:rsid w:val="00B31821"/>
    <w:rsid w:val="00B31AF9"/>
    <w:rsid w:val="00B31BE4"/>
    <w:rsid w:val="00B327AF"/>
    <w:rsid w:val="00B32CE2"/>
    <w:rsid w:val="00B33CB3"/>
    <w:rsid w:val="00B36229"/>
    <w:rsid w:val="00B3745A"/>
    <w:rsid w:val="00B376F2"/>
    <w:rsid w:val="00B37A1F"/>
    <w:rsid w:val="00B406DA"/>
    <w:rsid w:val="00B415E8"/>
    <w:rsid w:val="00B4424B"/>
    <w:rsid w:val="00B443A0"/>
    <w:rsid w:val="00B444AC"/>
    <w:rsid w:val="00B44BE7"/>
    <w:rsid w:val="00B4574A"/>
    <w:rsid w:val="00B46118"/>
    <w:rsid w:val="00B518D6"/>
    <w:rsid w:val="00B523FF"/>
    <w:rsid w:val="00B56278"/>
    <w:rsid w:val="00B56998"/>
    <w:rsid w:val="00B5728D"/>
    <w:rsid w:val="00B60256"/>
    <w:rsid w:val="00B603DB"/>
    <w:rsid w:val="00B61881"/>
    <w:rsid w:val="00B62BD1"/>
    <w:rsid w:val="00B642EE"/>
    <w:rsid w:val="00B64F53"/>
    <w:rsid w:val="00B65A46"/>
    <w:rsid w:val="00B66959"/>
    <w:rsid w:val="00B669F1"/>
    <w:rsid w:val="00B71258"/>
    <w:rsid w:val="00B7242E"/>
    <w:rsid w:val="00B750A7"/>
    <w:rsid w:val="00B75C59"/>
    <w:rsid w:val="00B75CA8"/>
    <w:rsid w:val="00B7712C"/>
    <w:rsid w:val="00B81CDD"/>
    <w:rsid w:val="00B81E10"/>
    <w:rsid w:val="00B820BD"/>
    <w:rsid w:val="00B829C5"/>
    <w:rsid w:val="00B82A7B"/>
    <w:rsid w:val="00B83FC4"/>
    <w:rsid w:val="00B843DE"/>
    <w:rsid w:val="00B863B1"/>
    <w:rsid w:val="00B87F18"/>
    <w:rsid w:val="00B90DA7"/>
    <w:rsid w:val="00B9303E"/>
    <w:rsid w:val="00B9346D"/>
    <w:rsid w:val="00B93E2B"/>
    <w:rsid w:val="00B96372"/>
    <w:rsid w:val="00B96EB8"/>
    <w:rsid w:val="00B96FF3"/>
    <w:rsid w:val="00BA0E46"/>
    <w:rsid w:val="00BA1BD3"/>
    <w:rsid w:val="00BA29DF"/>
    <w:rsid w:val="00BA5F6D"/>
    <w:rsid w:val="00BA7DB9"/>
    <w:rsid w:val="00BB007E"/>
    <w:rsid w:val="00BB0512"/>
    <w:rsid w:val="00BB0A93"/>
    <w:rsid w:val="00BB2C91"/>
    <w:rsid w:val="00BB7391"/>
    <w:rsid w:val="00BB7B22"/>
    <w:rsid w:val="00BB7BA3"/>
    <w:rsid w:val="00BC3A59"/>
    <w:rsid w:val="00BC3F29"/>
    <w:rsid w:val="00BC5379"/>
    <w:rsid w:val="00BC64BB"/>
    <w:rsid w:val="00BC79D8"/>
    <w:rsid w:val="00BD1D36"/>
    <w:rsid w:val="00BD3831"/>
    <w:rsid w:val="00BD3B3F"/>
    <w:rsid w:val="00BD6EB0"/>
    <w:rsid w:val="00BE371B"/>
    <w:rsid w:val="00BE4205"/>
    <w:rsid w:val="00BE5499"/>
    <w:rsid w:val="00BF0DBD"/>
    <w:rsid w:val="00BF5706"/>
    <w:rsid w:val="00BF7238"/>
    <w:rsid w:val="00BF7F8A"/>
    <w:rsid w:val="00C00166"/>
    <w:rsid w:val="00C01D93"/>
    <w:rsid w:val="00C0216E"/>
    <w:rsid w:val="00C036B6"/>
    <w:rsid w:val="00C03850"/>
    <w:rsid w:val="00C0456E"/>
    <w:rsid w:val="00C05C70"/>
    <w:rsid w:val="00C071CB"/>
    <w:rsid w:val="00C07562"/>
    <w:rsid w:val="00C0774D"/>
    <w:rsid w:val="00C07945"/>
    <w:rsid w:val="00C1353D"/>
    <w:rsid w:val="00C14C1C"/>
    <w:rsid w:val="00C14E53"/>
    <w:rsid w:val="00C153A7"/>
    <w:rsid w:val="00C16B52"/>
    <w:rsid w:val="00C16FB3"/>
    <w:rsid w:val="00C17482"/>
    <w:rsid w:val="00C234AA"/>
    <w:rsid w:val="00C23E80"/>
    <w:rsid w:val="00C25251"/>
    <w:rsid w:val="00C260AC"/>
    <w:rsid w:val="00C31107"/>
    <w:rsid w:val="00C311A1"/>
    <w:rsid w:val="00C33FAF"/>
    <w:rsid w:val="00C3416D"/>
    <w:rsid w:val="00C358E7"/>
    <w:rsid w:val="00C35ABC"/>
    <w:rsid w:val="00C369A0"/>
    <w:rsid w:val="00C36DDC"/>
    <w:rsid w:val="00C37F84"/>
    <w:rsid w:val="00C442DE"/>
    <w:rsid w:val="00C46C04"/>
    <w:rsid w:val="00C47060"/>
    <w:rsid w:val="00C5381F"/>
    <w:rsid w:val="00C542E6"/>
    <w:rsid w:val="00C54766"/>
    <w:rsid w:val="00C561B7"/>
    <w:rsid w:val="00C57A81"/>
    <w:rsid w:val="00C603F2"/>
    <w:rsid w:val="00C6327A"/>
    <w:rsid w:val="00C6444B"/>
    <w:rsid w:val="00C64495"/>
    <w:rsid w:val="00C6496F"/>
    <w:rsid w:val="00C657EE"/>
    <w:rsid w:val="00C70153"/>
    <w:rsid w:val="00C720CA"/>
    <w:rsid w:val="00C7377B"/>
    <w:rsid w:val="00C73805"/>
    <w:rsid w:val="00C7424A"/>
    <w:rsid w:val="00C745EC"/>
    <w:rsid w:val="00C74DD1"/>
    <w:rsid w:val="00C75B34"/>
    <w:rsid w:val="00C75F9B"/>
    <w:rsid w:val="00C76412"/>
    <w:rsid w:val="00C765BA"/>
    <w:rsid w:val="00C76CF3"/>
    <w:rsid w:val="00C80B16"/>
    <w:rsid w:val="00C81AA3"/>
    <w:rsid w:val="00C81F1F"/>
    <w:rsid w:val="00C84922"/>
    <w:rsid w:val="00C84E12"/>
    <w:rsid w:val="00C85BD9"/>
    <w:rsid w:val="00C86FBC"/>
    <w:rsid w:val="00C9130E"/>
    <w:rsid w:val="00C91AF5"/>
    <w:rsid w:val="00C92BEC"/>
    <w:rsid w:val="00C94AD6"/>
    <w:rsid w:val="00C95A4C"/>
    <w:rsid w:val="00C96D18"/>
    <w:rsid w:val="00C97915"/>
    <w:rsid w:val="00CA138C"/>
    <w:rsid w:val="00CA3A85"/>
    <w:rsid w:val="00CA525D"/>
    <w:rsid w:val="00CA6270"/>
    <w:rsid w:val="00CB290B"/>
    <w:rsid w:val="00CB6A66"/>
    <w:rsid w:val="00CB7368"/>
    <w:rsid w:val="00CB73EA"/>
    <w:rsid w:val="00CC0230"/>
    <w:rsid w:val="00CC082B"/>
    <w:rsid w:val="00CC0C60"/>
    <w:rsid w:val="00CC11C9"/>
    <w:rsid w:val="00CC29EB"/>
    <w:rsid w:val="00CC3E0B"/>
    <w:rsid w:val="00CC5647"/>
    <w:rsid w:val="00CC57D3"/>
    <w:rsid w:val="00CC5CB7"/>
    <w:rsid w:val="00CC70F4"/>
    <w:rsid w:val="00CC7180"/>
    <w:rsid w:val="00CD208D"/>
    <w:rsid w:val="00CD2241"/>
    <w:rsid w:val="00CD2CFC"/>
    <w:rsid w:val="00CD2DE9"/>
    <w:rsid w:val="00CD3815"/>
    <w:rsid w:val="00CD6E81"/>
    <w:rsid w:val="00CD7AC5"/>
    <w:rsid w:val="00CE0E38"/>
    <w:rsid w:val="00CE14CE"/>
    <w:rsid w:val="00CE257C"/>
    <w:rsid w:val="00CE2FB7"/>
    <w:rsid w:val="00CE6C38"/>
    <w:rsid w:val="00CE76A5"/>
    <w:rsid w:val="00CE76F1"/>
    <w:rsid w:val="00CF1C0A"/>
    <w:rsid w:val="00CF303E"/>
    <w:rsid w:val="00CF3FFA"/>
    <w:rsid w:val="00CF446B"/>
    <w:rsid w:val="00CF4639"/>
    <w:rsid w:val="00CF5C36"/>
    <w:rsid w:val="00CF74CE"/>
    <w:rsid w:val="00D00451"/>
    <w:rsid w:val="00D01440"/>
    <w:rsid w:val="00D0226B"/>
    <w:rsid w:val="00D05CAF"/>
    <w:rsid w:val="00D05E31"/>
    <w:rsid w:val="00D06370"/>
    <w:rsid w:val="00D06481"/>
    <w:rsid w:val="00D06E1F"/>
    <w:rsid w:val="00D0785A"/>
    <w:rsid w:val="00D101B4"/>
    <w:rsid w:val="00D1044C"/>
    <w:rsid w:val="00D11308"/>
    <w:rsid w:val="00D1164D"/>
    <w:rsid w:val="00D12679"/>
    <w:rsid w:val="00D1340B"/>
    <w:rsid w:val="00D1361D"/>
    <w:rsid w:val="00D1402F"/>
    <w:rsid w:val="00D14917"/>
    <w:rsid w:val="00D14A1F"/>
    <w:rsid w:val="00D15810"/>
    <w:rsid w:val="00D16AA7"/>
    <w:rsid w:val="00D212BB"/>
    <w:rsid w:val="00D22211"/>
    <w:rsid w:val="00D23691"/>
    <w:rsid w:val="00D277F3"/>
    <w:rsid w:val="00D27FE1"/>
    <w:rsid w:val="00D31922"/>
    <w:rsid w:val="00D33849"/>
    <w:rsid w:val="00D34250"/>
    <w:rsid w:val="00D34A3D"/>
    <w:rsid w:val="00D36388"/>
    <w:rsid w:val="00D36ABE"/>
    <w:rsid w:val="00D402C2"/>
    <w:rsid w:val="00D4035D"/>
    <w:rsid w:val="00D44337"/>
    <w:rsid w:val="00D44877"/>
    <w:rsid w:val="00D44C65"/>
    <w:rsid w:val="00D452E8"/>
    <w:rsid w:val="00D4563E"/>
    <w:rsid w:val="00D45CAF"/>
    <w:rsid w:val="00D536DB"/>
    <w:rsid w:val="00D54487"/>
    <w:rsid w:val="00D56A49"/>
    <w:rsid w:val="00D571F7"/>
    <w:rsid w:val="00D57598"/>
    <w:rsid w:val="00D60AAC"/>
    <w:rsid w:val="00D60B60"/>
    <w:rsid w:val="00D6173B"/>
    <w:rsid w:val="00D61BCB"/>
    <w:rsid w:val="00D62460"/>
    <w:rsid w:val="00D6354C"/>
    <w:rsid w:val="00D6418A"/>
    <w:rsid w:val="00D67E4A"/>
    <w:rsid w:val="00D739D2"/>
    <w:rsid w:val="00D75813"/>
    <w:rsid w:val="00D8044B"/>
    <w:rsid w:val="00D8047B"/>
    <w:rsid w:val="00D808E6"/>
    <w:rsid w:val="00D820FB"/>
    <w:rsid w:val="00D82848"/>
    <w:rsid w:val="00D828A3"/>
    <w:rsid w:val="00D828F6"/>
    <w:rsid w:val="00D83E6F"/>
    <w:rsid w:val="00D870E8"/>
    <w:rsid w:val="00D93090"/>
    <w:rsid w:val="00D93F0F"/>
    <w:rsid w:val="00D9558F"/>
    <w:rsid w:val="00D95A0E"/>
    <w:rsid w:val="00D95C4D"/>
    <w:rsid w:val="00D97A3C"/>
    <w:rsid w:val="00DA08F4"/>
    <w:rsid w:val="00DA1211"/>
    <w:rsid w:val="00DA29B1"/>
    <w:rsid w:val="00DA2A4F"/>
    <w:rsid w:val="00DA4869"/>
    <w:rsid w:val="00DA4982"/>
    <w:rsid w:val="00DA5621"/>
    <w:rsid w:val="00DA5727"/>
    <w:rsid w:val="00DA5FB1"/>
    <w:rsid w:val="00DA6C11"/>
    <w:rsid w:val="00DB31B7"/>
    <w:rsid w:val="00DB389A"/>
    <w:rsid w:val="00DB3C43"/>
    <w:rsid w:val="00DB65BE"/>
    <w:rsid w:val="00DB732E"/>
    <w:rsid w:val="00DB789A"/>
    <w:rsid w:val="00DB79E2"/>
    <w:rsid w:val="00DC0399"/>
    <w:rsid w:val="00DC048E"/>
    <w:rsid w:val="00DC26D8"/>
    <w:rsid w:val="00DC3744"/>
    <w:rsid w:val="00DC5992"/>
    <w:rsid w:val="00DD0DEB"/>
    <w:rsid w:val="00DD1870"/>
    <w:rsid w:val="00DD2301"/>
    <w:rsid w:val="00DD32EF"/>
    <w:rsid w:val="00DD4AD5"/>
    <w:rsid w:val="00DD64A9"/>
    <w:rsid w:val="00DD6CEC"/>
    <w:rsid w:val="00DD6D6D"/>
    <w:rsid w:val="00DD6EDA"/>
    <w:rsid w:val="00DD7305"/>
    <w:rsid w:val="00DD749C"/>
    <w:rsid w:val="00DE249C"/>
    <w:rsid w:val="00DE35B1"/>
    <w:rsid w:val="00DE3C7F"/>
    <w:rsid w:val="00DE3DC5"/>
    <w:rsid w:val="00DE4697"/>
    <w:rsid w:val="00DE4805"/>
    <w:rsid w:val="00DF0B56"/>
    <w:rsid w:val="00DF0FF2"/>
    <w:rsid w:val="00DF6183"/>
    <w:rsid w:val="00DF630F"/>
    <w:rsid w:val="00DF7F43"/>
    <w:rsid w:val="00E01D68"/>
    <w:rsid w:val="00E033BB"/>
    <w:rsid w:val="00E03676"/>
    <w:rsid w:val="00E03D15"/>
    <w:rsid w:val="00E079DA"/>
    <w:rsid w:val="00E115E4"/>
    <w:rsid w:val="00E16345"/>
    <w:rsid w:val="00E17195"/>
    <w:rsid w:val="00E2073D"/>
    <w:rsid w:val="00E24CAF"/>
    <w:rsid w:val="00E256F6"/>
    <w:rsid w:val="00E27571"/>
    <w:rsid w:val="00E27859"/>
    <w:rsid w:val="00E31AB3"/>
    <w:rsid w:val="00E32BC3"/>
    <w:rsid w:val="00E33470"/>
    <w:rsid w:val="00E35F1F"/>
    <w:rsid w:val="00E3734C"/>
    <w:rsid w:val="00E4067D"/>
    <w:rsid w:val="00E43437"/>
    <w:rsid w:val="00E446BB"/>
    <w:rsid w:val="00E471B5"/>
    <w:rsid w:val="00E514D2"/>
    <w:rsid w:val="00E5160F"/>
    <w:rsid w:val="00E525ED"/>
    <w:rsid w:val="00E5306D"/>
    <w:rsid w:val="00E53DD0"/>
    <w:rsid w:val="00E54165"/>
    <w:rsid w:val="00E54946"/>
    <w:rsid w:val="00E60DEC"/>
    <w:rsid w:val="00E6225C"/>
    <w:rsid w:val="00E63544"/>
    <w:rsid w:val="00E63BBC"/>
    <w:rsid w:val="00E641BF"/>
    <w:rsid w:val="00E64BC1"/>
    <w:rsid w:val="00E65164"/>
    <w:rsid w:val="00E6538D"/>
    <w:rsid w:val="00E70CDA"/>
    <w:rsid w:val="00E71E79"/>
    <w:rsid w:val="00E72412"/>
    <w:rsid w:val="00E73843"/>
    <w:rsid w:val="00E74938"/>
    <w:rsid w:val="00E7690A"/>
    <w:rsid w:val="00E7750E"/>
    <w:rsid w:val="00E80149"/>
    <w:rsid w:val="00E80989"/>
    <w:rsid w:val="00E820D0"/>
    <w:rsid w:val="00E838B5"/>
    <w:rsid w:val="00E84E53"/>
    <w:rsid w:val="00E85E21"/>
    <w:rsid w:val="00E87103"/>
    <w:rsid w:val="00E912F7"/>
    <w:rsid w:val="00E9714C"/>
    <w:rsid w:val="00EA0389"/>
    <w:rsid w:val="00EA0D3F"/>
    <w:rsid w:val="00EA1EFD"/>
    <w:rsid w:val="00EA5797"/>
    <w:rsid w:val="00EA5C93"/>
    <w:rsid w:val="00EA65AF"/>
    <w:rsid w:val="00EB0694"/>
    <w:rsid w:val="00EB1AA9"/>
    <w:rsid w:val="00EB5743"/>
    <w:rsid w:val="00EB5919"/>
    <w:rsid w:val="00EB5EF0"/>
    <w:rsid w:val="00EC13E0"/>
    <w:rsid w:val="00EC17CB"/>
    <w:rsid w:val="00EC1D15"/>
    <w:rsid w:val="00EC3884"/>
    <w:rsid w:val="00EC4E38"/>
    <w:rsid w:val="00EC6742"/>
    <w:rsid w:val="00ED0349"/>
    <w:rsid w:val="00ED068F"/>
    <w:rsid w:val="00ED285B"/>
    <w:rsid w:val="00ED4921"/>
    <w:rsid w:val="00ED50DF"/>
    <w:rsid w:val="00ED5B00"/>
    <w:rsid w:val="00ED7741"/>
    <w:rsid w:val="00ED7B6B"/>
    <w:rsid w:val="00EE044D"/>
    <w:rsid w:val="00EE05C4"/>
    <w:rsid w:val="00EE1F4C"/>
    <w:rsid w:val="00EE29AD"/>
    <w:rsid w:val="00EE2D63"/>
    <w:rsid w:val="00EE32AB"/>
    <w:rsid w:val="00EE3EDE"/>
    <w:rsid w:val="00EE4E5C"/>
    <w:rsid w:val="00EE5315"/>
    <w:rsid w:val="00EF2E81"/>
    <w:rsid w:val="00EF48E2"/>
    <w:rsid w:val="00EF4AC1"/>
    <w:rsid w:val="00F0062C"/>
    <w:rsid w:val="00F02545"/>
    <w:rsid w:val="00F05BBD"/>
    <w:rsid w:val="00F12315"/>
    <w:rsid w:val="00F125EA"/>
    <w:rsid w:val="00F12AC6"/>
    <w:rsid w:val="00F1409C"/>
    <w:rsid w:val="00F150DA"/>
    <w:rsid w:val="00F1694F"/>
    <w:rsid w:val="00F20653"/>
    <w:rsid w:val="00F24B5C"/>
    <w:rsid w:val="00F25CA5"/>
    <w:rsid w:val="00F26F0A"/>
    <w:rsid w:val="00F270A7"/>
    <w:rsid w:val="00F32553"/>
    <w:rsid w:val="00F34CDF"/>
    <w:rsid w:val="00F354F7"/>
    <w:rsid w:val="00F376DB"/>
    <w:rsid w:val="00F377D3"/>
    <w:rsid w:val="00F41C72"/>
    <w:rsid w:val="00F42E39"/>
    <w:rsid w:val="00F43472"/>
    <w:rsid w:val="00F43F0B"/>
    <w:rsid w:val="00F45540"/>
    <w:rsid w:val="00F457D9"/>
    <w:rsid w:val="00F46FD6"/>
    <w:rsid w:val="00F501D1"/>
    <w:rsid w:val="00F51346"/>
    <w:rsid w:val="00F51E3B"/>
    <w:rsid w:val="00F52DAB"/>
    <w:rsid w:val="00F54BC4"/>
    <w:rsid w:val="00F56EEE"/>
    <w:rsid w:val="00F57F9C"/>
    <w:rsid w:val="00F60756"/>
    <w:rsid w:val="00F61F72"/>
    <w:rsid w:val="00F628CF"/>
    <w:rsid w:val="00F63A45"/>
    <w:rsid w:val="00F64597"/>
    <w:rsid w:val="00F678D1"/>
    <w:rsid w:val="00F70306"/>
    <w:rsid w:val="00F703ED"/>
    <w:rsid w:val="00F705FC"/>
    <w:rsid w:val="00F7571D"/>
    <w:rsid w:val="00F75F74"/>
    <w:rsid w:val="00F766FF"/>
    <w:rsid w:val="00F8336E"/>
    <w:rsid w:val="00F84052"/>
    <w:rsid w:val="00F84188"/>
    <w:rsid w:val="00F84335"/>
    <w:rsid w:val="00F86D9A"/>
    <w:rsid w:val="00F9270E"/>
    <w:rsid w:val="00F93228"/>
    <w:rsid w:val="00F946FF"/>
    <w:rsid w:val="00F94848"/>
    <w:rsid w:val="00F9498D"/>
    <w:rsid w:val="00F949B5"/>
    <w:rsid w:val="00F94E79"/>
    <w:rsid w:val="00F961F6"/>
    <w:rsid w:val="00F9647C"/>
    <w:rsid w:val="00F97C35"/>
    <w:rsid w:val="00FA0ED2"/>
    <w:rsid w:val="00FA2012"/>
    <w:rsid w:val="00FA5DAF"/>
    <w:rsid w:val="00FB12CF"/>
    <w:rsid w:val="00FB364C"/>
    <w:rsid w:val="00FB4171"/>
    <w:rsid w:val="00FB5371"/>
    <w:rsid w:val="00FB55F4"/>
    <w:rsid w:val="00FC0E63"/>
    <w:rsid w:val="00FC146D"/>
    <w:rsid w:val="00FC2861"/>
    <w:rsid w:val="00FC2B22"/>
    <w:rsid w:val="00FC47D5"/>
    <w:rsid w:val="00FC503D"/>
    <w:rsid w:val="00FC6B2D"/>
    <w:rsid w:val="00FC6F22"/>
    <w:rsid w:val="00FC7321"/>
    <w:rsid w:val="00FC7775"/>
    <w:rsid w:val="00FC7A9B"/>
    <w:rsid w:val="00FD28C7"/>
    <w:rsid w:val="00FD3ACC"/>
    <w:rsid w:val="00FD3F7B"/>
    <w:rsid w:val="00FD57D8"/>
    <w:rsid w:val="00FD587B"/>
    <w:rsid w:val="00FD679F"/>
    <w:rsid w:val="00FD6890"/>
    <w:rsid w:val="00FD6AFA"/>
    <w:rsid w:val="00FD6B6A"/>
    <w:rsid w:val="00FD6F77"/>
    <w:rsid w:val="00FE22B3"/>
    <w:rsid w:val="00FE2755"/>
    <w:rsid w:val="00FE296B"/>
    <w:rsid w:val="00FE2B65"/>
    <w:rsid w:val="00FE31C0"/>
    <w:rsid w:val="00FE3C53"/>
    <w:rsid w:val="00FE5995"/>
    <w:rsid w:val="00FE66C6"/>
    <w:rsid w:val="00FE6A3E"/>
    <w:rsid w:val="00FF003A"/>
    <w:rsid w:val="00FF10E4"/>
    <w:rsid w:val="00FF3031"/>
    <w:rsid w:val="00FF30AE"/>
    <w:rsid w:val="00FF4A03"/>
    <w:rsid w:val="00FF6BD0"/>
    <w:rsid w:val="00FF7124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53B05E-BFCE-4573-9AAF-F838F103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9F"/>
    <w:rPr>
      <w:sz w:val="24"/>
    </w:rPr>
  </w:style>
  <w:style w:type="paragraph" w:styleId="1">
    <w:name w:val="heading 1"/>
    <w:basedOn w:val="a"/>
    <w:link w:val="10"/>
    <w:uiPriority w:val="9"/>
    <w:qFormat/>
    <w:rsid w:val="00A772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9F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463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basedOn w:val="a0"/>
    <w:rsid w:val="00ED068F"/>
    <w:rPr>
      <w:rFonts w:ascii="Arial" w:hAnsi="Arial" w:cs="Arial" w:hint="default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AB190F"/>
    <w:rPr>
      <w:sz w:val="24"/>
    </w:rPr>
  </w:style>
  <w:style w:type="character" w:styleId="a6">
    <w:name w:val="Hyperlink"/>
    <w:rsid w:val="00ED0349"/>
    <w:rPr>
      <w:color w:val="0000FF"/>
      <w:u w:val="single"/>
    </w:rPr>
  </w:style>
  <w:style w:type="paragraph" w:customStyle="1" w:styleId="Default">
    <w:name w:val="Default"/>
    <w:rsid w:val="00ED03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D034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C7BE8"/>
    <w:pPr>
      <w:spacing w:before="100" w:beforeAutospacing="1" w:after="119"/>
    </w:pPr>
    <w:rPr>
      <w:szCs w:val="24"/>
    </w:rPr>
  </w:style>
  <w:style w:type="paragraph" w:styleId="a9">
    <w:name w:val="Body Text"/>
    <w:basedOn w:val="a"/>
    <w:link w:val="aa"/>
    <w:unhideWhenUsed/>
    <w:rsid w:val="00E256F6"/>
    <w:pPr>
      <w:widowControl w:val="0"/>
      <w:suppressAutoHyphens/>
      <w:spacing w:after="120"/>
    </w:pPr>
    <w:rPr>
      <w:rFonts w:eastAsia="Andale Sans UI"/>
      <w:kern w:val="2"/>
      <w:szCs w:val="24"/>
    </w:rPr>
  </w:style>
  <w:style w:type="character" w:customStyle="1" w:styleId="aa">
    <w:name w:val="Основной текст Знак"/>
    <w:basedOn w:val="a0"/>
    <w:link w:val="a9"/>
    <w:rsid w:val="00E256F6"/>
    <w:rPr>
      <w:rFonts w:eastAsia="Andale Sans UI"/>
      <w:kern w:val="2"/>
      <w:sz w:val="24"/>
      <w:szCs w:val="24"/>
    </w:rPr>
  </w:style>
  <w:style w:type="paragraph" w:customStyle="1" w:styleId="21">
    <w:name w:val="Заголовок 21"/>
    <w:basedOn w:val="a"/>
    <w:next w:val="a"/>
    <w:rsid w:val="00E256F6"/>
    <w:pPr>
      <w:keepNext/>
      <w:widowControl w:val="0"/>
      <w:suppressAutoHyphens/>
      <w:jc w:val="center"/>
    </w:pPr>
    <w:rPr>
      <w:b/>
      <w:bCs/>
      <w:kern w:val="2"/>
      <w:sz w:val="28"/>
      <w:szCs w:val="24"/>
    </w:rPr>
  </w:style>
  <w:style w:type="paragraph" w:customStyle="1" w:styleId="11">
    <w:name w:val="Заголовок 11"/>
    <w:basedOn w:val="a"/>
    <w:next w:val="a"/>
    <w:rsid w:val="00E256F6"/>
    <w:pPr>
      <w:keepNext/>
      <w:widowControl w:val="0"/>
      <w:suppressAutoHyphens/>
      <w:jc w:val="both"/>
    </w:pPr>
    <w:rPr>
      <w:b/>
      <w:bCs/>
      <w:kern w:val="2"/>
      <w:szCs w:val="24"/>
    </w:rPr>
  </w:style>
  <w:style w:type="paragraph" w:customStyle="1" w:styleId="210">
    <w:name w:val="Основной текст 21"/>
    <w:basedOn w:val="a"/>
    <w:rsid w:val="00E256F6"/>
    <w:pPr>
      <w:widowControl w:val="0"/>
      <w:suppressAutoHyphens/>
      <w:spacing w:after="120" w:line="480" w:lineRule="auto"/>
    </w:pPr>
    <w:rPr>
      <w:kern w:val="2"/>
      <w:sz w:val="28"/>
      <w:szCs w:val="24"/>
    </w:rPr>
  </w:style>
  <w:style w:type="paragraph" w:customStyle="1" w:styleId="31">
    <w:name w:val="Основной текст 31"/>
    <w:basedOn w:val="a"/>
    <w:rsid w:val="00E256F6"/>
    <w:pPr>
      <w:widowControl w:val="0"/>
      <w:suppressAutoHyphens/>
      <w:spacing w:after="120"/>
    </w:pPr>
    <w:rPr>
      <w:kern w:val="2"/>
      <w:sz w:val="16"/>
      <w:szCs w:val="24"/>
    </w:rPr>
  </w:style>
  <w:style w:type="paragraph" w:styleId="3">
    <w:name w:val="Body Text 3"/>
    <w:basedOn w:val="a"/>
    <w:link w:val="30"/>
    <w:rsid w:val="008F5B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F5BDC"/>
    <w:rPr>
      <w:sz w:val="16"/>
      <w:szCs w:val="16"/>
    </w:rPr>
  </w:style>
  <w:style w:type="paragraph" w:styleId="2">
    <w:name w:val="Body Text Indent 2"/>
    <w:basedOn w:val="a"/>
    <w:link w:val="20"/>
    <w:rsid w:val="008F5BDC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8F5BDC"/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8F5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uiPriority w:val="99"/>
    <w:rsid w:val="008F5BDC"/>
    <w:rPr>
      <w:rFonts w:ascii="Arial Unicode MS" w:eastAsia="Arial Unicode MS" w:cs="Arial Unicode MS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F5BDC"/>
    <w:pPr>
      <w:widowControl w:val="0"/>
      <w:shd w:val="clear" w:color="auto" w:fill="FFFFFF"/>
      <w:spacing w:after="300" w:line="240" w:lineRule="atLeast"/>
      <w:jc w:val="right"/>
    </w:pPr>
    <w:rPr>
      <w:rFonts w:ascii="Arial Unicode MS" w:eastAsia="Arial Unicode MS" w:cs="Arial Unicode MS"/>
      <w:sz w:val="20"/>
    </w:rPr>
  </w:style>
  <w:style w:type="character" w:customStyle="1" w:styleId="10">
    <w:name w:val="Заголовок 1 Знак"/>
    <w:basedOn w:val="a0"/>
    <w:link w:val="1"/>
    <w:uiPriority w:val="9"/>
    <w:rsid w:val="00A77251"/>
    <w:rPr>
      <w:b/>
      <w:bCs/>
      <w:kern w:val="36"/>
      <w:sz w:val="48"/>
      <w:szCs w:val="48"/>
    </w:rPr>
  </w:style>
  <w:style w:type="paragraph" w:styleId="ab">
    <w:name w:val="Balloon Text"/>
    <w:basedOn w:val="a"/>
    <w:link w:val="ac"/>
    <w:semiHidden/>
    <w:unhideWhenUsed/>
    <w:rsid w:val="00D95A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D95A0E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3F4C4C"/>
    <w:pPr>
      <w:widowControl w:val="0"/>
      <w:suppressAutoHyphens/>
      <w:spacing w:line="100" w:lineRule="atLeast"/>
    </w:pPr>
    <w:rPr>
      <w:rFonts w:ascii="Arial" w:eastAsia="Lucida Sans Unicode" w:hAnsi="Arial"/>
      <w:kern w:val="1"/>
      <w:szCs w:val="24"/>
      <w:lang w:eastAsia="ar-SA"/>
    </w:rPr>
  </w:style>
  <w:style w:type="paragraph" w:styleId="24">
    <w:name w:val="Body Text 2"/>
    <w:basedOn w:val="a"/>
    <w:link w:val="25"/>
    <w:semiHidden/>
    <w:unhideWhenUsed/>
    <w:rsid w:val="002C4F4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2C4F41"/>
    <w:rPr>
      <w:sz w:val="24"/>
    </w:rPr>
  </w:style>
  <w:style w:type="paragraph" w:customStyle="1" w:styleId="ConsPlusNormal">
    <w:name w:val="ConsPlusNormal"/>
    <w:uiPriority w:val="99"/>
    <w:rsid w:val="0045299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" TargetMode="External"/><Relationship Id="rId13" Type="http://schemas.openxmlformats.org/officeDocument/2006/relationships/hyperlink" Target="http://www.ne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w.torgi.gov.ru" TargetMode="External"/><Relationship Id="rId12" Type="http://schemas.openxmlformats.org/officeDocument/2006/relationships/hyperlink" Target="http://www.new.torg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berbank-ast.ru" TargetMode="External"/><Relationship Id="rId11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hyperlink" Target="http://www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E3D5-F9CF-4696-B492-C1D5F5B9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7596</Words>
  <Characters>43300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</dc:creator>
  <cp:lastModifiedBy>User</cp:lastModifiedBy>
  <cp:revision>11</cp:revision>
  <cp:lastPrinted>2024-12-04T09:46:00Z</cp:lastPrinted>
  <dcterms:created xsi:type="dcterms:W3CDTF">2025-06-23T12:18:00Z</dcterms:created>
  <dcterms:modified xsi:type="dcterms:W3CDTF">2025-06-25T09:46:00Z</dcterms:modified>
</cp:coreProperties>
</file>