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2480509</wp:posOffset>
            </wp:positionH>
            <wp:positionV relativeFrom="margin">
              <wp:posOffset>-30878</wp:posOffset>
            </wp:positionV>
            <wp:extent cx="601923" cy="716507"/>
            <wp:effectExtent l="19050" t="0" r="7677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3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77434B">
        <w:t>К</w:t>
      </w:r>
      <w:r w:rsidR="0019397E">
        <w:t>УЛЕВЧИН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8C68E9">
        <w:rPr>
          <w:rFonts w:ascii="Times New Roman" w:hAnsi="Times New Roman" w:cs="Times New Roman"/>
          <w:sz w:val="24"/>
          <w:szCs w:val="24"/>
        </w:rPr>
        <w:t>«</w:t>
      </w:r>
      <w:r w:rsidR="008B6A01">
        <w:rPr>
          <w:rFonts w:ascii="Times New Roman" w:hAnsi="Times New Roman" w:cs="Times New Roman"/>
          <w:sz w:val="24"/>
          <w:szCs w:val="24"/>
        </w:rPr>
        <w:t xml:space="preserve"> 02</w:t>
      </w:r>
      <w:proofErr w:type="gramEnd"/>
      <w:r w:rsidR="008B6A01">
        <w:rPr>
          <w:rFonts w:ascii="Times New Roman" w:hAnsi="Times New Roman" w:cs="Times New Roman"/>
          <w:sz w:val="24"/>
          <w:szCs w:val="24"/>
        </w:rPr>
        <w:t xml:space="preserve"> </w:t>
      </w:r>
      <w:r w:rsidRPr="008C68E9">
        <w:rPr>
          <w:rFonts w:ascii="Times New Roman" w:hAnsi="Times New Roman" w:cs="Times New Roman"/>
          <w:sz w:val="24"/>
          <w:szCs w:val="24"/>
        </w:rPr>
        <w:t>» ноября  202</w:t>
      </w:r>
      <w:r w:rsidR="00512C50">
        <w:rPr>
          <w:rFonts w:ascii="Times New Roman" w:hAnsi="Times New Roman" w:cs="Times New Roman"/>
          <w:sz w:val="24"/>
          <w:szCs w:val="24"/>
        </w:rPr>
        <w:t>4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</w:t>
      </w:r>
      <w:proofErr w:type="gramStart"/>
      <w:r w:rsidRPr="008C68E9">
        <w:rPr>
          <w:rFonts w:ascii="Times New Roman" w:hAnsi="Times New Roman" w:cs="Times New Roman"/>
          <w:sz w:val="24"/>
          <w:szCs w:val="24"/>
        </w:rPr>
        <w:t xml:space="preserve">№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8B6A01">
        <w:rPr>
          <w:rFonts w:ascii="Times New Roman" w:hAnsi="Times New Roman" w:cs="Times New Roman"/>
          <w:sz w:val="24"/>
          <w:szCs w:val="24"/>
        </w:rPr>
        <w:t>17</w:t>
      </w:r>
      <w:proofErr w:type="gramEnd"/>
      <w:r w:rsidR="000447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 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</w:t>
      </w:r>
      <w:r w:rsidR="0019397E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</w:t>
      </w:r>
      <w:r w:rsidR="00C37444">
        <w:rPr>
          <w:rFonts w:ascii="Times New Roman" w:hAnsi="Times New Roman" w:cs="Times New Roman"/>
          <w:sz w:val="24"/>
          <w:szCs w:val="24"/>
        </w:rPr>
        <w:t>с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19397E">
        <w:rPr>
          <w:rFonts w:ascii="Times New Roman" w:hAnsi="Times New Roman" w:cs="Times New Roman"/>
          <w:sz w:val="24"/>
          <w:szCs w:val="24"/>
        </w:rPr>
        <w:t>Кулевчи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77434B">
        <w:rPr>
          <w:rFonts w:ascii="Times New Roman" w:hAnsi="Times New Roman" w:cs="Times New Roman"/>
          <w:sz w:val="20"/>
          <w:szCs w:val="20"/>
        </w:rPr>
        <w:t>К</w:t>
      </w:r>
      <w:r w:rsidR="0019397E">
        <w:rPr>
          <w:rFonts w:ascii="Times New Roman" w:hAnsi="Times New Roman" w:cs="Times New Roman"/>
          <w:sz w:val="20"/>
          <w:szCs w:val="20"/>
        </w:rPr>
        <w:t>улевчин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512C50">
        <w:rPr>
          <w:rFonts w:ascii="Times New Roman" w:hAnsi="Times New Roman" w:cs="Times New Roman"/>
          <w:sz w:val="20"/>
          <w:szCs w:val="20"/>
        </w:rPr>
        <w:t>5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512C5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512C50">
        <w:rPr>
          <w:rFonts w:ascii="Times New Roman" w:hAnsi="Times New Roman" w:cs="Times New Roman"/>
          <w:sz w:val="20"/>
          <w:szCs w:val="20"/>
        </w:rPr>
        <w:t>7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77434B">
        <w:rPr>
          <w:rFonts w:ascii="Times New Roman" w:hAnsi="Times New Roman" w:cs="Times New Roman"/>
          <w:sz w:val="24"/>
          <w:szCs w:val="24"/>
        </w:rPr>
        <w:t>К</w:t>
      </w:r>
      <w:r w:rsidR="0019397E">
        <w:rPr>
          <w:rFonts w:ascii="Times New Roman" w:hAnsi="Times New Roman" w:cs="Times New Roman"/>
          <w:sz w:val="24"/>
          <w:szCs w:val="24"/>
        </w:rPr>
        <w:t>улевчин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77434B">
        <w:rPr>
          <w:rFonts w:ascii="Times New Roman" w:hAnsi="Times New Roman" w:cs="Times New Roman"/>
          <w:sz w:val="24"/>
          <w:szCs w:val="24"/>
        </w:rPr>
        <w:t>К</w:t>
      </w:r>
      <w:r w:rsidR="0019397E">
        <w:rPr>
          <w:rFonts w:ascii="Times New Roman" w:hAnsi="Times New Roman" w:cs="Times New Roman"/>
          <w:sz w:val="24"/>
          <w:szCs w:val="24"/>
        </w:rPr>
        <w:t>улевчин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77434B">
        <w:rPr>
          <w:rFonts w:ascii="Times New Roman" w:hAnsi="Times New Roman" w:cs="Times New Roman"/>
          <w:sz w:val="24"/>
          <w:szCs w:val="24"/>
        </w:rPr>
        <w:t>К</w:t>
      </w:r>
      <w:r w:rsidR="0019397E">
        <w:rPr>
          <w:rFonts w:ascii="Times New Roman" w:hAnsi="Times New Roman" w:cs="Times New Roman"/>
          <w:sz w:val="24"/>
          <w:szCs w:val="24"/>
        </w:rPr>
        <w:t>улевчин</w:t>
      </w:r>
      <w:r w:rsidR="00005393"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C37444">
        <w:rPr>
          <w:rFonts w:ascii="Times New Roman" w:hAnsi="Times New Roman" w:cs="Times New Roman"/>
          <w:sz w:val="24"/>
          <w:szCs w:val="24"/>
        </w:rPr>
        <w:t>2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FB77B6">
        <w:rPr>
          <w:rFonts w:ascii="Times New Roman" w:hAnsi="Times New Roman" w:cs="Times New Roman"/>
          <w:sz w:val="24"/>
          <w:szCs w:val="24"/>
        </w:rPr>
        <w:t>3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777EEB">
        <w:rPr>
          <w:rFonts w:ascii="Times New Roman" w:hAnsi="Times New Roman" w:cs="Times New Roman"/>
          <w:sz w:val="24"/>
          <w:szCs w:val="24"/>
        </w:rPr>
        <w:t>2</w:t>
      </w:r>
      <w:r w:rsidR="0019397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77434B">
        <w:rPr>
          <w:rFonts w:ascii="Times New Roman" w:hAnsi="Times New Roman" w:cs="Times New Roman"/>
          <w:sz w:val="24"/>
          <w:szCs w:val="24"/>
        </w:rPr>
        <w:t>К</w:t>
      </w:r>
      <w:r w:rsidR="0019397E">
        <w:rPr>
          <w:rFonts w:ascii="Times New Roman" w:hAnsi="Times New Roman" w:cs="Times New Roman"/>
          <w:sz w:val="24"/>
          <w:szCs w:val="24"/>
        </w:rPr>
        <w:t>улевчин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 Варненского муниципального района на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77434B">
        <w:rPr>
          <w:rFonts w:ascii="Times New Roman" w:hAnsi="Times New Roman" w:cs="Times New Roman"/>
          <w:sz w:val="24"/>
          <w:szCs w:val="24"/>
        </w:rPr>
        <w:t>К</w:t>
      </w:r>
      <w:r w:rsidR="0019397E">
        <w:rPr>
          <w:rFonts w:ascii="Times New Roman" w:hAnsi="Times New Roman" w:cs="Times New Roman"/>
          <w:sz w:val="24"/>
          <w:szCs w:val="24"/>
        </w:rPr>
        <w:t>улевчин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19397E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</w:t>
      </w:r>
      <w:r w:rsidR="00CD0014">
        <w:rPr>
          <w:rFonts w:ascii="Times New Roman" w:hAnsi="Times New Roman" w:cs="Times New Roman"/>
          <w:sz w:val="24"/>
          <w:szCs w:val="24"/>
        </w:rPr>
        <w:t>: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5566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5566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В.П. Подберезная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397E" w:rsidRDefault="0019397E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7434B">
        <w:rPr>
          <w:rFonts w:ascii="Times New Roman" w:hAnsi="Times New Roman" w:cs="Times New Roman"/>
          <w:sz w:val="24"/>
          <w:szCs w:val="24"/>
        </w:rPr>
        <w:t>К</w:t>
      </w:r>
      <w:r w:rsidR="0019397E">
        <w:rPr>
          <w:rFonts w:ascii="Times New Roman" w:hAnsi="Times New Roman" w:cs="Times New Roman"/>
          <w:sz w:val="24"/>
          <w:szCs w:val="24"/>
        </w:rPr>
        <w:t>улевчин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19397E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73711E" w:rsidRDefault="00C3688D" w:rsidP="001939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C3688D" w:rsidRDefault="0073711E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C36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proofErr w:type="gramEnd"/>
      <w:r w:rsidR="008B6A01">
        <w:rPr>
          <w:rFonts w:ascii="Times New Roman" w:hAnsi="Times New Roman" w:cs="Times New Roman"/>
          <w:sz w:val="24"/>
          <w:szCs w:val="24"/>
          <w:u w:val="single"/>
        </w:rPr>
        <w:t xml:space="preserve">02 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8B6A01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2353B0">
        <w:rPr>
          <w:rFonts w:ascii="Times New Roman" w:hAnsi="Times New Roman" w:cs="Times New Roman"/>
          <w:sz w:val="24"/>
          <w:szCs w:val="24"/>
        </w:rPr>
        <w:t>_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77434B">
        <w:rPr>
          <w:rFonts w:ascii="Times New Roman" w:hAnsi="Times New Roman" w:cs="Times New Roman"/>
          <w:sz w:val="24"/>
          <w:szCs w:val="24"/>
        </w:rPr>
        <w:t>К</w:t>
      </w:r>
      <w:r w:rsidR="0019397E">
        <w:rPr>
          <w:rFonts w:ascii="Times New Roman" w:hAnsi="Times New Roman" w:cs="Times New Roman"/>
          <w:sz w:val="24"/>
          <w:szCs w:val="24"/>
        </w:rPr>
        <w:t>улевчин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доходы физических лиц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:rsidTr="00684A72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Единый сельскохозяйственный налог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831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Земельный налог с физических лиц, обладающих земельным участком,       расположенным в </w:t>
            </w:r>
            <w:r w:rsidR="00831DB5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1939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 </w:t>
            </w:r>
            <w:r w:rsidR="0077434B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="0019397E">
              <w:rPr>
                <w:rFonts w:ascii="Times New Roman" w:eastAsia="Times New Roman" w:hAnsi="Times New Roman" w:cs="Times New Roman"/>
                <w:b/>
                <w:bCs/>
              </w:rPr>
              <w:t>улевчин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19397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действий</w:t>
            </w:r>
            <w:r w:rsidR="00B01F42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 xml:space="preserve">  </w:t>
            </w:r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gramEnd"/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1D77F6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B01F42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42" w:rsidRPr="000204D0" w:rsidRDefault="00B01F42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42" w:rsidRPr="000204D0" w:rsidRDefault="00B01F42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684A72" w:rsidRDefault="00B01F4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  <w:r w:rsidRPr="009B002C">
              <w:rPr>
                <w:rFonts w:ascii="Times New Roman" w:eastAsia="Times New Roman" w:hAnsi="Times New Roman" w:cs="Times New Roman"/>
                <w:sz w:val="19"/>
                <w:szCs w:val="19"/>
              </w:rPr>
              <w:t>(п</w:t>
            </w:r>
            <w:r w:rsidRPr="009B002C">
              <w:rPr>
                <w:rFonts w:ascii="Times New Roman" w:hAnsi="Times New Roman" w:cs="Times New Roman"/>
                <w:sz w:val="19"/>
                <w:szCs w:val="19"/>
              </w:rPr>
              <w:t>рочие поступления)</w:t>
            </w:r>
          </w:p>
        </w:tc>
      </w:tr>
      <w:tr w:rsidR="000204D0" w:rsidRPr="000204D0" w:rsidTr="00684A72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учреждений)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компенсации затрат бюджетов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</w:t>
            </w:r>
            <w:r w:rsidR="000D7E5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684A72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761FB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1FB" w:rsidRPr="000204D0" w:rsidRDefault="008761FB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1FB" w:rsidRPr="000204D0" w:rsidRDefault="008761FB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1 16 10061 10 0000 140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FB" w:rsidRPr="001D77F6" w:rsidRDefault="008761FB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 </w:t>
            </w:r>
            <w:hyperlink r:id="rId7" w:anchor="/document/70353464/entry/2" w:history="1">
              <w:r w:rsidRPr="000D6000">
                <w:rPr>
                  <w:rStyle w:val="a5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  <w:shd w:val="clear" w:color="auto" w:fill="FFFFFF"/>
                </w:rPr>
                <w:t>законодательства</w:t>
              </w:r>
            </w:hyperlink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Невыясненные поступления, зачисляемые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неналоговые доходы бюджетов сельских поселений</w:t>
            </w:r>
          </w:p>
        </w:tc>
      </w:tr>
      <w:tr w:rsidR="00121348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0204D0" w:rsidRDefault="00121348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0204D0" w:rsidRDefault="00121348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684A72" w:rsidRDefault="00121348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E04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72177F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684A72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684A72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C37444">
              <w:rPr>
                <w:rFonts w:ascii="Times New Roman" w:eastAsia="Times New Roman" w:hAnsi="Times New Roman" w:cs="Times New Roman"/>
              </w:rPr>
              <w:t>2</w:t>
            </w:r>
            <w:r w:rsidR="001939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C244BD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244BD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4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</w:t>
      </w:r>
      <w:r w:rsidR="00D54548" w:rsidRPr="00D54548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</w:t>
      </w:r>
      <w:r w:rsidR="00EB74F3" w:rsidRPr="00EB74F3">
        <w:rPr>
          <w:rFonts w:ascii="Times New Roman" w:hAnsi="Times New Roman" w:cs="Times New Roman"/>
          <w:sz w:val="23"/>
          <w:szCs w:val="23"/>
          <w:shd w:val="clear" w:color="auto" w:fill="FFFFFF"/>
        </w:rPr>
        <w:t>Об утверждении кодов (перечней кодов) бюджетной классификации Российской Федерации на 2025 год (на 2025 год и на плановый период 2026 и 2027 годов)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>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4807AC" w:rsidRPr="0073711E" w:rsidRDefault="000F2C3C" w:rsidP="0073711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 w:rsidRPr="00846254"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 w:rsidRPr="00846254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53F5" w:rsidRDefault="007C53F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7434B">
        <w:rPr>
          <w:rFonts w:ascii="Times New Roman" w:hAnsi="Times New Roman" w:cs="Times New Roman"/>
          <w:sz w:val="24"/>
          <w:szCs w:val="24"/>
        </w:rPr>
        <w:t>К</w:t>
      </w:r>
      <w:r w:rsidR="0019397E">
        <w:rPr>
          <w:rFonts w:ascii="Times New Roman" w:hAnsi="Times New Roman" w:cs="Times New Roman"/>
          <w:sz w:val="24"/>
          <w:szCs w:val="24"/>
        </w:rPr>
        <w:t>улевчин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19397E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</w:p>
    <w:p w:rsidR="0073711E" w:rsidRDefault="00481825" w:rsidP="001939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481825" w:rsidRDefault="0073711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481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8B6A01">
        <w:rPr>
          <w:rFonts w:ascii="Times New Roman" w:hAnsi="Times New Roman" w:cs="Times New Roman"/>
          <w:sz w:val="24"/>
          <w:szCs w:val="24"/>
          <w:u w:val="single"/>
        </w:rPr>
        <w:t xml:space="preserve">02 </w:t>
      </w:r>
      <w:r w:rsidR="00103643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103643">
        <w:rPr>
          <w:rFonts w:ascii="Times New Roman" w:hAnsi="Times New Roman" w:cs="Times New Roman"/>
          <w:sz w:val="24"/>
          <w:szCs w:val="24"/>
        </w:rPr>
        <w:t xml:space="preserve">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684A72">
        <w:rPr>
          <w:rFonts w:ascii="Times New Roman" w:hAnsi="Times New Roman" w:cs="Times New Roman"/>
          <w:sz w:val="24"/>
          <w:szCs w:val="24"/>
        </w:rPr>
        <w:t>4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6A01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481825">
        <w:rPr>
          <w:rFonts w:ascii="Times New Roman" w:hAnsi="Times New Roman" w:cs="Times New Roman"/>
          <w:sz w:val="24"/>
          <w:szCs w:val="24"/>
        </w:rPr>
        <w:t>_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73711E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11E">
        <w:rPr>
          <w:rFonts w:ascii="Times New Roman" w:hAnsi="Times New Roman" w:cs="Times New Roman"/>
          <w:sz w:val="24"/>
          <w:szCs w:val="24"/>
        </w:rPr>
        <w:t>Перечень</w:t>
      </w:r>
    </w:p>
    <w:p w:rsidR="0073711E" w:rsidRPr="0073711E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11E">
        <w:rPr>
          <w:rFonts w:ascii="Times New Roman" w:hAnsi="Times New Roman" w:cs="Times New Roman"/>
          <w:sz w:val="24"/>
          <w:szCs w:val="24"/>
        </w:rPr>
        <w:t xml:space="preserve">главных администраторов источников финансирования дефицита  бюджета </w:t>
      </w:r>
      <w:r w:rsidR="0077434B" w:rsidRPr="0073711E">
        <w:rPr>
          <w:rFonts w:ascii="Times New Roman" w:hAnsi="Times New Roman" w:cs="Times New Roman"/>
          <w:sz w:val="24"/>
          <w:szCs w:val="24"/>
        </w:rPr>
        <w:t>К</w:t>
      </w:r>
      <w:r w:rsidR="0019397E">
        <w:rPr>
          <w:rFonts w:ascii="Times New Roman" w:hAnsi="Times New Roman" w:cs="Times New Roman"/>
          <w:sz w:val="24"/>
          <w:szCs w:val="24"/>
        </w:rPr>
        <w:t>улевчин</w:t>
      </w:r>
      <w:r w:rsidR="008C68E9" w:rsidRPr="0073711E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73711E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 </w:t>
      </w:r>
    </w:p>
    <w:p w:rsidR="00481825" w:rsidRPr="0073711E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11E">
        <w:rPr>
          <w:rFonts w:ascii="Times New Roman" w:hAnsi="Times New Roman" w:cs="Times New Roman"/>
          <w:sz w:val="24"/>
          <w:szCs w:val="24"/>
        </w:rPr>
        <w:t>на 202</w:t>
      </w:r>
      <w:r w:rsidR="00684A72" w:rsidRPr="0073711E">
        <w:rPr>
          <w:rFonts w:ascii="Times New Roman" w:hAnsi="Times New Roman" w:cs="Times New Roman"/>
          <w:sz w:val="24"/>
          <w:szCs w:val="24"/>
        </w:rPr>
        <w:t>5</w:t>
      </w:r>
      <w:r w:rsidRPr="0073711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84A72" w:rsidRPr="0073711E">
        <w:rPr>
          <w:rFonts w:ascii="Times New Roman" w:hAnsi="Times New Roman" w:cs="Times New Roman"/>
          <w:sz w:val="24"/>
          <w:szCs w:val="24"/>
        </w:rPr>
        <w:t>6</w:t>
      </w:r>
      <w:r w:rsidRPr="0073711E">
        <w:rPr>
          <w:rFonts w:ascii="Times New Roman" w:hAnsi="Times New Roman" w:cs="Times New Roman"/>
          <w:sz w:val="24"/>
          <w:szCs w:val="24"/>
        </w:rPr>
        <w:t xml:space="preserve"> и 202</w:t>
      </w:r>
      <w:r w:rsidR="00684A72" w:rsidRPr="0073711E">
        <w:rPr>
          <w:rFonts w:ascii="Times New Roman" w:hAnsi="Times New Roman" w:cs="Times New Roman"/>
          <w:sz w:val="24"/>
          <w:szCs w:val="24"/>
        </w:rPr>
        <w:t>7</w:t>
      </w:r>
      <w:r w:rsidRPr="0073711E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664C1E">
        <w:tc>
          <w:tcPr>
            <w:tcW w:w="9571" w:type="dxa"/>
            <w:gridSpan w:val="3"/>
            <w:vAlign w:val="center"/>
          </w:tcPr>
          <w:p w:rsidR="00103643" w:rsidRPr="000204D0" w:rsidRDefault="00BE3DC1" w:rsidP="0019397E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="0019397E">
              <w:rPr>
                <w:rFonts w:ascii="Times New Roman" w:eastAsia="Times New Roman" w:hAnsi="Times New Roman" w:cs="Times New Roman"/>
                <w:b/>
                <w:bCs/>
              </w:rPr>
              <w:t>улевчин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19397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C37444">
              <w:rPr>
                <w:rFonts w:ascii="Times New Roman" w:hAnsi="Times New Roman"/>
              </w:rPr>
              <w:t>2</w:t>
            </w:r>
            <w:r w:rsidR="0019397E">
              <w:rPr>
                <w:rFonts w:ascii="Times New Roman" w:hAnsi="Times New Roman"/>
              </w:rPr>
              <w:t>7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C37444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C37444">
              <w:rPr>
                <w:rFonts w:ascii="Times New Roman" w:hAnsi="Times New Roman"/>
              </w:rPr>
              <w:t>2</w:t>
            </w:r>
            <w:r w:rsidR="0019397E">
              <w:rPr>
                <w:rFonts w:ascii="Times New Roman" w:hAnsi="Times New Roman"/>
              </w:rPr>
              <w:t>7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C37444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C37444">
              <w:rPr>
                <w:rFonts w:ascii="Times New Roman" w:hAnsi="Times New Roman"/>
              </w:rPr>
              <w:t>2</w:t>
            </w:r>
            <w:r w:rsidR="0019397E">
              <w:rPr>
                <w:rFonts w:ascii="Times New Roman" w:hAnsi="Times New Roman"/>
              </w:rPr>
              <w:t>7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C37444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C37444">
              <w:rPr>
                <w:rFonts w:ascii="Times New Roman" w:hAnsi="Times New Roman"/>
              </w:rPr>
              <w:t>2</w:t>
            </w:r>
            <w:r w:rsidR="0019397E">
              <w:rPr>
                <w:rFonts w:ascii="Times New Roman" w:hAnsi="Times New Roman"/>
              </w:rPr>
              <w:t>7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05393"/>
    <w:rsid w:val="000204D0"/>
    <w:rsid w:val="000447FF"/>
    <w:rsid w:val="00057C49"/>
    <w:rsid w:val="000812DE"/>
    <w:rsid w:val="000D7E55"/>
    <w:rsid w:val="000F2C3C"/>
    <w:rsid w:val="00103643"/>
    <w:rsid w:val="00121348"/>
    <w:rsid w:val="00126A17"/>
    <w:rsid w:val="00131E5E"/>
    <w:rsid w:val="00171E91"/>
    <w:rsid w:val="0019397E"/>
    <w:rsid w:val="001A63BF"/>
    <w:rsid w:val="001D77F6"/>
    <w:rsid w:val="002023C4"/>
    <w:rsid w:val="002353B0"/>
    <w:rsid w:val="002A4475"/>
    <w:rsid w:val="002B03B9"/>
    <w:rsid w:val="002C431A"/>
    <w:rsid w:val="002E50A7"/>
    <w:rsid w:val="0032471B"/>
    <w:rsid w:val="00381BCE"/>
    <w:rsid w:val="00387FD1"/>
    <w:rsid w:val="004807AC"/>
    <w:rsid w:val="00481825"/>
    <w:rsid w:val="00490475"/>
    <w:rsid w:val="004962E9"/>
    <w:rsid w:val="004F20FC"/>
    <w:rsid w:val="00512C50"/>
    <w:rsid w:val="0059752B"/>
    <w:rsid w:val="005A2F0B"/>
    <w:rsid w:val="006342D8"/>
    <w:rsid w:val="006400C9"/>
    <w:rsid w:val="00664C1E"/>
    <w:rsid w:val="00684A72"/>
    <w:rsid w:val="006C2675"/>
    <w:rsid w:val="0072177F"/>
    <w:rsid w:val="0073711E"/>
    <w:rsid w:val="0077434B"/>
    <w:rsid w:val="00777EEB"/>
    <w:rsid w:val="007C53F5"/>
    <w:rsid w:val="007D0D6B"/>
    <w:rsid w:val="007E04C2"/>
    <w:rsid w:val="00831DB5"/>
    <w:rsid w:val="00841FDD"/>
    <w:rsid w:val="00846254"/>
    <w:rsid w:val="00861420"/>
    <w:rsid w:val="008761FB"/>
    <w:rsid w:val="00885054"/>
    <w:rsid w:val="008B6A01"/>
    <w:rsid w:val="008C68E9"/>
    <w:rsid w:val="009451E4"/>
    <w:rsid w:val="009B002C"/>
    <w:rsid w:val="009C1D0A"/>
    <w:rsid w:val="009D6902"/>
    <w:rsid w:val="009E255C"/>
    <w:rsid w:val="00A34B31"/>
    <w:rsid w:val="00A90165"/>
    <w:rsid w:val="00AB75EA"/>
    <w:rsid w:val="00B01F42"/>
    <w:rsid w:val="00B21241"/>
    <w:rsid w:val="00B34704"/>
    <w:rsid w:val="00B469B2"/>
    <w:rsid w:val="00B54F4E"/>
    <w:rsid w:val="00B57143"/>
    <w:rsid w:val="00B947AF"/>
    <w:rsid w:val="00BC0DF0"/>
    <w:rsid w:val="00BD4C9D"/>
    <w:rsid w:val="00BE3DC1"/>
    <w:rsid w:val="00C21D75"/>
    <w:rsid w:val="00C244BD"/>
    <w:rsid w:val="00C3688D"/>
    <w:rsid w:val="00C37444"/>
    <w:rsid w:val="00C531D7"/>
    <w:rsid w:val="00CA54B0"/>
    <w:rsid w:val="00CD0014"/>
    <w:rsid w:val="00CE5E05"/>
    <w:rsid w:val="00D12510"/>
    <w:rsid w:val="00D54548"/>
    <w:rsid w:val="00D66DFE"/>
    <w:rsid w:val="00D72F5D"/>
    <w:rsid w:val="00DE2D24"/>
    <w:rsid w:val="00DE3E1E"/>
    <w:rsid w:val="00DF07FB"/>
    <w:rsid w:val="00E0128F"/>
    <w:rsid w:val="00E5566E"/>
    <w:rsid w:val="00E62618"/>
    <w:rsid w:val="00E92945"/>
    <w:rsid w:val="00EA03F2"/>
    <w:rsid w:val="00EA5F02"/>
    <w:rsid w:val="00EB74F3"/>
    <w:rsid w:val="00F5338F"/>
    <w:rsid w:val="00F90E75"/>
    <w:rsid w:val="00FA268A"/>
    <w:rsid w:val="00F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CA75D-6B88-49FA-A042-29BD932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1A10A-BDA9-4F94-8C86-C35C54D0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61</cp:revision>
  <cp:lastPrinted>2024-11-02T06:13:00Z</cp:lastPrinted>
  <dcterms:created xsi:type="dcterms:W3CDTF">2021-11-03T07:44:00Z</dcterms:created>
  <dcterms:modified xsi:type="dcterms:W3CDTF">2024-11-02T06:16:00Z</dcterms:modified>
</cp:coreProperties>
</file>