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A6" w:rsidRPr="001577A4" w:rsidRDefault="000019A6" w:rsidP="000019A6">
      <w:pPr>
        <w:spacing w:after="182" w:line="189" w:lineRule="atLeast"/>
        <w:jc w:val="center"/>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Легализация заработной платы - актуальная тема!</w:t>
      </w:r>
    </w:p>
    <w:p w:rsidR="000019A6" w:rsidRPr="001577A4" w:rsidRDefault="000019A6"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       В настоящее время легализация теневой занятости и скрытых форм оплаты труда является основной их задач  в сфере социально - трудовых отношений.</w:t>
      </w:r>
    </w:p>
    <w:p w:rsidR="000019A6" w:rsidRPr="001577A4" w:rsidRDefault="000019A6"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 xml:space="preserve">      Неформальная занятость - характерная черта экономики района, это занятость без оформления трудовых отношений. «Теневая» заработная плата - это заработная плата, выдаваемая в «конвертах». </w:t>
      </w:r>
      <w:proofErr w:type="gramStart"/>
      <w:r w:rsidRPr="001577A4">
        <w:rPr>
          <w:rFonts w:ascii="Times New Roman" w:eastAsia="Times New Roman" w:hAnsi="Times New Roman" w:cs="Times New Roman"/>
          <w:color w:val="304855"/>
          <w:sz w:val="28"/>
          <w:szCs w:val="28"/>
        </w:rPr>
        <w:t>Работодатели</w:t>
      </w:r>
      <w:proofErr w:type="gramEnd"/>
      <w:r w:rsidRPr="001577A4">
        <w:rPr>
          <w:rFonts w:ascii="Times New Roman" w:eastAsia="Times New Roman" w:hAnsi="Times New Roman" w:cs="Times New Roman"/>
          <w:color w:val="304855"/>
          <w:sz w:val="28"/>
          <w:szCs w:val="28"/>
        </w:rPr>
        <w:t xml:space="preserve"> не желая уплачивать налоги с фонда оплаты труда в полном объёме, часть заработной платы выплачивают официально, а другую часть выплачивают не отражая в бухгалтерских документах, либо полностью выплачивают в конвертах.</w:t>
      </w:r>
    </w:p>
    <w:p w:rsidR="000019A6" w:rsidRPr="001577A4" w:rsidRDefault="000019A6"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   Сокрытие сумм реально выплачиваемой заработной платы, занижение работодателями суммы страховых взносов, перечисляемых в Пенсионный фонд, ведёт к нарушению конституционных прав граждан на получение трудовых пенсий в полном объёме. Кроме этого «теневая» заработная плата не обеспечивает социальной защищённости наёмных работников. Распространено явление, когда работодатели используют труд наёмных работников без оформления трудовых договоров. Давая молчаливое согласие на не заключение трудового договора, работник лишает себя возможности оплаты больничных листов и других видов пособий, а отсутствие стажа  в перспективе приведёт к получению минимальной пенсии. Работник также не защищён от травматизма и профессиональных заболеваний.</w:t>
      </w:r>
    </w:p>
    <w:p w:rsidR="000019A6" w:rsidRPr="001577A4" w:rsidRDefault="00327419"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         Мы хотим</w:t>
      </w:r>
      <w:r w:rsidR="000019A6" w:rsidRPr="001577A4">
        <w:rPr>
          <w:rFonts w:ascii="Times New Roman" w:eastAsia="Times New Roman" w:hAnsi="Times New Roman" w:cs="Times New Roman"/>
          <w:color w:val="304855"/>
          <w:sz w:val="28"/>
          <w:szCs w:val="28"/>
        </w:rPr>
        <w:t xml:space="preserve"> напомнить гражданам, что по вопросам нарушения трудовых прав (работа без заключения трудовых договоров, выплата заработн</w:t>
      </w:r>
      <w:r w:rsidRPr="001577A4">
        <w:rPr>
          <w:rFonts w:ascii="Times New Roman" w:eastAsia="Times New Roman" w:hAnsi="Times New Roman" w:cs="Times New Roman"/>
          <w:color w:val="304855"/>
          <w:sz w:val="28"/>
          <w:szCs w:val="28"/>
        </w:rPr>
        <w:t xml:space="preserve">ой платы ниже МРОТ) в </w:t>
      </w:r>
      <w:proofErr w:type="spellStart"/>
      <w:r w:rsidRPr="001577A4">
        <w:rPr>
          <w:rFonts w:ascii="Times New Roman" w:eastAsia="Times New Roman" w:hAnsi="Times New Roman" w:cs="Times New Roman"/>
          <w:color w:val="304855"/>
          <w:sz w:val="28"/>
          <w:szCs w:val="28"/>
        </w:rPr>
        <w:t>Варненском</w:t>
      </w:r>
      <w:proofErr w:type="spellEnd"/>
      <w:r w:rsidR="000019A6" w:rsidRPr="001577A4">
        <w:rPr>
          <w:rFonts w:ascii="Times New Roman" w:eastAsia="Times New Roman" w:hAnsi="Times New Roman" w:cs="Times New Roman"/>
          <w:color w:val="304855"/>
          <w:sz w:val="28"/>
          <w:szCs w:val="28"/>
        </w:rPr>
        <w:t xml:space="preserve"> муниципальном  районе  работает «горячая линия»  и «электронная почта доверия». Любой гражданин имеет возможность сообщить о фактах нарушений действующего законодательства в части легализации субъектов хозяйственной деятельности, выплаты заработной платы ниже прожиточного минимума в рабочие дни с понедельника по  пятницу с 9:00 до 17:00: </w:t>
      </w:r>
    </w:p>
    <w:p w:rsidR="000019A6" w:rsidRPr="001577A4" w:rsidRDefault="000019A6"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1) по телефону «горячей линии»:</w:t>
      </w:r>
    </w:p>
    <w:p w:rsidR="000019A6" w:rsidRPr="001577A4" w:rsidRDefault="00327419"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 xml:space="preserve">-Администрация </w:t>
      </w:r>
      <w:proofErr w:type="spellStart"/>
      <w:r w:rsidRPr="001577A4">
        <w:rPr>
          <w:rFonts w:ascii="Times New Roman" w:eastAsia="Times New Roman" w:hAnsi="Times New Roman" w:cs="Times New Roman"/>
          <w:color w:val="304855"/>
          <w:sz w:val="28"/>
          <w:szCs w:val="28"/>
        </w:rPr>
        <w:t>Варненского</w:t>
      </w:r>
      <w:proofErr w:type="spellEnd"/>
      <w:r w:rsidR="000019A6" w:rsidRPr="001577A4">
        <w:rPr>
          <w:rFonts w:ascii="Times New Roman" w:eastAsia="Times New Roman" w:hAnsi="Times New Roman" w:cs="Times New Roman"/>
          <w:color w:val="304855"/>
          <w:sz w:val="28"/>
          <w:szCs w:val="28"/>
        </w:rPr>
        <w:t xml:space="preserve"> муниципального района: </w:t>
      </w:r>
    </w:p>
    <w:p w:rsidR="000019A6" w:rsidRPr="001577A4" w:rsidRDefault="000019A6"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тел</w:t>
      </w:r>
      <w:r w:rsidR="00327419" w:rsidRPr="001577A4">
        <w:rPr>
          <w:rFonts w:ascii="Times New Roman" w:eastAsia="Times New Roman" w:hAnsi="Times New Roman" w:cs="Times New Roman"/>
          <w:color w:val="304855"/>
          <w:sz w:val="28"/>
          <w:szCs w:val="28"/>
        </w:rPr>
        <w:t>.8-(35142)2-24-83</w:t>
      </w:r>
      <w:r w:rsidRPr="001577A4">
        <w:rPr>
          <w:rFonts w:ascii="Times New Roman" w:eastAsia="Times New Roman" w:hAnsi="Times New Roman" w:cs="Times New Roman"/>
          <w:color w:val="304855"/>
          <w:sz w:val="28"/>
          <w:szCs w:val="28"/>
        </w:rPr>
        <w:t>;</w:t>
      </w:r>
    </w:p>
    <w:p w:rsidR="000019A6" w:rsidRPr="001577A4" w:rsidRDefault="000019A6"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2) по электронному адресу «почты доверия»: </w:t>
      </w:r>
      <w:hyperlink r:id="rId4" w:history="1">
        <w:r w:rsidR="00327419" w:rsidRPr="001577A4">
          <w:rPr>
            <w:rStyle w:val="a3"/>
            <w:rFonts w:ascii="Times New Roman" w:eastAsia="Times New Roman" w:hAnsi="Times New Roman" w:cs="Times New Roman"/>
            <w:sz w:val="28"/>
            <w:szCs w:val="28"/>
            <w:lang w:val="en-US"/>
          </w:rPr>
          <w:t>varcomek</w:t>
        </w:r>
        <w:r w:rsidR="00327419" w:rsidRPr="001577A4">
          <w:rPr>
            <w:rStyle w:val="a3"/>
            <w:rFonts w:ascii="Times New Roman" w:eastAsia="Times New Roman" w:hAnsi="Times New Roman" w:cs="Times New Roman"/>
            <w:sz w:val="28"/>
            <w:szCs w:val="28"/>
          </w:rPr>
          <w:t>@</w:t>
        </w:r>
        <w:r w:rsidR="00327419" w:rsidRPr="001577A4">
          <w:rPr>
            <w:rStyle w:val="a3"/>
            <w:rFonts w:ascii="Times New Roman" w:eastAsia="Times New Roman" w:hAnsi="Times New Roman" w:cs="Times New Roman"/>
            <w:sz w:val="28"/>
            <w:szCs w:val="28"/>
            <w:lang w:val="en-US"/>
          </w:rPr>
          <w:t>mail</w:t>
        </w:r>
        <w:r w:rsidR="00327419" w:rsidRPr="001577A4">
          <w:rPr>
            <w:rStyle w:val="a3"/>
            <w:rFonts w:ascii="Times New Roman" w:eastAsia="Times New Roman" w:hAnsi="Times New Roman" w:cs="Times New Roman"/>
            <w:sz w:val="28"/>
            <w:szCs w:val="28"/>
          </w:rPr>
          <w:t>.</w:t>
        </w:r>
        <w:r w:rsidR="00327419" w:rsidRPr="001577A4">
          <w:rPr>
            <w:rStyle w:val="a3"/>
            <w:rFonts w:ascii="Times New Roman" w:eastAsia="Times New Roman" w:hAnsi="Times New Roman" w:cs="Times New Roman"/>
            <w:sz w:val="28"/>
            <w:szCs w:val="28"/>
            <w:lang w:val="en-US"/>
          </w:rPr>
          <w:t>ru</w:t>
        </w:r>
      </w:hyperlink>
    </w:p>
    <w:p w:rsidR="000019A6" w:rsidRPr="001577A4" w:rsidRDefault="000019A6"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lang w:val="en-US"/>
        </w:rPr>
        <w:t>        </w:t>
      </w:r>
      <w:r w:rsidRPr="001577A4">
        <w:rPr>
          <w:rFonts w:ascii="Times New Roman" w:eastAsia="Times New Roman" w:hAnsi="Times New Roman" w:cs="Times New Roman"/>
          <w:color w:val="304855"/>
          <w:sz w:val="28"/>
          <w:szCs w:val="28"/>
        </w:rPr>
        <w:t>Кроме этого, на официальном</w:t>
      </w:r>
      <w:r w:rsidR="00327419" w:rsidRPr="001577A4">
        <w:rPr>
          <w:rFonts w:ascii="Times New Roman" w:eastAsia="Times New Roman" w:hAnsi="Times New Roman" w:cs="Times New Roman"/>
          <w:color w:val="304855"/>
          <w:sz w:val="28"/>
          <w:szCs w:val="28"/>
        </w:rPr>
        <w:t xml:space="preserve"> сайте Администрации </w:t>
      </w:r>
      <w:proofErr w:type="spellStart"/>
      <w:r w:rsidR="00327419" w:rsidRPr="001577A4">
        <w:rPr>
          <w:rFonts w:ascii="Times New Roman" w:eastAsia="Times New Roman" w:hAnsi="Times New Roman" w:cs="Times New Roman"/>
          <w:color w:val="304855"/>
          <w:sz w:val="28"/>
          <w:szCs w:val="28"/>
        </w:rPr>
        <w:t>Варненского</w:t>
      </w:r>
      <w:proofErr w:type="spellEnd"/>
      <w:r w:rsidRPr="001577A4">
        <w:rPr>
          <w:rFonts w:ascii="Times New Roman" w:eastAsia="Times New Roman" w:hAnsi="Times New Roman" w:cs="Times New Roman"/>
          <w:color w:val="304855"/>
          <w:sz w:val="28"/>
          <w:szCs w:val="28"/>
        </w:rPr>
        <w:t xml:space="preserve"> муниципального района создан раздел «Неформальная занятость», содержащий всю необходимую информацию по легализации трудовых отношений. Любой желающий защитить свои трудовые права, законные интересы и проинформировать о правонарушениях может заполнить анонимную анкету, размещенную в вышеуказанном разделе.</w:t>
      </w:r>
    </w:p>
    <w:p w:rsidR="000019A6" w:rsidRPr="001577A4" w:rsidRDefault="000019A6"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 xml:space="preserve">         За нарушение норм </w:t>
      </w:r>
      <w:r w:rsidR="00327419" w:rsidRPr="001577A4">
        <w:rPr>
          <w:rFonts w:ascii="Times New Roman" w:eastAsia="Times New Roman" w:hAnsi="Times New Roman" w:cs="Times New Roman"/>
          <w:color w:val="304855"/>
          <w:sz w:val="28"/>
          <w:szCs w:val="28"/>
        </w:rPr>
        <w:t>трудового законодательства, в т</w:t>
      </w:r>
      <w:r w:rsidRPr="001577A4">
        <w:rPr>
          <w:rFonts w:ascii="Times New Roman" w:eastAsia="Times New Roman" w:hAnsi="Times New Roman" w:cs="Times New Roman"/>
          <w:color w:val="304855"/>
          <w:sz w:val="28"/>
          <w:szCs w:val="28"/>
        </w:rPr>
        <w:t>ом числе в части не оформления  (либо ненадлежащего оформления) трудовых отношений с работником принимаются следующие меры административной ответственности к работодателю:</w:t>
      </w:r>
    </w:p>
    <w:p w:rsidR="000019A6" w:rsidRPr="001577A4" w:rsidRDefault="000019A6"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lastRenderedPageBreak/>
        <w:t xml:space="preserve">ч.3 </w:t>
      </w:r>
      <w:proofErr w:type="spellStart"/>
      <w:proofErr w:type="gramStart"/>
      <w:r w:rsidRPr="001577A4">
        <w:rPr>
          <w:rFonts w:ascii="Times New Roman" w:eastAsia="Times New Roman" w:hAnsi="Times New Roman" w:cs="Times New Roman"/>
          <w:color w:val="304855"/>
          <w:sz w:val="28"/>
          <w:szCs w:val="28"/>
        </w:rPr>
        <w:t>ст</w:t>
      </w:r>
      <w:proofErr w:type="spellEnd"/>
      <w:proofErr w:type="gramEnd"/>
      <w:r w:rsidRPr="001577A4">
        <w:rPr>
          <w:rFonts w:ascii="Times New Roman" w:eastAsia="Times New Roman" w:hAnsi="Times New Roman" w:cs="Times New Roman"/>
          <w:color w:val="304855"/>
          <w:sz w:val="28"/>
          <w:szCs w:val="28"/>
        </w:rPr>
        <w:t xml:space="preserve"> 5.27.КоАП уклонение от оформления или не надлежащего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влечёт наложение административного штрафа:</w:t>
      </w:r>
    </w:p>
    <w:p w:rsidR="000019A6" w:rsidRPr="001577A4" w:rsidRDefault="000019A6"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 xml:space="preserve">-на должностных лиц в размере от 10,0 до 20, </w:t>
      </w:r>
      <w:r w:rsidR="00327419" w:rsidRPr="001577A4">
        <w:rPr>
          <w:rFonts w:ascii="Times New Roman" w:eastAsia="Times New Roman" w:hAnsi="Times New Roman" w:cs="Times New Roman"/>
          <w:color w:val="304855"/>
          <w:sz w:val="28"/>
          <w:szCs w:val="28"/>
        </w:rPr>
        <w:t>0</w:t>
      </w:r>
      <w:r w:rsidRPr="001577A4">
        <w:rPr>
          <w:rFonts w:ascii="Times New Roman" w:eastAsia="Times New Roman" w:hAnsi="Times New Roman" w:cs="Times New Roman"/>
          <w:color w:val="304855"/>
          <w:sz w:val="28"/>
          <w:szCs w:val="28"/>
        </w:rPr>
        <w:t>тыс. рублей;</w:t>
      </w:r>
    </w:p>
    <w:p w:rsidR="000019A6" w:rsidRPr="001577A4" w:rsidRDefault="000019A6"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-на лиц, осуществляющих предпринимательскую деятельность без образования юридического лица от 5,0 до 10,0 тыс</w:t>
      </w:r>
      <w:proofErr w:type="gramStart"/>
      <w:r w:rsidRPr="001577A4">
        <w:rPr>
          <w:rFonts w:ascii="Times New Roman" w:eastAsia="Times New Roman" w:hAnsi="Times New Roman" w:cs="Times New Roman"/>
          <w:color w:val="304855"/>
          <w:sz w:val="28"/>
          <w:szCs w:val="28"/>
        </w:rPr>
        <w:t>.р</w:t>
      </w:r>
      <w:proofErr w:type="gramEnd"/>
      <w:r w:rsidRPr="001577A4">
        <w:rPr>
          <w:rFonts w:ascii="Times New Roman" w:eastAsia="Times New Roman" w:hAnsi="Times New Roman" w:cs="Times New Roman"/>
          <w:color w:val="304855"/>
          <w:sz w:val="28"/>
          <w:szCs w:val="28"/>
        </w:rPr>
        <w:t>ублей;</w:t>
      </w:r>
    </w:p>
    <w:p w:rsidR="000019A6" w:rsidRPr="001577A4" w:rsidRDefault="000019A6"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-на юридических лиц</w:t>
      </w:r>
      <w:r w:rsidR="00327419" w:rsidRPr="001577A4">
        <w:rPr>
          <w:rFonts w:ascii="Times New Roman" w:eastAsia="Times New Roman" w:hAnsi="Times New Roman" w:cs="Times New Roman"/>
          <w:color w:val="304855"/>
          <w:sz w:val="28"/>
          <w:szCs w:val="28"/>
        </w:rPr>
        <w:t xml:space="preserve"> </w:t>
      </w:r>
      <w:r w:rsidRPr="001577A4">
        <w:rPr>
          <w:rFonts w:ascii="Times New Roman" w:eastAsia="Times New Roman" w:hAnsi="Times New Roman" w:cs="Times New Roman"/>
          <w:color w:val="304855"/>
          <w:sz w:val="28"/>
          <w:szCs w:val="28"/>
        </w:rPr>
        <w:t xml:space="preserve">- от 50,0 до 100,0 </w:t>
      </w:r>
      <w:r w:rsidR="00327419" w:rsidRPr="001577A4">
        <w:rPr>
          <w:rFonts w:ascii="Times New Roman" w:eastAsia="Times New Roman" w:hAnsi="Times New Roman" w:cs="Times New Roman"/>
          <w:color w:val="304855"/>
          <w:sz w:val="28"/>
          <w:szCs w:val="28"/>
        </w:rPr>
        <w:t>тыс</w:t>
      </w:r>
      <w:proofErr w:type="gramStart"/>
      <w:r w:rsidR="00327419" w:rsidRPr="001577A4">
        <w:rPr>
          <w:rFonts w:ascii="Times New Roman" w:eastAsia="Times New Roman" w:hAnsi="Times New Roman" w:cs="Times New Roman"/>
          <w:color w:val="304855"/>
          <w:sz w:val="28"/>
          <w:szCs w:val="28"/>
        </w:rPr>
        <w:t>.</w:t>
      </w:r>
      <w:r w:rsidRPr="001577A4">
        <w:rPr>
          <w:rFonts w:ascii="Times New Roman" w:eastAsia="Times New Roman" w:hAnsi="Times New Roman" w:cs="Times New Roman"/>
          <w:color w:val="304855"/>
          <w:sz w:val="28"/>
          <w:szCs w:val="28"/>
        </w:rPr>
        <w:t>р</w:t>
      </w:r>
      <w:proofErr w:type="gramEnd"/>
      <w:r w:rsidRPr="001577A4">
        <w:rPr>
          <w:rFonts w:ascii="Times New Roman" w:eastAsia="Times New Roman" w:hAnsi="Times New Roman" w:cs="Times New Roman"/>
          <w:color w:val="304855"/>
          <w:sz w:val="28"/>
          <w:szCs w:val="28"/>
        </w:rPr>
        <w:t>ублей.</w:t>
      </w:r>
    </w:p>
    <w:p w:rsidR="000019A6" w:rsidRPr="001577A4" w:rsidRDefault="000019A6"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      За повторное нарушение:</w:t>
      </w:r>
    </w:p>
    <w:p w:rsidR="000019A6" w:rsidRPr="001577A4" w:rsidRDefault="000019A6"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-на граждан в размере 5,0 тыс</w:t>
      </w:r>
      <w:proofErr w:type="gramStart"/>
      <w:r w:rsidRPr="001577A4">
        <w:rPr>
          <w:rFonts w:ascii="Times New Roman" w:eastAsia="Times New Roman" w:hAnsi="Times New Roman" w:cs="Times New Roman"/>
          <w:color w:val="304855"/>
          <w:sz w:val="28"/>
          <w:szCs w:val="28"/>
        </w:rPr>
        <w:t>.р</w:t>
      </w:r>
      <w:proofErr w:type="gramEnd"/>
      <w:r w:rsidRPr="001577A4">
        <w:rPr>
          <w:rFonts w:ascii="Times New Roman" w:eastAsia="Times New Roman" w:hAnsi="Times New Roman" w:cs="Times New Roman"/>
          <w:color w:val="304855"/>
          <w:sz w:val="28"/>
          <w:szCs w:val="28"/>
        </w:rPr>
        <w:t>ублей;</w:t>
      </w:r>
    </w:p>
    <w:p w:rsidR="000019A6" w:rsidRPr="001577A4" w:rsidRDefault="000019A6"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-должностных лиц - дисквалификация на срок от одного до трёх лет;</w:t>
      </w:r>
    </w:p>
    <w:p w:rsidR="000019A6" w:rsidRPr="001577A4" w:rsidRDefault="000019A6"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 на лиц, осуществляющих предпринимательскую деятельность без образования юридического лица - от 30,0 до 40,0 тыс</w:t>
      </w:r>
      <w:proofErr w:type="gramStart"/>
      <w:r w:rsidRPr="001577A4">
        <w:rPr>
          <w:rFonts w:ascii="Times New Roman" w:eastAsia="Times New Roman" w:hAnsi="Times New Roman" w:cs="Times New Roman"/>
          <w:color w:val="304855"/>
          <w:sz w:val="28"/>
          <w:szCs w:val="28"/>
        </w:rPr>
        <w:t>.р</w:t>
      </w:r>
      <w:proofErr w:type="gramEnd"/>
      <w:r w:rsidRPr="001577A4">
        <w:rPr>
          <w:rFonts w:ascii="Times New Roman" w:eastAsia="Times New Roman" w:hAnsi="Times New Roman" w:cs="Times New Roman"/>
          <w:color w:val="304855"/>
          <w:sz w:val="28"/>
          <w:szCs w:val="28"/>
        </w:rPr>
        <w:t>ублей;</w:t>
      </w:r>
    </w:p>
    <w:p w:rsidR="000019A6" w:rsidRPr="001577A4" w:rsidRDefault="000019A6"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 - на юридических лиц от 100,0 до 200,0 тыс</w:t>
      </w:r>
      <w:proofErr w:type="gramStart"/>
      <w:r w:rsidRPr="001577A4">
        <w:rPr>
          <w:rFonts w:ascii="Times New Roman" w:eastAsia="Times New Roman" w:hAnsi="Times New Roman" w:cs="Times New Roman"/>
          <w:color w:val="304855"/>
          <w:sz w:val="28"/>
          <w:szCs w:val="28"/>
        </w:rPr>
        <w:t>.р</w:t>
      </w:r>
      <w:proofErr w:type="gramEnd"/>
      <w:r w:rsidRPr="001577A4">
        <w:rPr>
          <w:rFonts w:ascii="Times New Roman" w:eastAsia="Times New Roman" w:hAnsi="Times New Roman" w:cs="Times New Roman"/>
          <w:color w:val="304855"/>
          <w:sz w:val="28"/>
          <w:szCs w:val="28"/>
        </w:rPr>
        <w:t>ублей.</w:t>
      </w:r>
    </w:p>
    <w:p w:rsidR="000019A6" w:rsidRPr="001577A4" w:rsidRDefault="000019A6" w:rsidP="000019A6">
      <w:pPr>
        <w:spacing w:after="0" w:line="189" w:lineRule="atLeast"/>
        <w:ind w:firstLine="708"/>
        <w:jc w:val="both"/>
        <w:rPr>
          <w:rFonts w:ascii="Times New Roman" w:eastAsia="Times New Roman" w:hAnsi="Times New Roman" w:cs="Times New Roman"/>
          <w:color w:val="304855"/>
          <w:sz w:val="28"/>
          <w:szCs w:val="28"/>
        </w:rPr>
      </w:pPr>
      <w:proofErr w:type="gramStart"/>
      <w:r w:rsidRPr="001577A4">
        <w:rPr>
          <w:rFonts w:ascii="Times New Roman" w:eastAsia="Times New Roman" w:hAnsi="Times New Roman" w:cs="Times New Roman"/>
          <w:color w:val="304855"/>
          <w:sz w:val="28"/>
          <w:szCs w:val="28"/>
        </w:rPr>
        <w:t xml:space="preserve">В соответствии с ч.23 ст. 19.5 </w:t>
      </w:r>
      <w:proofErr w:type="spellStart"/>
      <w:r w:rsidRPr="001577A4">
        <w:rPr>
          <w:rFonts w:ascii="Times New Roman" w:eastAsia="Times New Roman" w:hAnsi="Times New Roman" w:cs="Times New Roman"/>
          <w:color w:val="304855"/>
          <w:sz w:val="28"/>
          <w:szCs w:val="28"/>
        </w:rPr>
        <w:t>КоАП</w:t>
      </w:r>
      <w:proofErr w:type="spellEnd"/>
      <w:r w:rsidRPr="001577A4">
        <w:rPr>
          <w:rFonts w:ascii="Times New Roman" w:eastAsia="Times New Roman" w:hAnsi="Times New Roman" w:cs="Times New Roman"/>
          <w:color w:val="304855"/>
          <w:sz w:val="28"/>
          <w:szCs w:val="28"/>
        </w:rPr>
        <w:t xml:space="preserve"> РФ невыполнение в установленный срок или ненадлежащие выполнение законного предписания должностного лица федерального органа исполнительной власти, осуществляющего государственный надзор за соблюдением трудового законодательства и иных нормативных правовых актов, содержащих нормы трудового права, влечёт наложение штрафа:</w:t>
      </w:r>
      <w:proofErr w:type="gramEnd"/>
    </w:p>
    <w:p w:rsidR="000019A6" w:rsidRPr="001577A4" w:rsidRDefault="000019A6"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-на до</w:t>
      </w:r>
      <w:r w:rsidR="00327419" w:rsidRPr="001577A4">
        <w:rPr>
          <w:rFonts w:ascii="Times New Roman" w:eastAsia="Times New Roman" w:hAnsi="Times New Roman" w:cs="Times New Roman"/>
          <w:color w:val="304855"/>
          <w:sz w:val="28"/>
          <w:szCs w:val="28"/>
        </w:rPr>
        <w:t>лжностных лиц в размере от 30,0 до 50,0 тыс.</w:t>
      </w:r>
      <w:r w:rsidRPr="001577A4">
        <w:rPr>
          <w:rFonts w:ascii="Times New Roman" w:eastAsia="Times New Roman" w:hAnsi="Times New Roman" w:cs="Times New Roman"/>
          <w:color w:val="304855"/>
          <w:sz w:val="28"/>
          <w:szCs w:val="28"/>
        </w:rPr>
        <w:t xml:space="preserve"> рублей или дисквалификацию на срок от одного до трёх лет;</w:t>
      </w:r>
    </w:p>
    <w:p w:rsidR="000019A6" w:rsidRPr="001577A4" w:rsidRDefault="000019A6"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-на лиц, осуществляющих предпринимательскую деятельность без образования юридического лица от 30,0 до 50,0 тыс</w:t>
      </w:r>
      <w:proofErr w:type="gramStart"/>
      <w:r w:rsidRPr="001577A4">
        <w:rPr>
          <w:rFonts w:ascii="Times New Roman" w:eastAsia="Times New Roman" w:hAnsi="Times New Roman" w:cs="Times New Roman"/>
          <w:color w:val="304855"/>
          <w:sz w:val="28"/>
          <w:szCs w:val="28"/>
        </w:rPr>
        <w:t>.р</w:t>
      </w:r>
      <w:proofErr w:type="gramEnd"/>
      <w:r w:rsidRPr="001577A4">
        <w:rPr>
          <w:rFonts w:ascii="Times New Roman" w:eastAsia="Times New Roman" w:hAnsi="Times New Roman" w:cs="Times New Roman"/>
          <w:color w:val="304855"/>
          <w:sz w:val="28"/>
          <w:szCs w:val="28"/>
        </w:rPr>
        <w:t>ублей;</w:t>
      </w:r>
    </w:p>
    <w:p w:rsidR="000019A6" w:rsidRPr="001577A4" w:rsidRDefault="000019A6" w:rsidP="000019A6">
      <w:pPr>
        <w:spacing w:after="0" w:line="189" w:lineRule="atLeast"/>
        <w:jc w:val="both"/>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-на юридических лиц - от 100,0 до 200,0 тыс</w:t>
      </w:r>
      <w:proofErr w:type="gramStart"/>
      <w:r w:rsidRPr="001577A4">
        <w:rPr>
          <w:rFonts w:ascii="Times New Roman" w:eastAsia="Times New Roman" w:hAnsi="Times New Roman" w:cs="Times New Roman"/>
          <w:color w:val="304855"/>
          <w:sz w:val="28"/>
          <w:szCs w:val="28"/>
        </w:rPr>
        <w:t>.р</w:t>
      </w:r>
      <w:proofErr w:type="gramEnd"/>
      <w:r w:rsidRPr="001577A4">
        <w:rPr>
          <w:rFonts w:ascii="Times New Roman" w:eastAsia="Times New Roman" w:hAnsi="Times New Roman" w:cs="Times New Roman"/>
          <w:color w:val="304855"/>
          <w:sz w:val="28"/>
          <w:szCs w:val="28"/>
        </w:rPr>
        <w:t>ублей.</w:t>
      </w:r>
    </w:p>
    <w:p w:rsidR="000019A6" w:rsidRPr="001577A4" w:rsidRDefault="000019A6" w:rsidP="000019A6">
      <w:pPr>
        <w:spacing w:after="0" w:line="189" w:lineRule="atLeast"/>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         Хочется ещё раз обратиться ко всем работодателям и работникам района о необходимости законного соблюдения норм трудового законодательства</w:t>
      </w:r>
      <w:r w:rsidRPr="001577A4">
        <w:rPr>
          <w:rFonts w:ascii="Times New Roman" w:eastAsia="Times New Roman" w:hAnsi="Times New Roman" w:cs="Times New Roman"/>
          <w:color w:val="304855"/>
          <w:sz w:val="28"/>
          <w:szCs w:val="28"/>
          <w:u w:val="single"/>
        </w:rPr>
        <w:t>.</w:t>
      </w:r>
    </w:p>
    <w:p w:rsidR="000019A6" w:rsidRPr="001577A4" w:rsidRDefault="000019A6" w:rsidP="000019A6">
      <w:pPr>
        <w:spacing w:after="0" w:line="189" w:lineRule="atLeast"/>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       Помните - трудовой договор - защита ВАШИХ прав!</w:t>
      </w:r>
    </w:p>
    <w:p w:rsidR="002B48C0" w:rsidRPr="001577A4" w:rsidRDefault="002B48C0" w:rsidP="000019A6">
      <w:pPr>
        <w:spacing w:after="0" w:line="189" w:lineRule="atLeast"/>
        <w:rPr>
          <w:rFonts w:ascii="Times New Roman" w:eastAsia="Times New Roman" w:hAnsi="Times New Roman" w:cs="Times New Roman"/>
          <w:color w:val="304855"/>
          <w:sz w:val="28"/>
          <w:szCs w:val="28"/>
        </w:rPr>
      </w:pPr>
    </w:p>
    <w:p w:rsidR="002B48C0" w:rsidRPr="001577A4" w:rsidRDefault="002B48C0" w:rsidP="000019A6">
      <w:pPr>
        <w:spacing w:after="0" w:line="189" w:lineRule="atLeast"/>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 xml:space="preserve">                                         Администрация </w:t>
      </w:r>
      <w:proofErr w:type="spellStart"/>
      <w:r w:rsidRPr="001577A4">
        <w:rPr>
          <w:rFonts w:ascii="Times New Roman" w:eastAsia="Times New Roman" w:hAnsi="Times New Roman" w:cs="Times New Roman"/>
          <w:color w:val="304855"/>
          <w:sz w:val="28"/>
          <w:szCs w:val="28"/>
        </w:rPr>
        <w:t>Варненского</w:t>
      </w:r>
      <w:proofErr w:type="spellEnd"/>
      <w:r w:rsidRPr="001577A4">
        <w:rPr>
          <w:rFonts w:ascii="Times New Roman" w:eastAsia="Times New Roman" w:hAnsi="Times New Roman" w:cs="Times New Roman"/>
          <w:color w:val="304855"/>
          <w:sz w:val="28"/>
          <w:szCs w:val="28"/>
        </w:rPr>
        <w:t xml:space="preserve"> муниципального района</w:t>
      </w:r>
    </w:p>
    <w:p w:rsidR="000019A6" w:rsidRPr="001577A4" w:rsidRDefault="000019A6" w:rsidP="000019A6">
      <w:pPr>
        <w:spacing w:after="0" w:line="189" w:lineRule="atLeast"/>
        <w:jc w:val="right"/>
        <w:rPr>
          <w:rFonts w:ascii="Times New Roman" w:eastAsia="Times New Roman" w:hAnsi="Times New Roman" w:cs="Times New Roman"/>
          <w:color w:val="304855"/>
          <w:sz w:val="28"/>
          <w:szCs w:val="28"/>
        </w:rPr>
      </w:pPr>
      <w:r w:rsidRPr="001577A4">
        <w:rPr>
          <w:rFonts w:ascii="Times New Roman" w:eastAsia="Times New Roman" w:hAnsi="Times New Roman" w:cs="Times New Roman"/>
          <w:color w:val="304855"/>
          <w:sz w:val="28"/>
          <w:szCs w:val="28"/>
        </w:rPr>
        <w:t> </w:t>
      </w:r>
    </w:p>
    <w:p w:rsidR="009568F8" w:rsidRPr="001577A4" w:rsidRDefault="009568F8">
      <w:pPr>
        <w:rPr>
          <w:rFonts w:ascii="Times New Roman" w:eastAsia="Times New Roman" w:hAnsi="Times New Roman" w:cs="Times New Roman"/>
          <w:color w:val="304855"/>
          <w:sz w:val="28"/>
          <w:szCs w:val="28"/>
        </w:rPr>
      </w:pPr>
    </w:p>
    <w:sectPr w:rsidR="009568F8" w:rsidRPr="001577A4" w:rsidSect="003D7D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0019A6"/>
    <w:rsid w:val="000019A6"/>
    <w:rsid w:val="001577A4"/>
    <w:rsid w:val="002B48C0"/>
    <w:rsid w:val="00327419"/>
    <w:rsid w:val="003D7D3A"/>
    <w:rsid w:val="00555A46"/>
    <w:rsid w:val="00832AE4"/>
    <w:rsid w:val="009568F8"/>
    <w:rsid w:val="00C13F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D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019A6"/>
  </w:style>
  <w:style w:type="character" w:styleId="a3">
    <w:name w:val="Hyperlink"/>
    <w:basedOn w:val="a0"/>
    <w:uiPriority w:val="99"/>
    <w:unhideWhenUsed/>
    <w:rsid w:val="000019A6"/>
    <w:rPr>
      <w:color w:val="0000FF"/>
      <w:u w:val="single"/>
    </w:rPr>
  </w:style>
</w:styles>
</file>

<file path=word/webSettings.xml><?xml version="1.0" encoding="utf-8"?>
<w:webSettings xmlns:r="http://schemas.openxmlformats.org/officeDocument/2006/relationships" xmlns:w="http://schemas.openxmlformats.org/wordprocessingml/2006/main">
  <w:divs>
    <w:div w:id="187742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rcome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657</Words>
  <Characters>3750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Kabaeva</dc:creator>
  <cp:keywords/>
  <dc:description/>
  <cp:lastModifiedBy>Kabaeva</cp:lastModifiedBy>
  <cp:revision>9</cp:revision>
  <cp:lastPrinted>2016-11-01T04:36:00Z</cp:lastPrinted>
  <dcterms:created xsi:type="dcterms:W3CDTF">2016-10-31T09:53:00Z</dcterms:created>
  <dcterms:modified xsi:type="dcterms:W3CDTF">2016-11-01T04:36:00Z</dcterms:modified>
</cp:coreProperties>
</file>