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C3B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A7053" w:rsidRPr="00EA7053" w:rsidTr="007B718C">
        <w:trPr>
          <w:trHeight w:val="269"/>
        </w:trPr>
        <w:tc>
          <w:tcPr>
            <w:tcW w:w="5637" w:type="dxa"/>
          </w:tcPr>
          <w:p w:rsidR="007B718C" w:rsidRPr="00EA7053" w:rsidRDefault="008271E0" w:rsidP="00494C3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proofErr w:type="gramStart"/>
            <w:r w:rsidRPr="00EA705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от  </w:t>
            </w:r>
            <w:r w:rsidR="00494C3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_</w:t>
            </w:r>
            <w:proofErr w:type="gramEnd"/>
            <w:r w:rsidR="00494C3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___________</w:t>
            </w:r>
            <w:r w:rsidRPr="00EA705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202</w:t>
            </w:r>
            <w:r w:rsidR="00EA7053" w:rsidRPr="00EA705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7B718C" w:rsidRPr="00EA705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года            № </w:t>
            </w:r>
          </w:p>
        </w:tc>
      </w:tr>
      <w:bookmarkEnd w:id="0"/>
    </w:tbl>
    <w:p w:rsidR="007B718C" w:rsidRPr="00EA7053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color w:val="FF000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EA705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8F6A2A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>
        <w:rPr>
          <w:rStyle w:val="ad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spellStart"/>
      <w:r w:rsidRPr="006B3F0B">
        <w:rPr>
          <w:rStyle w:val="ad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ED6C59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ED6C59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 xml:space="preserve">от </w:t>
      </w:r>
      <w:r w:rsidR="00494C3B">
        <w:rPr>
          <w:rStyle w:val="ad"/>
          <w:color w:val="auto"/>
          <w:sz w:val="22"/>
          <w:szCs w:val="22"/>
        </w:rPr>
        <w:t>____________</w:t>
      </w:r>
      <w:r w:rsidR="00021341" w:rsidRPr="006B3F0B">
        <w:rPr>
          <w:rStyle w:val="ad"/>
          <w:color w:val="auto"/>
          <w:sz w:val="22"/>
          <w:szCs w:val="22"/>
        </w:rPr>
        <w:t xml:space="preserve"> 202</w:t>
      </w:r>
      <w:r w:rsidR="00494C3B">
        <w:rPr>
          <w:rStyle w:val="ad"/>
          <w:color w:val="auto"/>
          <w:sz w:val="22"/>
          <w:szCs w:val="22"/>
        </w:rPr>
        <w:t>2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</w:p>
    <w:p w:rsidR="00CC1569" w:rsidRDefault="00CC1569" w:rsidP="00F04D7E">
      <w:pPr>
        <w:pStyle w:val="ab"/>
      </w:pPr>
    </w:p>
    <w:p w:rsidR="00021341" w:rsidRPr="00CC1569" w:rsidRDefault="00021341" w:rsidP="00F04D7E">
      <w:pPr>
        <w:pStyle w:val="ab"/>
      </w:pPr>
    </w:p>
    <w:p w:rsidR="00CC1569" w:rsidRPr="006B3F0B" w:rsidRDefault="00CC1569" w:rsidP="00F04D7E">
      <w:pPr>
        <w:pStyle w:val="ab"/>
      </w:pPr>
      <w:bookmarkStart w:id="2" w:name="sub_1004"/>
      <w:r w:rsidRPr="006B3F0B">
        <w:t>Паспорт</w:t>
      </w:r>
      <w:bookmarkEnd w:id="2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F04D7E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ED6C59">
            <w:pPr>
              <w:pStyle w:val="ab"/>
              <w:jc w:val="left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 xml:space="preserve">«Благоустройство территории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</w:t>
            </w:r>
            <w:proofErr w:type="gramStart"/>
            <w:r w:rsidRPr="000F52BD">
              <w:t>муниципальная  программа</w:t>
            </w:r>
            <w:proofErr w:type="gramEnd"/>
            <w:r w:rsidRPr="000F52BD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F04D7E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F04D7E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F04D7E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ED6C59">
            <w:pPr>
              <w:pStyle w:val="ab"/>
              <w:jc w:val="left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E12E54" w:rsidRDefault="00D11454" w:rsidP="00F04D7E">
            <w:pPr>
              <w:pStyle w:val="ab"/>
            </w:pPr>
            <w:r w:rsidRPr="00E12E54">
              <w:t xml:space="preserve">Соисполнители </w:t>
            </w:r>
            <w:proofErr w:type="gramStart"/>
            <w:r w:rsidRPr="00E12E54">
              <w:t>муниципальной  программы</w:t>
            </w:r>
            <w:proofErr w:type="gramEnd"/>
            <w:r w:rsidRPr="00E12E54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ED6C59">
            <w:pPr>
              <w:pStyle w:val="ab"/>
              <w:jc w:val="left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6A74BD" w:rsidP="002635D5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поселения, способствующего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EA7053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EA7053">
              <w:rPr>
                <w:rFonts w:ascii="Times New Roman" w:hAnsi="Times New Roman" w:cs="Times New Roman"/>
              </w:rPr>
              <w:t>уется в один этап в течение 2023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EA7053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EA705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EA705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8F6A2A" w:rsidRDefault="00DB0E3E" w:rsidP="00ED6C59">
            <w:pPr>
              <w:pStyle w:val="ab"/>
              <w:jc w:val="left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8F6A2A">
              <w:t xml:space="preserve">составляет  </w:t>
            </w:r>
            <w:r w:rsidR="008F6A2A" w:rsidRPr="008F6A2A">
              <w:t>10</w:t>
            </w:r>
            <w:r w:rsidR="00F04D7E" w:rsidRPr="008F6A2A">
              <w:t>5</w:t>
            </w:r>
            <w:r w:rsidR="008F6A2A" w:rsidRPr="008F6A2A">
              <w:t>9</w:t>
            </w:r>
            <w:proofErr w:type="gramEnd"/>
            <w:r w:rsidR="00F04D7E" w:rsidRPr="008F6A2A">
              <w:t>,0</w:t>
            </w:r>
            <w:r w:rsidR="00C57352" w:rsidRPr="008F6A2A">
              <w:t xml:space="preserve">  тысяч рублей, в том числе по годам:</w:t>
            </w:r>
          </w:p>
          <w:p w:rsidR="00C57352" w:rsidRPr="008F6A2A" w:rsidRDefault="00C57352" w:rsidP="00ED6C59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3</w:t>
            </w:r>
            <w:r w:rsidR="007A4B8C"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8F6A2A" w:rsidRPr="008F6A2A">
              <w:t>401</w:t>
            </w:r>
            <w:r w:rsidR="002635D5" w:rsidRPr="008F6A2A">
              <w:t>,</w:t>
            </w:r>
            <w:r w:rsidR="00F04D7E" w:rsidRPr="008F6A2A">
              <w:t>0</w:t>
            </w:r>
            <w:r w:rsidR="004904E4" w:rsidRPr="008F6A2A">
              <w:t xml:space="preserve"> </w:t>
            </w:r>
            <w:r w:rsidRPr="008F6A2A">
              <w:t>тысяч рублей;</w:t>
            </w:r>
          </w:p>
          <w:p w:rsidR="00C57352" w:rsidRPr="008F6A2A" w:rsidRDefault="007A4B8C" w:rsidP="00ED6C59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4</w:t>
            </w:r>
            <w:r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2635D5" w:rsidRPr="008F6A2A">
              <w:t>3</w:t>
            </w:r>
            <w:r w:rsidR="008F6A2A" w:rsidRPr="008F6A2A">
              <w:t>29</w:t>
            </w:r>
            <w:r w:rsidR="002635D5" w:rsidRPr="008F6A2A">
              <w:t>,</w:t>
            </w:r>
            <w:r w:rsidR="00F04D7E" w:rsidRPr="008F6A2A">
              <w:t>0</w:t>
            </w:r>
            <w:r w:rsidR="004904E4" w:rsidRPr="008F6A2A">
              <w:t xml:space="preserve"> тысяч рублей;</w:t>
            </w:r>
          </w:p>
          <w:p w:rsidR="00C57352" w:rsidRPr="002635D5" w:rsidRDefault="007A4B8C" w:rsidP="00EA7053">
            <w:pPr>
              <w:pStyle w:val="ab"/>
              <w:jc w:val="left"/>
            </w:pPr>
            <w:r w:rsidRPr="008F6A2A">
              <w:t>202</w:t>
            </w:r>
            <w:r w:rsidR="00EA7053" w:rsidRPr="008F6A2A">
              <w:t>5</w:t>
            </w:r>
            <w:r w:rsidRPr="008F6A2A">
              <w:t xml:space="preserve"> год </w:t>
            </w:r>
            <w:r w:rsidR="002635D5" w:rsidRPr="008F6A2A">
              <w:t>–</w:t>
            </w:r>
            <w:r w:rsidRPr="008F6A2A">
              <w:t xml:space="preserve"> </w:t>
            </w:r>
            <w:r w:rsidR="002635D5" w:rsidRPr="008F6A2A">
              <w:t>3</w:t>
            </w:r>
            <w:r w:rsidR="008F6A2A" w:rsidRPr="008F6A2A">
              <w:t>29</w:t>
            </w:r>
            <w:r w:rsidR="002635D5" w:rsidRPr="008F6A2A">
              <w:t>,</w:t>
            </w:r>
            <w:r w:rsidR="00F04D7E" w:rsidRPr="008F6A2A">
              <w:t>0</w:t>
            </w:r>
            <w:r w:rsidR="00C57352" w:rsidRPr="008F6A2A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о</w:t>
            </w:r>
            <w:r w:rsidR="00E25E9E" w:rsidRPr="00F04D7E">
              <w:rPr>
                <w:b w:val="0"/>
              </w:rPr>
              <w:t>беспечение улучшения</w:t>
            </w:r>
            <w:r w:rsidRPr="00F04D7E">
              <w:rPr>
                <w:b w:val="0"/>
              </w:rPr>
              <w:t xml:space="preserve"> санитарного и эстетического состояния территории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создание условий для работы и отдыха жителей поселения;</w:t>
            </w:r>
          </w:p>
          <w:p w:rsidR="00E25E9E" w:rsidRPr="00F04D7E" w:rsidRDefault="00E25E9E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F04D7E" w:rsidRDefault="0042186B" w:rsidP="00ED6C59">
            <w:pPr>
              <w:pStyle w:val="ab"/>
              <w:numPr>
                <w:ilvl w:val="0"/>
                <w:numId w:val="26"/>
              </w:numPr>
              <w:jc w:val="left"/>
              <w:rPr>
                <w:b w:val="0"/>
              </w:rPr>
            </w:pPr>
            <w:r w:rsidRPr="00F04D7E">
              <w:rPr>
                <w:b w:val="0"/>
              </w:rPr>
              <w:t>поддержание единого архитектурного облика населенных пунктов: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 xml:space="preserve"> - благоустроить территории мест массового пребывания населения;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оплачивать уличное освещение;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обустроить детские площадки;</w:t>
            </w:r>
          </w:p>
          <w:p w:rsidR="0042186B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ликвидировать несанкционированные свалки;</w:t>
            </w:r>
          </w:p>
          <w:p w:rsidR="00C57352" w:rsidRPr="00F04D7E" w:rsidRDefault="0042186B" w:rsidP="00ED6C59">
            <w:pPr>
              <w:pStyle w:val="ab"/>
              <w:jc w:val="left"/>
              <w:rPr>
                <w:b w:val="0"/>
              </w:rPr>
            </w:pPr>
            <w:r w:rsidRPr="00F04D7E">
              <w:rPr>
                <w:b w:val="0"/>
              </w:rPr>
              <w:t>- прочие мероприятия по благоустройству территории</w:t>
            </w: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3"/>
    <w:p w:rsidR="00B20554" w:rsidRPr="00D601AA" w:rsidRDefault="00B20554" w:rsidP="00F04D7E">
      <w:pPr>
        <w:pStyle w:val="ab"/>
      </w:pPr>
    </w:p>
    <w:p w:rsid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Решение задач благоустройства населенных пунктов необходимо проводить программно-целевым методом.</w:t>
      </w:r>
    </w:p>
    <w:p w:rsidR="00926EF8" w:rsidRPr="00926EF8" w:rsidRDefault="00926EF8" w:rsidP="00926EF8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17E5D" w:rsidRPr="00717E5D" w:rsidRDefault="00926EF8" w:rsidP="00717E5D">
      <w:pPr>
        <w:jc w:val="both"/>
        <w:rPr>
          <w:rFonts w:ascii="Times New Roman" w:hAnsi="Times New Roman" w:cs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 сельского поселения включает в себя 2 населенных пункта: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с.Толсты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5D">
        <w:rPr>
          <w:rFonts w:ascii="Times New Roman" w:hAnsi="Times New Roman" w:cs="Times New Roman"/>
          <w:sz w:val="24"/>
          <w:szCs w:val="24"/>
        </w:rPr>
        <w:t>п.Солнце</w:t>
      </w:r>
      <w:proofErr w:type="spellEnd"/>
      <w:r w:rsidRPr="00717E5D">
        <w:rPr>
          <w:rFonts w:ascii="Times New Roman" w:hAnsi="Times New Roman" w:cs="Times New Roman"/>
          <w:sz w:val="24"/>
          <w:szCs w:val="24"/>
        </w:rPr>
        <w:t>.</w:t>
      </w:r>
    </w:p>
    <w:p w:rsidR="00926EF8" w:rsidRPr="00926EF8" w:rsidRDefault="00926EF8" w:rsidP="00717E5D">
      <w:pPr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сельского поселения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и, как следствие, повышение качества жизни населения.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разросшихся деревьев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Реализация программы направлена на: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    создание условий для улучшения качества жизни населения;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несанкционированные свалки мусора.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В течение 202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>-20</w:t>
      </w:r>
      <w:r w:rsidR="00717E5D">
        <w:rPr>
          <w:rFonts w:ascii="Times New Roman" w:eastAsiaTheme="minorEastAsia" w:hAnsi="Times New Roman"/>
          <w:sz w:val="24"/>
          <w:szCs w:val="24"/>
          <w:lang w:eastAsia="ru-RU"/>
        </w:rPr>
        <w:t>23</w:t>
      </w: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годов необходимо организовать и провести: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926EF8" w:rsidRPr="00926EF8" w:rsidRDefault="00926EF8" w:rsidP="00926EF8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26EF8">
        <w:rPr>
          <w:rFonts w:ascii="Times New Roman" w:eastAsiaTheme="minorEastAsia" w:hAnsi="Times New Roman"/>
          <w:sz w:val="24"/>
          <w:szCs w:val="24"/>
          <w:lang w:eastAsia="ru-RU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B20554" w:rsidRPr="00FB7304" w:rsidRDefault="00B20554" w:rsidP="00B205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F04D7E" w:rsidRDefault="00B20554" w:rsidP="00F04D7E">
      <w:pPr>
        <w:pStyle w:val="ab"/>
      </w:pPr>
      <w:r w:rsidRPr="00F04D7E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F517FE" w:rsidRPr="00F517FE" w:rsidRDefault="00F517FE" w:rsidP="00F517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организации прочих мероприятий по благоустройству поселения, улучшения санитарно-эпидемиологического состояния территории;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F517FE" w:rsidRPr="00F517FE" w:rsidRDefault="00F517FE" w:rsidP="00F517FE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4"/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Муниципальная про</w:t>
      </w:r>
      <w:r>
        <w:rPr>
          <w:rFonts w:ascii="Times New Roman" w:hAnsi="Times New Roman"/>
          <w:sz w:val="24"/>
          <w:szCs w:val="24"/>
        </w:rPr>
        <w:t>грамма реализуется в течение 202</w:t>
      </w:r>
      <w:r w:rsidR="004432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44329B">
        <w:rPr>
          <w:rFonts w:ascii="Times New Roman" w:hAnsi="Times New Roman"/>
          <w:sz w:val="24"/>
          <w:szCs w:val="24"/>
        </w:rPr>
        <w:t>5</w:t>
      </w:r>
      <w:r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proofErr w:type="spellStart"/>
      <w:r w:rsidR="00F517FE"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="00F517F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B20554" w:rsidRPr="00241BCD" w:rsidRDefault="00B20554" w:rsidP="00B20554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 w:rsidR="00110FD3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110FD3"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 w:rsidR="00110FD3">
        <w:rPr>
          <w:rFonts w:ascii="Times New Roman" w:hAnsi="Times New Roman"/>
          <w:sz w:val="24"/>
          <w:szCs w:val="24"/>
        </w:rPr>
        <w:t>следующим направлениям</w:t>
      </w:r>
      <w:r>
        <w:rPr>
          <w:rFonts w:ascii="Times New Roman" w:hAnsi="Times New Roman"/>
          <w:sz w:val="24"/>
          <w:szCs w:val="24"/>
        </w:rPr>
        <w:t>: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lastRenderedPageBreak/>
        <w:t xml:space="preserve">1. </w:t>
      </w:r>
      <w:r w:rsidR="0090232B">
        <w:rPr>
          <w:rFonts w:ascii="Times New Roman" w:hAnsi="Times New Roman"/>
          <w:sz w:val="24"/>
          <w:szCs w:val="24"/>
        </w:rPr>
        <w:t>Организация о</w:t>
      </w:r>
      <w:r w:rsidR="00110FD3">
        <w:rPr>
          <w:rFonts w:ascii="Times New Roman" w:hAnsi="Times New Roman"/>
          <w:sz w:val="24"/>
          <w:szCs w:val="24"/>
        </w:rPr>
        <w:t>свещение населенных пунктов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 w:rsidR="00110FD3">
        <w:rPr>
          <w:rFonts w:ascii="Times New Roman" w:hAnsi="Times New Roman"/>
          <w:sz w:val="24"/>
          <w:szCs w:val="24"/>
        </w:rPr>
        <w:t>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10FD3">
        <w:rPr>
          <w:rFonts w:ascii="Times New Roman" w:hAnsi="Times New Roman"/>
          <w:sz w:val="24"/>
          <w:szCs w:val="24"/>
        </w:rPr>
        <w:t>. О</w:t>
      </w:r>
      <w:r w:rsidR="00110FD3"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110FD3">
        <w:rPr>
          <w:rFonts w:ascii="Times New Roman" w:hAnsi="Times New Roman" w:cs="Times New Roman"/>
          <w:sz w:val="24"/>
          <w:szCs w:val="24"/>
        </w:rPr>
        <w:t xml:space="preserve"> </w:t>
      </w:r>
      <w:r w:rsidR="00110FD3"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04439F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09"/>
      <w:bookmarkEnd w:id="5"/>
      <w:r w:rsidRPr="0004439F">
        <w:rPr>
          <w:rFonts w:ascii="Times New Roman" w:hAnsi="Times New Roman"/>
          <w:sz w:val="24"/>
          <w:szCs w:val="24"/>
        </w:rPr>
        <w:t xml:space="preserve">Основные программные мероприятия, связанные с развитием </w:t>
      </w:r>
      <w:r w:rsidR="00110FD3"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B20554" w:rsidRPr="00CF0581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="0090232B" w:rsidRPr="0090232B">
        <w:rPr>
          <w:rFonts w:ascii="Times New Roman" w:hAnsi="Times New Roman" w:cs="Times New Roman"/>
          <w:sz w:val="24"/>
          <w:szCs w:val="24"/>
        </w:rPr>
        <w:t>, установкой</w:t>
      </w:r>
      <w:r w:rsidR="0090232B">
        <w:rPr>
          <w:rFonts w:ascii="Times New Roman" w:hAnsi="Times New Roman" w:cs="Times New Roman"/>
          <w:sz w:val="24"/>
          <w:szCs w:val="24"/>
        </w:rPr>
        <w:t>, ремонт</w:t>
      </w:r>
      <w:r w:rsidR="0090232B"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населённых пунктах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90232B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 w:rsidR="0090232B"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90232B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ограждения центральной площади с. Толсты</w:t>
      </w:r>
    </w:p>
    <w:p w:rsidR="00B20554" w:rsidRPr="00CF0581" w:rsidRDefault="0090232B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вырубка </w:t>
      </w:r>
      <w:r w:rsidR="00860DE5">
        <w:rPr>
          <w:rFonts w:ascii="Times New Roman" w:hAnsi="Times New Roman"/>
          <w:sz w:val="24"/>
          <w:szCs w:val="24"/>
        </w:rPr>
        <w:t>аварийных</w:t>
      </w:r>
      <w:r>
        <w:rPr>
          <w:rFonts w:ascii="Times New Roman" w:hAnsi="Times New Roman"/>
          <w:sz w:val="24"/>
          <w:szCs w:val="24"/>
        </w:rPr>
        <w:t xml:space="preserve"> деревьев, </w:t>
      </w:r>
      <w:r w:rsidR="00860DE5">
        <w:rPr>
          <w:rFonts w:ascii="Times New Roman" w:hAnsi="Times New Roman"/>
          <w:sz w:val="24"/>
          <w:szCs w:val="24"/>
        </w:rPr>
        <w:t>озеленение территории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116E89">
        <w:rPr>
          <w:rFonts w:ascii="Times New Roman" w:hAnsi="Times New Roman"/>
          <w:sz w:val="24"/>
          <w:szCs w:val="24"/>
        </w:rPr>
        <w:t>.</w:t>
      </w:r>
      <w:r w:rsidR="00B20554" w:rsidRPr="00CF0581">
        <w:rPr>
          <w:rFonts w:ascii="Times New Roman" w:hAnsi="Times New Roman"/>
          <w:sz w:val="24"/>
          <w:szCs w:val="24"/>
        </w:rPr>
        <w:t>.</w:t>
      </w:r>
      <w:proofErr w:type="gramEnd"/>
    </w:p>
    <w:p w:rsidR="00B20554" w:rsidRPr="007847F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8F6A2A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F6A2A">
        <w:rPr>
          <w:rFonts w:ascii="Times New Roman" w:hAnsi="Times New Roman"/>
          <w:sz w:val="24"/>
          <w:szCs w:val="24"/>
        </w:rPr>
        <w:t xml:space="preserve">Объем финансирования муниципальной программы составляет </w:t>
      </w:r>
      <w:r w:rsidR="00F04D7E" w:rsidRPr="008F6A2A">
        <w:rPr>
          <w:rFonts w:ascii="Times New Roman" w:hAnsi="Times New Roman"/>
          <w:sz w:val="24"/>
          <w:szCs w:val="24"/>
        </w:rPr>
        <w:t>105</w:t>
      </w:r>
      <w:r w:rsidR="008F6A2A" w:rsidRPr="008F6A2A">
        <w:rPr>
          <w:rFonts w:ascii="Times New Roman" w:hAnsi="Times New Roman"/>
          <w:sz w:val="24"/>
          <w:szCs w:val="24"/>
        </w:rPr>
        <w:t>9</w:t>
      </w:r>
      <w:r w:rsidRPr="008F6A2A">
        <w:rPr>
          <w:rFonts w:ascii="Times New Roman" w:hAnsi="Times New Roman"/>
          <w:sz w:val="24"/>
          <w:szCs w:val="24"/>
        </w:rPr>
        <w:t>,0 тысяч рублей, в том числе по годам:</w:t>
      </w:r>
    </w:p>
    <w:p w:rsidR="00B20554" w:rsidRPr="008F6A2A" w:rsidRDefault="00B20554" w:rsidP="00F04D7E">
      <w:pPr>
        <w:pStyle w:val="ab"/>
        <w:jc w:val="right"/>
        <w:rPr>
          <w:b w:val="0"/>
        </w:rPr>
      </w:pPr>
      <w:r w:rsidRPr="008F6A2A">
        <w:rPr>
          <w:b w:val="0"/>
        </w:rPr>
        <w:t>202</w:t>
      </w:r>
      <w:r w:rsidR="00EA7053" w:rsidRPr="008F6A2A">
        <w:rPr>
          <w:b w:val="0"/>
        </w:rPr>
        <w:t>3</w:t>
      </w:r>
      <w:r w:rsidRPr="008F6A2A">
        <w:rPr>
          <w:b w:val="0"/>
        </w:rPr>
        <w:t xml:space="preserve"> год – </w:t>
      </w:r>
      <w:r w:rsidR="00F04D7E" w:rsidRPr="008F6A2A">
        <w:rPr>
          <w:b w:val="0"/>
        </w:rPr>
        <w:t>4</w:t>
      </w:r>
      <w:r w:rsidR="008F6A2A" w:rsidRPr="008F6A2A">
        <w:rPr>
          <w:b w:val="0"/>
        </w:rPr>
        <w:t>01</w:t>
      </w:r>
      <w:r w:rsidRPr="008F6A2A">
        <w:rPr>
          <w:b w:val="0"/>
        </w:rPr>
        <w:t>,0 тысяч рублей;</w:t>
      </w:r>
    </w:p>
    <w:p w:rsidR="00B20554" w:rsidRPr="008F6A2A" w:rsidRDefault="00B20554" w:rsidP="00F04D7E">
      <w:pPr>
        <w:pStyle w:val="ab"/>
        <w:jc w:val="right"/>
        <w:rPr>
          <w:b w:val="0"/>
        </w:rPr>
      </w:pPr>
      <w:r w:rsidRPr="008F6A2A">
        <w:rPr>
          <w:b w:val="0"/>
        </w:rPr>
        <w:t>202</w:t>
      </w:r>
      <w:r w:rsidR="00EA7053" w:rsidRPr="008F6A2A">
        <w:rPr>
          <w:b w:val="0"/>
        </w:rPr>
        <w:t>4</w:t>
      </w:r>
      <w:r w:rsidRPr="008F6A2A">
        <w:rPr>
          <w:b w:val="0"/>
        </w:rPr>
        <w:t xml:space="preserve"> год – </w:t>
      </w:r>
      <w:r w:rsidR="00F04D7E" w:rsidRPr="008F6A2A">
        <w:rPr>
          <w:b w:val="0"/>
        </w:rPr>
        <w:t>3</w:t>
      </w:r>
      <w:r w:rsidR="008F6A2A" w:rsidRPr="008F6A2A">
        <w:rPr>
          <w:b w:val="0"/>
        </w:rPr>
        <w:t>29</w:t>
      </w:r>
      <w:r w:rsidRPr="008F6A2A">
        <w:rPr>
          <w:b w:val="0"/>
        </w:rPr>
        <w:t>,0 тысяч рублей;</w:t>
      </w:r>
    </w:p>
    <w:p w:rsidR="00B20554" w:rsidRPr="008F6A2A" w:rsidRDefault="00B20554" w:rsidP="00F04D7E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F6A2A">
        <w:rPr>
          <w:rFonts w:ascii="Times New Roman" w:hAnsi="Times New Roman"/>
          <w:sz w:val="24"/>
          <w:szCs w:val="24"/>
        </w:rPr>
        <w:t>202</w:t>
      </w:r>
      <w:r w:rsidR="00EA7053" w:rsidRPr="008F6A2A">
        <w:rPr>
          <w:rFonts w:ascii="Times New Roman" w:hAnsi="Times New Roman"/>
          <w:sz w:val="24"/>
          <w:szCs w:val="24"/>
        </w:rPr>
        <w:t>5</w:t>
      </w:r>
      <w:r w:rsidRPr="008F6A2A">
        <w:rPr>
          <w:rFonts w:ascii="Times New Roman" w:hAnsi="Times New Roman"/>
          <w:sz w:val="24"/>
          <w:szCs w:val="24"/>
        </w:rPr>
        <w:t xml:space="preserve"> год – </w:t>
      </w:r>
      <w:r w:rsidR="008F6A2A" w:rsidRPr="008F6A2A">
        <w:rPr>
          <w:rFonts w:ascii="Times New Roman" w:hAnsi="Times New Roman"/>
          <w:sz w:val="24"/>
          <w:szCs w:val="24"/>
        </w:rPr>
        <w:t>329</w:t>
      </w:r>
      <w:r w:rsidRPr="008F6A2A">
        <w:rPr>
          <w:rFonts w:ascii="Times New Roman" w:hAnsi="Times New Roman"/>
          <w:sz w:val="24"/>
          <w:szCs w:val="24"/>
        </w:rPr>
        <w:t>,0 тысяч рублей.</w:t>
      </w:r>
    </w:p>
    <w:p w:rsidR="00B20554" w:rsidRPr="00EA705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 w:rsidR="00552231" w:rsidRPr="00241BCD">
        <w:rPr>
          <w:rFonts w:ascii="Times New Roman" w:hAnsi="Times New Roman" w:cs="Times New Roman"/>
          <w:sz w:val="24"/>
          <w:szCs w:val="24"/>
        </w:rPr>
        <w:t>«</w:t>
      </w:r>
      <w:r w:rsidR="00552231"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231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52231">
        <w:rPr>
          <w:rFonts w:ascii="Times New Roman" w:hAnsi="Times New Roman" w:cs="Times New Roman"/>
          <w:sz w:val="24"/>
          <w:szCs w:val="24"/>
        </w:rPr>
        <w:t>го</w:t>
      </w:r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поселении </w:t>
      </w:r>
      <w:proofErr w:type="spellStart"/>
      <w:r w:rsidR="00552231"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552231"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7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7"/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116E89" w:rsidRPr="00116E89" w:rsidRDefault="00116E89" w:rsidP="00116E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lastRenderedPageBreak/>
        <w:tab/>
        <w:t>Реализация мероприятий Программы предполагает достижение следующих результатов: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  <w:r w:rsidRPr="00116E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116E89" w:rsidRP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116E89" w:rsidRPr="00116E89" w:rsidRDefault="00116E89" w:rsidP="00116E89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 xml:space="preserve">стабилизация количества аварийных зеленых насаждений, подлежащих </w:t>
      </w:r>
      <w:proofErr w:type="spellStart"/>
      <w:r w:rsidRPr="00116E89">
        <w:rPr>
          <w:rFonts w:ascii="Times New Roman" w:hAnsi="Times New Roman"/>
          <w:sz w:val="24"/>
          <w:szCs w:val="24"/>
        </w:rPr>
        <w:t>спиливаению</w:t>
      </w:r>
      <w:proofErr w:type="spellEnd"/>
      <w:r w:rsidRPr="00116E89">
        <w:rPr>
          <w:rFonts w:ascii="Times New Roman" w:hAnsi="Times New Roman"/>
          <w:sz w:val="24"/>
          <w:szCs w:val="24"/>
        </w:rPr>
        <w:t>;</w:t>
      </w:r>
    </w:p>
    <w:p w:rsidR="00116E89" w:rsidRDefault="00116E89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F04D7E" w:rsidRPr="00116E89" w:rsidRDefault="00F04D7E" w:rsidP="00116E89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F04D7E" w:rsidRDefault="00F04D7E" w:rsidP="00F04D7E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="00860DE5" w:rsidRPr="00F04D7E">
        <w:rPr>
          <w:rStyle w:val="aa"/>
        </w:rPr>
        <w:t>. Финансово-экономическое обоснование муниципальной программы</w:t>
      </w:r>
    </w:p>
    <w:p w:rsidR="00860DE5" w:rsidRDefault="00860DE5" w:rsidP="00F04D7E">
      <w:pPr>
        <w:pStyle w:val="ab"/>
        <w:rPr>
          <w:rStyle w:val="aa"/>
          <w:i/>
        </w:rPr>
      </w:pP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Реализация мероприятий в рамках раздела за три года, с 202</w:t>
      </w:r>
      <w:r w:rsidR="0044329B">
        <w:rPr>
          <w:b w:val="0"/>
        </w:rPr>
        <w:t>3</w:t>
      </w:r>
      <w:r w:rsidRPr="00F04D7E">
        <w:rPr>
          <w:b w:val="0"/>
        </w:rPr>
        <w:t xml:space="preserve"> по 202</w:t>
      </w:r>
      <w:r w:rsidR="0044329B">
        <w:rPr>
          <w:b w:val="0"/>
        </w:rPr>
        <w:t>5</w:t>
      </w:r>
      <w:r w:rsidRPr="00F04D7E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F04D7E" w:rsidRDefault="00860DE5" w:rsidP="00F04D7E">
      <w:pPr>
        <w:pStyle w:val="ab"/>
        <w:jc w:val="left"/>
        <w:rPr>
          <w:b w:val="0"/>
          <w:bdr w:val="none" w:sz="0" w:space="0" w:color="auto" w:frame="1"/>
        </w:rPr>
      </w:pPr>
      <w:r w:rsidRPr="00F04D7E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F04D7E">
      <w:pPr>
        <w:pStyle w:val="ab"/>
        <w:jc w:val="left"/>
        <w:rPr>
          <w:b w:val="0"/>
        </w:rPr>
      </w:pPr>
      <w:r w:rsidRPr="00F04D7E">
        <w:rPr>
          <w:b w:val="0"/>
        </w:rPr>
        <w:t>Расчет затрат на мероприятия программы: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24"/>
      <w:bookmarkEnd w:id="8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значения 95 проц. и более показателей муниципальной программы и ее подпрограмм 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lastRenderedPageBreak/>
        <w:t>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7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F04D7E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ED6C59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C06286" w:rsidRPr="00BB54BA" w:rsidRDefault="00C06286" w:rsidP="00ED6C59">
      <w:pPr>
        <w:pStyle w:val="ab"/>
        <w:jc w:val="right"/>
      </w:pPr>
      <w:r w:rsidRPr="00BB54BA">
        <w:rPr>
          <w:rStyle w:val="ad"/>
        </w:rPr>
        <w:t xml:space="preserve">к </w:t>
      </w:r>
      <w:r w:rsidR="005E4CCB" w:rsidRPr="00ED6C59">
        <w:rPr>
          <w:b w:val="0"/>
        </w:rPr>
        <w:t xml:space="preserve">муниципальной </w:t>
      </w:r>
      <w:r w:rsidRPr="00ED6C59">
        <w:rPr>
          <w:b w:val="0"/>
        </w:rP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5317BA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B3F0B" w:rsidRPr="006B3F0B" w:rsidRDefault="006B3F0B" w:rsidP="00F04D7E">
      <w:pPr>
        <w:pStyle w:val="ab"/>
      </w:pPr>
    </w:p>
    <w:p w:rsidR="00C06286" w:rsidRPr="005E4CCB" w:rsidRDefault="007F3F52" w:rsidP="00F04D7E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F04D7E">
      <w:pPr>
        <w:pStyle w:val="ab"/>
      </w:pPr>
    </w:p>
    <w:p w:rsidR="007F3F52" w:rsidRPr="006B3F0B" w:rsidRDefault="007F3F52" w:rsidP="00F04D7E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F04D7E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"/>
        <w:gridCol w:w="3237"/>
        <w:gridCol w:w="1865"/>
        <w:gridCol w:w="1189"/>
        <w:gridCol w:w="1129"/>
        <w:gridCol w:w="1213"/>
        <w:gridCol w:w="3001"/>
        <w:gridCol w:w="3261"/>
      </w:tblGrid>
      <w:tr w:rsidR="002B140A" w:rsidRPr="00230D66" w:rsidTr="00494C3B">
        <w:tc>
          <w:tcPr>
            <w:tcW w:w="920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№ п/п</w:t>
            </w:r>
          </w:p>
        </w:tc>
        <w:tc>
          <w:tcPr>
            <w:tcW w:w="3237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F04D7E">
            <w:pPr>
              <w:pStyle w:val="ab"/>
            </w:pPr>
            <w:r w:rsidRPr="00C7227E">
              <w:t>мероприятия</w:t>
            </w:r>
          </w:p>
        </w:tc>
        <w:tc>
          <w:tcPr>
            <w:tcW w:w="1865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Срок исполнения</w:t>
            </w:r>
          </w:p>
        </w:tc>
        <w:tc>
          <w:tcPr>
            <w:tcW w:w="3531" w:type="dxa"/>
            <w:gridSpan w:val="3"/>
            <w:vAlign w:val="center"/>
          </w:tcPr>
          <w:p w:rsidR="002B140A" w:rsidRDefault="002B140A" w:rsidP="00F04D7E">
            <w:pPr>
              <w:pStyle w:val="ab"/>
            </w:pPr>
            <w:r>
              <w:t>Объем финансирования</w:t>
            </w:r>
          </w:p>
        </w:tc>
        <w:tc>
          <w:tcPr>
            <w:tcW w:w="3001" w:type="dxa"/>
            <w:vMerge w:val="restart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Ожидаемый результат</w:t>
            </w:r>
          </w:p>
        </w:tc>
        <w:tc>
          <w:tcPr>
            <w:tcW w:w="3261" w:type="dxa"/>
            <w:vMerge w:val="restart"/>
            <w:vAlign w:val="center"/>
          </w:tcPr>
          <w:p w:rsidR="002B140A" w:rsidRDefault="002B140A" w:rsidP="00F04D7E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494C3B">
        <w:tc>
          <w:tcPr>
            <w:tcW w:w="920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237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1865" w:type="dxa"/>
            <w:vMerge/>
            <w:vAlign w:val="center"/>
          </w:tcPr>
          <w:p w:rsidR="002B140A" w:rsidRDefault="002B140A" w:rsidP="00F04D7E">
            <w:pPr>
              <w:pStyle w:val="ab"/>
            </w:pPr>
          </w:p>
        </w:tc>
        <w:tc>
          <w:tcPr>
            <w:tcW w:w="1189" w:type="dxa"/>
            <w:vAlign w:val="center"/>
          </w:tcPr>
          <w:p w:rsidR="002B140A" w:rsidRPr="00C7227E" w:rsidRDefault="002B140A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 xml:space="preserve"> год</w:t>
            </w:r>
          </w:p>
        </w:tc>
        <w:tc>
          <w:tcPr>
            <w:tcW w:w="1129" w:type="dxa"/>
            <w:vAlign w:val="center"/>
          </w:tcPr>
          <w:p w:rsidR="002B140A" w:rsidRDefault="002B140A" w:rsidP="00494C3B">
            <w:pPr>
              <w:pStyle w:val="ab"/>
            </w:pPr>
            <w:r>
              <w:t>202</w:t>
            </w:r>
            <w:r w:rsidR="00494C3B">
              <w:t>4</w:t>
            </w:r>
            <w:r>
              <w:t xml:space="preserve"> год</w:t>
            </w:r>
          </w:p>
        </w:tc>
        <w:tc>
          <w:tcPr>
            <w:tcW w:w="1213" w:type="dxa"/>
            <w:vAlign w:val="center"/>
          </w:tcPr>
          <w:p w:rsidR="002B140A" w:rsidRDefault="002B140A" w:rsidP="00494C3B">
            <w:pPr>
              <w:pStyle w:val="ab"/>
            </w:pPr>
            <w:r>
              <w:t>202</w:t>
            </w:r>
            <w:r w:rsidR="00494C3B">
              <w:t>5</w:t>
            </w:r>
            <w:r>
              <w:t xml:space="preserve"> год</w:t>
            </w:r>
          </w:p>
        </w:tc>
        <w:tc>
          <w:tcPr>
            <w:tcW w:w="300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  <w:tc>
          <w:tcPr>
            <w:tcW w:w="3261" w:type="dxa"/>
            <w:vMerge/>
            <w:vAlign w:val="center"/>
          </w:tcPr>
          <w:p w:rsidR="002B140A" w:rsidRPr="00C7227E" w:rsidRDefault="002B140A" w:rsidP="00F04D7E">
            <w:pPr>
              <w:pStyle w:val="ab"/>
            </w:pPr>
          </w:p>
        </w:tc>
      </w:tr>
      <w:tr w:rsidR="002B140A" w:rsidRPr="00230D66" w:rsidTr="00494C3B">
        <w:tc>
          <w:tcPr>
            <w:tcW w:w="920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</w:t>
            </w:r>
          </w:p>
        </w:tc>
        <w:tc>
          <w:tcPr>
            <w:tcW w:w="3237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2</w:t>
            </w:r>
          </w:p>
        </w:tc>
        <w:tc>
          <w:tcPr>
            <w:tcW w:w="1865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3</w:t>
            </w:r>
          </w:p>
        </w:tc>
        <w:tc>
          <w:tcPr>
            <w:tcW w:w="1189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5</w:t>
            </w:r>
          </w:p>
        </w:tc>
        <w:tc>
          <w:tcPr>
            <w:tcW w:w="1213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6</w:t>
            </w:r>
          </w:p>
        </w:tc>
        <w:tc>
          <w:tcPr>
            <w:tcW w:w="3001" w:type="dxa"/>
            <w:vAlign w:val="center"/>
          </w:tcPr>
          <w:p w:rsidR="002B140A" w:rsidRDefault="002B140A" w:rsidP="00F04D7E">
            <w:pPr>
              <w:pStyle w:val="ab"/>
            </w:pPr>
            <w:r>
              <w:t>7</w:t>
            </w:r>
          </w:p>
        </w:tc>
        <w:tc>
          <w:tcPr>
            <w:tcW w:w="326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8</w:t>
            </w:r>
          </w:p>
        </w:tc>
      </w:tr>
      <w:tr w:rsidR="002B140A" w:rsidRPr="00230D66" w:rsidTr="00494C3B">
        <w:trPr>
          <w:trHeight w:val="802"/>
        </w:trPr>
        <w:tc>
          <w:tcPr>
            <w:tcW w:w="920" w:type="dxa"/>
            <w:vAlign w:val="center"/>
          </w:tcPr>
          <w:p w:rsidR="002B140A" w:rsidRPr="00C7227E" w:rsidRDefault="002B140A" w:rsidP="00F04D7E">
            <w:pPr>
              <w:pStyle w:val="ab"/>
            </w:pPr>
            <w:r w:rsidRPr="00C7227E">
              <w:t>1.</w:t>
            </w:r>
          </w:p>
        </w:tc>
        <w:tc>
          <w:tcPr>
            <w:tcW w:w="3237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>Освещение населённых пунктов</w:t>
            </w:r>
          </w:p>
        </w:tc>
        <w:tc>
          <w:tcPr>
            <w:tcW w:w="1865" w:type="dxa"/>
            <w:vAlign w:val="center"/>
          </w:tcPr>
          <w:p w:rsidR="002B140A" w:rsidRPr="00C7227E" w:rsidRDefault="002B140A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216</w:t>
            </w:r>
            <w:r w:rsidR="00F04D7E">
              <w:t>,0</w:t>
            </w:r>
          </w:p>
        </w:tc>
        <w:tc>
          <w:tcPr>
            <w:tcW w:w="1129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137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1213" w:type="dxa"/>
            <w:vAlign w:val="center"/>
          </w:tcPr>
          <w:p w:rsidR="002B140A" w:rsidRPr="00C7227E" w:rsidRDefault="008F6A2A" w:rsidP="00F04D7E">
            <w:pPr>
              <w:pStyle w:val="ab"/>
            </w:pPr>
            <w:r>
              <w:t>137</w:t>
            </w:r>
            <w:r w:rsidR="005317BA">
              <w:t>,</w:t>
            </w:r>
            <w:r w:rsidR="00F04D7E">
              <w:t>0</w:t>
            </w:r>
          </w:p>
        </w:tc>
        <w:tc>
          <w:tcPr>
            <w:tcW w:w="3001" w:type="dxa"/>
            <w:vAlign w:val="center"/>
          </w:tcPr>
          <w:p w:rsidR="002B140A" w:rsidRDefault="004B4B53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4B4B53" w:rsidRDefault="004B4B53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261" w:type="dxa"/>
            <w:vAlign w:val="center"/>
          </w:tcPr>
          <w:p w:rsidR="002B140A" w:rsidRPr="00C7227E" w:rsidRDefault="002B140A" w:rsidP="00F04D7E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>2.</w:t>
            </w:r>
          </w:p>
        </w:tc>
        <w:tc>
          <w:tcPr>
            <w:tcW w:w="3237" w:type="dxa"/>
            <w:vAlign w:val="center"/>
          </w:tcPr>
          <w:p w:rsidR="00C77C75" w:rsidRDefault="00C77C75" w:rsidP="00F04D7E">
            <w:pPr>
              <w:pStyle w:val="ab"/>
            </w:pPr>
            <w:r>
              <w:t>Обслуживание и ремонт сетей уличного освещения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160</w:t>
            </w:r>
            <w:r w:rsidR="00C77C75">
              <w:t>,0</w:t>
            </w:r>
          </w:p>
        </w:tc>
        <w:tc>
          <w:tcPr>
            <w:tcW w:w="1129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192</w:t>
            </w:r>
            <w:r w:rsidR="00C77C75">
              <w:t>,0</w:t>
            </w:r>
          </w:p>
        </w:tc>
        <w:tc>
          <w:tcPr>
            <w:tcW w:w="1213" w:type="dxa"/>
            <w:vAlign w:val="center"/>
          </w:tcPr>
          <w:p w:rsidR="00C77C75" w:rsidRPr="00C7227E" w:rsidRDefault="008F6A2A" w:rsidP="00F04D7E">
            <w:pPr>
              <w:pStyle w:val="ab"/>
            </w:pPr>
            <w:r>
              <w:t>192,</w:t>
            </w:r>
            <w:r w:rsidR="00C77C75">
              <w:t>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улучшение качества уличного освещения;</w:t>
            </w:r>
          </w:p>
          <w:p w:rsidR="00C77C75" w:rsidRDefault="00C77C75" w:rsidP="00F04D7E">
            <w:pPr>
              <w:pStyle w:val="ab"/>
            </w:pPr>
            <w:r>
              <w:t>- снижение аварийности на дорогах, преступности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Default="00494C3B" w:rsidP="00F04D7E">
            <w:pPr>
              <w:pStyle w:val="ab"/>
            </w:pPr>
            <w:r>
              <w:t>3</w:t>
            </w:r>
          </w:p>
        </w:tc>
        <w:tc>
          <w:tcPr>
            <w:tcW w:w="3237" w:type="dxa"/>
            <w:vAlign w:val="center"/>
          </w:tcPr>
          <w:p w:rsidR="00C77C75" w:rsidRDefault="00494C3B" w:rsidP="00F04D7E">
            <w:pPr>
              <w:pStyle w:val="ab"/>
            </w:pPr>
            <w:r>
              <w:t>Организация благоустройства и озеленение территории поселения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Default="008F6A2A" w:rsidP="00F04D7E">
            <w:pPr>
              <w:pStyle w:val="ab"/>
            </w:pPr>
            <w:r>
              <w:t>1</w:t>
            </w:r>
            <w:r w:rsidR="00C77C75">
              <w:t>0,0</w:t>
            </w:r>
          </w:p>
        </w:tc>
        <w:tc>
          <w:tcPr>
            <w:tcW w:w="1129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0,0</w:t>
            </w:r>
          </w:p>
        </w:tc>
        <w:tc>
          <w:tcPr>
            <w:tcW w:w="1213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0,0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 на территории поселения;</w:t>
            </w:r>
          </w:p>
          <w:p w:rsidR="00C77C75" w:rsidRDefault="00C77C75" w:rsidP="00F04D7E">
            <w:pPr>
              <w:pStyle w:val="ab"/>
            </w:pPr>
            <w:r>
              <w:t xml:space="preserve">- замена </w:t>
            </w:r>
            <w:proofErr w:type="spellStart"/>
            <w:r>
              <w:t>старовозрастных</w:t>
            </w:r>
            <w:proofErr w:type="spellEnd"/>
            <w:r>
              <w:t xml:space="preserve"> насаждений на новые</w:t>
            </w:r>
          </w:p>
          <w:p w:rsidR="00C77C75" w:rsidRDefault="00C77C75" w:rsidP="00F04D7E">
            <w:pPr>
              <w:pStyle w:val="ab"/>
            </w:pPr>
            <w:r>
              <w:t>- улучшение эстетического вида поселения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C77C75" w:rsidRPr="00230D66" w:rsidTr="00494C3B">
        <w:tc>
          <w:tcPr>
            <w:tcW w:w="920" w:type="dxa"/>
            <w:vAlign w:val="center"/>
          </w:tcPr>
          <w:p w:rsidR="00C77C75" w:rsidRDefault="00494C3B" w:rsidP="00F04D7E">
            <w:pPr>
              <w:pStyle w:val="ab"/>
            </w:pPr>
            <w:r>
              <w:lastRenderedPageBreak/>
              <w:t>4</w:t>
            </w:r>
          </w:p>
        </w:tc>
        <w:tc>
          <w:tcPr>
            <w:tcW w:w="3237" w:type="dxa"/>
          </w:tcPr>
          <w:p w:rsidR="00C77C75" w:rsidRPr="00C77C75" w:rsidRDefault="00494C3B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65" w:type="dxa"/>
            <w:vAlign w:val="center"/>
          </w:tcPr>
          <w:p w:rsidR="00C77C75" w:rsidRPr="00C7227E" w:rsidRDefault="00C77C75" w:rsidP="00494C3B">
            <w:pPr>
              <w:pStyle w:val="ab"/>
            </w:pPr>
            <w:r>
              <w:t>202</w:t>
            </w:r>
            <w:r w:rsidR="00494C3B">
              <w:t>3</w:t>
            </w:r>
            <w:r>
              <w:t>-202</w:t>
            </w:r>
            <w:r w:rsidR="00494C3B">
              <w:t>5</w:t>
            </w:r>
            <w:r>
              <w:t xml:space="preserve"> годы</w:t>
            </w:r>
          </w:p>
        </w:tc>
        <w:tc>
          <w:tcPr>
            <w:tcW w:w="1189" w:type="dxa"/>
            <w:vAlign w:val="center"/>
          </w:tcPr>
          <w:p w:rsidR="00C77C75" w:rsidRDefault="008F6A2A" w:rsidP="00F04D7E">
            <w:pPr>
              <w:pStyle w:val="ab"/>
            </w:pPr>
            <w:r>
              <w:t>1</w:t>
            </w:r>
            <w:r w:rsidR="00C77C75">
              <w:t>5,0</w:t>
            </w:r>
          </w:p>
        </w:tc>
        <w:tc>
          <w:tcPr>
            <w:tcW w:w="1129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,0</w:t>
            </w:r>
          </w:p>
        </w:tc>
        <w:tc>
          <w:tcPr>
            <w:tcW w:w="1213" w:type="dxa"/>
            <w:vAlign w:val="center"/>
          </w:tcPr>
          <w:p w:rsidR="00C77C75" w:rsidRDefault="008F6A2A" w:rsidP="00F04D7E">
            <w:pPr>
              <w:pStyle w:val="ab"/>
            </w:pPr>
            <w:r>
              <w:t>0</w:t>
            </w:r>
            <w:r w:rsidR="00C77C75">
              <w:t>,0</w:t>
            </w:r>
          </w:p>
        </w:tc>
        <w:tc>
          <w:tcPr>
            <w:tcW w:w="3001" w:type="dxa"/>
            <w:vAlign w:val="center"/>
          </w:tcPr>
          <w:p w:rsidR="00C77C75" w:rsidRDefault="00C77C75" w:rsidP="00F04D7E">
            <w:pPr>
              <w:pStyle w:val="ab"/>
            </w:pPr>
            <w:r>
              <w:t>- поддержка порядка</w:t>
            </w:r>
          </w:p>
          <w:p w:rsidR="00C77C75" w:rsidRPr="00C7227E" w:rsidRDefault="00C77C75" w:rsidP="00F04D7E">
            <w:pPr>
              <w:pStyle w:val="ab"/>
            </w:pPr>
            <w:r>
              <w:t>- снижение аварийных ситуаций</w:t>
            </w:r>
          </w:p>
        </w:tc>
        <w:tc>
          <w:tcPr>
            <w:tcW w:w="3261" w:type="dxa"/>
            <w:vAlign w:val="center"/>
          </w:tcPr>
          <w:p w:rsidR="00C77C75" w:rsidRPr="00C7227E" w:rsidRDefault="00C77C75" w:rsidP="00F04D7E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F04D7E" w:rsidRPr="00230D66" w:rsidTr="00494C3B">
        <w:tc>
          <w:tcPr>
            <w:tcW w:w="920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237" w:type="dxa"/>
          </w:tcPr>
          <w:p w:rsidR="00F04D7E" w:rsidRPr="00C77C75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1189" w:type="dxa"/>
            <w:vAlign w:val="center"/>
          </w:tcPr>
          <w:p w:rsidR="00F04D7E" w:rsidRPr="00F04D7E" w:rsidRDefault="008F6A2A" w:rsidP="00F04D7E">
            <w:pPr>
              <w:pStyle w:val="ab"/>
            </w:pPr>
            <w:r>
              <w:t>401</w:t>
            </w:r>
            <w:bookmarkStart w:id="10" w:name="_GoBack"/>
            <w:bookmarkEnd w:id="10"/>
            <w:r w:rsidR="00F04D7E">
              <w:t>,0</w:t>
            </w:r>
          </w:p>
        </w:tc>
        <w:tc>
          <w:tcPr>
            <w:tcW w:w="1129" w:type="dxa"/>
            <w:vAlign w:val="center"/>
          </w:tcPr>
          <w:p w:rsidR="00F04D7E" w:rsidRPr="00F04D7E" w:rsidRDefault="00F04D7E" w:rsidP="008F6A2A">
            <w:pPr>
              <w:pStyle w:val="ab"/>
            </w:pPr>
            <w:r>
              <w:t>3</w:t>
            </w:r>
            <w:r w:rsidR="008F6A2A">
              <w:t>29</w:t>
            </w:r>
            <w:r>
              <w:t>,0</w:t>
            </w:r>
          </w:p>
        </w:tc>
        <w:tc>
          <w:tcPr>
            <w:tcW w:w="1213" w:type="dxa"/>
            <w:vAlign w:val="center"/>
          </w:tcPr>
          <w:p w:rsidR="00F04D7E" w:rsidRPr="00F04D7E" w:rsidRDefault="008F6A2A" w:rsidP="008F6A2A">
            <w:pPr>
              <w:pStyle w:val="ab"/>
            </w:pPr>
            <w:r>
              <w:t>329</w:t>
            </w:r>
            <w:r w:rsidR="00F04D7E">
              <w:t>,0</w:t>
            </w:r>
          </w:p>
        </w:tc>
        <w:tc>
          <w:tcPr>
            <w:tcW w:w="3001" w:type="dxa"/>
            <w:vAlign w:val="center"/>
          </w:tcPr>
          <w:p w:rsidR="00F04D7E" w:rsidRDefault="00F04D7E" w:rsidP="00F04D7E">
            <w:pPr>
              <w:pStyle w:val="ab"/>
            </w:pPr>
          </w:p>
        </w:tc>
        <w:tc>
          <w:tcPr>
            <w:tcW w:w="3261" w:type="dxa"/>
            <w:vAlign w:val="center"/>
          </w:tcPr>
          <w:p w:rsidR="00F04D7E" w:rsidRDefault="00F04D7E" w:rsidP="00F04D7E">
            <w:pPr>
              <w:pStyle w:val="ab"/>
            </w:pPr>
          </w:p>
        </w:tc>
      </w:tr>
    </w:tbl>
    <w:p w:rsidR="00FB7304" w:rsidRPr="00021341" w:rsidRDefault="00FB7304" w:rsidP="00F04D7E">
      <w:pPr>
        <w:pStyle w:val="ab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329B"/>
    <w:rsid w:val="00444D8B"/>
    <w:rsid w:val="00446907"/>
    <w:rsid w:val="004529C8"/>
    <w:rsid w:val="00454B9D"/>
    <w:rsid w:val="00461687"/>
    <w:rsid w:val="004904E4"/>
    <w:rsid w:val="004947C4"/>
    <w:rsid w:val="00494C3B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F6A2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A7053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AD92-F443-455F-85F8-0142B40E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214</cp:revision>
  <cp:lastPrinted>2020-12-07T06:23:00Z</cp:lastPrinted>
  <dcterms:created xsi:type="dcterms:W3CDTF">2019-01-22T10:57:00Z</dcterms:created>
  <dcterms:modified xsi:type="dcterms:W3CDTF">2022-11-11T03:41:00Z</dcterms:modified>
</cp:coreProperties>
</file>