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0B3" w:rsidRPr="007A05FE" w:rsidRDefault="009540B3" w:rsidP="009540B3">
      <w:pPr>
        <w:shd w:val="clear" w:color="auto" w:fill="FFFFFF"/>
        <w:spacing w:before="45" w:after="45" w:line="240" w:lineRule="auto"/>
        <w:outlineLvl w:val="0"/>
        <w:rPr>
          <w:rFonts w:ascii="Arial" w:eastAsia="Times New Roman" w:hAnsi="Arial" w:cs="Arial"/>
          <w:b/>
          <w:bCs/>
          <w:color w:val="BE1C22"/>
          <w:kern w:val="36"/>
          <w:sz w:val="33"/>
          <w:szCs w:val="33"/>
          <w:lang w:eastAsia="ru-RU"/>
        </w:rPr>
      </w:pPr>
      <w:bookmarkStart w:id="0" w:name="_GoBack"/>
      <w:r w:rsidRPr="007A05FE">
        <w:rPr>
          <w:rFonts w:ascii="Arial" w:eastAsia="Times New Roman" w:hAnsi="Arial" w:cs="Arial"/>
          <w:b/>
          <w:bCs/>
          <w:color w:val="BE1C22"/>
          <w:kern w:val="36"/>
          <w:sz w:val="33"/>
          <w:szCs w:val="33"/>
          <w:lang w:eastAsia="ru-RU"/>
        </w:rPr>
        <w:t>Бешенство животных</w:t>
      </w:r>
    </w:p>
    <w:bookmarkEnd w:id="0"/>
    <w:p w:rsidR="009540B3" w:rsidRPr="007A05FE" w:rsidRDefault="009540B3" w:rsidP="009540B3">
      <w:pPr>
        <w:shd w:val="clear" w:color="auto" w:fill="3D5B95"/>
        <w:tabs>
          <w:tab w:val="right" w:pos="5110"/>
        </w:tabs>
        <w:spacing w:after="0" w:line="240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5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7432715" wp14:editId="063EFF1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77440" cy="1725295"/>
            <wp:effectExtent l="0" t="0" r="3810" b="8255"/>
            <wp:wrapSquare wrapText="bothSides"/>
            <wp:docPr id="1" name="Рисунок 1" descr="бешенство живот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ешенство животны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540B3" w:rsidRPr="007A05FE" w:rsidRDefault="009540B3" w:rsidP="009540B3">
      <w:pPr>
        <w:shd w:val="clear" w:color="auto" w:fill="FFFFFF"/>
        <w:spacing w:before="75" w:after="75" w:line="240" w:lineRule="auto"/>
        <w:ind w:firstLine="15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A05F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Бешенство является довольно распространенным инфекционным заболеванием, которое смертельно для человека и некоторых видов животных. Бешенство животных передается к человеку через укус, полученный от представителя дикой природы или домашнего питомца. Вирус такого типа способен поражать нервную систему и нарушать работу спинного и головного мозга.</w:t>
      </w:r>
    </w:p>
    <w:p w:rsidR="009540B3" w:rsidRPr="007A05FE" w:rsidRDefault="009540B3" w:rsidP="009540B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BE1C22"/>
          <w:sz w:val="27"/>
          <w:szCs w:val="27"/>
          <w:lang w:eastAsia="ru-RU"/>
        </w:rPr>
      </w:pPr>
      <w:r w:rsidRPr="007A05FE">
        <w:rPr>
          <w:rFonts w:ascii="Arial" w:eastAsia="Times New Roman" w:hAnsi="Arial" w:cs="Arial"/>
          <w:b/>
          <w:bCs/>
          <w:color w:val="BE1C22"/>
          <w:sz w:val="27"/>
          <w:szCs w:val="27"/>
          <w:lang w:eastAsia="ru-RU"/>
        </w:rPr>
        <w:t>Какие животные заражаются и болеют бешенством?</w:t>
      </w:r>
    </w:p>
    <w:p w:rsidR="009540B3" w:rsidRPr="007A05FE" w:rsidRDefault="009540B3" w:rsidP="009540B3">
      <w:pPr>
        <w:shd w:val="clear" w:color="auto" w:fill="FFFFFF"/>
        <w:spacing w:before="75" w:after="75" w:line="240" w:lineRule="auto"/>
        <w:ind w:firstLine="15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A05F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Заразиться вирусом бешенства можно от таких представителей животного мира, как лиса, енот, шакал, волк, песец, летучая мышь и т.д. Также носителями и передатчиками болезни достаточно часто являются одомашненные животные, а именно собаки и кошки. Бешенство распространяется только путем прямого контакта. Слюна, попадающая через укус в рану или на слизистую поверхность кожных повреждений, является несущей инфекцию субстанцией. Стоит заметить, что заражение происходит не во всех случаях получения травмы от животного, поскольку вирус может пребывать в скрытой форме или в инкубационном периоде, составляющем от 2-х недель до года. Бешенство у животных распространяется по нервным волокнам, достигает мозга головы и спины и начинает вызывать воспалительные процессы. Затем, по тем же самым нервным волокнам, вирус бешенства добирается до всех органов и систем. Как следствие – отмирание клеток спинного и головного мозга, нарушение работы ЦНС, паралич и удушье.</w:t>
      </w:r>
    </w:p>
    <w:p w:rsidR="009540B3" w:rsidRPr="007A05FE" w:rsidRDefault="009540B3" w:rsidP="009540B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BE1C22"/>
          <w:sz w:val="27"/>
          <w:szCs w:val="27"/>
          <w:lang w:eastAsia="ru-RU"/>
        </w:rPr>
      </w:pPr>
      <w:r w:rsidRPr="007A05FE">
        <w:rPr>
          <w:rFonts w:ascii="Arial" w:eastAsia="Times New Roman" w:hAnsi="Arial" w:cs="Arial"/>
          <w:b/>
          <w:bCs/>
          <w:color w:val="BE1C22"/>
          <w:sz w:val="27"/>
          <w:szCs w:val="27"/>
          <w:lang w:eastAsia="ru-RU"/>
        </w:rPr>
        <w:t>Признаки бешенства у животных</w:t>
      </w:r>
    </w:p>
    <w:p w:rsidR="009540B3" w:rsidRPr="007A05FE" w:rsidRDefault="009540B3" w:rsidP="009540B3">
      <w:pPr>
        <w:shd w:val="clear" w:color="auto" w:fill="FFFFFF"/>
        <w:spacing w:before="75" w:after="75" w:line="240" w:lineRule="auto"/>
        <w:ind w:firstLine="15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A05F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Довольно опасным является тот факт, что первое время после заражения животное никак не проявляет наличие вируса в своем организме. Факторами, влияющими на скорость возникновения признаков бешенства, являются: рост, вес, возраст и разновидность представителя животного мира. Основными симптомами бешенства у животных выступают</w:t>
      </w:r>
    </w:p>
    <w:p w:rsidR="009540B3" w:rsidRPr="007A05FE" w:rsidRDefault="009540B3" w:rsidP="009540B3">
      <w:pPr>
        <w:numPr>
          <w:ilvl w:val="0"/>
          <w:numId w:val="1"/>
        </w:numPr>
        <w:shd w:val="clear" w:color="auto" w:fill="FFFFFF"/>
        <w:spacing w:before="45" w:after="45" w:line="240" w:lineRule="auto"/>
        <w:ind w:left="48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A05F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изменение стиля поведения и неадекватная реакция на окружающих, может наблюдаться агрессивность, настороженность, сонливость или пугливость;</w:t>
      </w:r>
    </w:p>
    <w:p w:rsidR="009540B3" w:rsidRPr="007A05FE" w:rsidRDefault="009540B3" w:rsidP="009540B3">
      <w:pPr>
        <w:numPr>
          <w:ilvl w:val="0"/>
          <w:numId w:val="1"/>
        </w:numPr>
        <w:shd w:val="clear" w:color="auto" w:fill="FFFFFF"/>
        <w:spacing w:before="45" w:after="45" w:line="240" w:lineRule="auto"/>
        <w:ind w:left="48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A05F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странные предпочтения в еде, например поедание травы, песка или земли;</w:t>
      </w:r>
    </w:p>
    <w:p w:rsidR="009540B3" w:rsidRPr="007A05FE" w:rsidRDefault="009540B3" w:rsidP="009540B3">
      <w:pPr>
        <w:numPr>
          <w:ilvl w:val="0"/>
          <w:numId w:val="1"/>
        </w:numPr>
        <w:shd w:val="clear" w:color="auto" w:fill="FFFFFF"/>
        <w:spacing w:before="45" w:after="45" w:line="240" w:lineRule="auto"/>
        <w:ind w:left="48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A05F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яркими признаками бешенства является обильное </w:t>
      </w:r>
      <w:proofErr w:type="spellStart"/>
      <w:r w:rsidRPr="007A05F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слюно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7A05F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выделение, тошнота и рвота, неспособность проглотить еду и т.д.;</w:t>
      </w:r>
    </w:p>
    <w:p w:rsidR="009540B3" w:rsidRPr="007A05FE" w:rsidRDefault="009540B3" w:rsidP="009540B3">
      <w:pPr>
        <w:numPr>
          <w:ilvl w:val="0"/>
          <w:numId w:val="1"/>
        </w:numPr>
        <w:shd w:val="clear" w:color="auto" w:fill="FFFFFF"/>
        <w:spacing w:before="45" w:after="45" w:line="240" w:lineRule="auto"/>
        <w:ind w:left="48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A05F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нарушения в работе опорно-двигательного аппарата, тремор головы или отдельных частей тела;</w:t>
      </w:r>
    </w:p>
    <w:p w:rsidR="009540B3" w:rsidRPr="007A05FE" w:rsidRDefault="009540B3" w:rsidP="009540B3">
      <w:pPr>
        <w:numPr>
          <w:ilvl w:val="0"/>
          <w:numId w:val="1"/>
        </w:numPr>
        <w:shd w:val="clear" w:color="auto" w:fill="FFFFFF"/>
        <w:spacing w:before="45" w:after="45" w:line="240" w:lineRule="auto"/>
        <w:ind w:left="48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A05F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судорожные подергивая или сокращения мышц;</w:t>
      </w:r>
    </w:p>
    <w:p w:rsidR="009540B3" w:rsidRPr="007A05FE" w:rsidRDefault="009540B3" w:rsidP="009540B3">
      <w:pPr>
        <w:numPr>
          <w:ilvl w:val="0"/>
          <w:numId w:val="1"/>
        </w:numPr>
        <w:shd w:val="clear" w:color="auto" w:fill="FFFFFF"/>
        <w:spacing w:before="45" w:after="45" w:line="240" w:lineRule="auto"/>
        <w:ind w:left="48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A05F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проявление агрессии символизирует скорый летальный исход животного;</w:t>
      </w:r>
    </w:p>
    <w:p w:rsidR="009540B3" w:rsidRPr="007A05FE" w:rsidRDefault="009540B3" w:rsidP="009540B3">
      <w:pPr>
        <w:numPr>
          <w:ilvl w:val="0"/>
          <w:numId w:val="1"/>
        </w:numPr>
        <w:shd w:val="clear" w:color="auto" w:fill="FFFFFF"/>
        <w:spacing w:before="45" w:after="45" w:line="240" w:lineRule="auto"/>
        <w:ind w:left="48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A05F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паралич всего тела или конечностей по отдельности.</w:t>
      </w:r>
    </w:p>
    <w:p w:rsidR="009540B3" w:rsidRPr="007A05FE" w:rsidRDefault="009540B3" w:rsidP="009540B3">
      <w:pPr>
        <w:shd w:val="clear" w:color="auto" w:fill="FFFFFF"/>
        <w:spacing w:before="75" w:after="75" w:line="240" w:lineRule="auto"/>
        <w:ind w:firstLine="15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A05F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Существует только один метод подтверждения бешенства у домашних животных – это организовать наблюдение за ним в течение 10 дней после контакта с другим животным или при появлении какого-либо симптома из вышеперечисленных.</w:t>
      </w:r>
    </w:p>
    <w:p w:rsidR="009540B3" w:rsidRDefault="009540B3" w:rsidP="009540B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BE1C22"/>
          <w:sz w:val="27"/>
          <w:szCs w:val="27"/>
          <w:lang w:eastAsia="ru-RU"/>
        </w:rPr>
      </w:pPr>
    </w:p>
    <w:p w:rsidR="009540B3" w:rsidRDefault="009540B3" w:rsidP="009540B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BE1C22"/>
          <w:sz w:val="27"/>
          <w:szCs w:val="27"/>
          <w:lang w:eastAsia="ru-RU"/>
        </w:rPr>
      </w:pPr>
    </w:p>
    <w:p w:rsidR="009540B3" w:rsidRPr="007A05FE" w:rsidRDefault="009540B3" w:rsidP="009540B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BE1C22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BE1C22"/>
          <w:sz w:val="27"/>
          <w:szCs w:val="27"/>
          <w:lang w:eastAsia="ru-RU"/>
        </w:rPr>
        <w:t>В</w:t>
      </w:r>
      <w:r w:rsidRPr="007A05FE">
        <w:rPr>
          <w:rFonts w:ascii="Arial" w:eastAsia="Times New Roman" w:hAnsi="Arial" w:cs="Arial"/>
          <w:b/>
          <w:bCs/>
          <w:color w:val="BE1C22"/>
          <w:sz w:val="27"/>
          <w:szCs w:val="27"/>
          <w:lang w:eastAsia="ru-RU"/>
        </w:rPr>
        <w:t>акцинация животных против бешенства</w:t>
      </w:r>
    </w:p>
    <w:p w:rsidR="009540B3" w:rsidRPr="007A05FE" w:rsidRDefault="009540B3" w:rsidP="009540B3">
      <w:pPr>
        <w:shd w:val="clear" w:color="auto" w:fill="FFFFFF"/>
        <w:spacing w:before="75" w:after="75" w:line="240" w:lineRule="auto"/>
        <w:ind w:firstLine="15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A05F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Существует лекарство от вируса бешенства, способное заставить организм вырабатывать антитела, оказывающие сопротивление болезни. Оно состоит из дезактивированных элементов вируса, которые провоцируют иммунную систему на проявление защитных реакций.</w:t>
      </w:r>
    </w:p>
    <w:p w:rsidR="009540B3" w:rsidRPr="007A05FE" w:rsidRDefault="009540B3" w:rsidP="009540B3">
      <w:pPr>
        <w:shd w:val="clear" w:color="auto" w:fill="FFFFFF"/>
        <w:spacing w:before="75" w:after="75" w:line="240" w:lineRule="auto"/>
        <w:ind w:firstLine="15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A05F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Животным прививка от бешенства делается ветеринарным врачом в специализированной клинике. Курс лечения подразумевает несколько инъекций, которые делаются через определенный интервал времени. Срочная вакцинация не имеет противопоказаний и дает свой результат уже через 2 недели после первого укола.</w:t>
      </w:r>
    </w:p>
    <w:p w:rsidR="009540B3" w:rsidRPr="007A05FE" w:rsidRDefault="009540B3" w:rsidP="009540B3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BE1C22"/>
          <w:sz w:val="27"/>
          <w:szCs w:val="27"/>
          <w:lang w:eastAsia="ru-RU"/>
        </w:rPr>
      </w:pPr>
      <w:r w:rsidRPr="007A05FE">
        <w:rPr>
          <w:rFonts w:ascii="Arial" w:eastAsia="Times New Roman" w:hAnsi="Arial" w:cs="Arial"/>
          <w:b/>
          <w:bCs/>
          <w:color w:val="BE1C22"/>
          <w:sz w:val="27"/>
          <w:szCs w:val="27"/>
          <w:lang w:eastAsia="ru-RU"/>
        </w:rPr>
        <w:t>Профилактика бешенства у животных</w:t>
      </w:r>
    </w:p>
    <w:p w:rsidR="009540B3" w:rsidRPr="007A05FE" w:rsidRDefault="009540B3" w:rsidP="009540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5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CCBA25" wp14:editId="7E0DFE65">
            <wp:extent cx="2377440" cy="1725295"/>
            <wp:effectExtent l="0" t="0" r="3810" b="8255"/>
            <wp:docPr id="2" name="Рисунок 2" descr="бешенство у живот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ешенство у животны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0B3" w:rsidRPr="007A05FE" w:rsidRDefault="009540B3" w:rsidP="009540B3">
      <w:pPr>
        <w:shd w:val="clear" w:color="auto" w:fill="FFFFFF"/>
        <w:spacing w:before="75" w:after="75" w:line="240" w:lineRule="auto"/>
        <w:ind w:firstLine="15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A05F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Если жизнедеятельность человека или животного связана с постоянным контактом с бродячими или дикими зверями, то самым эффективным способом предупредить заражение бешенством станет вакцинация. Представители таких профессий как: ветеринар, скотовод, лесничий, егерь или сотрудник питомника должны иметь прививку от вируса в обязательном порядке. Противопоказаниями могут выступать: беременность, другие инфекции и аллергические реакции на компоненты лекарства.</w:t>
      </w:r>
    </w:p>
    <w:p w:rsidR="009540B3" w:rsidRPr="007A05FE" w:rsidRDefault="009540B3" w:rsidP="009540B3">
      <w:pPr>
        <w:shd w:val="clear" w:color="auto" w:fill="FFFFFF"/>
        <w:spacing w:before="75" w:after="75" w:line="240" w:lineRule="auto"/>
        <w:ind w:firstLine="15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A05F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 глубокому сожалению, бешенство диких животных не подлежит контролю и искоренению. Именно оно является постоянным источником возникновения вируса данного вида у домашних питомцев и человека.</w:t>
      </w:r>
    </w:p>
    <w:p w:rsidR="009540B3" w:rsidRPr="00323D43" w:rsidRDefault="009540B3" w:rsidP="009540B3">
      <w:pPr>
        <w:rPr>
          <w:rFonts w:ascii="Times New Roman" w:hAnsi="Times New Roman" w:cs="Times New Roman"/>
          <w:sz w:val="36"/>
          <w:szCs w:val="36"/>
        </w:rPr>
      </w:pPr>
    </w:p>
    <w:sectPr w:rsidR="009540B3" w:rsidRPr="00323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1232"/>
    <w:multiLevelType w:val="multilevel"/>
    <w:tmpl w:val="8C4C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D43"/>
    <w:rsid w:val="00205C92"/>
    <w:rsid w:val="00323D43"/>
    <w:rsid w:val="00617A88"/>
    <w:rsid w:val="007216FC"/>
    <w:rsid w:val="00933ED2"/>
    <w:rsid w:val="009540B3"/>
    <w:rsid w:val="00C74FAB"/>
    <w:rsid w:val="00CA5BE4"/>
    <w:rsid w:val="00D51E79"/>
    <w:rsid w:val="00E374EC"/>
    <w:rsid w:val="00F4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D06E9-54CE-499C-A780-9F6C7D2E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7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67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35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8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Госзакупки</dc:creator>
  <cp:lastModifiedBy>Evgen Z</cp:lastModifiedBy>
  <cp:revision>3</cp:revision>
  <cp:lastPrinted>2018-06-19T09:07:00Z</cp:lastPrinted>
  <dcterms:created xsi:type="dcterms:W3CDTF">2019-02-20T04:24:00Z</dcterms:created>
  <dcterms:modified xsi:type="dcterms:W3CDTF">2019-02-20T04:29:00Z</dcterms:modified>
</cp:coreProperties>
</file>