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46" w:rsidRDefault="00655246" w:rsidP="00655246">
      <w:pPr>
        <w:rPr>
          <w:b/>
          <w:sz w:val="24"/>
          <w:szCs w:val="24"/>
        </w:rPr>
      </w:pPr>
    </w:p>
    <w:p w:rsidR="00655246" w:rsidRDefault="00655246" w:rsidP="00655246">
      <w:pPr>
        <w:ind w:right="2928"/>
        <w:rPr>
          <w:sz w:val="32"/>
          <w:szCs w:val="28"/>
        </w:rPr>
      </w:pPr>
      <w:r>
        <w:t xml:space="preserve">                                                                             </w:t>
      </w:r>
      <w:r>
        <w:rPr>
          <w:noProof/>
          <w:sz w:val="32"/>
          <w:szCs w:val="28"/>
          <w:lang w:eastAsia="ru-RU"/>
        </w:rPr>
        <w:drawing>
          <wp:inline distT="0" distB="0" distL="0" distR="0">
            <wp:extent cx="1076325" cy="1266825"/>
            <wp:effectExtent l="19050" t="0" r="9525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246" w:rsidRPr="006304EC" w:rsidRDefault="00655246" w:rsidP="00655246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 ЛЕЙПЦИГСКОГО СЕЛЬСКОГО ПОСЕЛЕНИЯ</w:t>
      </w:r>
    </w:p>
    <w:p w:rsidR="00655246" w:rsidRPr="006304EC" w:rsidRDefault="00655246" w:rsidP="00655246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ВАРНЕНСКОГО МУНИЦИПАЛЬНОГО РАЙОНА</w:t>
      </w:r>
    </w:p>
    <w:p w:rsidR="00655246" w:rsidRPr="006304EC" w:rsidRDefault="00655246" w:rsidP="00655246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ЧЕЛЯБИНСКОЙ ОБЛАСТИ</w:t>
      </w:r>
    </w:p>
    <w:p w:rsidR="00655246" w:rsidRPr="006304EC" w:rsidRDefault="00655246" w:rsidP="00655246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55246" w:rsidRPr="006304EC" w:rsidRDefault="00655246" w:rsidP="00655246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655246" w:rsidRDefault="00655246" w:rsidP="00655246">
      <w:pPr>
        <w:jc w:val="center"/>
        <w:rPr>
          <w:sz w:val="28"/>
        </w:rPr>
      </w:pPr>
    </w:p>
    <w:p w:rsidR="00655246" w:rsidRPr="00655246" w:rsidRDefault="00655246" w:rsidP="0065524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5246">
        <w:rPr>
          <w:rFonts w:ascii="Times New Roman" w:hAnsi="Times New Roman" w:cs="Times New Roman"/>
          <w:sz w:val="28"/>
          <w:szCs w:val="28"/>
          <w:u w:val="single"/>
        </w:rPr>
        <w:t xml:space="preserve">№ 4  от 27.03.2019г.  </w:t>
      </w:r>
    </w:p>
    <w:p w:rsidR="00655246" w:rsidRPr="00655246" w:rsidRDefault="00655246" w:rsidP="0065524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5246">
        <w:rPr>
          <w:rFonts w:ascii="Times New Roman" w:hAnsi="Times New Roman" w:cs="Times New Roman"/>
          <w:sz w:val="28"/>
          <w:szCs w:val="28"/>
        </w:rPr>
        <w:t>С. Лейпциг</w:t>
      </w:r>
    </w:p>
    <w:p w:rsidR="00655246" w:rsidRPr="00FB6539" w:rsidRDefault="00655246" w:rsidP="0065524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>Об утверждении  Программы   профилактики</w:t>
      </w:r>
    </w:p>
    <w:p w:rsidR="00655246" w:rsidRPr="00FB6539" w:rsidRDefault="00655246" w:rsidP="0065524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 xml:space="preserve">нарушений обязательных требований в сфере </w:t>
      </w:r>
    </w:p>
    <w:p w:rsidR="00655246" w:rsidRPr="00FB6539" w:rsidRDefault="00655246" w:rsidP="0065524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 жилищного  контроля     на </w:t>
      </w:r>
    </w:p>
    <w:p w:rsidR="00655246" w:rsidRPr="00FB6539" w:rsidRDefault="00655246" w:rsidP="0065524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>территории    Лейпцигского сельского поселения</w:t>
      </w:r>
    </w:p>
    <w:p w:rsidR="00655246" w:rsidRPr="00FB6539" w:rsidRDefault="00655246" w:rsidP="0065524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 xml:space="preserve">Варненского муниципального района </w:t>
      </w:r>
    </w:p>
    <w:p w:rsidR="00655246" w:rsidRPr="00FB6539" w:rsidRDefault="00655246" w:rsidP="0065524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FB6539">
        <w:rPr>
          <w:rFonts w:ascii="Times New Roman" w:hAnsi="Times New Roman" w:cs="Times New Roman"/>
          <w:sz w:val="28"/>
          <w:szCs w:val="28"/>
          <w:lang w:val="ru-RU"/>
        </w:rPr>
        <w:t>Челябинской области на 2019 год.</w:t>
      </w:r>
    </w:p>
    <w:p w:rsidR="00655246" w:rsidRPr="00655246" w:rsidRDefault="00655246" w:rsidP="00AE2DE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3961" w:rsidRPr="00655246" w:rsidRDefault="001C3961" w:rsidP="001C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656035" w:rsidRDefault="00785A72" w:rsidP="00655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В соответствии со статьей 8.2 Федерального закона от 26</w:t>
      </w:r>
      <w:r w:rsidR="00FF441B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.12.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2008 года </w:t>
      </w:r>
      <w:r w:rsidR="00FF441B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№ 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294</w:t>
      </w:r>
      <w:r w:rsidR="00FF441B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-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осуществ</w:t>
      </w:r>
      <w:r w:rsidR="00143157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ления администрацией </w:t>
      </w:r>
      <w:r w:rsidR="0065524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="00B91AA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функции по муниципальному </w:t>
      </w:r>
      <w:r w:rsidR="00B91AA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жилищному 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контролю,</w:t>
      </w:r>
      <w:r w:rsidR="0065524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143157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администрация </w:t>
      </w:r>
      <w:r w:rsidR="0065524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</w:p>
    <w:p w:rsidR="00656035" w:rsidRDefault="00656035" w:rsidP="00656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785A72" w:rsidRPr="00655246" w:rsidRDefault="00785A72" w:rsidP="00656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ПОСТАНОВЛЯЕТ:</w:t>
      </w:r>
    </w:p>
    <w:p w:rsidR="00656035" w:rsidRDefault="00656035" w:rsidP="001C3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785A72" w:rsidRPr="00655246" w:rsidRDefault="00143157" w:rsidP="001C3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1.</w:t>
      </w:r>
      <w:r w:rsidR="00C2719B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785A72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Утвердить 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прилагаемую </w:t>
      </w:r>
      <w:r w:rsidR="004C649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Программу </w:t>
      </w:r>
      <w:r w:rsidR="00785A72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профилактики нарушений обязательных требований </w:t>
      </w:r>
      <w:r w:rsidR="00702CDF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в сфере муниципального жилищного контроля 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на территории </w:t>
      </w:r>
      <w:r w:rsidR="0065524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</w:p>
    <w:p w:rsidR="00FB6539" w:rsidRDefault="00FB6539" w:rsidP="001C3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2. </w:t>
      </w:r>
      <w:r w:rsidRPr="00FB6539">
        <w:rPr>
          <w:rFonts w:ascii="Times New Roman" w:hAnsi="Times New Roman" w:cs="Times New Roman"/>
          <w:color w:val="110C00"/>
          <w:sz w:val="28"/>
          <w:szCs w:val="28"/>
        </w:rPr>
        <w:t>Утвердить перечень нормативных правовых актов</w:t>
      </w:r>
      <w:r w:rsidRPr="00FB653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B6539">
        <w:rPr>
          <w:rFonts w:ascii="Times New Roman" w:hAnsi="Times New Roman" w:cs="Times New Roman"/>
          <w:sz w:val="28"/>
          <w:szCs w:val="28"/>
        </w:rPr>
        <w:t>устанавливающих обязательные требования, подлежащие проверке при проведении муниципального жилищного контроля</w:t>
      </w:r>
    </w:p>
    <w:p w:rsidR="00143157" w:rsidRPr="00655246" w:rsidRDefault="00FB6539" w:rsidP="001C3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3</w:t>
      </w:r>
      <w:r w:rsidR="00143157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. Разместить настоящее постановление на официальном сайте администрации </w:t>
      </w:r>
      <w:r w:rsidR="0065524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е</w:t>
      </w:r>
      <w:r w:rsidR="00655246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ния</w:t>
      </w:r>
      <w:r w:rsidR="00143157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</w:p>
    <w:p w:rsidR="00655246" w:rsidRPr="00FB6539" w:rsidRDefault="00FB6539" w:rsidP="00FB6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4</w:t>
      </w:r>
      <w:r w:rsidR="00143157" w:rsidRP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оставляю за собой.</w:t>
      </w:r>
    </w:p>
    <w:p w:rsidR="00656035" w:rsidRDefault="00656035" w:rsidP="004C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539" w:rsidRDefault="00FB6539" w:rsidP="004C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496" w:rsidRPr="004C6496" w:rsidRDefault="00655246" w:rsidP="004C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Лейпцигского сельского поселения</w:t>
      </w:r>
      <w:r w:rsidR="004C6496" w:rsidRP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496" w:rsidRP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6496" w:rsidRP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>Э.Т.Пискунова</w:t>
      </w:r>
      <w:r w:rsidR="004C6496" w:rsidRPr="004C6496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43157" w:rsidRPr="001C3961" w:rsidRDefault="00143157" w:rsidP="002D6017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lastRenderedPageBreak/>
        <w:t>УТВЕРЖДЕН</w:t>
      </w:r>
      <w:r w:rsidR="002D601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А</w:t>
      </w:r>
    </w:p>
    <w:p w:rsidR="00143157" w:rsidRPr="001C3961" w:rsidRDefault="002D6017" w:rsidP="002D6017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постановлением </w:t>
      </w:r>
      <w:r w:rsidR="00143157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администрации</w:t>
      </w:r>
    </w:p>
    <w:p w:rsidR="002D6017" w:rsidRPr="002D6017" w:rsidRDefault="00655246" w:rsidP="002D6017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</w:p>
    <w:p w:rsidR="002D6017" w:rsidRDefault="002D6017" w:rsidP="002D6017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2D601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от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27.03.2019</w:t>
      </w:r>
      <w:r w:rsidRPr="002D601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года №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4</w:t>
      </w:r>
    </w:p>
    <w:p w:rsidR="002D6017" w:rsidRPr="001C3961" w:rsidRDefault="002D6017" w:rsidP="002D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2D6017" w:rsidRDefault="002D6017" w:rsidP="002D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495F0B" w:rsidRDefault="005F6846" w:rsidP="002D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Программа </w:t>
      </w:r>
    </w:p>
    <w:p w:rsidR="002D6017" w:rsidRDefault="005F6846" w:rsidP="002D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профилактики нарушений </w:t>
      </w:r>
    </w:p>
    <w:p w:rsidR="002D6017" w:rsidRDefault="005F6846" w:rsidP="002D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обязательных требований</w:t>
      </w:r>
      <w:r w:rsidR="002D601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592A9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в сфере </w:t>
      </w:r>
    </w:p>
    <w:p w:rsidR="002D6017" w:rsidRDefault="00592A96" w:rsidP="002D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муниципального жилищного </w:t>
      </w:r>
    </w:p>
    <w:p w:rsidR="00785A72" w:rsidRPr="001C3961" w:rsidRDefault="00592A96" w:rsidP="00655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контроля</w:t>
      </w:r>
      <w:r w:rsidR="002D601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5F684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на территории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</w:p>
    <w:p w:rsidR="005F6846" w:rsidRDefault="005F6846" w:rsidP="001C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2D6017" w:rsidRPr="001C3961" w:rsidRDefault="002D6017" w:rsidP="001C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785A72" w:rsidRDefault="005F6846" w:rsidP="002D601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val="en-US" w:eastAsia="ru-RU"/>
        </w:rPr>
        <w:t>I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Общие положения</w:t>
      </w:r>
    </w:p>
    <w:p w:rsidR="002D6017" w:rsidRDefault="002D6017" w:rsidP="001C396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2D6017" w:rsidRPr="001C3961" w:rsidRDefault="002D6017" w:rsidP="001C396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785A72" w:rsidRDefault="005F6846" w:rsidP="00495F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1.</w:t>
      </w:r>
      <w:r w:rsidR="00495F0B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Настоящая </w:t>
      </w:r>
      <w:r w:rsidR="00495F0B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Программа профилактики нарушений обязательных требований в сфере муниципального жилищного контроля на территории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="00495F0B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495F0B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(далее </w:t>
      </w:r>
      <w:r w:rsidR="00495F0B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именуется – Программа</w:t>
      </w:r>
      <w:r w:rsidR="00495F0B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)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разработана в целях организации пров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едения </w:t>
      </w:r>
      <w:r w:rsidR="00495F0B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администрацией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(</w:t>
      </w:r>
      <w:r w:rsidR="00495F0B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далее </w:t>
      </w:r>
      <w:r w:rsidR="00495F0B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именуется –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Администрация) профилактики нарушений требований, установленных законодательством Российской Федерации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, законодательством Челябинской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области, муниципальными правовыми ак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тами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, </w:t>
      </w:r>
      <w:r w:rsidR="005B6A78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для </w:t>
      </w:r>
      <w:r w:rsidR="00592A9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предупреждения возможного нарушения подконтрольными субъектами обязательных требований в рамках жилищного законодательства и снижения рисков причинения ущерба муниципальному жилищному фонду.</w:t>
      </w:r>
    </w:p>
    <w:p w:rsidR="00495F0B" w:rsidRDefault="00495F0B" w:rsidP="001C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495F0B" w:rsidRPr="001C3961" w:rsidRDefault="00495F0B" w:rsidP="001C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495F0B" w:rsidRDefault="005F6846" w:rsidP="00655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val="en-US" w:eastAsia="ru-RU"/>
        </w:rPr>
        <w:t>II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  <w:r w:rsidR="00495F0B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Цел</w:t>
      </w:r>
      <w:r w:rsidR="001D5B6B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и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1D5B6B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Программы</w:t>
      </w:r>
    </w:p>
    <w:p w:rsidR="00495F0B" w:rsidRPr="001C3961" w:rsidRDefault="00495F0B" w:rsidP="001C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1D5B6B" w:rsidRDefault="001D5B6B" w:rsidP="001D5B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2. Целями Программы являются:</w:t>
      </w:r>
    </w:p>
    <w:p w:rsidR="005F6846" w:rsidRPr="001C3961" w:rsidRDefault="00FE1C6F" w:rsidP="001D5B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1)</w:t>
      </w:r>
      <w:r w:rsidR="005F684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предупреждение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нарушений подконтрольными субъектами требований законодательства Р</w:t>
      </w:r>
      <w:r w:rsidR="005F684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оссийской Федерации, Челябинской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области, муниципа</w:t>
      </w:r>
      <w:r w:rsidR="005F684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льны</w:t>
      </w:r>
      <w:r w:rsidR="003F0F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х</w:t>
      </w:r>
      <w:r w:rsidR="005F684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правовы</w:t>
      </w:r>
      <w:r w:rsidR="003F0F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х</w:t>
      </w:r>
      <w:r w:rsidR="005F684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акт</w:t>
      </w:r>
      <w:r w:rsidR="003F0F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ов</w:t>
      </w:r>
      <w:r w:rsidR="005F684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, включая устранение причин, факторов и условий, способствующих возможному нарушению обязательных требований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;</w:t>
      </w:r>
    </w:p>
    <w:p w:rsidR="00BE2FE9" w:rsidRDefault="00FE1C6F" w:rsidP="00655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2)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с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оздание мотивации к добросовестному пов</w:t>
      </w:r>
      <w:r w:rsidR="005F6846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едению подконтрольных субъектов</w:t>
      </w:r>
      <w:r w:rsidR="00BE2FE9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</w:p>
    <w:p w:rsidR="00BE2FE9" w:rsidRDefault="00BE2FE9" w:rsidP="001D5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655246" w:rsidRDefault="00655246" w:rsidP="001D5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785A72" w:rsidRDefault="005F6846" w:rsidP="001D5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val="en-US" w:eastAsia="ru-RU"/>
        </w:rPr>
        <w:t>III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  <w:r w:rsidR="001D5B6B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Задач</w:t>
      </w:r>
      <w:r w:rsidR="001D5B6B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и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1D5B6B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Программы</w:t>
      </w:r>
    </w:p>
    <w:p w:rsidR="00655246" w:rsidRDefault="00655246" w:rsidP="00BE2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BE2FE9" w:rsidRDefault="00BE2FE9" w:rsidP="00BE2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3. Задачами Программы являются:</w:t>
      </w:r>
    </w:p>
    <w:p w:rsidR="00785A72" w:rsidRPr="001C3961" w:rsidRDefault="00BE2FE9" w:rsidP="00BE2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1)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у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крепление системы профилактики нарушений обязательных требований в области торговой деятельности путем активизации профилактической деятельности;</w:t>
      </w:r>
    </w:p>
    <w:p w:rsidR="00785A72" w:rsidRPr="001C3961" w:rsidRDefault="00BE2FE9" w:rsidP="00BE2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lastRenderedPageBreak/>
        <w:t xml:space="preserve">2)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выявление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причин, факторов и условий, способствующих нарушениям требований законодательства Российской Федерации, </w:t>
      </w:r>
      <w:r w:rsidR="0040532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Челябинской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области, муницип</w:t>
      </w:r>
      <w:r w:rsidR="0040532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альны</w:t>
      </w:r>
      <w:r w:rsidR="003F0F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х</w:t>
      </w:r>
      <w:r w:rsidR="0040532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правовы</w:t>
      </w:r>
      <w:r w:rsidR="003F0F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х</w:t>
      </w:r>
      <w:r w:rsidR="0040532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акт</w:t>
      </w:r>
      <w:r w:rsidR="003F0F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ов</w:t>
      </w:r>
      <w:r w:rsidR="0040532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="00655246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Лейпцигского сельского поселения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;</w:t>
      </w:r>
    </w:p>
    <w:p w:rsidR="00785A72" w:rsidRDefault="00BE2FE9" w:rsidP="00BE2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3) </w:t>
      </w:r>
      <w:r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повышение </w:t>
      </w:r>
      <w:r w:rsidR="00785A72" w:rsidRPr="001C3961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правосознания и правовой культуры подконтрольных субъектов.</w:t>
      </w:r>
    </w:p>
    <w:p w:rsidR="003F0F46" w:rsidRDefault="003F0F46" w:rsidP="00BE2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3F0F46" w:rsidRDefault="003F0F46" w:rsidP="00BE2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3F0F46" w:rsidRDefault="003F0F46" w:rsidP="003F0F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 Сроки и способы реализации Программы</w:t>
      </w:r>
    </w:p>
    <w:p w:rsidR="003F0F46" w:rsidRPr="001C3961" w:rsidRDefault="003F0F46" w:rsidP="00BE2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592A96" w:rsidRPr="001C3961" w:rsidRDefault="006E2B19" w:rsidP="00BE2F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92A96"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>.  Программа разработана на 2019 год.</w:t>
      </w:r>
    </w:p>
    <w:p w:rsidR="00592A96" w:rsidRPr="001C3961" w:rsidRDefault="006E2B19" w:rsidP="00BE2F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2A96"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>.  Субъектами профилактических мероприятий при осуществлении муниципального жилищного контроля являются юридические лица, индивидуальные предприниматели, граждане, занимающие муниципальные жилые помещения на территори</w:t>
      </w:r>
      <w:r w:rsidR="00C362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2A96"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Лейпцигского сельского поселения</w:t>
      </w:r>
      <w:r w:rsidR="00592A96"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A96" w:rsidRPr="001C3961" w:rsidRDefault="006E2B19" w:rsidP="00BE2F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92A96"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рамках профилактики предупреждения нарушений, установленных законодательством всех уровней, администрацией </w:t>
      </w:r>
      <w:r w:rsidR="0065524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Лейпцигского сельского поселения</w:t>
      </w:r>
      <w:r w:rsidR="00592A96" w:rsidRPr="001C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жилищного законодательства.</w:t>
      </w:r>
    </w:p>
    <w:p w:rsidR="00592A96" w:rsidRDefault="00592A96" w:rsidP="001C39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E2B19" w:rsidRPr="001C3961" w:rsidRDefault="006E2B19" w:rsidP="001C39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85A72" w:rsidRDefault="00702CDF" w:rsidP="006E2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  <w:r w:rsidRPr="001C3961">
        <w:rPr>
          <w:rFonts w:ascii="Times New Roman" w:eastAsia="Times New Roman" w:hAnsi="Times New Roman" w:cs="Times New Roman"/>
          <w:bCs/>
          <w:color w:val="110C00"/>
          <w:sz w:val="28"/>
          <w:szCs w:val="28"/>
          <w:lang w:val="en-US" w:eastAsia="ru-RU"/>
        </w:rPr>
        <w:t>V</w:t>
      </w:r>
      <w:r w:rsidR="00405322" w:rsidRPr="001C3961"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>.</w:t>
      </w:r>
      <w:r w:rsidR="006E2B19"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 xml:space="preserve"> </w:t>
      </w:r>
      <w:r w:rsidR="00785A72" w:rsidRPr="001C3961"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>План-график профилактических мероприятий</w:t>
      </w:r>
    </w:p>
    <w:p w:rsidR="006E2B19" w:rsidRDefault="006E2B19" w:rsidP="001C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</w:p>
    <w:p w:rsidR="006E2B19" w:rsidRDefault="006E2B19" w:rsidP="006E2B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7. </w:t>
      </w:r>
      <w:r w:rsidRPr="001C3961"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>План-график профилактических мероприятий</w:t>
      </w:r>
      <w:r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 xml:space="preserve"> указан в таблице 1.</w:t>
      </w:r>
    </w:p>
    <w:p w:rsidR="006E2B19" w:rsidRDefault="006E2B19" w:rsidP="006E2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</w:p>
    <w:p w:rsidR="00D3162F" w:rsidRDefault="006E2B19" w:rsidP="006E2B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  <w:t>Таблица 1</w:t>
      </w:r>
    </w:p>
    <w:p w:rsidR="00C152CA" w:rsidRDefault="00C152CA" w:rsidP="006E2B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0C00"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4536"/>
        <w:gridCol w:w="2268"/>
        <w:gridCol w:w="2091"/>
      </w:tblGrid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мероприятия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D3162F" w:rsidRPr="003452EA" w:rsidRDefault="00D3162F" w:rsidP="005B6A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перечня нормативных правовых актов, содержащих обязательные требования, оценка соблюдения которых является предметом муниципального жилищного контроля</w:t>
            </w:r>
          </w:p>
        </w:tc>
        <w:tc>
          <w:tcPr>
            <w:tcW w:w="2268" w:type="dxa"/>
          </w:tcPr>
          <w:p w:rsidR="00D3162F" w:rsidRPr="003452EA" w:rsidRDefault="00655246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01.03.2019 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D3162F" w:rsidRPr="003452EA" w:rsidRDefault="00D3162F" w:rsidP="005B6A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официальном сайте администрации </w:t>
            </w:r>
            <w:r w:rsidR="00655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Лейпцигского сельского поселения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перечня нормативных правовых</w:t>
            </w:r>
            <w:r w:rsidR="00377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актов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правовых актов</w:t>
            </w:r>
          </w:p>
        </w:tc>
        <w:tc>
          <w:tcPr>
            <w:tcW w:w="2268" w:type="dxa"/>
          </w:tcPr>
          <w:p w:rsidR="00D3162F" w:rsidRPr="003452EA" w:rsidRDefault="00655246" w:rsidP="00C362A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Владимирова М.Н.</w:t>
            </w:r>
          </w:p>
        </w:tc>
        <w:tc>
          <w:tcPr>
            <w:tcW w:w="2091" w:type="dxa"/>
          </w:tcPr>
          <w:p w:rsidR="00BA53B0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162F" w:rsidRPr="003452EA" w:rsidRDefault="00BA53B0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 мере </w:t>
            </w:r>
            <w:r w:rsidR="00D3162F"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руководства по соблюдению обязательных требований</w:t>
            </w:r>
          </w:p>
        </w:tc>
        <w:tc>
          <w:tcPr>
            <w:tcW w:w="2268" w:type="dxa"/>
          </w:tcPr>
          <w:p w:rsidR="00D3162F" w:rsidRPr="003452EA" w:rsidRDefault="00655246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01.05.2019 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D3162F" w:rsidRPr="003452EA" w:rsidRDefault="00D3162F" w:rsidP="00C362A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проведение семинаров и конференций, разъяснительной работы в средствах массовой информации </w:t>
            </w:r>
          </w:p>
        </w:tc>
        <w:tc>
          <w:tcPr>
            <w:tcW w:w="2268" w:type="dxa"/>
          </w:tcPr>
          <w:p w:rsidR="00D3162F" w:rsidRPr="003452EA" w:rsidRDefault="00655246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BA53B0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мере необходимости)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(при внесении изменений в обязательные требования)</w:t>
            </w:r>
          </w:p>
        </w:tc>
        <w:tc>
          <w:tcPr>
            <w:tcW w:w="2268" w:type="dxa"/>
          </w:tcPr>
          <w:p w:rsidR="00D3162F" w:rsidRPr="003452EA" w:rsidRDefault="00655246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 дней после внесения изменений в НПА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D3162F" w:rsidRPr="003452EA" w:rsidRDefault="00D3162F" w:rsidP="0090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субъектов о планируемых и проведённых проверках путём размещения информации в Федеральной государственной информационной системе (ФГИС) </w:t>
            </w:r>
            <w:r w:rsidR="0090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Единый реестр проверок</w:t>
            </w:r>
          </w:p>
        </w:tc>
        <w:tc>
          <w:tcPr>
            <w:tcW w:w="2268" w:type="dxa"/>
          </w:tcPr>
          <w:p w:rsidR="00D3162F" w:rsidRPr="003452EA" w:rsidRDefault="00655246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практики осуществления муниципального жилищного контроля и размещение на официальном сайте администрации </w:t>
            </w:r>
            <w:r w:rsidR="00655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Лейпцигского сельского поселения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268" w:type="dxa"/>
          </w:tcPr>
          <w:p w:rsidR="00D3162F" w:rsidRPr="003452EA" w:rsidRDefault="00655246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Владимирова М.Н.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01.12.2019 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0E689B" w:rsidRDefault="00D3162F" w:rsidP="00BA53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предостережений о недопустимости нарушения обязательных требований в соответствии с частями 5 – 7 стать</w:t>
            </w:r>
            <w:r w:rsidR="00BA5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8.2 Федерального закона</w:t>
            </w:r>
          </w:p>
          <w:p w:rsidR="000E689B" w:rsidRDefault="00BA53B0" w:rsidP="00BA53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26.12.</w:t>
            </w:r>
            <w:r w:rsidR="00D3162F"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2008 года № 294-ФЗ </w:t>
            </w:r>
          </w:p>
          <w:p w:rsidR="00D3162F" w:rsidRPr="003452EA" w:rsidRDefault="00D3162F" w:rsidP="00BA53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2268" w:type="dxa"/>
          </w:tcPr>
          <w:p w:rsidR="00D3162F" w:rsidRPr="003452EA" w:rsidRDefault="00655246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(по мере необходимости)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D3162F" w:rsidRPr="003452EA" w:rsidRDefault="00D3162F" w:rsidP="00C870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официальном сайте администрации </w:t>
            </w:r>
            <w:r w:rsidR="00655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Лейпцигского сельского поселения</w:t>
            </w:r>
            <w:r w:rsidR="00C87070"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 о результатах контрольной деятельности за 201</w:t>
            </w:r>
            <w:r w:rsidR="00C8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268" w:type="dxa"/>
          </w:tcPr>
          <w:p w:rsidR="00D3162F" w:rsidRPr="003452EA" w:rsidRDefault="00655246" w:rsidP="00C362A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20.01.2020 </w:t>
            </w:r>
          </w:p>
        </w:tc>
      </w:tr>
      <w:tr w:rsidR="00D3162F" w:rsidTr="00BA53B0">
        <w:tc>
          <w:tcPr>
            <w:tcW w:w="567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2020 год</w:t>
            </w:r>
          </w:p>
        </w:tc>
        <w:tc>
          <w:tcPr>
            <w:tcW w:w="2268" w:type="dxa"/>
          </w:tcPr>
          <w:p w:rsidR="00D3162F" w:rsidRPr="003452EA" w:rsidRDefault="00655246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М.Н.</w:t>
            </w:r>
          </w:p>
        </w:tc>
        <w:tc>
          <w:tcPr>
            <w:tcW w:w="2091" w:type="dxa"/>
          </w:tcPr>
          <w:p w:rsidR="00D3162F" w:rsidRPr="003452EA" w:rsidRDefault="00D3162F" w:rsidP="00D316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10.12.2019 </w:t>
            </w:r>
          </w:p>
        </w:tc>
      </w:tr>
    </w:tbl>
    <w:p w:rsidR="00B75DF7" w:rsidRDefault="00B75DF7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D841C4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D841C4" w:rsidRDefault="00D841C4" w:rsidP="00D841C4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Лейпцигского </w:t>
      </w:r>
    </w:p>
    <w:p w:rsidR="00D841C4" w:rsidRPr="00D841C4" w:rsidRDefault="00D841C4" w:rsidP="00D841C4">
      <w:pPr>
        <w:pStyle w:val="ae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841C4">
        <w:rPr>
          <w:rFonts w:ascii="Times New Roman" w:hAnsi="Times New Roman" w:cs="Times New Roman"/>
          <w:sz w:val="28"/>
          <w:szCs w:val="28"/>
          <w:lang w:val="ru-RU"/>
        </w:rPr>
        <w:t>Сельского поселения от 27.03.2019 г. № 4</w:t>
      </w:r>
    </w:p>
    <w:p w:rsidR="00D841C4" w:rsidRDefault="00D841C4" w:rsidP="00D841C4">
      <w:pPr>
        <w:rPr>
          <w:rFonts w:ascii="Times New Roman" w:hAnsi="Times New Roman" w:cs="Times New Roman"/>
          <w:b/>
          <w:sz w:val="28"/>
          <w:szCs w:val="28"/>
        </w:rPr>
      </w:pPr>
    </w:p>
    <w:p w:rsidR="00D841C4" w:rsidRDefault="00D841C4" w:rsidP="00D84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нормативно-правовых актов, устанавливающих обязательные требования, подлежащие проверке при проведении муниципального жилищного контроля</w:t>
      </w:r>
    </w:p>
    <w:tbl>
      <w:tblPr>
        <w:tblStyle w:val="a6"/>
        <w:tblW w:w="0" w:type="auto"/>
        <w:tblLook w:val="04A0"/>
      </w:tblPr>
      <w:tblGrid>
        <w:gridCol w:w="1100"/>
        <w:gridCol w:w="3684"/>
        <w:gridCol w:w="2393"/>
        <w:gridCol w:w="2393"/>
      </w:tblGrid>
      <w:tr w:rsidR="00D841C4" w:rsidTr="00D841C4">
        <w:trPr>
          <w:trHeight w:val="236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и реквизиты НПА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Указания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D841C4" w:rsidTr="00D841C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жилищный контроль</w:t>
            </w:r>
          </w:p>
        </w:tc>
      </w:tr>
      <w:tr w:rsidR="00D841C4" w:rsidTr="00D841C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 – ФЗ «Об общих принципах организации местного самоуправления в Российской Федерации»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6 статья 14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D841C4" w:rsidTr="00D841C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26.12.2008г. № 294 – ФЗ «О защите прав юридических лиц и индивидуальных предпринимателей при осуществлении государственного контроля и муниципального контроля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D841C4" w:rsidTr="00D841C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по осуществлению муниципального жилищного контроля на территории Лейпцигского сельского поселения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C4" w:rsidRDefault="00D8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</w:tbl>
    <w:p w:rsidR="00D841C4" w:rsidRDefault="00D841C4" w:rsidP="00D841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1C4" w:rsidRDefault="00D841C4" w:rsidP="00D841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1C4" w:rsidRDefault="00D841C4" w:rsidP="00D841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C4" w:rsidRPr="001C3961" w:rsidRDefault="00D841C4" w:rsidP="001C3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41C4" w:rsidRPr="001C3961" w:rsidSect="00FB6539">
      <w:headerReference w:type="default" r:id="rId9"/>
      <w:pgSz w:w="11906" w:h="16838"/>
      <w:pgMar w:top="28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FC6" w:rsidRDefault="006F3FC6" w:rsidP="00207C35">
      <w:pPr>
        <w:spacing w:after="0" w:line="240" w:lineRule="auto"/>
      </w:pPr>
      <w:r>
        <w:separator/>
      </w:r>
    </w:p>
  </w:endnote>
  <w:endnote w:type="continuationSeparator" w:id="1">
    <w:p w:rsidR="006F3FC6" w:rsidRDefault="006F3FC6" w:rsidP="0020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FC6" w:rsidRDefault="006F3FC6" w:rsidP="00207C35">
      <w:pPr>
        <w:spacing w:after="0" w:line="240" w:lineRule="auto"/>
      </w:pPr>
      <w:r>
        <w:separator/>
      </w:r>
    </w:p>
  </w:footnote>
  <w:footnote w:type="continuationSeparator" w:id="1">
    <w:p w:rsidR="006F3FC6" w:rsidRDefault="006F3FC6" w:rsidP="0020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1829"/>
    </w:sdtPr>
    <w:sdtContent>
      <w:p w:rsidR="00207C35" w:rsidRDefault="00084B17" w:rsidP="00207C35">
        <w:pPr>
          <w:pStyle w:val="a7"/>
          <w:jc w:val="center"/>
        </w:pPr>
        <w:r w:rsidRPr="00207C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07C35" w:rsidRPr="00207C3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07C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41C4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207C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0600D"/>
    <w:multiLevelType w:val="multilevel"/>
    <w:tmpl w:val="5396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C8222CD"/>
    <w:multiLevelType w:val="multilevel"/>
    <w:tmpl w:val="72B60E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72"/>
    <w:rsid w:val="00061177"/>
    <w:rsid w:val="00084B17"/>
    <w:rsid w:val="0009127E"/>
    <w:rsid w:val="000E689B"/>
    <w:rsid w:val="00143157"/>
    <w:rsid w:val="001561C5"/>
    <w:rsid w:val="001C3961"/>
    <w:rsid w:val="001D5B6B"/>
    <w:rsid w:val="00207C35"/>
    <w:rsid w:val="00217F3F"/>
    <w:rsid w:val="002D6017"/>
    <w:rsid w:val="003452EA"/>
    <w:rsid w:val="003773C1"/>
    <w:rsid w:val="003816CE"/>
    <w:rsid w:val="003B670E"/>
    <w:rsid w:val="003F0F46"/>
    <w:rsid w:val="00405322"/>
    <w:rsid w:val="00495F0B"/>
    <w:rsid w:val="004B2D2E"/>
    <w:rsid w:val="004C6496"/>
    <w:rsid w:val="004D6BAE"/>
    <w:rsid w:val="00592A96"/>
    <w:rsid w:val="005B168C"/>
    <w:rsid w:val="005B6A78"/>
    <w:rsid w:val="005F6846"/>
    <w:rsid w:val="00655246"/>
    <w:rsid w:val="00656035"/>
    <w:rsid w:val="00674E94"/>
    <w:rsid w:val="006765AD"/>
    <w:rsid w:val="00697E91"/>
    <w:rsid w:val="006E2B19"/>
    <w:rsid w:val="006F3FC6"/>
    <w:rsid w:val="00702CDF"/>
    <w:rsid w:val="00785A72"/>
    <w:rsid w:val="007B59FE"/>
    <w:rsid w:val="008E2CD7"/>
    <w:rsid w:val="009035AF"/>
    <w:rsid w:val="00942141"/>
    <w:rsid w:val="00AC4D69"/>
    <w:rsid w:val="00AD7576"/>
    <w:rsid w:val="00AE2DE0"/>
    <w:rsid w:val="00B75DF7"/>
    <w:rsid w:val="00B91AA6"/>
    <w:rsid w:val="00BA53B0"/>
    <w:rsid w:val="00BE2FE9"/>
    <w:rsid w:val="00C152CA"/>
    <w:rsid w:val="00C2719B"/>
    <w:rsid w:val="00C34C28"/>
    <w:rsid w:val="00C362A9"/>
    <w:rsid w:val="00C46DF8"/>
    <w:rsid w:val="00C87070"/>
    <w:rsid w:val="00CD646A"/>
    <w:rsid w:val="00D3162F"/>
    <w:rsid w:val="00D841C4"/>
    <w:rsid w:val="00F1585C"/>
    <w:rsid w:val="00F42E12"/>
    <w:rsid w:val="00FB6539"/>
    <w:rsid w:val="00FE0026"/>
    <w:rsid w:val="00FE1C6F"/>
    <w:rsid w:val="00FF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F7"/>
  </w:style>
  <w:style w:type="paragraph" w:styleId="1">
    <w:name w:val="heading 1"/>
    <w:basedOn w:val="a"/>
    <w:link w:val="10"/>
    <w:uiPriority w:val="9"/>
    <w:qFormat/>
    <w:rsid w:val="00785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85A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5A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center">
    <w:name w:val="rtecenter"/>
    <w:basedOn w:val="a"/>
    <w:rsid w:val="0078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85A72"/>
    <w:rPr>
      <w:b/>
      <w:bCs/>
    </w:rPr>
  </w:style>
  <w:style w:type="paragraph" w:styleId="a4">
    <w:name w:val="Normal (Web)"/>
    <w:basedOn w:val="a"/>
    <w:uiPriority w:val="99"/>
    <w:unhideWhenUsed/>
    <w:rsid w:val="0078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78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85A72"/>
    <w:rPr>
      <w:i/>
      <w:iCs/>
    </w:rPr>
  </w:style>
  <w:style w:type="table" w:styleId="a6">
    <w:name w:val="Table Grid"/>
    <w:basedOn w:val="a1"/>
    <w:uiPriority w:val="59"/>
    <w:rsid w:val="00D316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07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7C35"/>
  </w:style>
  <w:style w:type="paragraph" w:styleId="a9">
    <w:name w:val="footer"/>
    <w:basedOn w:val="a"/>
    <w:link w:val="aa"/>
    <w:uiPriority w:val="99"/>
    <w:semiHidden/>
    <w:unhideWhenUsed/>
    <w:rsid w:val="00207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7C35"/>
  </w:style>
  <w:style w:type="paragraph" w:styleId="ab">
    <w:name w:val="Balloon Text"/>
    <w:basedOn w:val="a"/>
    <w:link w:val="ac"/>
    <w:uiPriority w:val="99"/>
    <w:semiHidden/>
    <w:unhideWhenUsed/>
    <w:rsid w:val="0065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5246"/>
    <w:rPr>
      <w:rFonts w:ascii="Tahoma" w:hAnsi="Tahoma" w:cs="Tahoma"/>
      <w:sz w:val="16"/>
      <w:szCs w:val="16"/>
    </w:rPr>
  </w:style>
  <w:style w:type="character" w:customStyle="1" w:styleId="ad">
    <w:name w:val="Без интервала Знак"/>
    <w:basedOn w:val="a0"/>
    <w:link w:val="ae"/>
    <w:uiPriority w:val="1"/>
    <w:locked/>
    <w:rsid w:val="00655246"/>
    <w:rPr>
      <w:rFonts w:asciiTheme="majorHAnsi" w:eastAsiaTheme="majorEastAsia" w:hAnsiTheme="majorHAnsi" w:cstheme="majorBidi"/>
      <w:lang w:val="en-US" w:bidi="en-US"/>
    </w:rPr>
  </w:style>
  <w:style w:type="paragraph" w:styleId="ae">
    <w:name w:val="No Spacing"/>
    <w:basedOn w:val="a"/>
    <w:link w:val="ad"/>
    <w:uiPriority w:val="1"/>
    <w:qFormat/>
    <w:rsid w:val="00655246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164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FCFAF4"/>
            <w:right w:val="none" w:sz="0" w:space="0" w:color="auto"/>
          </w:divBdr>
        </w:div>
        <w:div w:id="14480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165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9070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FCFAF4"/>
                            <w:right w:val="none" w:sz="0" w:space="0" w:color="auto"/>
                          </w:divBdr>
                          <w:divsChild>
                            <w:div w:id="331421843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1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64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66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65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12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42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96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76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2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03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78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55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956B0-3B18-4977-AC09-0BBBFAF5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34</cp:revision>
  <cp:lastPrinted>2019-04-02T06:29:00Z</cp:lastPrinted>
  <dcterms:created xsi:type="dcterms:W3CDTF">2018-11-29T06:20:00Z</dcterms:created>
  <dcterms:modified xsi:type="dcterms:W3CDTF">2019-04-05T05:30:00Z</dcterms:modified>
</cp:coreProperties>
</file>