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center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bookmarkStart w:id="0" w:name="_GoBack"/>
      <w:bookmarkEnd w:id="0"/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30"/>
          <w:szCs w:val="30"/>
          <w:lang w:eastAsia="ru-RU"/>
        </w:rPr>
        <w:t>Анкета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center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30"/>
          <w:szCs w:val="30"/>
          <w:lang w:eastAsia="ru-RU"/>
        </w:rPr>
        <w:t>«Качество и доступность предоставления государственных услуг»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center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firstLine="567"/>
        <w:jc w:val="center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Здравствуйте!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firstLine="567"/>
        <w:jc w:val="center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         Мы предлагаем Вам ответить на ряд вопросов, касающихся проблем и возможного улучшения качества и доступности предоставления государственных услуг. Заполнение анкеты займет у Вас не более 10 минут.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 Обращаем Ваше внимание: вопросы этой анкеты касаются государственной услуги, которую Вы получили в настоящее время.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 Заполнить анкету нетрудно. Пожалуйста, полностью прочитайте каждый вопрос и предложенные варианты ответа.  Выберите вариант ответа, который совпадает с Вашим мнением, и обведите кружком его номер (или номера). Если ни один из предложенных вариантов ответа Вам не подходит, изложите свое мнение на свободных строках анкеты. К некоторым вопросам даны дополнительные указания, как на эти вопросы отвечать. Пожалуйста, отнеситесь к ним внимательно!</w:t>
      </w:r>
    </w:p>
    <w:p w:rsidR="00FA11DB" w:rsidRPr="00FA11DB" w:rsidRDefault="00FA11DB" w:rsidP="00FA11DB">
      <w:pPr>
        <w:shd w:val="clear" w:color="auto" w:fill="FFFFFF"/>
        <w:spacing w:after="0" w:line="318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Все данные будут представлены в обобщенной форме. Мы гарантируем конфиденциальность предоставленной информации. Заполненную анкету необходимо передать организаторам опроса.</w:t>
      </w:r>
    </w:p>
    <w:p w:rsidR="00FA11DB" w:rsidRPr="00FA11DB" w:rsidRDefault="00FA11DB" w:rsidP="00FA11DB">
      <w:pPr>
        <w:shd w:val="clear" w:color="auto" w:fill="FFFFFF"/>
        <w:spacing w:after="0" w:line="318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  <w:t> </w:t>
      </w:r>
    </w:p>
    <w:p w:rsidR="00FA11DB" w:rsidRPr="00FA11DB" w:rsidRDefault="00FA11DB" w:rsidP="00FA11DB">
      <w:pPr>
        <w:shd w:val="clear" w:color="auto" w:fill="FFFFFF"/>
        <w:spacing w:after="0" w:line="318" w:lineRule="atLeast"/>
        <w:ind w:left="57" w:right="57" w:firstLine="56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Для проверки качества и достоверности анкетирования просим указать номер своего телефона или адрес электронной почты без указания имени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56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  <w:t>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firstLine="567"/>
        <w:jc w:val="center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Заранее благодарим Вас за участие в анкетировании!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br w:type="page"/>
      </w:r>
    </w:p>
    <w:p w:rsidR="00FA11DB" w:rsidRPr="00FA11DB" w:rsidRDefault="00FA11DB" w:rsidP="00FA11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lastRenderedPageBreak/>
        <w:t>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-142" w:firstLine="84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1.</w:t>
      </w:r>
      <w:r w:rsidRPr="00FA11DB">
        <w:rPr>
          <w:rFonts w:ascii="Times New Roman" w:eastAsia="Times New Roman" w:hAnsi="Times New Roman" w:cs="Times New Roman"/>
          <w:color w:val="304855"/>
          <w:sz w:val="14"/>
          <w:szCs w:val="14"/>
          <w:lang w:eastAsia="ru-RU"/>
        </w:rPr>
        <w:t>     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Каким из способов получения информации о государственной услуге Вы пользовались? Насколько Вы удовлетворены полученной информацией?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pacing w:val="-4"/>
          <w:sz w:val="28"/>
          <w:szCs w:val="28"/>
          <w:lang w:eastAsia="ru-RU"/>
        </w:rPr>
        <w:t>(отметьте галочкой один вариант ответа в соответствующей строке таблицы)</w:t>
      </w:r>
    </w:p>
    <w:tbl>
      <w:tblPr>
        <w:tblW w:w="49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627"/>
        <w:gridCol w:w="1627"/>
        <w:gridCol w:w="1626"/>
        <w:gridCol w:w="1531"/>
      </w:tblGrid>
      <w:tr w:rsidR="00FA11DB" w:rsidRPr="00FA11DB" w:rsidTr="00FA11DB">
        <w:trPr>
          <w:trHeight w:val="556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sz w:val="20"/>
                <w:szCs w:val="20"/>
                <w:lang w:eastAsia="ru-RU"/>
              </w:rPr>
              <w:t>Источник</w:t>
            </w:r>
          </w:p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sz w:val="20"/>
                <w:szCs w:val="20"/>
                <w:lang w:eastAsia="ru-RU"/>
              </w:rPr>
              <w:t>получения</w:t>
            </w:r>
          </w:p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sz w:val="20"/>
                <w:szCs w:val="20"/>
                <w:lang w:eastAsia="ru-RU"/>
              </w:rPr>
              <w:t>информации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sz w:val="18"/>
                <w:szCs w:val="18"/>
                <w:lang w:eastAsia="ru-RU"/>
              </w:rPr>
              <w:t>В целом удовлетворен(а)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sz w:val="18"/>
                <w:szCs w:val="18"/>
                <w:lang w:eastAsia="ru-RU"/>
              </w:rPr>
              <w:t>В целом не удовлетворен(а)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sz w:val="18"/>
                <w:szCs w:val="18"/>
                <w:lang w:eastAsia="ru-RU"/>
              </w:rPr>
              <w:t>Не обращался(ась) за информацией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sz w:val="18"/>
                <w:szCs w:val="18"/>
                <w:lang w:eastAsia="ru-RU"/>
              </w:rPr>
              <w:t>Не знал(а)</w:t>
            </w:r>
          </w:p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sz w:val="18"/>
                <w:szCs w:val="18"/>
                <w:lang w:eastAsia="ru-RU"/>
              </w:rPr>
              <w:t>о такой возможности</w:t>
            </w:r>
          </w:p>
        </w:tc>
      </w:tr>
      <w:tr w:rsidR="00FA11DB" w:rsidRPr="00FA11DB" w:rsidTr="00FA11DB">
        <w:trPr>
          <w:trHeight w:val="375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по телефону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</w:tr>
      <w:tr w:rsidR="00FA11DB" w:rsidRPr="00FA11DB" w:rsidTr="00FA11DB">
        <w:trPr>
          <w:trHeight w:val="279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при личном обращении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</w:tr>
      <w:tr w:rsidR="00FA11DB" w:rsidRPr="00FA11DB" w:rsidTr="00FA11DB">
        <w:trPr>
          <w:trHeight w:val="85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через письменное обращение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</w:tr>
      <w:tr w:rsidR="00FA11DB" w:rsidRPr="00FA11DB" w:rsidTr="00FA11DB">
        <w:trPr>
          <w:trHeight w:val="820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с информационных стендов, расположенных в месте предоставления государственной услуги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</w:tr>
      <w:tr w:rsidR="00FA11DB" w:rsidRPr="00FA11DB" w:rsidTr="00FA11DB">
        <w:trPr>
          <w:trHeight w:val="85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из информационных брошюр (буклетов)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</w:tr>
      <w:tr w:rsidR="00FA11DB" w:rsidRPr="00FA11DB" w:rsidTr="00FA11DB">
        <w:trPr>
          <w:trHeight w:val="85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через официальный интернет-сайт органа исполнительной власти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</w:tr>
      <w:tr w:rsidR="00FA11DB" w:rsidRPr="00FA11DB" w:rsidTr="00FA11DB">
        <w:trPr>
          <w:trHeight w:val="85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</w:tr>
      <w:tr w:rsidR="00FA11DB" w:rsidRPr="00FA11DB" w:rsidTr="00FA11DB">
        <w:trPr>
          <w:trHeight w:val="475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другое (напишите, что именно)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304855"/>
                <w:sz w:val="23"/>
                <w:szCs w:val="23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304855"/>
                <w:lang w:eastAsia="ru-RU"/>
              </w:rPr>
              <w:t> </w:t>
            </w:r>
          </w:p>
        </w:tc>
      </w:tr>
    </w:tbl>
    <w:p w:rsidR="00FA11DB" w:rsidRPr="00FA11DB" w:rsidRDefault="00FA11DB" w:rsidP="00FA11DB">
      <w:pPr>
        <w:shd w:val="clear" w:color="auto" w:fill="FFFFFF"/>
        <w:spacing w:after="0" w:line="285" w:lineRule="atLeast"/>
        <w:ind w:right="57" w:firstLine="709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2. Сколько раз Вам пришлось обращаться в орган исполнительной власти (орган местного самоуправления) за получением результата государственной услуги?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__________________ раз (укажите количество обращений);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не обращался за получением услуги лично (действовал через посредника).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3. Сколько времени Вы потратили на сбор документов, необходимых для получения государственной услуги?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примерно _____________ дней (укажите количество дней);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дополнительно собирать документы не потребовалось.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4. За получением государственной услуги Вы обращались самостоятельно или воспользовались услугами оплачиваемого посредника?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обращался(ась) самостоятельно (переходите к вопросу 7);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воспользовался(ась) помощью посредника.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8"/>
          <w:szCs w:val="28"/>
          <w:lang w:eastAsia="ru-RU"/>
        </w:rPr>
        <w:t>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5. Почему Вы обратились к посреднику (отметьте все варианты ответов, которые подходят)?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была не понятна процедура получения государственной услуги, посредник лучше разберется;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lastRenderedPageBreak/>
        <w:t>б) посещение организаций для сбора документов занимает много времени;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приходится общаться с чиновниками, что требует определенных навыков и значительных усилий;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г) потребовались связи, контакты посредника, чтобы уладить проблемы, ускорить оформление документов;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510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д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больше доверял(а) посредникам, занимающимся своим делом за деньги, чем чиновникам;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510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е) другое __________________________________________(напишите).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6. Во сколько Вам обошлись услуги посредника по оформлению необходимых документов и получению государственной услуги?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всего примерно _________________________ рублей (напишите);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я рассчитался(ась) с посредником не деньгами, а товарами, услугой, стоимостью примерно ______________________ рублей</w:t>
      </w: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8"/>
          <w:szCs w:val="28"/>
          <w:lang w:eastAsia="ru-RU"/>
        </w:rPr>
        <w:t>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(напишите).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8"/>
          <w:szCs w:val="28"/>
          <w:lang w:eastAsia="ru-RU"/>
        </w:rPr>
        <w:t>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7. В целом насколько удобно для Вас месторасположение органа исполнительной власти (органа местного самоуправления), где осуществляется прием получателей государственной услуги?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в целом удобно;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не очень удобно;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совсем не удобно.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8. В целом насколько удобен для Вас график приема органа исполнительной власти (органа местного самоуправления)?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в целом удобный график;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не очень удобный график;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совсем не удобный график.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9. Что нужно изменить в графике приема органа исполнительной власти (органа местного самоуправления), чтобы он был удобнее для получения государственной услуги (отметьте все варианты ответов, которые подходят)?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увеличить продолжительность приема в более ранние утренние часы в рабочие дни;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увеличить продолжительность приема в более поздние вечерние часы в рабочие дни;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вести прием в нерабочие дни;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г) вести прием в рабочие дни без перерыва на обед.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10. Вам было понятно, как получить бланк заявления и заполнить заявление на получение государственной услуги, или Вам потребовалась помощь сотрудника органа исполнительной власти (органа местного самоуправления)?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да, было понятно (переходите к вопросу 12);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нет, было непонятно, мне потребовалась помощь сотрудника.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11. От кого Вы получили помощь в заполнении заявления: от сотрудников органа исполнительной власти (органа местного самоуправления) или от других лиц?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от сотрудников органа власти;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lastRenderedPageBreak/>
        <w:t>б) от других лиц (получателей услуги, родных, коллег и других лиц);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помощь не получил.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12. Если Вам пришлось оплачивать государственную пошлину при получении государственной услуги, довольны ли Вы имеющимися способами оплаты?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в целом доволен(</w:t>
      </w:r>
      <w:proofErr w:type="spell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ьна</w:t>
      </w:r>
      <w:proofErr w:type="spell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в целом не доволен(</w:t>
      </w:r>
      <w:proofErr w:type="spell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ьна</w:t>
      </w:r>
      <w:proofErr w:type="spell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услуга предоставлялась без взимания государственной пошлины;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г) затрудняюсь ответить, так как не оплачивал государственную услугу самостоятельно.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13. В случае если для получения государственной услуги Вам потребовались дополнительные услуги (например, сделать ксерокопию, распечатать документ и другие), была ли у Вас возможность сделать это поблизости и в часы приема органа исполнительной власти (органа местного самоуправления?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мне не потребовались дополнительные услуги;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да, я смог(ла) получить необходимые дополнительные услуги поблизости в часы приема;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нет, я не смог(ла) получить необходимые дополнительные услуги поблизости в часы приема.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8"/>
          <w:szCs w:val="28"/>
          <w:lang w:eastAsia="ru-RU"/>
        </w:rPr>
        <w:t>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14. Приходилось ли Вам для получения государственной услуги давать деньги лично сотрудникам органа исполнительной власти (органа местного самоуправления) или  их «посредникам»?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нет, давать деньги не приходилось (переходите к вопросу 16);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да, давать деньги приходилось;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нет, деньги не давал(а), но дарил(а) подарок;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г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нет, деньги не давал(а), но оказывал(а) взаимную услугу.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        15. Почему Вам пришлось давать деньги, дарить подарки, оказывать услуги?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мне «намекнули»;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меня вынудили, создав для этого ситуацию;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было заранее известно, что без этого не обойтись;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г) я сам решил, что так надежнее, быстрее;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д) другое ___________________ (напишите).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        16. Какую денежную сумму Вы потратили на получение государственной услуги?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всего примерно ____________________ рублей (напишите);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всего примерно, включая установленную стоимость государственной услуги и стоимость подарков, услуг и денежных сумм для работников органа исполнительной власти (органа местного самоуправления) ____________________ рублей (напишите).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 xml:space="preserve">17. Если Вам пришлось ожидать приема у сотрудника органа исполнительной власти (органа местного самоуправления), то сколько 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lastRenderedPageBreak/>
        <w:t>времени Вы ожидали в очереди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pacing w:val="-8"/>
          <w:sz w:val="28"/>
          <w:szCs w:val="28"/>
          <w:lang w:eastAsia="ru-RU"/>
        </w:rPr>
        <w:t>(если вам пришлось обращаться несколько раз, то сколько времени длилось самое долгое ожидание)?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нет, ждать в очереди практически не пришлось;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да, пришлось ожидать приема в очереди около ___________ минут (напишите).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18. Сколько дней было потрачено с момента подачи заявления до получения конечного результата (если исключить время, затраченное на сбор документов)?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примерно _________ дней (день, дня) (напишите).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19. Вы получили результат предоставления государственной услуги в срок, который указан в административном регламенте предоставления государственной услуги?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да;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нет;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затрудняюсь ответить, я не знаю, какой срок положен для получения результата услуги.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b/>
          <w:bCs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20. С какими недостатками в организации приема получателей государственной услуги Вы столкнулись во время ожидания (отметьте все варианты ответов, которые подходят)?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pacing w:val="-8"/>
          <w:sz w:val="28"/>
          <w:szCs w:val="28"/>
          <w:lang w:eastAsia="ru-RU"/>
        </w:rPr>
        <w:t>а) отсутствие достаточного количества мест для ожидания получателями государственной услуги;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отсутствие достаточного количества столов для заполнения документов;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недостаточно проветриваемое помещение;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pacing w:val="-6"/>
          <w:sz w:val="28"/>
          <w:szCs w:val="28"/>
          <w:lang w:eastAsia="ru-RU"/>
        </w:rPr>
        <w:t>г) некомфортная (слишком высокая или слишком низкая) температура в помещении;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д) отсутствие туалета в помещении;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е) отсутствие доступа к питьевой воде;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pacing w:val="-8"/>
          <w:sz w:val="28"/>
          <w:szCs w:val="28"/>
          <w:lang w:eastAsia="ru-RU"/>
        </w:rPr>
        <w:t>ж) не сталкивался ни с одним из этих недостатков, в помещении в целом было комфортно.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21. Знаете ли Вы, как обжаловать действия (бездействие) сотрудника органа исполнительной власти (органа местного самоуправления), участвующего в предоставлении государственной услуги?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да;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нет.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22. Хотели бы Вы обжаловать действия (бездействие) сотрудника органа исполнительной власти (органа местного самоуправления), участвующего в предоставлении государственной услуги?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нет, в этом нет необходимости;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да;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proofErr w:type="gramStart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</w:t>
      </w:r>
      <w:proofErr w:type="gramEnd"/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) да, но не думаю, что это принесет желаемый результат.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23. Вы обжаловали действия (бездействие) сотрудника органа исполнительной власти (органа местного самоуправления), участвующего в предоставлении государственной услуги: 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да (переходите к вопросу 24);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lastRenderedPageBreak/>
        <w:t>б) нет, хотя это нужно было сделать (переходите к вопросу 25);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нет, такой необходимости не было (переходите к вопросу 25).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        24. Как отразилось обжалование действий (бездействия) сотрудника органа исполнительной власти (органа местного самоуправления), участвующего в предоставлении государственной услуги, на результате государственной услуги?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положительно;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отрицательно;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в) никак не отразилось;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г) другое (напишите, что именно).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3"/>
          <w:szCs w:val="23"/>
          <w:lang w:eastAsia="ru-RU"/>
        </w:rPr>
        <w:t>           </w:t>
      </w: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25. В целом процедура получения государственной услуги показалась Вам понятной и четкой?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а) да, в целом показалась понятной и четкой;</w:t>
      </w:r>
    </w:p>
    <w:p w:rsidR="00FA11DB" w:rsidRPr="00FA11DB" w:rsidRDefault="00FA11DB" w:rsidP="00FA11DB">
      <w:pPr>
        <w:shd w:val="clear" w:color="auto" w:fill="FFFFFF"/>
        <w:spacing w:after="0" w:line="285" w:lineRule="atLeast"/>
        <w:ind w:left="57" w:right="57" w:firstLine="652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б) нет, показалась непонятной и нечеткой.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1368"/>
        <w:gridCol w:w="1420"/>
        <w:gridCol w:w="1368"/>
        <w:gridCol w:w="1362"/>
      </w:tblGrid>
      <w:tr w:rsidR="00FA11DB" w:rsidRPr="00FA11DB" w:rsidTr="00FA11DB">
        <w:trPr>
          <w:trHeight w:val="464"/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26. Скажите, насколько Вы удовлетворены</w:t>
            </w:r>
          </w:p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целом</w:t>
            </w:r>
          </w:p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удовлет</w:t>
            </w:r>
            <w:proofErr w:type="gramEnd"/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-ворен</w:t>
            </w:r>
            <w:proofErr w:type="spellEnd"/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Чем-то </w:t>
            </w:r>
            <w:proofErr w:type="spellStart"/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удовлет-</w:t>
            </w:r>
            <w:proofErr w:type="gramStart"/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ворен</w:t>
            </w:r>
            <w:proofErr w:type="spellEnd"/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 чем</w:t>
            </w:r>
            <w:proofErr w:type="gramEnd"/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-то –нет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 целом не </w:t>
            </w:r>
            <w:proofErr w:type="spellStart"/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удовлет-ворен</w:t>
            </w:r>
            <w:proofErr w:type="spellEnd"/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могу оценить</w:t>
            </w:r>
          </w:p>
        </w:tc>
      </w:tr>
      <w:tr w:rsidR="00FA11DB" w:rsidRPr="00FA11DB" w:rsidTr="00FA11DB">
        <w:trPr>
          <w:jc w:val="center"/>
        </w:trPr>
        <w:tc>
          <w:tcPr>
            <w:tcW w:w="93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DB" w:rsidRPr="00FA11DB" w:rsidRDefault="00FA11DB" w:rsidP="00FA11D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Отметьте один вариант ответа в каждой строке таблицы</w:t>
            </w:r>
          </w:p>
        </w:tc>
      </w:tr>
      <w:tr w:rsidR="00FA11DB" w:rsidRPr="00FA11DB" w:rsidTr="00FA11DB">
        <w:trPr>
          <w:jc w:val="center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удобством расположения здания, где предоставляется государственная услуга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1DB" w:rsidRPr="00FA11DB" w:rsidTr="00FA11DB">
        <w:trPr>
          <w:jc w:val="center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удобством помещения, где предоставляется государственная услуга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1DB" w:rsidRPr="00FA11DB" w:rsidTr="00FA11DB">
        <w:trPr>
          <w:jc w:val="center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способами оплаты государственной услуги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1DB" w:rsidRPr="00FA11DB" w:rsidTr="00FA11DB">
        <w:trPr>
          <w:jc w:val="center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компетентностью сотрудников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1DB" w:rsidRPr="00FA11DB" w:rsidTr="00FA11DB">
        <w:trPr>
          <w:jc w:val="center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внимательностью и вежливостью сотрудников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1DB" w:rsidRPr="00FA11DB" w:rsidTr="00FA11DB">
        <w:trPr>
          <w:jc w:val="center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временем ожидания в очереди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1DB" w:rsidRPr="00FA11DB" w:rsidTr="00FA11DB">
        <w:trPr>
          <w:jc w:val="center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графиком работы органа исполнительной власти (органа местного самоуправления)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1DB" w:rsidRPr="00FA11DB" w:rsidTr="00FA11DB">
        <w:trPr>
          <w:jc w:val="center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11DB" w:rsidRPr="00FA11DB" w:rsidRDefault="00FA11DB" w:rsidP="00FA11DB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целом работой органа исполнительной власти (органа местного самоуправления), предоставляющего государственную услугу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1DB" w:rsidRPr="00FA11DB" w:rsidRDefault="00FA11DB" w:rsidP="00FA11DB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A11DB" w:rsidRPr="00FA11DB" w:rsidRDefault="00FA11DB" w:rsidP="00FA11DB">
      <w:pPr>
        <w:shd w:val="clear" w:color="auto" w:fill="FFFFFF"/>
        <w:spacing w:after="0" w:line="285" w:lineRule="atLeast"/>
        <w:ind w:left="57" w:right="57"/>
        <w:jc w:val="both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 </w:t>
      </w:r>
    </w:p>
    <w:p w:rsidR="00FA11DB" w:rsidRPr="00FA11DB" w:rsidRDefault="00FA11DB" w:rsidP="00FA11DB">
      <w:pPr>
        <w:shd w:val="clear" w:color="auto" w:fill="FFFFFF"/>
        <w:spacing w:after="0" w:line="330" w:lineRule="atLeast"/>
        <w:ind w:left="417" w:right="57"/>
        <w:jc w:val="center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  <w:t> </w:t>
      </w:r>
    </w:p>
    <w:p w:rsidR="00FA11DB" w:rsidRPr="00FA11DB" w:rsidRDefault="00FA11DB" w:rsidP="00FA11DB">
      <w:pPr>
        <w:shd w:val="clear" w:color="auto" w:fill="FFFFFF"/>
        <w:spacing w:after="0" w:line="330" w:lineRule="atLeast"/>
        <w:ind w:left="417" w:right="57"/>
        <w:jc w:val="center"/>
        <w:rPr>
          <w:rFonts w:ascii="Times New Roman" w:eastAsia="Times New Roman" w:hAnsi="Times New Roman" w:cs="Times New Roman"/>
          <w:color w:val="304855"/>
          <w:sz w:val="23"/>
          <w:szCs w:val="23"/>
          <w:lang w:eastAsia="ru-RU"/>
        </w:rPr>
      </w:pPr>
      <w:r w:rsidRPr="00FA11DB">
        <w:rPr>
          <w:rFonts w:ascii="Times New Roman" w:eastAsia="Times New Roman" w:hAnsi="Times New Roman" w:cs="Times New Roman"/>
          <w:i/>
          <w:iCs/>
          <w:color w:val="304855"/>
          <w:sz w:val="28"/>
          <w:szCs w:val="28"/>
          <w:lang w:eastAsia="ru-RU"/>
        </w:rPr>
        <w:t>Спасибо за участие!</w:t>
      </w:r>
    </w:p>
    <w:p w:rsidR="008E41CE" w:rsidRDefault="008E41CE"/>
    <w:sectPr w:rsidR="008E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EE"/>
    <w:rsid w:val="00247741"/>
    <w:rsid w:val="00257CFF"/>
    <w:rsid w:val="00511FEE"/>
    <w:rsid w:val="008E41CE"/>
    <w:rsid w:val="00A704BC"/>
    <w:rsid w:val="00C40AB0"/>
    <w:rsid w:val="00C947D6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87F2-A06C-47D5-BB29-729F011F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11DB"/>
  </w:style>
  <w:style w:type="character" w:styleId="a3">
    <w:name w:val="Emphasis"/>
    <w:basedOn w:val="a0"/>
    <w:uiPriority w:val="20"/>
    <w:qFormat/>
    <w:rsid w:val="00FA11DB"/>
    <w:rPr>
      <w:i/>
      <w:iCs/>
    </w:rPr>
  </w:style>
  <w:style w:type="paragraph" w:styleId="a4">
    <w:name w:val="Body Text"/>
    <w:basedOn w:val="a"/>
    <w:link w:val="a5"/>
    <w:uiPriority w:val="99"/>
    <w:unhideWhenUsed/>
    <w:rsid w:val="00FA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A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FA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FA1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A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ZEP</cp:lastModifiedBy>
  <cp:revision>8</cp:revision>
  <cp:lastPrinted>2013-10-24T03:06:00Z</cp:lastPrinted>
  <dcterms:created xsi:type="dcterms:W3CDTF">2013-10-24T02:56:00Z</dcterms:created>
  <dcterms:modified xsi:type="dcterms:W3CDTF">2013-10-24T09:55:00Z</dcterms:modified>
</cp:coreProperties>
</file>