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76" w:rsidRDefault="00153F76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2608580</wp:posOffset>
            </wp:positionH>
            <wp:positionV relativeFrom="paragraph">
              <wp:posOffset>-396240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F76" w:rsidRDefault="00153F76" w:rsidP="003D5599">
      <w:pPr>
        <w:jc w:val="center"/>
        <w:rPr>
          <w:b/>
          <w:bCs/>
          <w:sz w:val="28"/>
          <w:szCs w:val="28"/>
          <w:lang w:eastAsia="ru-RU"/>
        </w:rPr>
      </w:pPr>
    </w:p>
    <w:p w:rsidR="00153F76" w:rsidRDefault="00153F76" w:rsidP="003D5599">
      <w:pPr>
        <w:jc w:val="center"/>
        <w:rPr>
          <w:b/>
          <w:bCs/>
          <w:sz w:val="28"/>
          <w:szCs w:val="28"/>
          <w:lang w:eastAsia="ru-RU"/>
        </w:rPr>
      </w:pPr>
    </w:p>
    <w:p w:rsidR="003D5599" w:rsidRP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  <w:r w:rsidRPr="003D5599">
        <w:rPr>
          <w:b/>
          <w:bCs/>
          <w:sz w:val="28"/>
          <w:szCs w:val="28"/>
          <w:lang w:eastAsia="ru-RU"/>
        </w:rPr>
        <w:t>СОБРАНИЕ ДЕПУТАТОВ</w:t>
      </w:r>
    </w:p>
    <w:p w:rsidR="003D5599" w:rsidRP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  <w:r w:rsidRPr="003D5599">
        <w:rPr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  <w:r w:rsidRPr="003D5599">
        <w:rPr>
          <w:b/>
          <w:bCs/>
          <w:sz w:val="28"/>
          <w:szCs w:val="28"/>
          <w:lang w:eastAsia="ru-RU"/>
        </w:rPr>
        <w:t>ЧЕЛЯБИНСКОЙ ОБЛАСТИ</w:t>
      </w:r>
    </w:p>
    <w:p w:rsid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</w:p>
    <w:p w:rsidR="003D5599" w:rsidRP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РЕШЕНИЕ</w:t>
      </w:r>
    </w:p>
    <w:p w:rsidR="003D5599" w:rsidRPr="003D5599" w:rsidRDefault="003D5599" w:rsidP="003D5599">
      <w:pPr>
        <w:autoSpaceDN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3D5599" w:rsidRPr="00E86E9C" w:rsidRDefault="003D5599" w:rsidP="003D5599">
      <w:pPr>
        <w:autoSpaceDN w:val="0"/>
        <w:outlineLvl w:val="0"/>
        <w:rPr>
          <w:sz w:val="26"/>
          <w:szCs w:val="26"/>
          <w:lang w:eastAsia="ru-RU"/>
        </w:rPr>
      </w:pPr>
      <w:r w:rsidRPr="00E86E9C">
        <w:rPr>
          <w:sz w:val="26"/>
          <w:szCs w:val="26"/>
          <w:lang w:eastAsia="ru-RU"/>
        </w:rPr>
        <w:t xml:space="preserve">от  18   февраля  2016 года    </w:t>
      </w:r>
    </w:p>
    <w:p w:rsidR="003D5599" w:rsidRPr="00E86E9C" w:rsidRDefault="003D5599" w:rsidP="003D5599">
      <w:pPr>
        <w:autoSpaceDN w:val="0"/>
        <w:outlineLvl w:val="0"/>
        <w:rPr>
          <w:sz w:val="26"/>
          <w:szCs w:val="26"/>
          <w:lang w:eastAsia="ru-RU"/>
        </w:rPr>
      </w:pPr>
      <w:r w:rsidRPr="00E86E9C">
        <w:rPr>
          <w:sz w:val="26"/>
          <w:szCs w:val="26"/>
          <w:lang w:eastAsia="ru-RU"/>
        </w:rPr>
        <w:t>с</w:t>
      </w:r>
      <w:proofErr w:type="gramStart"/>
      <w:r w:rsidRPr="00E86E9C">
        <w:rPr>
          <w:sz w:val="26"/>
          <w:szCs w:val="26"/>
          <w:lang w:eastAsia="ru-RU"/>
        </w:rPr>
        <w:t>.В</w:t>
      </w:r>
      <w:proofErr w:type="gramEnd"/>
      <w:r w:rsidRPr="00E86E9C">
        <w:rPr>
          <w:sz w:val="26"/>
          <w:szCs w:val="26"/>
          <w:lang w:eastAsia="ru-RU"/>
        </w:rPr>
        <w:t>арна                                                     №  2</w:t>
      </w:r>
      <w:r w:rsidR="008D1627">
        <w:rPr>
          <w:sz w:val="26"/>
          <w:szCs w:val="26"/>
          <w:lang w:eastAsia="ru-RU"/>
        </w:rPr>
        <w:t>3</w:t>
      </w:r>
      <w:bookmarkStart w:id="0" w:name="_GoBack"/>
      <w:bookmarkEnd w:id="0"/>
    </w:p>
    <w:p w:rsidR="003D5599" w:rsidRPr="00E86E9C" w:rsidRDefault="003D5599" w:rsidP="003D5599">
      <w:pPr>
        <w:autoSpaceDN w:val="0"/>
        <w:outlineLvl w:val="0"/>
        <w:rPr>
          <w:sz w:val="26"/>
          <w:szCs w:val="26"/>
          <w:lang w:eastAsia="ru-RU"/>
        </w:rPr>
      </w:pPr>
    </w:p>
    <w:p w:rsidR="003D5599" w:rsidRPr="00E86E9C" w:rsidRDefault="003D5599" w:rsidP="003D5599">
      <w:pPr>
        <w:ind w:right="4109"/>
        <w:rPr>
          <w:b/>
          <w:sz w:val="26"/>
          <w:szCs w:val="26"/>
          <w:lang w:eastAsia="en-US"/>
        </w:rPr>
      </w:pPr>
      <w:r w:rsidRPr="00E86E9C">
        <w:rPr>
          <w:b/>
          <w:sz w:val="26"/>
          <w:szCs w:val="26"/>
        </w:rPr>
        <w:t>О Комиссии Собрания депутатов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Варненского муниципального района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 xml:space="preserve">по </w:t>
      </w:r>
      <w:proofErr w:type="gramStart"/>
      <w:r w:rsidRPr="00E86E9C">
        <w:rPr>
          <w:b/>
          <w:sz w:val="26"/>
          <w:szCs w:val="26"/>
        </w:rPr>
        <w:t>контролю за</w:t>
      </w:r>
      <w:proofErr w:type="gramEnd"/>
      <w:r w:rsidRPr="00E86E9C">
        <w:rPr>
          <w:b/>
          <w:sz w:val="26"/>
          <w:szCs w:val="26"/>
        </w:rPr>
        <w:t xml:space="preserve"> достоверностью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сведений о доходах, об имуществе и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 xml:space="preserve">обязательствах </w:t>
      </w:r>
      <w:proofErr w:type="gramStart"/>
      <w:r w:rsidRPr="00E86E9C">
        <w:rPr>
          <w:b/>
          <w:sz w:val="26"/>
          <w:szCs w:val="26"/>
        </w:rPr>
        <w:t>имущественного</w:t>
      </w:r>
      <w:proofErr w:type="gramEnd"/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 xml:space="preserve">характера, </w:t>
      </w:r>
      <w:proofErr w:type="gramStart"/>
      <w:r w:rsidRPr="00E86E9C">
        <w:rPr>
          <w:b/>
          <w:sz w:val="26"/>
          <w:szCs w:val="26"/>
        </w:rPr>
        <w:t>представляемых</w:t>
      </w:r>
      <w:proofErr w:type="gramEnd"/>
      <w:r w:rsidRPr="00E86E9C">
        <w:rPr>
          <w:b/>
          <w:sz w:val="26"/>
          <w:szCs w:val="26"/>
        </w:rPr>
        <w:t xml:space="preserve"> депутатами 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 xml:space="preserve">Собрания депутатов Варненского муниципального района </w:t>
      </w:r>
    </w:p>
    <w:p w:rsidR="003D5599" w:rsidRPr="00E86E9C" w:rsidRDefault="003D5599" w:rsidP="003D5599">
      <w:pPr>
        <w:ind w:right="4109"/>
        <w:rPr>
          <w:sz w:val="26"/>
          <w:szCs w:val="26"/>
        </w:rPr>
      </w:pPr>
      <w:r w:rsidRPr="00E86E9C">
        <w:rPr>
          <w:sz w:val="26"/>
          <w:szCs w:val="26"/>
        </w:rPr>
        <w:t xml:space="preserve">  </w:t>
      </w:r>
    </w:p>
    <w:p w:rsidR="003D5599" w:rsidRPr="00E86E9C" w:rsidRDefault="003D5599" w:rsidP="003D559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86E9C">
        <w:rPr>
          <w:sz w:val="26"/>
          <w:szCs w:val="26"/>
          <w:lang w:eastAsia="ru-RU"/>
        </w:rPr>
        <w:t xml:space="preserve">В соответствии с Федеральным </w:t>
      </w:r>
      <w:hyperlink r:id="rId7" w:tooltip="Федеральный закон от 25.12.2008 N 273-ФЗ (ред. от 03.11.2015) &quot;О противодействии коррупции&quot;{КонсультантПлюс}" w:history="1">
        <w:r w:rsidRPr="00E86E9C">
          <w:rPr>
            <w:rStyle w:val="a3"/>
            <w:color w:val="auto"/>
            <w:sz w:val="26"/>
            <w:szCs w:val="26"/>
            <w:u w:val="none"/>
            <w:lang w:eastAsia="ru-RU"/>
          </w:rPr>
          <w:t>законом</w:t>
        </w:r>
      </w:hyperlink>
      <w:r w:rsidRPr="00E86E9C">
        <w:rPr>
          <w:sz w:val="26"/>
          <w:szCs w:val="26"/>
        </w:rPr>
        <w:t xml:space="preserve"> </w:t>
      </w:r>
      <w:r w:rsidR="006E5BE7">
        <w:rPr>
          <w:sz w:val="26"/>
          <w:szCs w:val="26"/>
        </w:rPr>
        <w:t xml:space="preserve">от 25.12.2008г. № 273-ФЗ                           </w:t>
      </w:r>
      <w:r w:rsidRPr="00E86E9C">
        <w:rPr>
          <w:sz w:val="26"/>
          <w:szCs w:val="26"/>
        </w:rPr>
        <w:t xml:space="preserve">   </w:t>
      </w:r>
      <w:proofErr w:type="gramStart"/>
      <w:r w:rsidRPr="00E86E9C">
        <w:rPr>
          <w:sz w:val="26"/>
          <w:szCs w:val="26"/>
          <w:lang w:eastAsia="ru-RU"/>
        </w:rPr>
        <w:t xml:space="preserve">«О противодействии коррупции», Федеральным </w:t>
      </w:r>
      <w:hyperlink r:id="rId8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 w:rsidRPr="00E86E9C">
          <w:rPr>
            <w:rStyle w:val="a3"/>
            <w:color w:val="auto"/>
            <w:sz w:val="26"/>
            <w:szCs w:val="26"/>
            <w:u w:val="none"/>
            <w:lang w:eastAsia="ru-RU"/>
          </w:rPr>
          <w:t>законом</w:t>
        </w:r>
      </w:hyperlink>
      <w:r w:rsidRPr="00E86E9C">
        <w:rPr>
          <w:sz w:val="26"/>
          <w:szCs w:val="26"/>
        </w:rPr>
        <w:t xml:space="preserve"> от 03.12.2012г.          </w:t>
      </w:r>
      <w:r w:rsidR="006E5BE7">
        <w:rPr>
          <w:sz w:val="26"/>
          <w:szCs w:val="26"/>
        </w:rPr>
        <w:t xml:space="preserve">              </w:t>
      </w:r>
      <w:r w:rsidRPr="00E86E9C">
        <w:rPr>
          <w:sz w:val="26"/>
          <w:szCs w:val="26"/>
        </w:rPr>
        <w:t xml:space="preserve">    № 230-ФЗ </w:t>
      </w:r>
      <w:r w:rsidRPr="00E86E9C">
        <w:rPr>
          <w:sz w:val="26"/>
          <w:szCs w:val="26"/>
          <w:lang w:eastAsia="ru-RU"/>
        </w:rPr>
        <w:t xml:space="preserve">«О контроле за соответствием расходов лиц, замещающих государственные должности, и иных лиц их доходам», Федеральным </w:t>
      </w:r>
      <w:hyperlink r:id="rId9" w:tooltip="Федеральный закон от 07.05.2013 N 79-ФЗ (ред. от 03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" w:history="1">
        <w:r w:rsidRPr="00E86E9C">
          <w:rPr>
            <w:rStyle w:val="a3"/>
            <w:color w:val="auto"/>
            <w:sz w:val="26"/>
            <w:szCs w:val="26"/>
            <w:u w:val="none"/>
            <w:lang w:eastAsia="ru-RU"/>
          </w:rPr>
          <w:t>законом</w:t>
        </w:r>
      </w:hyperlink>
      <w:r w:rsidRPr="00E86E9C">
        <w:rPr>
          <w:sz w:val="26"/>
          <w:szCs w:val="26"/>
        </w:rPr>
        <w:t xml:space="preserve"> от 07.05.2013г. № 79-ФЗ </w:t>
      </w:r>
      <w:r w:rsidRPr="00E86E9C">
        <w:rPr>
          <w:sz w:val="26"/>
          <w:szCs w:val="26"/>
          <w:lang w:eastAsia="ru-RU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proofErr w:type="gramEnd"/>
      <w:r w:rsidRPr="00E86E9C">
        <w:rPr>
          <w:sz w:val="26"/>
          <w:szCs w:val="26"/>
          <w:lang w:eastAsia="ru-RU"/>
        </w:rPr>
        <w:t xml:space="preserve"> инструментами», Федеральным законом от 06.10.2003г. № 131-ФЗ «Об общих принципах организации местного самоуправления в Российской Федерации»,  Уставом Варненского муниципального района </w:t>
      </w:r>
      <w:r w:rsidRPr="00E86E9C">
        <w:rPr>
          <w:sz w:val="26"/>
          <w:szCs w:val="26"/>
        </w:rPr>
        <w:t xml:space="preserve">Собрание депутатов Варненского муниципального района </w:t>
      </w:r>
    </w:p>
    <w:p w:rsidR="00815D4B" w:rsidRPr="00E86E9C" w:rsidRDefault="00815D4B" w:rsidP="003D559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D5599" w:rsidRPr="00E86E9C" w:rsidRDefault="003D5599" w:rsidP="003D559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РЕШАЕТ:</w:t>
      </w:r>
    </w:p>
    <w:p w:rsidR="003D5599" w:rsidRPr="00E86E9C" w:rsidRDefault="003D5599" w:rsidP="003D559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D5599" w:rsidRPr="00E86E9C" w:rsidRDefault="003D5599" w:rsidP="003D5599">
      <w:pPr>
        <w:ind w:right="-1"/>
        <w:jc w:val="both"/>
        <w:rPr>
          <w:sz w:val="26"/>
          <w:szCs w:val="26"/>
        </w:rPr>
      </w:pPr>
      <w:r w:rsidRPr="00E86E9C">
        <w:rPr>
          <w:sz w:val="26"/>
          <w:szCs w:val="26"/>
        </w:rPr>
        <w:t xml:space="preserve">       1. Утвердить </w:t>
      </w:r>
      <w:hyperlink r:id="rId10" w:anchor="Par66" w:history="1">
        <w:r w:rsidRPr="00E86E9C">
          <w:rPr>
            <w:rStyle w:val="a3"/>
            <w:color w:val="auto"/>
            <w:sz w:val="26"/>
            <w:szCs w:val="26"/>
            <w:u w:val="none"/>
          </w:rPr>
          <w:t>Положение</w:t>
        </w:r>
      </w:hyperlink>
      <w:r w:rsidRPr="00E86E9C">
        <w:rPr>
          <w:sz w:val="26"/>
          <w:szCs w:val="26"/>
        </w:rPr>
        <w:t xml:space="preserve"> о Комиссии Собрания депутатов </w:t>
      </w:r>
      <w:r w:rsidR="00815D4B" w:rsidRPr="00E86E9C">
        <w:rPr>
          <w:sz w:val="26"/>
          <w:szCs w:val="26"/>
          <w:lang w:eastAsia="ru-RU"/>
        </w:rPr>
        <w:t xml:space="preserve">Варненского муниципального района </w:t>
      </w:r>
      <w:r w:rsidRPr="00E86E9C">
        <w:rPr>
          <w:sz w:val="26"/>
          <w:szCs w:val="26"/>
        </w:rPr>
        <w:t xml:space="preserve">по </w:t>
      </w:r>
      <w:proofErr w:type="gramStart"/>
      <w:r w:rsidRPr="00E86E9C">
        <w:rPr>
          <w:sz w:val="26"/>
          <w:szCs w:val="26"/>
        </w:rPr>
        <w:t>контролю за</w:t>
      </w:r>
      <w:proofErr w:type="gramEnd"/>
      <w:r w:rsidRPr="00E86E9C">
        <w:rPr>
          <w:sz w:val="26"/>
          <w:szCs w:val="26"/>
        </w:rPr>
        <w:t xml:space="preserve"> достоверностью сведений о доходах, об имуществе и обязательствах имущественного характера, представляемых депутат</w:t>
      </w:r>
      <w:r w:rsidR="00E86E9C" w:rsidRPr="00E86E9C">
        <w:rPr>
          <w:sz w:val="26"/>
          <w:szCs w:val="26"/>
        </w:rPr>
        <w:t>ами</w:t>
      </w:r>
      <w:r w:rsidRPr="00E86E9C">
        <w:rPr>
          <w:sz w:val="26"/>
          <w:szCs w:val="26"/>
        </w:rPr>
        <w:t xml:space="preserve"> Собрания депутатов </w:t>
      </w:r>
      <w:r w:rsidR="00815D4B" w:rsidRPr="00E86E9C">
        <w:rPr>
          <w:sz w:val="26"/>
          <w:szCs w:val="26"/>
          <w:lang w:eastAsia="ru-RU"/>
        </w:rPr>
        <w:t>Варненского муниципального района</w:t>
      </w:r>
      <w:r w:rsidRPr="00E86E9C">
        <w:rPr>
          <w:sz w:val="26"/>
          <w:szCs w:val="26"/>
        </w:rPr>
        <w:t xml:space="preserve"> (прилагается).</w:t>
      </w:r>
    </w:p>
    <w:p w:rsidR="003D5599" w:rsidRPr="00E86E9C" w:rsidRDefault="003D5599" w:rsidP="003D5599">
      <w:pPr>
        <w:pStyle w:val="ConsPlusNormal"/>
        <w:tabs>
          <w:tab w:val="left" w:pos="1134"/>
        </w:tabs>
        <w:jc w:val="both"/>
        <w:rPr>
          <w:sz w:val="26"/>
          <w:szCs w:val="26"/>
        </w:rPr>
      </w:pPr>
      <w:r w:rsidRPr="00E86E9C">
        <w:rPr>
          <w:sz w:val="26"/>
          <w:szCs w:val="26"/>
        </w:rPr>
        <w:t xml:space="preserve">       2. Сформировать Комиссию Собрания депутатов </w:t>
      </w:r>
      <w:r w:rsidR="00815D4B" w:rsidRPr="00E86E9C">
        <w:rPr>
          <w:sz w:val="26"/>
          <w:szCs w:val="26"/>
          <w:lang w:eastAsia="ru-RU"/>
        </w:rPr>
        <w:t xml:space="preserve">Варненского муниципального района </w:t>
      </w:r>
      <w:r w:rsidRPr="00E86E9C">
        <w:rPr>
          <w:sz w:val="26"/>
          <w:szCs w:val="26"/>
        </w:rPr>
        <w:t xml:space="preserve">по </w:t>
      </w:r>
      <w:proofErr w:type="gramStart"/>
      <w:r w:rsidRPr="00E86E9C">
        <w:rPr>
          <w:sz w:val="26"/>
          <w:szCs w:val="26"/>
        </w:rPr>
        <w:t>контролю за</w:t>
      </w:r>
      <w:proofErr w:type="gramEnd"/>
      <w:r w:rsidRPr="00E86E9C">
        <w:rPr>
          <w:sz w:val="26"/>
          <w:szCs w:val="26"/>
        </w:rPr>
        <w:t xml:space="preserve"> достоверностью сведений о доходах, об имуществе и обязательствах имущественного характера, представляемых депутатом Собрания депутатов </w:t>
      </w:r>
      <w:r w:rsidR="00815D4B" w:rsidRPr="00E86E9C">
        <w:rPr>
          <w:sz w:val="26"/>
          <w:szCs w:val="26"/>
          <w:lang w:eastAsia="ru-RU"/>
        </w:rPr>
        <w:t xml:space="preserve">Варненского муниципального района </w:t>
      </w:r>
      <w:r w:rsidRPr="00E86E9C">
        <w:rPr>
          <w:sz w:val="26"/>
          <w:szCs w:val="26"/>
        </w:rPr>
        <w:t>в количестве 5 человек в составе согласно приложению.</w:t>
      </w:r>
    </w:p>
    <w:p w:rsidR="003D5599" w:rsidRPr="00E86E9C" w:rsidRDefault="003D5599" w:rsidP="003D5599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E86E9C">
        <w:rPr>
          <w:sz w:val="26"/>
          <w:szCs w:val="26"/>
        </w:rPr>
        <w:t xml:space="preserve">      </w:t>
      </w:r>
      <w:r w:rsidR="00E86E9C" w:rsidRPr="00E86E9C">
        <w:rPr>
          <w:sz w:val="26"/>
          <w:szCs w:val="26"/>
        </w:rPr>
        <w:t>3</w:t>
      </w:r>
      <w:r w:rsidRPr="00E86E9C">
        <w:rPr>
          <w:sz w:val="26"/>
          <w:szCs w:val="26"/>
        </w:rPr>
        <w:t xml:space="preserve">. </w:t>
      </w:r>
      <w:r w:rsidR="005F4CB5" w:rsidRPr="00E86E9C">
        <w:rPr>
          <w:sz w:val="26"/>
          <w:szCs w:val="26"/>
          <w:lang w:eastAsia="ru-RU"/>
        </w:rPr>
        <w:t>Опубликовать настоящее Р</w:t>
      </w:r>
      <w:r w:rsidRPr="00E86E9C">
        <w:rPr>
          <w:sz w:val="26"/>
          <w:szCs w:val="26"/>
          <w:lang w:eastAsia="ru-RU"/>
        </w:rPr>
        <w:t xml:space="preserve">ешение в газете </w:t>
      </w:r>
      <w:r w:rsidR="00E86E9C" w:rsidRPr="00E86E9C">
        <w:rPr>
          <w:sz w:val="26"/>
          <w:szCs w:val="26"/>
          <w:lang w:eastAsia="ru-RU"/>
        </w:rPr>
        <w:t>«Советское село»</w:t>
      </w:r>
      <w:r w:rsidRPr="00E86E9C">
        <w:rPr>
          <w:sz w:val="26"/>
          <w:szCs w:val="26"/>
          <w:lang w:eastAsia="ru-RU"/>
        </w:rPr>
        <w:t xml:space="preserve"> </w:t>
      </w:r>
      <w:r w:rsidR="00E86E9C" w:rsidRPr="00E86E9C">
        <w:rPr>
          <w:sz w:val="26"/>
          <w:szCs w:val="26"/>
          <w:lang w:eastAsia="ru-RU"/>
        </w:rPr>
        <w:t xml:space="preserve">и обнародовать </w:t>
      </w:r>
      <w:r w:rsidRPr="00E86E9C">
        <w:rPr>
          <w:sz w:val="26"/>
          <w:szCs w:val="26"/>
          <w:lang w:eastAsia="ru-RU"/>
        </w:rPr>
        <w:t>на</w:t>
      </w:r>
      <w:r w:rsidR="00E86E9C" w:rsidRPr="00E86E9C">
        <w:rPr>
          <w:sz w:val="26"/>
          <w:szCs w:val="26"/>
          <w:lang w:eastAsia="ru-RU"/>
        </w:rPr>
        <w:t xml:space="preserve"> информационном стенде и </w:t>
      </w:r>
      <w:r w:rsidRPr="00E86E9C">
        <w:rPr>
          <w:sz w:val="26"/>
          <w:szCs w:val="26"/>
          <w:lang w:eastAsia="ru-RU"/>
        </w:rPr>
        <w:t xml:space="preserve"> официальном сайте администрации </w:t>
      </w:r>
      <w:r w:rsidR="00815D4B" w:rsidRPr="00E86E9C">
        <w:rPr>
          <w:sz w:val="26"/>
          <w:szCs w:val="26"/>
          <w:lang w:eastAsia="ru-RU"/>
        </w:rPr>
        <w:t xml:space="preserve">Варненского муниципального района </w:t>
      </w:r>
      <w:r w:rsidRPr="00E86E9C">
        <w:rPr>
          <w:sz w:val="26"/>
          <w:szCs w:val="26"/>
          <w:lang w:eastAsia="ru-RU"/>
        </w:rPr>
        <w:t>в сети Интернет.</w:t>
      </w:r>
    </w:p>
    <w:p w:rsidR="003D5599" w:rsidRPr="00E86E9C" w:rsidRDefault="003D5599" w:rsidP="003D5599">
      <w:pPr>
        <w:autoSpaceDE w:val="0"/>
        <w:autoSpaceDN w:val="0"/>
        <w:adjustRightInd w:val="0"/>
        <w:ind w:firstLine="495"/>
        <w:jc w:val="both"/>
        <w:rPr>
          <w:sz w:val="26"/>
          <w:szCs w:val="26"/>
          <w:lang w:eastAsia="en-US"/>
        </w:rPr>
      </w:pPr>
    </w:p>
    <w:p w:rsidR="00E86E9C" w:rsidRPr="00E86E9C" w:rsidRDefault="003D5599" w:rsidP="003D5599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6E9C">
        <w:rPr>
          <w:rFonts w:ascii="Times New Roman" w:hAnsi="Times New Roman" w:cs="Times New Roman"/>
          <w:b/>
          <w:sz w:val="26"/>
          <w:szCs w:val="26"/>
        </w:rPr>
        <w:t xml:space="preserve">Председатель Собрания депутатов </w:t>
      </w:r>
    </w:p>
    <w:p w:rsidR="003D5599" w:rsidRPr="00E86E9C" w:rsidRDefault="00E86E9C" w:rsidP="003D5599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6E9C">
        <w:rPr>
          <w:rFonts w:ascii="Times New Roman" w:hAnsi="Times New Roman" w:cs="Times New Roman"/>
          <w:b/>
          <w:sz w:val="26"/>
          <w:szCs w:val="26"/>
        </w:rPr>
        <w:t xml:space="preserve">Варненского муниципального района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E86E9C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spellStart"/>
      <w:r w:rsidRPr="00E86E9C">
        <w:rPr>
          <w:rFonts w:ascii="Times New Roman" w:hAnsi="Times New Roman" w:cs="Times New Roman"/>
          <w:b/>
          <w:sz w:val="26"/>
          <w:szCs w:val="26"/>
        </w:rPr>
        <w:t>О.В.Лященко</w:t>
      </w:r>
      <w:proofErr w:type="spellEnd"/>
      <w:r w:rsidR="003D5599" w:rsidRPr="00E86E9C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:rsidR="0094655F" w:rsidRDefault="0094655F" w:rsidP="00E86E9C">
      <w:pPr>
        <w:autoSpaceDE w:val="0"/>
        <w:autoSpaceDN w:val="0"/>
        <w:adjustRightInd w:val="0"/>
        <w:jc w:val="right"/>
      </w:pPr>
      <w:bookmarkStart w:id="1" w:name="Par28"/>
      <w:bookmarkEnd w:id="1"/>
      <w:r>
        <w:rPr>
          <w:sz w:val="26"/>
          <w:szCs w:val="26"/>
        </w:rPr>
        <w:lastRenderedPageBreak/>
        <w:t>Приложение</w:t>
      </w:r>
      <w:r w:rsidR="00E86E9C">
        <w:rPr>
          <w:sz w:val="26"/>
          <w:szCs w:val="26"/>
        </w:rPr>
        <w:t xml:space="preserve"> 1</w:t>
      </w:r>
    </w:p>
    <w:p w:rsidR="0094655F" w:rsidRDefault="0094655F" w:rsidP="00E86E9C">
      <w:pPr>
        <w:autoSpaceDE w:val="0"/>
        <w:autoSpaceDN w:val="0"/>
        <w:adjustRightInd w:val="0"/>
        <w:jc w:val="right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к Решению Собрания депутатов</w:t>
      </w:r>
    </w:p>
    <w:p w:rsidR="0094655F" w:rsidRPr="001E4717" w:rsidRDefault="0094655F" w:rsidP="00E86E9C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Варненского  муниципального  </w:t>
      </w:r>
      <w:r w:rsidR="006C6306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                                                                                     </w:t>
      </w:r>
    </w:p>
    <w:p w:rsidR="0094655F" w:rsidRDefault="0094655F" w:rsidP="00E86E9C">
      <w:pPr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от  18 февраля 2016 года    № 24</w:t>
      </w:r>
      <w:r>
        <w:rPr>
          <w:sz w:val="26"/>
          <w:szCs w:val="26"/>
          <w:u w:val="single"/>
        </w:rPr>
        <w:t xml:space="preserve">   </w:t>
      </w:r>
    </w:p>
    <w:p w:rsidR="0094655F" w:rsidRDefault="0094655F" w:rsidP="00E86E9C">
      <w:pPr>
        <w:autoSpaceDE w:val="0"/>
        <w:autoSpaceDN w:val="0"/>
        <w:adjustRightInd w:val="0"/>
        <w:jc w:val="right"/>
        <w:rPr>
          <w:b/>
          <w:bCs/>
          <w:sz w:val="30"/>
          <w:szCs w:val="30"/>
        </w:rPr>
      </w:pPr>
    </w:p>
    <w:p w:rsidR="0094655F" w:rsidRDefault="0094655F" w:rsidP="0094655F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94655F" w:rsidRDefault="0094655F" w:rsidP="009465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94655F" w:rsidRDefault="0094655F" w:rsidP="009465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2546">
        <w:rPr>
          <w:b/>
          <w:bCs/>
          <w:sz w:val="28"/>
          <w:szCs w:val="28"/>
        </w:rPr>
        <w:t xml:space="preserve">о комиссии Собрания депутатов </w:t>
      </w:r>
      <w:r>
        <w:rPr>
          <w:b/>
          <w:bCs/>
          <w:sz w:val="28"/>
          <w:szCs w:val="28"/>
        </w:rPr>
        <w:t>Варненского</w:t>
      </w:r>
      <w:r w:rsidRPr="00C92546">
        <w:rPr>
          <w:b/>
          <w:bCs/>
          <w:sz w:val="28"/>
          <w:szCs w:val="28"/>
        </w:rPr>
        <w:t xml:space="preserve"> муниципального района по </w:t>
      </w:r>
      <w:proofErr w:type="gramStart"/>
      <w:r w:rsidRPr="00C92546">
        <w:rPr>
          <w:b/>
          <w:bCs/>
          <w:sz w:val="28"/>
          <w:szCs w:val="28"/>
        </w:rPr>
        <w:t>контролю за</w:t>
      </w:r>
      <w:proofErr w:type="gramEnd"/>
      <w:r w:rsidRPr="00C92546">
        <w:rPr>
          <w:b/>
          <w:bCs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депутатами Собрания депутатов </w:t>
      </w:r>
      <w:r>
        <w:rPr>
          <w:b/>
          <w:bCs/>
          <w:sz w:val="28"/>
          <w:szCs w:val="28"/>
        </w:rPr>
        <w:t>Варненского</w:t>
      </w:r>
      <w:r w:rsidRPr="00C92546">
        <w:rPr>
          <w:b/>
          <w:bCs/>
          <w:sz w:val="28"/>
          <w:szCs w:val="28"/>
        </w:rPr>
        <w:t xml:space="preserve"> муниципального района 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1.</w:t>
      </w:r>
      <w:r w:rsidRPr="00C92546">
        <w:rPr>
          <w:bCs/>
          <w:sz w:val="28"/>
          <w:szCs w:val="28"/>
        </w:rPr>
        <w:tab/>
        <w:t xml:space="preserve"> Комиссия Собрания</w:t>
      </w:r>
      <w:r>
        <w:rPr>
          <w:bCs/>
          <w:sz w:val="28"/>
          <w:szCs w:val="28"/>
        </w:rPr>
        <w:t xml:space="preserve"> депутатов Варненского муниципального  района</w:t>
      </w:r>
      <w:r w:rsidRPr="00C925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</w:t>
      </w:r>
      <w:proofErr w:type="gramStart"/>
      <w:r>
        <w:rPr>
          <w:bCs/>
          <w:sz w:val="28"/>
          <w:szCs w:val="28"/>
        </w:rPr>
        <w:t>контролю за</w:t>
      </w:r>
      <w:proofErr w:type="gramEnd"/>
      <w:r>
        <w:rPr>
          <w:bCs/>
          <w:sz w:val="28"/>
          <w:szCs w:val="28"/>
        </w:rPr>
        <w:t xml:space="preserve"> дос</w:t>
      </w:r>
      <w:r w:rsidRPr="00C92546">
        <w:rPr>
          <w:bCs/>
          <w:sz w:val="28"/>
          <w:szCs w:val="28"/>
        </w:rPr>
        <w:t>товерностью сведений о доходах, об имуществе и о</w:t>
      </w:r>
      <w:r>
        <w:rPr>
          <w:bCs/>
          <w:sz w:val="28"/>
          <w:szCs w:val="28"/>
        </w:rPr>
        <w:t>бязательствах имущественного ха</w:t>
      </w:r>
      <w:r w:rsidRPr="00C92546">
        <w:rPr>
          <w:bCs/>
          <w:sz w:val="28"/>
          <w:szCs w:val="28"/>
        </w:rPr>
        <w:t xml:space="preserve">рактера, представляемых депутатами Собрания депутатов </w:t>
      </w:r>
      <w:r>
        <w:rPr>
          <w:bCs/>
          <w:sz w:val="28"/>
          <w:szCs w:val="28"/>
        </w:rPr>
        <w:t xml:space="preserve">Варненского муниципального </w:t>
      </w:r>
      <w:r w:rsidRPr="00C92546">
        <w:rPr>
          <w:bCs/>
          <w:sz w:val="28"/>
          <w:szCs w:val="28"/>
        </w:rPr>
        <w:t xml:space="preserve"> района (далее - комиссия), образована в целях проверки: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достоверности и полноты сведений о доходах, об имуществе и обязательствах имущественного характера, представляемых депутатами Собрания </w:t>
      </w:r>
      <w:r w:rsidRPr="00C52D9A">
        <w:rPr>
          <w:bCs/>
          <w:sz w:val="28"/>
          <w:szCs w:val="28"/>
        </w:rPr>
        <w:t xml:space="preserve">депутатов </w:t>
      </w:r>
      <w:r>
        <w:rPr>
          <w:bCs/>
          <w:sz w:val="28"/>
          <w:szCs w:val="28"/>
        </w:rPr>
        <w:t xml:space="preserve">Варненского муниципального </w:t>
      </w:r>
      <w:r w:rsidRPr="00C52D9A">
        <w:rPr>
          <w:bCs/>
          <w:sz w:val="28"/>
          <w:szCs w:val="28"/>
        </w:rPr>
        <w:t xml:space="preserve">района </w:t>
      </w:r>
      <w:r w:rsidRPr="00C92546">
        <w:rPr>
          <w:bCs/>
          <w:sz w:val="28"/>
          <w:szCs w:val="28"/>
        </w:rPr>
        <w:t xml:space="preserve">(далее </w:t>
      </w:r>
      <w:r>
        <w:rPr>
          <w:bCs/>
          <w:sz w:val="28"/>
          <w:szCs w:val="28"/>
        </w:rPr>
        <w:t>–</w:t>
      </w:r>
      <w:r w:rsidRPr="00C92546">
        <w:rPr>
          <w:bCs/>
          <w:sz w:val="28"/>
          <w:szCs w:val="28"/>
        </w:rPr>
        <w:t xml:space="preserve"> Собрание</w:t>
      </w:r>
      <w:r>
        <w:rPr>
          <w:bCs/>
          <w:sz w:val="28"/>
          <w:szCs w:val="28"/>
        </w:rPr>
        <w:t xml:space="preserve"> депутатов</w:t>
      </w:r>
      <w:r w:rsidRPr="00C92546">
        <w:rPr>
          <w:bCs/>
          <w:sz w:val="28"/>
          <w:szCs w:val="28"/>
        </w:rPr>
        <w:t>);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2)</w:t>
      </w:r>
      <w:r w:rsidRPr="00C92546">
        <w:rPr>
          <w:bCs/>
          <w:sz w:val="28"/>
          <w:szCs w:val="28"/>
        </w:rPr>
        <w:tab/>
        <w:t xml:space="preserve"> соблюдения депутатами Собрания </w:t>
      </w:r>
      <w:r>
        <w:rPr>
          <w:bCs/>
          <w:sz w:val="28"/>
          <w:szCs w:val="28"/>
        </w:rPr>
        <w:t>депутатов ограничений и запретов, ус</w:t>
      </w:r>
      <w:r w:rsidRPr="00C92546">
        <w:rPr>
          <w:bCs/>
          <w:sz w:val="28"/>
          <w:szCs w:val="28"/>
        </w:rPr>
        <w:t>тановленных законодательством Российской Федерации.</w:t>
      </w:r>
    </w:p>
    <w:p w:rsidR="0094655F" w:rsidRPr="006C39C3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2.</w:t>
      </w:r>
      <w:r w:rsidRPr="00C92546">
        <w:rPr>
          <w:bCs/>
          <w:sz w:val="28"/>
          <w:szCs w:val="28"/>
        </w:rPr>
        <w:tab/>
        <w:t xml:space="preserve"> Деятельность комиссии осуществляется в соот</w:t>
      </w:r>
      <w:r>
        <w:rPr>
          <w:bCs/>
          <w:sz w:val="28"/>
          <w:szCs w:val="28"/>
        </w:rPr>
        <w:t>ветствии со статьей 12 Федераль</w:t>
      </w:r>
      <w:r w:rsidRPr="00C92546">
        <w:rPr>
          <w:bCs/>
          <w:sz w:val="28"/>
          <w:szCs w:val="28"/>
        </w:rPr>
        <w:t xml:space="preserve">ного закона </w:t>
      </w:r>
      <w:r>
        <w:rPr>
          <w:bCs/>
          <w:sz w:val="28"/>
          <w:szCs w:val="28"/>
        </w:rPr>
        <w:t xml:space="preserve"> № 184-ФЗ </w:t>
      </w:r>
      <w:r w:rsidRPr="00C92546">
        <w:rPr>
          <w:bCs/>
          <w:sz w:val="28"/>
          <w:szCs w:val="28"/>
        </w:rPr>
        <w:t xml:space="preserve">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другими федеральными законами, указами Президента Российской Федерации, </w:t>
      </w:r>
      <w:r w:rsidR="006E5BE7">
        <w:rPr>
          <w:bCs/>
          <w:sz w:val="28"/>
          <w:szCs w:val="28"/>
        </w:rPr>
        <w:t xml:space="preserve">Уставом Варненского муниципального района </w:t>
      </w:r>
      <w:r w:rsidRPr="006C39C3">
        <w:rPr>
          <w:bCs/>
          <w:sz w:val="28"/>
          <w:szCs w:val="28"/>
        </w:rPr>
        <w:t>и настоящим Положением.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3.</w:t>
      </w:r>
      <w:r w:rsidRPr="00C92546">
        <w:rPr>
          <w:bCs/>
          <w:sz w:val="28"/>
          <w:szCs w:val="28"/>
        </w:rPr>
        <w:tab/>
        <w:t xml:space="preserve"> При проведении проверки достоверности и полноты сведений о доходах, об имуществе и обязательствах имущественного характера, представляемых депутатами Собрания</w:t>
      </w:r>
      <w:r w:rsidRPr="00266139">
        <w:t xml:space="preserve">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 xml:space="preserve">, а также соблюдения депутатами </w:t>
      </w:r>
      <w:r>
        <w:rPr>
          <w:bCs/>
          <w:sz w:val="28"/>
          <w:szCs w:val="28"/>
        </w:rPr>
        <w:t>Соб</w:t>
      </w:r>
      <w:r w:rsidRPr="00C92546">
        <w:rPr>
          <w:bCs/>
          <w:sz w:val="28"/>
          <w:szCs w:val="28"/>
        </w:rPr>
        <w:t>рания</w:t>
      </w:r>
      <w:r w:rsidRPr="00266139">
        <w:t xml:space="preserve">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 xml:space="preserve"> ограничений и запретов, установленных законодател</w:t>
      </w:r>
      <w:r>
        <w:rPr>
          <w:bCs/>
          <w:sz w:val="28"/>
          <w:szCs w:val="28"/>
        </w:rPr>
        <w:t>ьством Российской Федерации, ко</w:t>
      </w:r>
      <w:r w:rsidRPr="00C92546">
        <w:rPr>
          <w:bCs/>
          <w:sz w:val="28"/>
          <w:szCs w:val="28"/>
        </w:rPr>
        <w:t xml:space="preserve">миссия: 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уведомляет депутата Собрания</w:t>
      </w:r>
      <w:r w:rsidRPr="00266139">
        <w:t xml:space="preserve">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 xml:space="preserve"> о поступлении в отношении </w:t>
      </w:r>
      <w:r>
        <w:rPr>
          <w:bCs/>
          <w:sz w:val="28"/>
          <w:szCs w:val="28"/>
        </w:rPr>
        <w:t>не</w:t>
      </w:r>
      <w:r w:rsidRPr="00C92546">
        <w:rPr>
          <w:bCs/>
          <w:sz w:val="28"/>
          <w:szCs w:val="28"/>
        </w:rPr>
        <w:t xml:space="preserve">го информации, указанной в статье 12 Федерального закона </w:t>
      </w:r>
      <w:r>
        <w:rPr>
          <w:bCs/>
          <w:sz w:val="28"/>
          <w:szCs w:val="28"/>
        </w:rPr>
        <w:t xml:space="preserve">                </w:t>
      </w:r>
      <w:r w:rsidRPr="00C92546">
        <w:rPr>
          <w:bCs/>
          <w:sz w:val="28"/>
          <w:szCs w:val="28"/>
        </w:rPr>
        <w:t>«Об общих принципах ор</w:t>
      </w:r>
      <w:r>
        <w:rPr>
          <w:bCs/>
          <w:sz w:val="28"/>
          <w:szCs w:val="28"/>
        </w:rPr>
        <w:t>га</w:t>
      </w:r>
      <w:r w:rsidRPr="00C92546">
        <w:rPr>
          <w:bCs/>
          <w:sz w:val="28"/>
          <w:szCs w:val="28"/>
        </w:rPr>
        <w:t>низации законодательных (представительных) и исполнительных органов государств</w:t>
      </w:r>
      <w:r>
        <w:rPr>
          <w:bCs/>
          <w:sz w:val="28"/>
          <w:szCs w:val="28"/>
        </w:rPr>
        <w:t>енной</w:t>
      </w:r>
      <w:r w:rsidRPr="00C92546">
        <w:rPr>
          <w:bCs/>
          <w:sz w:val="28"/>
          <w:szCs w:val="28"/>
        </w:rPr>
        <w:t xml:space="preserve"> власти субъектов Российской Федерации», и о решении комиссии о проведени</w:t>
      </w:r>
      <w:r>
        <w:rPr>
          <w:bCs/>
          <w:sz w:val="28"/>
          <w:szCs w:val="28"/>
        </w:rPr>
        <w:t>и</w:t>
      </w:r>
      <w:r w:rsidRPr="00C925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Pr="00C92546">
        <w:rPr>
          <w:bCs/>
          <w:sz w:val="28"/>
          <w:szCs w:val="28"/>
        </w:rPr>
        <w:t>отношении него проверки;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2)</w:t>
      </w:r>
      <w:r w:rsidRPr="00C92546">
        <w:rPr>
          <w:bCs/>
          <w:sz w:val="28"/>
          <w:szCs w:val="28"/>
        </w:rPr>
        <w:tab/>
        <w:t xml:space="preserve"> проводит беседу с депутатом Собрани</w:t>
      </w:r>
      <w:r>
        <w:rPr>
          <w:bCs/>
          <w:sz w:val="28"/>
          <w:szCs w:val="28"/>
        </w:rPr>
        <w:t>я</w:t>
      </w:r>
      <w:r w:rsidRPr="00266139">
        <w:t xml:space="preserve"> </w:t>
      </w:r>
      <w:r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>, в отношении котор</w:t>
      </w:r>
      <w:r>
        <w:rPr>
          <w:bCs/>
          <w:sz w:val="28"/>
          <w:szCs w:val="28"/>
        </w:rPr>
        <w:t>ого</w:t>
      </w:r>
      <w:r w:rsidRPr="00C92546">
        <w:rPr>
          <w:bCs/>
          <w:sz w:val="28"/>
          <w:szCs w:val="28"/>
        </w:rPr>
        <w:t xml:space="preserve"> решается вопрос о проведении проверки;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3)</w:t>
      </w:r>
      <w:r w:rsidRPr="00C92546">
        <w:rPr>
          <w:bCs/>
          <w:sz w:val="28"/>
          <w:szCs w:val="28"/>
        </w:rPr>
        <w:tab/>
        <w:t xml:space="preserve"> изучает представленные указанным депутатом Собрания </w:t>
      </w:r>
      <w:r w:rsidRPr="00266139">
        <w:rPr>
          <w:bCs/>
          <w:sz w:val="28"/>
          <w:szCs w:val="28"/>
        </w:rPr>
        <w:t xml:space="preserve">депутатов </w:t>
      </w:r>
      <w:r>
        <w:rPr>
          <w:bCs/>
          <w:sz w:val="28"/>
          <w:szCs w:val="28"/>
        </w:rPr>
        <w:t>до</w:t>
      </w:r>
      <w:r w:rsidRPr="00C92546">
        <w:rPr>
          <w:bCs/>
          <w:sz w:val="28"/>
          <w:szCs w:val="28"/>
        </w:rPr>
        <w:t>полнительные материалы и получает по ним пояснения;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C92546">
        <w:rPr>
          <w:bCs/>
          <w:sz w:val="28"/>
          <w:szCs w:val="28"/>
        </w:rPr>
        <w:t>4)</w:t>
      </w:r>
      <w:r w:rsidRPr="00C92546">
        <w:rPr>
          <w:bCs/>
          <w:sz w:val="28"/>
          <w:szCs w:val="28"/>
        </w:rPr>
        <w:tab/>
        <w:t xml:space="preserve"> направляет запросы в органы прокуратуры </w:t>
      </w:r>
      <w:r>
        <w:rPr>
          <w:bCs/>
          <w:sz w:val="28"/>
          <w:szCs w:val="28"/>
        </w:rPr>
        <w:t>Российской Федерации, следственные</w:t>
      </w:r>
      <w:r w:rsidRPr="00C92546">
        <w:rPr>
          <w:bCs/>
          <w:sz w:val="28"/>
          <w:szCs w:val="28"/>
        </w:rPr>
        <w:t xml:space="preserve"> органы Следственного комитета Российской Федерации, иные федеральные государ</w:t>
      </w:r>
      <w:r>
        <w:rPr>
          <w:bCs/>
          <w:sz w:val="28"/>
          <w:szCs w:val="28"/>
        </w:rPr>
        <w:t>ст</w:t>
      </w:r>
      <w:r w:rsidRPr="00C92546">
        <w:rPr>
          <w:bCs/>
          <w:sz w:val="28"/>
          <w:szCs w:val="28"/>
        </w:rPr>
        <w:t>венные органы, государственные органы Челябинско</w:t>
      </w:r>
      <w:r>
        <w:rPr>
          <w:bCs/>
          <w:sz w:val="28"/>
          <w:szCs w:val="28"/>
        </w:rPr>
        <w:t xml:space="preserve">й области, территориальные органы </w:t>
      </w:r>
      <w:r w:rsidRPr="00C92546">
        <w:rPr>
          <w:bCs/>
          <w:sz w:val="28"/>
          <w:szCs w:val="28"/>
        </w:rPr>
        <w:t xml:space="preserve">федеральных государственных органов, </w:t>
      </w:r>
      <w:r w:rsidRPr="00C92546">
        <w:rPr>
          <w:bCs/>
          <w:sz w:val="28"/>
          <w:szCs w:val="28"/>
        </w:rPr>
        <w:lastRenderedPageBreak/>
        <w:t>органы местного самоуправления, организа</w:t>
      </w:r>
      <w:r>
        <w:rPr>
          <w:bCs/>
          <w:sz w:val="28"/>
          <w:szCs w:val="28"/>
        </w:rPr>
        <w:t>ции</w:t>
      </w:r>
      <w:r w:rsidRPr="00C92546">
        <w:rPr>
          <w:bCs/>
          <w:sz w:val="28"/>
          <w:szCs w:val="28"/>
        </w:rPr>
        <w:t xml:space="preserve"> об имеющихся у них сведениях о доходах, об имуществе и обязательствах имуществ</w:t>
      </w:r>
      <w:r>
        <w:rPr>
          <w:bCs/>
          <w:sz w:val="28"/>
          <w:szCs w:val="28"/>
        </w:rPr>
        <w:t>ен</w:t>
      </w:r>
      <w:r w:rsidRPr="00C92546">
        <w:rPr>
          <w:bCs/>
          <w:sz w:val="28"/>
          <w:szCs w:val="28"/>
        </w:rPr>
        <w:t>ного характера депутата Собрания</w:t>
      </w:r>
      <w:r w:rsidRPr="00266139">
        <w:t xml:space="preserve">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>, его супруги (супруга) и несов</w:t>
      </w:r>
      <w:r>
        <w:rPr>
          <w:bCs/>
          <w:sz w:val="28"/>
          <w:szCs w:val="28"/>
        </w:rPr>
        <w:t>ершенно</w:t>
      </w:r>
      <w:r w:rsidRPr="00C92546">
        <w:rPr>
          <w:bCs/>
          <w:sz w:val="28"/>
          <w:szCs w:val="28"/>
        </w:rPr>
        <w:t>летних детей, а также о фактах, которые могут быть</w:t>
      </w:r>
      <w:proofErr w:type="gramEnd"/>
      <w:r w:rsidRPr="00C92546">
        <w:rPr>
          <w:bCs/>
          <w:sz w:val="28"/>
          <w:szCs w:val="28"/>
        </w:rPr>
        <w:t xml:space="preserve"> квалифицированы как на </w:t>
      </w:r>
      <w:r>
        <w:rPr>
          <w:bCs/>
          <w:sz w:val="28"/>
          <w:szCs w:val="28"/>
        </w:rPr>
        <w:t>нару</w:t>
      </w:r>
      <w:r w:rsidRPr="00C92546">
        <w:rPr>
          <w:bCs/>
          <w:sz w:val="28"/>
          <w:szCs w:val="28"/>
        </w:rPr>
        <w:t xml:space="preserve">шение депутатом Собрания </w:t>
      </w:r>
      <w:r w:rsidRPr="00266139">
        <w:rPr>
          <w:bCs/>
          <w:sz w:val="28"/>
          <w:szCs w:val="28"/>
        </w:rPr>
        <w:t xml:space="preserve">депутатов </w:t>
      </w:r>
      <w:r w:rsidRPr="00C92546">
        <w:rPr>
          <w:bCs/>
          <w:sz w:val="28"/>
          <w:szCs w:val="28"/>
        </w:rPr>
        <w:t>ограничений и запретов, установлен</w:t>
      </w:r>
      <w:r>
        <w:rPr>
          <w:bCs/>
          <w:sz w:val="28"/>
          <w:szCs w:val="28"/>
        </w:rPr>
        <w:t>ных</w:t>
      </w:r>
      <w:r w:rsidRPr="00C92546">
        <w:rPr>
          <w:bCs/>
          <w:sz w:val="28"/>
          <w:szCs w:val="28"/>
        </w:rPr>
        <w:t xml:space="preserve"> законодательством Российской Федерации;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5)</w:t>
      </w:r>
      <w:r w:rsidRPr="00C92546">
        <w:rPr>
          <w:bCs/>
          <w:sz w:val="28"/>
          <w:szCs w:val="28"/>
        </w:rPr>
        <w:tab/>
        <w:t xml:space="preserve"> осуществляет иные полномочия в соответствии с настоящим Положением.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4.</w:t>
      </w:r>
      <w:r w:rsidRPr="00C92546">
        <w:rPr>
          <w:bCs/>
          <w:sz w:val="28"/>
          <w:szCs w:val="28"/>
        </w:rPr>
        <w:tab/>
        <w:t xml:space="preserve">Основанием для проведения проверки достоверности и полноты сведений о </w:t>
      </w:r>
      <w:r>
        <w:rPr>
          <w:bCs/>
          <w:sz w:val="28"/>
          <w:szCs w:val="28"/>
        </w:rPr>
        <w:t>до</w:t>
      </w:r>
      <w:r w:rsidRPr="00C92546">
        <w:rPr>
          <w:bCs/>
          <w:sz w:val="28"/>
          <w:szCs w:val="28"/>
        </w:rPr>
        <w:t xml:space="preserve">ходах, </w:t>
      </w:r>
      <w:r>
        <w:rPr>
          <w:bCs/>
          <w:sz w:val="28"/>
          <w:szCs w:val="28"/>
        </w:rPr>
        <w:t xml:space="preserve"> </w:t>
      </w:r>
      <w:r w:rsidRPr="00C92546">
        <w:rPr>
          <w:bCs/>
          <w:sz w:val="28"/>
          <w:szCs w:val="28"/>
        </w:rPr>
        <w:t xml:space="preserve">об имуществе и обязательствах имущественного характера, представляемых </w:t>
      </w:r>
      <w:r>
        <w:rPr>
          <w:bCs/>
          <w:sz w:val="28"/>
          <w:szCs w:val="28"/>
        </w:rPr>
        <w:t>де</w:t>
      </w:r>
      <w:r w:rsidRPr="00C92546">
        <w:rPr>
          <w:bCs/>
          <w:sz w:val="28"/>
          <w:szCs w:val="28"/>
        </w:rPr>
        <w:t>путатами, а также соблюдения депутатами Собрания</w:t>
      </w:r>
      <w:r w:rsidRPr="00266139">
        <w:t xml:space="preserve">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 xml:space="preserve"> ограничени</w:t>
      </w:r>
      <w:r>
        <w:rPr>
          <w:bCs/>
          <w:sz w:val="28"/>
          <w:szCs w:val="28"/>
        </w:rPr>
        <w:t>й и</w:t>
      </w:r>
      <w:r w:rsidRPr="00C92546">
        <w:rPr>
          <w:bCs/>
          <w:sz w:val="28"/>
          <w:szCs w:val="28"/>
        </w:rPr>
        <w:t xml:space="preserve"> запретов, установленных законодательством Российской Федерации, является достат</w:t>
      </w:r>
      <w:r>
        <w:rPr>
          <w:bCs/>
          <w:sz w:val="28"/>
          <w:szCs w:val="28"/>
        </w:rPr>
        <w:t>оч</w:t>
      </w:r>
      <w:r w:rsidRPr="00C92546">
        <w:rPr>
          <w:bCs/>
          <w:sz w:val="28"/>
          <w:szCs w:val="28"/>
        </w:rPr>
        <w:t>ная информация, представленная в письменной форме на имя председателя Собрания</w:t>
      </w:r>
      <w:r w:rsidRPr="002266D8">
        <w:t xml:space="preserve"> </w:t>
      </w:r>
      <w:r w:rsidRPr="002266D8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>: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правоохранительными и</w:t>
      </w:r>
      <w:r>
        <w:rPr>
          <w:bCs/>
          <w:sz w:val="28"/>
          <w:szCs w:val="28"/>
        </w:rPr>
        <w:t>ными</w:t>
      </w:r>
      <w:r w:rsidRPr="00C92546">
        <w:rPr>
          <w:bCs/>
          <w:sz w:val="28"/>
          <w:szCs w:val="28"/>
        </w:rPr>
        <w:t xml:space="preserve"> государственными органами</w:t>
      </w:r>
      <w:r>
        <w:rPr>
          <w:bCs/>
          <w:sz w:val="28"/>
          <w:szCs w:val="28"/>
        </w:rPr>
        <w:t xml:space="preserve">, </w:t>
      </w:r>
      <w:r w:rsidRPr="005636C7">
        <w:t xml:space="preserve"> </w:t>
      </w:r>
      <w:r w:rsidRPr="005636C7">
        <w:rPr>
          <w:bCs/>
          <w:sz w:val="28"/>
          <w:szCs w:val="28"/>
        </w:rPr>
        <w:t>органами местного самоуправления и их должностными лицами</w:t>
      </w:r>
      <w:r w:rsidRPr="00C92546">
        <w:rPr>
          <w:bCs/>
          <w:sz w:val="28"/>
          <w:szCs w:val="28"/>
        </w:rPr>
        <w:t>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2)</w:t>
      </w:r>
      <w:r w:rsidRPr="00C92546">
        <w:rPr>
          <w:bCs/>
          <w:sz w:val="28"/>
          <w:szCs w:val="28"/>
        </w:rPr>
        <w:tab/>
        <w:t xml:space="preserve"> постоянно действующими руководящими ор</w:t>
      </w:r>
      <w:r>
        <w:rPr>
          <w:bCs/>
          <w:sz w:val="28"/>
          <w:szCs w:val="28"/>
        </w:rPr>
        <w:t>ганами политических партий и заре</w:t>
      </w:r>
      <w:r w:rsidRPr="00C92546">
        <w:rPr>
          <w:bCs/>
          <w:sz w:val="28"/>
          <w:szCs w:val="28"/>
        </w:rPr>
        <w:t>гистрированных в соответствии с законом иных общероссийских общественных объе</w:t>
      </w:r>
      <w:r>
        <w:rPr>
          <w:bCs/>
          <w:sz w:val="28"/>
          <w:szCs w:val="28"/>
        </w:rPr>
        <w:t>ди</w:t>
      </w:r>
      <w:r w:rsidRPr="00C92546">
        <w:rPr>
          <w:bCs/>
          <w:sz w:val="28"/>
          <w:szCs w:val="28"/>
        </w:rPr>
        <w:t>нений, не явл</w:t>
      </w:r>
      <w:r>
        <w:rPr>
          <w:bCs/>
          <w:sz w:val="28"/>
          <w:szCs w:val="28"/>
        </w:rPr>
        <w:t>яющихся политическими партиями;</w:t>
      </w:r>
    </w:p>
    <w:p w:rsidR="0094655F" w:rsidRPr="00DF3ABE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Pr="00DF3ABE">
        <w:t xml:space="preserve"> </w:t>
      </w:r>
      <w:r>
        <w:t xml:space="preserve">         </w:t>
      </w:r>
      <w:r w:rsidRPr="00DF3ABE">
        <w:rPr>
          <w:bCs/>
          <w:sz w:val="28"/>
          <w:szCs w:val="28"/>
        </w:rPr>
        <w:t xml:space="preserve">Общественной палатой </w:t>
      </w:r>
      <w:r>
        <w:rPr>
          <w:bCs/>
          <w:sz w:val="28"/>
          <w:szCs w:val="28"/>
        </w:rPr>
        <w:t xml:space="preserve">Варненского муниципального </w:t>
      </w:r>
      <w:r w:rsidRPr="00DF3ABE">
        <w:rPr>
          <w:bCs/>
          <w:sz w:val="28"/>
          <w:szCs w:val="28"/>
        </w:rPr>
        <w:t xml:space="preserve"> района;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DF3ABE">
        <w:rPr>
          <w:bCs/>
          <w:sz w:val="28"/>
          <w:szCs w:val="28"/>
        </w:rPr>
        <w:t xml:space="preserve">4) </w:t>
      </w:r>
      <w:r>
        <w:rPr>
          <w:bCs/>
          <w:sz w:val="28"/>
          <w:szCs w:val="28"/>
        </w:rPr>
        <w:t xml:space="preserve">     </w:t>
      </w:r>
      <w:r w:rsidRPr="00DF3ABE">
        <w:rPr>
          <w:bCs/>
          <w:sz w:val="28"/>
          <w:szCs w:val="28"/>
        </w:rPr>
        <w:t>общероссийскими, областными и местными средствами массовой информации.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5.</w:t>
      </w:r>
      <w:r w:rsidRPr="001965CA">
        <w:rPr>
          <w:bCs/>
          <w:sz w:val="28"/>
          <w:szCs w:val="28"/>
        </w:rPr>
        <w:tab/>
        <w:t xml:space="preserve"> Информация анонимного характера не может</w:t>
      </w:r>
      <w:r>
        <w:rPr>
          <w:bCs/>
          <w:sz w:val="28"/>
          <w:szCs w:val="28"/>
        </w:rPr>
        <w:t xml:space="preserve"> служить основанием для проведе</w:t>
      </w:r>
      <w:r w:rsidRPr="001965CA">
        <w:rPr>
          <w:bCs/>
          <w:sz w:val="28"/>
          <w:szCs w:val="28"/>
        </w:rPr>
        <w:t>ния проверки.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6.</w:t>
      </w:r>
      <w:r w:rsidRPr="001965CA">
        <w:rPr>
          <w:bCs/>
          <w:sz w:val="28"/>
          <w:szCs w:val="28"/>
        </w:rPr>
        <w:tab/>
        <w:t xml:space="preserve"> Председатель Собрания</w:t>
      </w:r>
      <w:r>
        <w:rPr>
          <w:bCs/>
          <w:sz w:val="28"/>
          <w:szCs w:val="28"/>
        </w:rPr>
        <w:t xml:space="preserve"> депутатов</w:t>
      </w:r>
      <w:r w:rsidRPr="001965CA">
        <w:rPr>
          <w:bCs/>
          <w:sz w:val="28"/>
          <w:szCs w:val="28"/>
        </w:rPr>
        <w:t xml:space="preserve"> направляет информацию, указанную в пункте 4 настоящего Положения, в комиссию. Депутат Собрания</w:t>
      </w:r>
      <w:r w:rsidRPr="001965CA">
        <w:t xml:space="preserve"> </w:t>
      </w:r>
      <w:r w:rsidRPr="001965CA">
        <w:rPr>
          <w:bCs/>
          <w:sz w:val="28"/>
          <w:szCs w:val="28"/>
        </w:rPr>
        <w:t>депутатов, в отношении которого поступила указанная информац</w:t>
      </w:r>
      <w:r>
        <w:rPr>
          <w:bCs/>
          <w:sz w:val="28"/>
          <w:szCs w:val="28"/>
        </w:rPr>
        <w:t>ия, уведомляется об этом в письменной форме в течение двух</w:t>
      </w:r>
      <w:r w:rsidRPr="001965CA">
        <w:rPr>
          <w:bCs/>
          <w:sz w:val="28"/>
          <w:szCs w:val="28"/>
        </w:rPr>
        <w:t xml:space="preserve"> рабочих дней со дня</w:t>
      </w:r>
      <w:r>
        <w:rPr>
          <w:bCs/>
          <w:sz w:val="28"/>
          <w:szCs w:val="28"/>
        </w:rPr>
        <w:t xml:space="preserve"> поступления информации в комиссию.</w:t>
      </w:r>
      <w:r w:rsidRPr="001965CA">
        <w:rPr>
          <w:bCs/>
          <w:sz w:val="28"/>
          <w:szCs w:val="28"/>
        </w:rPr>
        <w:t xml:space="preserve"> Соответствующее уведомление подписывается председателем комиссии.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7.</w:t>
      </w:r>
      <w:r w:rsidRPr="001965CA">
        <w:rPr>
          <w:bCs/>
          <w:sz w:val="28"/>
          <w:szCs w:val="28"/>
        </w:rPr>
        <w:tab/>
        <w:t xml:space="preserve"> Депутат Собрания</w:t>
      </w:r>
      <w:r w:rsidRPr="001965CA">
        <w:t xml:space="preserve"> </w:t>
      </w:r>
      <w:r w:rsidRPr="001965CA">
        <w:rPr>
          <w:bCs/>
          <w:sz w:val="28"/>
          <w:szCs w:val="28"/>
        </w:rPr>
        <w:t>депутатов, в отношении которого решается вопрос о проведении проверки, в согласованный с председател</w:t>
      </w:r>
      <w:r>
        <w:rPr>
          <w:bCs/>
          <w:sz w:val="28"/>
          <w:szCs w:val="28"/>
        </w:rPr>
        <w:t>ем комиссии срок вправе предста</w:t>
      </w:r>
      <w:r w:rsidRPr="001965CA">
        <w:rPr>
          <w:bCs/>
          <w:sz w:val="28"/>
          <w:szCs w:val="28"/>
        </w:rPr>
        <w:t>вить в комиссию пояснения, касающиеся поступившей информации.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8.</w:t>
      </w:r>
      <w:r w:rsidRPr="001965CA">
        <w:rPr>
          <w:bCs/>
          <w:sz w:val="28"/>
          <w:szCs w:val="28"/>
        </w:rPr>
        <w:tab/>
        <w:t xml:space="preserve"> Вопрос о проведении проверки рассматривается на заседании комиссии. В случае наличия достаточных оснований для проведения проверки комиссия принимает решение о проведении проверки. </w:t>
      </w:r>
      <w:proofErr w:type="gramStart"/>
      <w:r w:rsidRPr="001965CA">
        <w:rPr>
          <w:bCs/>
          <w:sz w:val="28"/>
          <w:szCs w:val="28"/>
        </w:rPr>
        <w:t>Если оснований для проведен</w:t>
      </w:r>
      <w:r>
        <w:rPr>
          <w:bCs/>
          <w:sz w:val="28"/>
          <w:szCs w:val="28"/>
        </w:rPr>
        <w:t>ия проверки недостаточно, комис</w:t>
      </w:r>
      <w:r w:rsidRPr="001965CA">
        <w:rPr>
          <w:bCs/>
          <w:sz w:val="28"/>
          <w:szCs w:val="28"/>
        </w:rPr>
        <w:t>сия принимает решение не проводить проверку, о чем уведомляет правоохранительные</w:t>
      </w:r>
      <w:r>
        <w:rPr>
          <w:bCs/>
          <w:sz w:val="28"/>
          <w:szCs w:val="28"/>
        </w:rPr>
        <w:t xml:space="preserve">, </w:t>
      </w:r>
      <w:r w:rsidRPr="001965CA">
        <w:t xml:space="preserve"> </w:t>
      </w:r>
      <w:r>
        <w:rPr>
          <w:bCs/>
          <w:sz w:val="28"/>
          <w:szCs w:val="28"/>
        </w:rPr>
        <w:t>иные</w:t>
      </w:r>
      <w:r w:rsidRPr="001965C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государственные органы,  органы </w:t>
      </w:r>
      <w:r w:rsidRPr="001965CA">
        <w:rPr>
          <w:bCs/>
          <w:sz w:val="28"/>
          <w:szCs w:val="28"/>
        </w:rPr>
        <w:t xml:space="preserve"> местного самоуправления, постоянно действующие руководящие органы политических партий и зарегистрированн</w:t>
      </w:r>
      <w:r>
        <w:rPr>
          <w:bCs/>
          <w:sz w:val="28"/>
          <w:szCs w:val="28"/>
        </w:rPr>
        <w:t>ых в соответствии с законом иные общероссийские общественные объединения</w:t>
      </w:r>
      <w:r w:rsidRPr="001965CA">
        <w:rPr>
          <w:bCs/>
          <w:sz w:val="28"/>
          <w:szCs w:val="28"/>
        </w:rPr>
        <w:t>, не являющихся политическими партиями, Общественную палату</w:t>
      </w:r>
      <w:r>
        <w:rPr>
          <w:bCs/>
          <w:sz w:val="28"/>
          <w:szCs w:val="28"/>
        </w:rPr>
        <w:t xml:space="preserve"> Варненского муниципального района</w:t>
      </w:r>
      <w:r w:rsidRPr="001965CA">
        <w:rPr>
          <w:bCs/>
          <w:sz w:val="28"/>
          <w:szCs w:val="28"/>
        </w:rPr>
        <w:t>, представившие информацию, указанн</w:t>
      </w:r>
      <w:r>
        <w:rPr>
          <w:bCs/>
          <w:sz w:val="28"/>
          <w:szCs w:val="28"/>
        </w:rPr>
        <w:t>ую в пункте 4 настоящего Положе</w:t>
      </w:r>
      <w:r w:rsidRPr="001965CA">
        <w:rPr>
          <w:bCs/>
          <w:sz w:val="28"/>
          <w:szCs w:val="28"/>
        </w:rPr>
        <w:t>ния.</w:t>
      </w:r>
      <w:proofErr w:type="gramEnd"/>
    </w:p>
    <w:p w:rsidR="0094655F" w:rsidRPr="00F3101D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9.</w:t>
      </w:r>
      <w:r w:rsidRPr="001965CA">
        <w:rPr>
          <w:bCs/>
          <w:sz w:val="28"/>
          <w:szCs w:val="28"/>
        </w:rPr>
        <w:tab/>
        <w:t xml:space="preserve"> Решение комиссии принимается отдельно по каждому из депутатов, в отношении которых поступила информация, указанная в пункте </w:t>
      </w:r>
      <w:r>
        <w:rPr>
          <w:bCs/>
          <w:sz w:val="28"/>
          <w:szCs w:val="28"/>
        </w:rPr>
        <w:t xml:space="preserve">4 </w:t>
      </w:r>
      <w:r>
        <w:rPr>
          <w:bCs/>
          <w:sz w:val="28"/>
          <w:szCs w:val="28"/>
        </w:rPr>
        <w:lastRenderedPageBreak/>
        <w:t>настоящего Положения, и оформ</w:t>
      </w:r>
      <w:r w:rsidRPr="001965CA">
        <w:rPr>
          <w:bCs/>
          <w:sz w:val="28"/>
          <w:szCs w:val="28"/>
        </w:rPr>
        <w:t>ляется в письменной форме. Депутат Собрания</w:t>
      </w:r>
      <w:r>
        <w:rPr>
          <w:bCs/>
          <w:sz w:val="28"/>
          <w:szCs w:val="28"/>
        </w:rPr>
        <w:t xml:space="preserve"> депутатов</w:t>
      </w:r>
      <w:r w:rsidRPr="001965CA">
        <w:rPr>
          <w:bCs/>
          <w:sz w:val="28"/>
          <w:szCs w:val="28"/>
        </w:rPr>
        <w:t>, в отношении которого решается вопрос о проведении проверки, вправе присутствовать на заседании комиссии.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10.</w:t>
      </w:r>
      <w:r w:rsidRPr="00C63F52">
        <w:rPr>
          <w:bCs/>
          <w:sz w:val="28"/>
          <w:szCs w:val="28"/>
        </w:rPr>
        <w:tab/>
        <w:t xml:space="preserve"> Депутат Собрания</w:t>
      </w:r>
      <w:r>
        <w:rPr>
          <w:bCs/>
          <w:sz w:val="28"/>
          <w:szCs w:val="28"/>
        </w:rPr>
        <w:t xml:space="preserve"> депутатов</w:t>
      </w:r>
      <w:r w:rsidRPr="00C63F52">
        <w:rPr>
          <w:bCs/>
          <w:sz w:val="28"/>
          <w:szCs w:val="28"/>
        </w:rPr>
        <w:t>, в отношении которого комиссия приняла решение о проведении проверки, уведомляется об этом в письменной форме в течение двух рабочих дней со дня принятия такого решения. Соответствующее уведомление должно содержать информацию о том, какие сведения, представленные депутатом Собрания</w:t>
      </w:r>
      <w:r w:rsidRPr="00C63F52">
        <w:t xml:space="preserve"> </w:t>
      </w:r>
      <w:r w:rsidRPr="00C63F52">
        <w:rPr>
          <w:bCs/>
          <w:sz w:val="28"/>
          <w:szCs w:val="28"/>
        </w:rPr>
        <w:t>депутатов, и соблюдение каких ограничений и запретов, установленны</w:t>
      </w:r>
      <w:r>
        <w:rPr>
          <w:bCs/>
          <w:sz w:val="28"/>
          <w:szCs w:val="28"/>
        </w:rPr>
        <w:t>е</w:t>
      </w:r>
      <w:r w:rsidRPr="00C63F52">
        <w:rPr>
          <w:bCs/>
          <w:sz w:val="28"/>
          <w:szCs w:val="28"/>
        </w:rPr>
        <w:t xml:space="preserve"> законодательством Российской Федерации, подлежат проверке. Уведомление подписы</w:t>
      </w:r>
      <w:r>
        <w:rPr>
          <w:bCs/>
          <w:sz w:val="28"/>
          <w:szCs w:val="28"/>
        </w:rPr>
        <w:t xml:space="preserve">вается </w:t>
      </w:r>
      <w:r w:rsidRPr="00C63F52">
        <w:rPr>
          <w:bCs/>
          <w:sz w:val="28"/>
          <w:szCs w:val="28"/>
        </w:rPr>
        <w:t>председателем комиссии.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11.</w:t>
      </w:r>
      <w:r w:rsidRPr="00C63F52">
        <w:rPr>
          <w:bCs/>
          <w:sz w:val="28"/>
          <w:szCs w:val="28"/>
        </w:rPr>
        <w:tab/>
        <w:t xml:space="preserve"> Проверка проводится в срок, не превышающ</w:t>
      </w:r>
      <w:r>
        <w:rPr>
          <w:bCs/>
          <w:sz w:val="28"/>
          <w:szCs w:val="28"/>
        </w:rPr>
        <w:t>ий 60 дней со дня принятия реше</w:t>
      </w:r>
      <w:r w:rsidRPr="00C63F52">
        <w:rPr>
          <w:bCs/>
          <w:sz w:val="28"/>
          <w:szCs w:val="28"/>
        </w:rPr>
        <w:t>ния о ее проведении. По решению комиссии срок про</w:t>
      </w:r>
      <w:r>
        <w:rPr>
          <w:bCs/>
          <w:sz w:val="28"/>
          <w:szCs w:val="28"/>
        </w:rPr>
        <w:t>ведения проверки может быть про</w:t>
      </w:r>
      <w:r w:rsidRPr="00C63F52">
        <w:rPr>
          <w:bCs/>
          <w:sz w:val="28"/>
          <w:szCs w:val="28"/>
        </w:rPr>
        <w:t>длен до 90 дней.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12.</w:t>
      </w:r>
      <w:r w:rsidRPr="00C63F52">
        <w:rPr>
          <w:bCs/>
          <w:sz w:val="28"/>
          <w:szCs w:val="28"/>
        </w:rPr>
        <w:tab/>
        <w:t xml:space="preserve"> В случае направления запроса в государст</w:t>
      </w:r>
      <w:r>
        <w:rPr>
          <w:bCs/>
          <w:sz w:val="28"/>
          <w:szCs w:val="28"/>
        </w:rPr>
        <w:t>венные органы и организации в нем</w:t>
      </w:r>
      <w:r w:rsidRPr="00C63F52">
        <w:rPr>
          <w:bCs/>
          <w:sz w:val="28"/>
          <w:szCs w:val="28"/>
        </w:rPr>
        <w:t xml:space="preserve"> указываются: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1)</w:t>
      </w:r>
      <w:r w:rsidRPr="00C63F52">
        <w:rPr>
          <w:bCs/>
          <w:sz w:val="28"/>
          <w:szCs w:val="28"/>
        </w:rPr>
        <w:tab/>
        <w:t xml:space="preserve"> фамилия, имя, отчество руководителя государственного органа или организации</w:t>
      </w:r>
      <w:r>
        <w:rPr>
          <w:bCs/>
          <w:sz w:val="28"/>
          <w:szCs w:val="28"/>
        </w:rPr>
        <w:t xml:space="preserve">, </w:t>
      </w:r>
      <w:r w:rsidRPr="00C63F52">
        <w:rPr>
          <w:bCs/>
          <w:sz w:val="28"/>
          <w:szCs w:val="28"/>
        </w:rPr>
        <w:t>в которые направляется запрос;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C63F52">
        <w:rPr>
          <w:bCs/>
          <w:sz w:val="28"/>
          <w:szCs w:val="28"/>
        </w:rPr>
        <w:t>2)</w:t>
      </w:r>
      <w:r w:rsidRPr="00C63F52">
        <w:rPr>
          <w:bCs/>
          <w:sz w:val="28"/>
          <w:szCs w:val="28"/>
        </w:rPr>
        <w:tab/>
        <w:t xml:space="preserve"> фамилия, имя, отчество, дата и место рожден</w:t>
      </w:r>
      <w:r>
        <w:rPr>
          <w:bCs/>
          <w:sz w:val="28"/>
          <w:szCs w:val="28"/>
        </w:rPr>
        <w:t>ия, место регистрации, место жи</w:t>
      </w:r>
      <w:r w:rsidRPr="00C63F52">
        <w:rPr>
          <w:bCs/>
          <w:sz w:val="28"/>
          <w:szCs w:val="28"/>
        </w:rPr>
        <w:t xml:space="preserve">тельства депутата </w:t>
      </w:r>
      <w:r>
        <w:rPr>
          <w:bCs/>
          <w:sz w:val="28"/>
          <w:szCs w:val="28"/>
        </w:rPr>
        <w:t xml:space="preserve"> </w:t>
      </w:r>
      <w:r w:rsidRPr="00C63F52">
        <w:rPr>
          <w:bCs/>
          <w:sz w:val="28"/>
          <w:szCs w:val="28"/>
        </w:rPr>
        <w:t xml:space="preserve"> Собрания</w:t>
      </w:r>
      <w:r w:rsidRPr="00C63F52">
        <w:t xml:space="preserve"> </w:t>
      </w:r>
      <w:r w:rsidRPr="00C63F52">
        <w:rPr>
          <w:bCs/>
          <w:sz w:val="28"/>
          <w:szCs w:val="28"/>
        </w:rPr>
        <w:t>депутатов, его супруги (супруга) и несовершен</w:t>
      </w:r>
      <w:r>
        <w:rPr>
          <w:bCs/>
          <w:sz w:val="28"/>
          <w:szCs w:val="28"/>
        </w:rPr>
        <w:t>но</w:t>
      </w:r>
      <w:r w:rsidRPr="00C63F52">
        <w:rPr>
          <w:bCs/>
          <w:sz w:val="28"/>
          <w:szCs w:val="28"/>
        </w:rPr>
        <w:t>летних детей, сведения о доходах, об имуществе и о</w:t>
      </w:r>
      <w:r>
        <w:rPr>
          <w:bCs/>
          <w:sz w:val="28"/>
          <w:szCs w:val="28"/>
        </w:rPr>
        <w:t>бязательствах имущественного характера, которые</w:t>
      </w:r>
      <w:r w:rsidRPr="00C63F52">
        <w:rPr>
          <w:bCs/>
          <w:sz w:val="28"/>
          <w:szCs w:val="28"/>
        </w:rPr>
        <w:t xml:space="preserve"> проверяются, либо фамилия, имя, отче</w:t>
      </w:r>
      <w:r>
        <w:rPr>
          <w:bCs/>
          <w:sz w:val="28"/>
          <w:szCs w:val="28"/>
        </w:rPr>
        <w:t>ство, дата и место рождения, ме</w:t>
      </w:r>
      <w:r w:rsidRPr="00C63F52">
        <w:rPr>
          <w:bCs/>
          <w:sz w:val="28"/>
          <w:szCs w:val="28"/>
        </w:rPr>
        <w:t>сто регистрации, место жительства депутата Собрания</w:t>
      </w:r>
      <w:r w:rsidRPr="00C63F52">
        <w:t xml:space="preserve"> </w:t>
      </w:r>
      <w:r w:rsidRPr="00C63F52">
        <w:rPr>
          <w:bCs/>
          <w:sz w:val="28"/>
          <w:szCs w:val="28"/>
        </w:rPr>
        <w:t>депутатов, в отношени</w:t>
      </w:r>
      <w:r>
        <w:rPr>
          <w:bCs/>
          <w:sz w:val="28"/>
          <w:szCs w:val="28"/>
        </w:rPr>
        <w:t>и</w:t>
      </w:r>
      <w:r w:rsidRPr="00C63F52">
        <w:rPr>
          <w:bCs/>
          <w:sz w:val="28"/>
          <w:szCs w:val="28"/>
        </w:rPr>
        <w:t xml:space="preserve"> которого имеются сведения о несоблюдении им ограничений и запретов, установлении законодательством</w:t>
      </w:r>
      <w:proofErr w:type="gramEnd"/>
      <w:r w:rsidRPr="00C63F52">
        <w:rPr>
          <w:bCs/>
          <w:sz w:val="28"/>
          <w:szCs w:val="28"/>
        </w:rPr>
        <w:t xml:space="preserve"> Российской Федерации;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3)</w:t>
      </w:r>
      <w:r w:rsidRPr="00C63F52">
        <w:rPr>
          <w:bCs/>
          <w:sz w:val="28"/>
          <w:szCs w:val="28"/>
        </w:rPr>
        <w:tab/>
        <w:t xml:space="preserve"> содержание и объем сведений, подлежащих проверке;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4)</w:t>
      </w:r>
      <w:r w:rsidRPr="00C63F52">
        <w:rPr>
          <w:bCs/>
          <w:sz w:val="28"/>
          <w:szCs w:val="28"/>
        </w:rPr>
        <w:tab/>
        <w:t xml:space="preserve"> срок представления запрашиваемых сведений;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5)</w:t>
      </w:r>
      <w:r w:rsidRPr="00C63F52">
        <w:rPr>
          <w:bCs/>
          <w:sz w:val="28"/>
          <w:szCs w:val="28"/>
        </w:rPr>
        <w:tab/>
        <w:t xml:space="preserve"> иные сведения,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13.</w:t>
      </w:r>
      <w:r w:rsidRPr="00C63F52">
        <w:rPr>
          <w:bCs/>
          <w:sz w:val="28"/>
          <w:szCs w:val="28"/>
        </w:rPr>
        <w:tab/>
        <w:t xml:space="preserve"> Результаты проверки достоверности и полноты сведений о доходах, об имущ</w:t>
      </w:r>
      <w:r>
        <w:rPr>
          <w:bCs/>
          <w:sz w:val="28"/>
          <w:szCs w:val="28"/>
        </w:rPr>
        <w:t>е</w:t>
      </w:r>
      <w:r w:rsidRPr="00C63F52">
        <w:rPr>
          <w:bCs/>
          <w:sz w:val="28"/>
          <w:szCs w:val="28"/>
        </w:rPr>
        <w:t>стве и обязательствах имущественного характера, представляемых депутатами Собрания</w:t>
      </w:r>
      <w:r w:rsidRPr="000B51C4">
        <w:t xml:space="preserve"> </w:t>
      </w:r>
      <w:r w:rsidRPr="000B51C4">
        <w:rPr>
          <w:bCs/>
          <w:sz w:val="28"/>
          <w:szCs w:val="28"/>
        </w:rPr>
        <w:t>депутатов</w:t>
      </w:r>
      <w:r w:rsidRPr="00C63F52">
        <w:rPr>
          <w:bCs/>
          <w:sz w:val="28"/>
          <w:szCs w:val="28"/>
        </w:rPr>
        <w:t>, а также соблюдения депутатами Собрания</w:t>
      </w:r>
      <w:r w:rsidRPr="000B51C4">
        <w:t xml:space="preserve"> </w:t>
      </w:r>
      <w:r w:rsidRPr="000B51C4">
        <w:rPr>
          <w:bCs/>
          <w:sz w:val="28"/>
          <w:szCs w:val="28"/>
        </w:rPr>
        <w:t>депутатов</w:t>
      </w:r>
      <w:r w:rsidRPr="00C63F52">
        <w:rPr>
          <w:bCs/>
          <w:sz w:val="28"/>
          <w:szCs w:val="28"/>
        </w:rPr>
        <w:t xml:space="preserve"> о</w:t>
      </w:r>
      <w:r>
        <w:rPr>
          <w:bCs/>
          <w:sz w:val="28"/>
          <w:szCs w:val="28"/>
        </w:rPr>
        <w:t>г</w:t>
      </w:r>
      <w:r w:rsidRPr="00C63F52">
        <w:rPr>
          <w:bCs/>
          <w:sz w:val="28"/>
          <w:szCs w:val="28"/>
        </w:rPr>
        <w:t>раничений и запретов, установленных законодательством Российской Федерации, ра</w:t>
      </w:r>
      <w:r>
        <w:rPr>
          <w:bCs/>
          <w:sz w:val="28"/>
          <w:szCs w:val="28"/>
        </w:rPr>
        <w:t>с</w:t>
      </w:r>
      <w:r w:rsidRPr="00C63F52">
        <w:rPr>
          <w:bCs/>
          <w:sz w:val="28"/>
          <w:szCs w:val="28"/>
        </w:rPr>
        <w:t>сматриваются на открытом заседании комиссии, на котором по решению комиссии м</w:t>
      </w:r>
      <w:r>
        <w:rPr>
          <w:bCs/>
          <w:sz w:val="28"/>
          <w:szCs w:val="28"/>
        </w:rPr>
        <w:t>о</w:t>
      </w:r>
      <w:r w:rsidRPr="00C63F52">
        <w:rPr>
          <w:bCs/>
          <w:sz w:val="28"/>
          <w:szCs w:val="28"/>
        </w:rPr>
        <w:t>гут присутствовать представители средств массовой</w:t>
      </w:r>
      <w:r>
        <w:rPr>
          <w:bCs/>
          <w:sz w:val="28"/>
          <w:szCs w:val="28"/>
        </w:rPr>
        <w:t xml:space="preserve"> информации. В ходе проверки и по</w:t>
      </w:r>
      <w:r w:rsidRPr="00C63F52">
        <w:rPr>
          <w:bCs/>
          <w:sz w:val="28"/>
          <w:szCs w:val="28"/>
        </w:rPr>
        <w:t xml:space="preserve"> результатам проверки депутат Собрания</w:t>
      </w:r>
      <w:r w:rsidRPr="000B51C4">
        <w:t xml:space="preserve"> </w:t>
      </w:r>
      <w:r w:rsidRPr="000B51C4">
        <w:rPr>
          <w:bCs/>
          <w:sz w:val="28"/>
          <w:szCs w:val="28"/>
        </w:rPr>
        <w:t>депутатов</w:t>
      </w:r>
      <w:r w:rsidRPr="00C63F52">
        <w:rPr>
          <w:bCs/>
          <w:sz w:val="28"/>
          <w:szCs w:val="28"/>
        </w:rPr>
        <w:t>, в отношении которого пр</w:t>
      </w:r>
      <w:r>
        <w:rPr>
          <w:bCs/>
          <w:sz w:val="28"/>
          <w:szCs w:val="28"/>
        </w:rPr>
        <w:t>о</w:t>
      </w:r>
      <w:r w:rsidRPr="00C63F52">
        <w:rPr>
          <w:bCs/>
          <w:sz w:val="28"/>
          <w:szCs w:val="28"/>
        </w:rPr>
        <w:t>водилась проверка, вправе давать пояснения.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14.</w:t>
      </w:r>
      <w:r w:rsidRPr="000B51C4">
        <w:rPr>
          <w:bCs/>
          <w:sz w:val="28"/>
          <w:szCs w:val="28"/>
        </w:rPr>
        <w:tab/>
        <w:t xml:space="preserve"> </w:t>
      </w:r>
      <w:proofErr w:type="gramStart"/>
      <w:r w:rsidRPr="000B51C4">
        <w:rPr>
          <w:bCs/>
          <w:sz w:val="28"/>
          <w:szCs w:val="28"/>
        </w:rPr>
        <w:t>По решению комиссии с уведомлением депутата Собрания</w:t>
      </w:r>
      <w:r>
        <w:rPr>
          <w:bCs/>
          <w:sz w:val="28"/>
          <w:szCs w:val="28"/>
        </w:rPr>
        <w:t xml:space="preserve"> депутатов</w:t>
      </w:r>
      <w:r w:rsidRPr="000B51C4">
        <w:rPr>
          <w:bCs/>
          <w:sz w:val="28"/>
          <w:szCs w:val="28"/>
        </w:rPr>
        <w:t>, в отношении которого проводилась проверка, сведения о</w:t>
      </w:r>
      <w:r>
        <w:rPr>
          <w:bCs/>
          <w:sz w:val="28"/>
          <w:szCs w:val="28"/>
        </w:rPr>
        <w:t xml:space="preserve"> результатах проверки предостав</w:t>
      </w:r>
      <w:r w:rsidRPr="000B51C4">
        <w:rPr>
          <w:bCs/>
          <w:sz w:val="28"/>
          <w:szCs w:val="28"/>
        </w:rPr>
        <w:t>ляются</w:t>
      </w:r>
      <w:r>
        <w:rPr>
          <w:bCs/>
          <w:sz w:val="28"/>
          <w:szCs w:val="28"/>
        </w:rPr>
        <w:t xml:space="preserve"> </w:t>
      </w:r>
      <w:r w:rsidRPr="000B51C4">
        <w:rPr>
          <w:bCs/>
          <w:sz w:val="28"/>
          <w:szCs w:val="28"/>
        </w:rPr>
        <w:t>правоохранительны</w:t>
      </w:r>
      <w:r>
        <w:rPr>
          <w:bCs/>
          <w:sz w:val="28"/>
          <w:szCs w:val="28"/>
        </w:rPr>
        <w:t>м,  иным государственным органам,  органам</w:t>
      </w:r>
      <w:r w:rsidRPr="000B51C4">
        <w:rPr>
          <w:bCs/>
          <w:sz w:val="28"/>
          <w:szCs w:val="28"/>
        </w:rPr>
        <w:t xml:space="preserve">  местного самоу</w:t>
      </w:r>
      <w:r>
        <w:rPr>
          <w:bCs/>
          <w:sz w:val="28"/>
          <w:szCs w:val="28"/>
        </w:rPr>
        <w:t>правления, постоянно действующим руководящим органам</w:t>
      </w:r>
      <w:r w:rsidRPr="000B51C4">
        <w:rPr>
          <w:bCs/>
          <w:sz w:val="28"/>
          <w:szCs w:val="28"/>
        </w:rPr>
        <w:t xml:space="preserve"> политических партий и зарегистрированн</w:t>
      </w:r>
      <w:r>
        <w:rPr>
          <w:bCs/>
          <w:sz w:val="28"/>
          <w:szCs w:val="28"/>
        </w:rPr>
        <w:t>ых в соответствии с законом иным общероссийским общественным</w:t>
      </w:r>
      <w:r w:rsidRPr="000B51C4">
        <w:rPr>
          <w:bCs/>
          <w:sz w:val="28"/>
          <w:szCs w:val="28"/>
        </w:rPr>
        <w:t xml:space="preserve"> объединения</w:t>
      </w:r>
      <w:r>
        <w:rPr>
          <w:bCs/>
          <w:sz w:val="28"/>
          <w:szCs w:val="28"/>
        </w:rPr>
        <w:t>м</w:t>
      </w:r>
      <w:r w:rsidRPr="000B51C4">
        <w:rPr>
          <w:bCs/>
          <w:sz w:val="28"/>
          <w:szCs w:val="28"/>
        </w:rPr>
        <w:t>, не являющихся политическими</w:t>
      </w:r>
      <w:r>
        <w:rPr>
          <w:bCs/>
          <w:sz w:val="28"/>
          <w:szCs w:val="28"/>
        </w:rPr>
        <w:t xml:space="preserve"> партиями, Общественную палату Варненского муниципального </w:t>
      </w:r>
      <w:r w:rsidRPr="000B51C4">
        <w:rPr>
          <w:bCs/>
          <w:sz w:val="28"/>
          <w:szCs w:val="28"/>
        </w:rPr>
        <w:t>района, представившим информа</w:t>
      </w:r>
      <w:r>
        <w:rPr>
          <w:bCs/>
          <w:sz w:val="28"/>
          <w:szCs w:val="28"/>
        </w:rPr>
        <w:t>цию, явив</w:t>
      </w:r>
      <w:r w:rsidRPr="000B51C4">
        <w:rPr>
          <w:bCs/>
          <w:sz w:val="28"/>
          <w:szCs w:val="28"/>
        </w:rPr>
        <w:t>шуюся основанием для проведения проверки, с собл</w:t>
      </w:r>
      <w:r>
        <w:rPr>
          <w:bCs/>
          <w:sz w:val="28"/>
          <w:szCs w:val="28"/>
        </w:rPr>
        <w:t xml:space="preserve">юдением </w:t>
      </w:r>
      <w:r>
        <w:rPr>
          <w:bCs/>
          <w:sz w:val="28"/>
          <w:szCs w:val="28"/>
        </w:rPr>
        <w:lastRenderedPageBreak/>
        <w:t>законодательства</w:t>
      </w:r>
      <w:proofErr w:type="gramEnd"/>
      <w:r>
        <w:rPr>
          <w:bCs/>
          <w:sz w:val="28"/>
          <w:szCs w:val="28"/>
        </w:rPr>
        <w:t xml:space="preserve"> Россий</w:t>
      </w:r>
      <w:r w:rsidRPr="000B51C4">
        <w:rPr>
          <w:bCs/>
          <w:sz w:val="28"/>
          <w:szCs w:val="28"/>
        </w:rPr>
        <w:t>ской Федерации о персональных данных и государственной тайне.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15.</w:t>
      </w:r>
      <w:r w:rsidRPr="000B51C4">
        <w:rPr>
          <w:bCs/>
          <w:sz w:val="28"/>
          <w:szCs w:val="28"/>
        </w:rPr>
        <w:tab/>
        <w:t xml:space="preserve"> Информация о представлении депутатом Собрания</w:t>
      </w:r>
      <w:r>
        <w:rPr>
          <w:bCs/>
          <w:sz w:val="28"/>
          <w:szCs w:val="28"/>
        </w:rPr>
        <w:t xml:space="preserve"> депутатов</w:t>
      </w:r>
      <w:r w:rsidRPr="000B51C4">
        <w:rPr>
          <w:bCs/>
          <w:sz w:val="28"/>
          <w:szCs w:val="28"/>
        </w:rPr>
        <w:t xml:space="preserve"> заведомо недостоверных или неполных сведений о доходах, об</w:t>
      </w:r>
      <w:r>
        <w:rPr>
          <w:bCs/>
          <w:sz w:val="28"/>
          <w:szCs w:val="28"/>
        </w:rPr>
        <w:t xml:space="preserve"> имуществе и обязательствах иму</w:t>
      </w:r>
      <w:r w:rsidRPr="000B51C4">
        <w:rPr>
          <w:bCs/>
          <w:sz w:val="28"/>
          <w:szCs w:val="28"/>
        </w:rPr>
        <w:t>щественного характера, выявленных комиссией, по</w:t>
      </w:r>
      <w:r>
        <w:rPr>
          <w:bCs/>
          <w:sz w:val="28"/>
          <w:szCs w:val="28"/>
        </w:rPr>
        <w:t>длежит опубликованию в</w:t>
      </w:r>
      <w:r w:rsidRPr="00584F55">
        <w:t xml:space="preserve"> </w:t>
      </w:r>
      <w:r>
        <w:rPr>
          <w:bCs/>
          <w:sz w:val="28"/>
          <w:szCs w:val="28"/>
        </w:rPr>
        <w:t>местных средствах массовой информации и разме</w:t>
      </w:r>
      <w:r w:rsidRPr="000B51C4">
        <w:rPr>
          <w:bCs/>
          <w:sz w:val="28"/>
          <w:szCs w:val="28"/>
        </w:rPr>
        <w:t xml:space="preserve">щению на официальном сайте </w:t>
      </w:r>
      <w:r>
        <w:rPr>
          <w:bCs/>
          <w:sz w:val="28"/>
          <w:szCs w:val="28"/>
        </w:rPr>
        <w:t xml:space="preserve">Администрации Варненского  муниципального района </w:t>
      </w:r>
      <w:r w:rsidRPr="000B51C4">
        <w:rPr>
          <w:bCs/>
          <w:sz w:val="28"/>
          <w:szCs w:val="28"/>
        </w:rPr>
        <w:t>в информаци</w:t>
      </w:r>
      <w:r>
        <w:rPr>
          <w:bCs/>
          <w:sz w:val="28"/>
          <w:szCs w:val="28"/>
        </w:rPr>
        <w:t>онно - телекоммуникационной сети «</w:t>
      </w:r>
      <w:r w:rsidRPr="000B51C4">
        <w:rPr>
          <w:bCs/>
          <w:sz w:val="28"/>
          <w:szCs w:val="28"/>
        </w:rPr>
        <w:t>Интернет».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16.</w:t>
      </w:r>
      <w:r w:rsidRPr="000B51C4">
        <w:rPr>
          <w:bCs/>
          <w:sz w:val="28"/>
          <w:szCs w:val="28"/>
        </w:rPr>
        <w:tab/>
        <w:t xml:space="preserve"> Заседания комиссии проводятся по мере необходимости. Заседание комиссии проводит председатель комиссии, а в отсутствие пред</w:t>
      </w:r>
      <w:r>
        <w:rPr>
          <w:bCs/>
          <w:sz w:val="28"/>
          <w:szCs w:val="28"/>
        </w:rPr>
        <w:t>седателя комиссии по его поруче</w:t>
      </w:r>
      <w:r w:rsidRPr="000B51C4">
        <w:rPr>
          <w:bCs/>
          <w:sz w:val="28"/>
          <w:szCs w:val="28"/>
        </w:rPr>
        <w:t>нию заместитель председателя комиссии. На заседани</w:t>
      </w:r>
      <w:r>
        <w:rPr>
          <w:bCs/>
          <w:sz w:val="28"/>
          <w:szCs w:val="28"/>
        </w:rPr>
        <w:t>и комиссии ведется протокол, ко</w:t>
      </w:r>
      <w:r w:rsidRPr="000B51C4">
        <w:rPr>
          <w:bCs/>
          <w:sz w:val="28"/>
          <w:szCs w:val="28"/>
        </w:rPr>
        <w:t>торый подписывается председательствующим на заседании.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 xml:space="preserve">17. </w:t>
      </w:r>
      <w:r>
        <w:rPr>
          <w:bCs/>
          <w:sz w:val="28"/>
          <w:szCs w:val="28"/>
        </w:rPr>
        <w:t xml:space="preserve">     </w:t>
      </w:r>
      <w:r w:rsidRPr="000B51C4">
        <w:rPr>
          <w:bCs/>
          <w:sz w:val="28"/>
          <w:szCs w:val="28"/>
        </w:rPr>
        <w:t>Заседание комиссии правомочно, если на нем присутствует более половины от</w:t>
      </w:r>
      <w:r>
        <w:rPr>
          <w:bCs/>
          <w:sz w:val="28"/>
          <w:szCs w:val="28"/>
        </w:rPr>
        <w:t xml:space="preserve"> </w:t>
      </w:r>
      <w:r w:rsidRPr="000B51C4">
        <w:rPr>
          <w:bCs/>
          <w:sz w:val="28"/>
          <w:szCs w:val="28"/>
        </w:rPr>
        <w:t>общего числа членов комиссии.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18.</w:t>
      </w:r>
      <w:r w:rsidRPr="000B51C4">
        <w:rPr>
          <w:bCs/>
          <w:sz w:val="28"/>
          <w:szCs w:val="28"/>
        </w:rPr>
        <w:tab/>
        <w:t xml:space="preserve"> Члены комиссии обязаны присутствовать на ее заседаниях. О невозможности присутствовать на заседании комиссии по уважитель</w:t>
      </w:r>
      <w:r>
        <w:rPr>
          <w:bCs/>
          <w:sz w:val="28"/>
          <w:szCs w:val="28"/>
        </w:rPr>
        <w:t>ной причине член комиссии забла</w:t>
      </w:r>
      <w:r w:rsidRPr="000B51C4">
        <w:rPr>
          <w:bCs/>
          <w:sz w:val="28"/>
          <w:szCs w:val="28"/>
        </w:rPr>
        <w:t>говременно информирует председателя комиссии. Ко</w:t>
      </w:r>
      <w:r>
        <w:rPr>
          <w:bCs/>
          <w:sz w:val="28"/>
          <w:szCs w:val="28"/>
        </w:rPr>
        <w:t>миссия своим решением вправе ус</w:t>
      </w:r>
      <w:r w:rsidRPr="000B51C4">
        <w:rPr>
          <w:bCs/>
          <w:sz w:val="28"/>
          <w:szCs w:val="28"/>
        </w:rPr>
        <w:t>тановить порядок передачи членом комиссии своего голоса другому члену комиссии в связи с его отсутствием на заседании комиссии по уважительной причине.</w:t>
      </w:r>
    </w:p>
    <w:p w:rsidR="0094655F" w:rsidRPr="00261503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19.</w:t>
      </w:r>
      <w:r w:rsidRPr="00261503">
        <w:rPr>
          <w:bCs/>
          <w:sz w:val="28"/>
          <w:szCs w:val="28"/>
        </w:rPr>
        <w:tab/>
        <w:t xml:space="preserve"> Решение комиссии принимается большинством голосов от общего числа членов комиссии, присутствующих на заседании, и членов комиссии, передавших свои </w:t>
      </w:r>
      <w:r>
        <w:rPr>
          <w:bCs/>
          <w:sz w:val="28"/>
          <w:szCs w:val="28"/>
        </w:rPr>
        <w:t>го</w:t>
      </w:r>
      <w:r w:rsidRPr="00261503">
        <w:rPr>
          <w:bCs/>
          <w:sz w:val="28"/>
          <w:szCs w:val="28"/>
        </w:rPr>
        <w:t>лоса другим членам комиссии. Член комиссии не участву</w:t>
      </w:r>
      <w:r>
        <w:rPr>
          <w:bCs/>
          <w:sz w:val="28"/>
          <w:szCs w:val="28"/>
        </w:rPr>
        <w:t>ет в голосовании по вопросу, касающемуся его лично.</w:t>
      </w:r>
      <w:r w:rsidRPr="00261503">
        <w:rPr>
          <w:bCs/>
          <w:sz w:val="28"/>
          <w:szCs w:val="28"/>
        </w:rPr>
        <w:t xml:space="preserve"> </w:t>
      </w:r>
    </w:p>
    <w:p w:rsidR="0094655F" w:rsidRPr="00261503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20.</w:t>
      </w:r>
      <w:r w:rsidRPr="00261503">
        <w:rPr>
          <w:bCs/>
          <w:sz w:val="28"/>
          <w:szCs w:val="28"/>
        </w:rPr>
        <w:tab/>
        <w:t xml:space="preserve"> Член комиссии добровольно принимает на себя обязательство о неразглашении конфиденциальной информации, которая рассматрив</w:t>
      </w:r>
      <w:r>
        <w:rPr>
          <w:bCs/>
          <w:sz w:val="28"/>
          <w:szCs w:val="28"/>
        </w:rPr>
        <w:t>ается или рассматривалась комис</w:t>
      </w:r>
      <w:r w:rsidRPr="00261503">
        <w:rPr>
          <w:bCs/>
          <w:sz w:val="28"/>
          <w:szCs w:val="28"/>
        </w:rPr>
        <w:t>сией. Информация, полученная комиссией в ходе расс</w:t>
      </w:r>
      <w:r>
        <w:rPr>
          <w:bCs/>
          <w:sz w:val="28"/>
          <w:szCs w:val="28"/>
        </w:rPr>
        <w:t>мотрения вопроса, может быть ис</w:t>
      </w:r>
      <w:r w:rsidRPr="00261503">
        <w:rPr>
          <w:bCs/>
          <w:sz w:val="28"/>
          <w:szCs w:val="28"/>
        </w:rPr>
        <w:t>пользована только в порядке, предусмотренном зако</w:t>
      </w:r>
      <w:r>
        <w:rPr>
          <w:bCs/>
          <w:sz w:val="28"/>
          <w:szCs w:val="28"/>
        </w:rPr>
        <w:t>нодательством Российской Федера</w:t>
      </w:r>
      <w:r w:rsidRPr="00261503">
        <w:rPr>
          <w:bCs/>
          <w:sz w:val="28"/>
          <w:szCs w:val="28"/>
        </w:rPr>
        <w:t>ции.</w:t>
      </w:r>
    </w:p>
    <w:p w:rsidR="0094655F" w:rsidRPr="00E7275C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21.</w:t>
      </w:r>
      <w:r w:rsidRPr="00261503">
        <w:rPr>
          <w:bCs/>
          <w:sz w:val="28"/>
          <w:szCs w:val="28"/>
        </w:rPr>
        <w:tab/>
        <w:t xml:space="preserve"> Председат</w:t>
      </w:r>
      <w:r>
        <w:rPr>
          <w:bCs/>
          <w:sz w:val="28"/>
          <w:szCs w:val="28"/>
        </w:rPr>
        <w:t xml:space="preserve">ель комиссии </w:t>
      </w:r>
      <w:r w:rsidRPr="00E7275C">
        <w:rPr>
          <w:bCs/>
          <w:sz w:val="28"/>
          <w:szCs w:val="28"/>
        </w:rPr>
        <w:t xml:space="preserve">осуществляет общее руководство деятельностью </w:t>
      </w:r>
      <w:r>
        <w:rPr>
          <w:bCs/>
          <w:sz w:val="28"/>
          <w:szCs w:val="28"/>
        </w:rPr>
        <w:t>комиссии,</w:t>
      </w:r>
      <w:r w:rsidRPr="00E7275C">
        <w:t xml:space="preserve"> </w:t>
      </w:r>
      <w:r w:rsidRPr="00E7275C">
        <w:rPr>
          <w:bCs/>
          <w:sz w:val="28"/>
          <w:szCs w:val="28"/>
        </w:rPr>
        <w:t xml:space="preserve">проводит заседания комиссии, дает поручения членам комиссии, представляет комиссию в отношениях с постоянными </w:t>
      </w:r>
      <w:r>
        <w:rPr>
          <w:bCs/>
          <w:sz w:val="28"/>
          <w:szCs w:val="28"/>
        </w:rPr>
        <w:t xml:space="preserve">комиссиями Собрания депутатов, </w:t>
      </w:r>
      <w:r w:rsidRPr="00E7275C">
        <w:rPr>
          <w:bCs/>
          <w:sz w:val="28"/>
          <w:szCs w:val="28"/>
        </w:rPr>
        <w:t xml:space="preserve"> аппаратом Собрания депутатов, средствами массовой информации.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22.</w:t>
      </w:r>
      <w:r w:rsidRPr="00261503">
        <w:rPr>
          <w:bCs/>
          <w:sz w:val="28"/>
          <w:szCs w:val="28"/>
        </w:rPr>
        <w:tab/>
        <w:t xml:space="preserve"> Заместитель председателя комиссии замещает</w:t>
      </w:r>
      <w:r>
        <w:rPr>
          <w:bCs/>
          <w:sz w:val="28"/>
          <w:szCs w:val="28"/>
        </w:rPr>
        <w:t xml:space="preserve"> председателя комиссии в его от</w:t>
      </w:r>
      <w:r w:rsidRPr="00261503">
        <w:rPr>
          <w:bCs/>
          <w:sz w:val="28"/>
          <w:szCs w:val="28"/>
        </w:rPr>
        <w:t>сутствие по поручению председателя комиссии.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23. </w:t>
      </w:r>
      <w:r w:rsidRPr="00E727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Pr="00E7275C">
        <w:rPr>
          <w:bCs/>
          <w:sz w:val="28"/>
          <w:szCs w:val="28"/>
        </w:rPr>
        <w:t xml:space="preserve">Ответственным за организационно-техническое обеспечение работы комиссии является технический секретарь </w:t>
      </w:r>
      <w:r>
        <w:rPr>
          <w:bCs/>
          <w:sz w:val="28"/>
          <w:szCs w:val="28"/>
        </w:rPr>
        <w:t xml:space="preserve">комиссии, назначаемый из аппарата Собрания депутатов распоряжением Председателя Собрания депутатов. </w:t>
      </w:r>
      <w:r w:rsidRPr="00E7275C">
        <w:rPr>
          <w:bCs/>
          <w:sz w:val="28"/>
          <w:szCs w:val="28"/>
        </w:rPr>
        <w:t>Технический секретарь не является членом комиссии.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7275C">
        <w:rPr>
          <w:bCs/>
          <w:sz w:val="28"/>
          <w:szCs w:val="28"/>
        </w:rPr>
        <w:t>Технический секретарь</w:t>
      </w:r>
      <w:r>
        <w:rPr>
          <w:bCs/>
          <w:sz w:val="28"/>
          <w:szCs w:val="28"/>
        </w:rPr>
        <w:t>: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Pr="00E727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</w:t>
      </w:r>
      <w:r w:rsidRPr="00E7275C">
        <w:rPr>
          <w:bCs/>
          <w:sz w:val="28"/>
          <w:szCs w:val="28"/>
        </w:rPr>
        <w:t xml:space="preserve">осуществляет приём </w:t>
      </w:r>
      <w:r>
        <w:rPr>
          <w:bCs/>
          <w:sz w:val="28"/>
          <w:szCs w:val="28"/>
        </w:rPr>
        <w:t>и анализ сведений</w:t>
      </w:r>
      <w:r w:rsidRPr="000D62DB">
        <w:rPr>
          <w:bCs/>
          <w:sz w:val="28"/>
          <w:szCs w:val="28"/>
        </w:rPr>
        <w:t xml:space="preserve"> о доходах, об имуществе и обязательствах имущественного характера депутата Собрания депутатов, его супруги (супруга) и несовершеннолетних детей</w:t>
      </w:r>
      <w:r>
        <w:rPr>
          <w:bCs/>
          <w:sz w:val="28"/>
          <w:szCs w:val="28"/>
        </w:rPr>
        <w:t>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  </w:t>
      </w:r>
      <w:r w:rsidRPr="00A002C6">
        <w:rPr>
          <w:bCs/>
          <w:sz w:val="28"/>
          <w:szCs w:val="28"/>
        </w:rPr>
        <w:t>осуществляет</w:t>
      </w:r>
      <w:r>
        <w:rPr>
          <w:bCs/>
          <w:sz w:val="28"/>
          <w:szCs w:val="28"/>
        </w:rPr>
        <w:t xml:space="preserve"> по решению комиссии направление запросов, размещение сведений</w:t>
      </w:r>
      <w:r w:rsidRPr="00E7275C">
        <w:rPr>
          <w:bCs/>
          <w:sz w:val="28"/>
          <w:szCs w:val="28"/>
        </w:rPr>
        <w:t xml:space="preserve"> </w:t>
      </w:r>
      <w:r w:rsidRPr="00A002C6">
        <w:rPr>
          <w:bCs/>
          <w:sz w:val="28"/>
          <w:szCs w:val="28"/>
        </w:rPr>
        <w:t xml:space="preserve">о доходах, об имуществе и обязательствах </w:t>
      </w:r>
      <w:r w:rsidRPr="00A002C6">
        <w:rPr>
          <w:bCs/>
          <w:sz w:val="28"/>
          <w:szCs w:val="28"/>
        </w:rPr>
        <w:lastRenderedPageBreak/>
        <w:t xml:space="preserve">имущественного характера депутата Собрания депутатов, его супруги (супруга) и несовершеннолетних детей </w:t>
      </w:r>
      <w:r>
        <w:rPr>
          <w:bCs/>
          <w:sz w:val="28"/>
          <w:szCs w:val="28"/>
        </w:rPr>
        <w:t>на официальном сайте Администрации Варненского  муниципального района;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   </w:t>
      </w:r>
      <w:r w:rsidRPr="00E7275C">
        <w:rPr>
          <w:bCs/>
          <w:sz w:val="28"/>
          <w:szCs w:val="28"/>
        </w:rPr>
        <w:t xml:space="preserve">осуществляет подготовку заседаний комиссии, извещает лиц, принимающих участие в работе комиссии, о времени и месте проведения заседаний не менее чем за три рабочих дня до </w:t>
      </w:r>
      <w:r>
        <w:rPr>
          <w:bCs/>
          <w:sz w:val="28"/>
          <w:szCs w:val="28"/>
        </w:rPr>
        <w:t>их начала;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        ведёт</w:t>
      </w:r>
      <w:r w:rsidRPr="00E7275C">
        <w:rPr>
          <w:bCs/>
          <w:sz w:val="28"/>
          <w:szCs w:val="28"/>
        </w:rPr>
        <w:t xml:space="preserve"> и оформляет протоколы заседаний </w:t>
      </w:r>
      <w:r>
        <w:rPr>
          <w:bCs/>
          <w:sz w:val="28"/>
          <w:szCs w:val="28"/>
        </w:rPr>
        <w:t>комиссии;</w:t>
      </w:r>
    </w:p>
    <w:p w:rsidR="0094655F" w:rsidRPr="00E7275C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   </w:t>
      </w:r>
      <w:r w:rsidRPr="00A002C6">
        <w:rPr>
          <w:bCs/>
          <w:sz w:val="28"/>
          <w:szCs w:val="28"/>
        </w:rPr>
        <w:t>осуществляет иные полномочия в соответствии с настоящим Положением</w:t>
      </w:r>
      <w:r>
        <w:rPr>
          <w:bCs/>
          <w:sz w:val="28"/>
          <w:szCs w:val="28"/>
        </w:rPr>
        <w:t>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4E5E48" w:rsidRDefault="004E5E48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4E5E48" w:rsidRDefault="004E5E48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4E5E48" w:rsidRDefault="004E5E48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4E5E48" w:rsidRDefault="004E5E48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4E5E48" w:rsidRDefault="004E5E48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4E5E48" w:rsidRDefault="004E5E48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4E5E48" w:rsidRDefault="004E5E48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4E5E48" w:rsidRDefault="004E5E48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4E5E48" w:rsidRDefault="004E5E48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4E5E48" w:rsidRDefault="004E5E48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4E5E48" w:rsidRDefault="004E5E48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4E5E48" w:rsidRDefault="004E5E48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4E5E48" w:rsidRDefault="004E5E48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4E5E48" w:rsidRDefault="004E5E48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4E5E48" w:rsidRDefault="004E5E48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4E5E48" w:rsidRDefault="004E5E48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82D25" w:rsidRDefault="00282D25" w:rsidP="00E86E9C">
      <w:pPr>
        <w:ind w:left="6804"/>
        <w:jc w:val="right"/>
        <w:rPr>
          <w:sz w:val="28"/>
          <w:szCs w:val="28"/>
        </w:rPr>
      </w:pPr>
    </w:p>
    <w:p w:rsidR="00282D25" w:rsidRDefault="00282D25" w:rsidP="00E86E9C">
      <w:pPr>
        <w:ind w:left="6804"/>
        <w:jc w:val="right"/>
        <w:rPr>
          <w:sz w:val="28"/>
          <w:szCs w:val="28"/>
        </w:rPr>
      </w:pPr>
    </w:p>
    <w:p w:rsidR="00282D25" w:rsidRDefault="00282D25" w:rsidP="00E86E9C">
      <w:pPr>
        <w:ind w:left="6804"/>
        <w:jc w:val="right"/>
        <w:rPr>
          <w:sz w:val="28"/>
          <w:szCs w:val="28"/>
        </w:rPr>
      </w:pPr>
    </w:p>
    <w:p w:rsidR="00282D25" w:rsidRDefault="00282D25" w:rsidP="00E86E9C">
      <w:pPr>
        <w:ind w:left="6804"/>
        <w:jc w:val="right"/>
        <w:rPr>
          <w:sz w:val="28"/>
          <w:szCs w:val="28"/>
        </w:rPr>
      </w:pPr>
    </w:p>
    <w:p w:rsidR="00282D25" w:rsidRDefault="00282D25" w:rsidP="00E86E9C">
      <w:pPr>
        <w:ind w:left="6804"/>
        <w:jc w:val="right"/>
        <w:rPr>
          <w:sz w:val="28"/>
          <w:szCs w:val="28"/>
        </w:rPr>
      </w:pPr>
    </w:p>
    <w:p w:rsidR="00282D25" w:rsidRDefault="00282D25" w:rsidP="00E86E9C">
      <w:pPr>
        <w:ind w:left="6804"/>
        <w:jc w:val="right"/>
        <w:rPr>
          <w:sz w:val="28"/>
          <w:szCs w:val="28"/>
        </w:rPr>
      </w:pPr>
    </w:p>
    <w:p w:rsidR="00282D25" w:rsidRDefault="00282D25" w:rsidP="00E86E9C">
      <w:pPr>
        <w:ind w:left="6804"/>
        <w:jc w:val="right"/>
        <w:rPr>
          <w:sz w:val="28"/>
          <w:szCs w:val="28"/>
        </w:rPr>
      </w:pPr>
    </w:p>
    <w:p w:rsidR="00282D25" w:rsidRDefault="00282D25" w:rsidP="00E86E9C">
      <w:pPr>
        <w:ind w:left="6804"/>
        <w:jc w:val="right"/>
        <w:rPr>
          <w:sz w:val="28"/>
          <w:szCs w:val="28"/>
        </w:rPr>
      </w:pPr>
    </w:p>
    <w:p w:rsidR="00282D25" w:rsidRDefault="00282D25" w:rsidP="00E86E9C">
      <w:pPr>
        <w:ind w:left="6804"/>
        <w:jc w:val="right"/>
        <w:rPr>
          <w:sz w:val="28"/>
          <w:szCs w:val="28"/>
        </w:rPr>
      </w:pPr>
    </w:p>
    <w:p w:rsidR="00282D25" w:rsidRDefault="00282D25" w:rsidP="00E86E9C">
      <w:pPr>
        <w:ind w:left="6804"/>
        <w:jc w:val="right"/>
        <w:rPr>
          <w:sz w:val="28"/>
          <w:szCs w:val="28"/>
        </w:rPr>
      </w:pPr>
    </w:p>
    <w:p w:rsidR="00E86E9C" w:rsidRDefault="00E86E9C" w:rsidP="00E86E9C">
      <w:pPr>
        <w:ind w:left="680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E86E9C" w:rsidRDefault="00E86E9C" w:rsidP="00E86E9C">
      <w:pPr>
        <w:ind w:left="6096" w:hanging="709"/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Собрания депутатов</w:t>
      </w:r>
    </w:p>
    <w:p w:rsidR="00E86E9C" w:rsidRDefault="00E86E9C" w:rsidP="00E86E9C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Варненского муниципального района</w:t>
      </w:r>
    </w:p>
    <w:p w:rsidR="00E86E9C" w:rsidRDefault="00E86E9C" w:rsidP="00E86E9C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 18  февраля 2016 года  №  24</w:t>
      </w:r>
    </w:p>
    <w:p w:rsidR="00E86E9C" w:rsidRDefault="00E86E9C" w:rsidP="00E86E9C">
      <w:pPr>
        <w:pStyle w:val="ConsPlusNormal"/>
        <w:jc w:val="right"/>
        <w:rPr>
          <w:sz w:val="28"/>
          <w:szCs w:val="28"/>
        </w:rPr>
      </w:pPr>
    </w:p>
    <w:p w:rsidR="00E86E9C" w:rsidRDefault="00E86E9C" w:rsidP="00E86E9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E86E9C" w:rsidRDefault="00E86E9C" w:rsidP="00E86E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Собрания депутатов Варненского муниципального района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достоверностью сведений о доходах, расходах, об имуществе и обязательствах имущественного характера, представляемых депутатом Собрания депутатов Варненского муниципального района</w:t>
      </w:r>
      <w:r w:rsidR="004E5E48">
        <w:rPr>
          <w:sz w:val="28"/>
          <w:szCs w:val="28"/>
        </w:rPr>
        <w:t>:</w:t>
      </w:r>
    </w:p>
    <w:p w:rsidR="00E86E9C" w:rsidRDefault="00E86E9C" w:rsidP="00E86E9C">
      <w:pPr>
        <w:pStyle w:val="ConsPlusNormal"/>
        <w:ind w:firstLine="540"/>
        <w:jc w:val="both"/>
        <w:rPr>
          <w:sz w:val="28"/>
          <w:szCs w:val="28"/>
        </w:rPr>
      </w:pPr>
    </w:p>
    <w:p w:rsidR="00E86E9C" w:rsidRDefault="00E86E9C" w:rsidP="00E86E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6E9C" w:rsidRDefault="004E5E48" w:rsidP="004E5E4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E86E9C">
        <w:rPr>
          <w:sz w:val="28"/>
          <w:szCs w:val="28"/>
        </w:rPr>
        <w:t>Гуриненко Андрей Николаевич           - депутат Собрания депутатов</w:t>
      </w:r>
    </w:p>
    <w:p w:rsidR="00E86E9C" w:rsidRDefault="00E86E9C" w:rsidP="004E5E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Варненского муниципального района</w:t>
      </w:r>
      <w:r w:rsidR="004E5E48">
        <w:rPr>
          <w:sz w:val="28"/>
          <w:szCs w:val="28"/>
        </w:rPr>
        <w:t>, председатель комиссии</w:t>
      </w:r>
      <w:r>
        <w:rPr>
          <w:sz w:val="28"/>
          <w:szCs w:val="28"/>
        </w:rPr>
        <w:t xml:space="preserve">      </w:t>
      </w:r>
    </w:p>
    <w:p w:rsidR="00E86E9C" w:rsidRDefault="00E86E9C" w:rsidP="00E86E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6E9C" w:rsidRDefault="004E5E48" w:rsidP="004E5E48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E86E9C">
        <w:rPr>
          <w:sz w:val="28"/>
          <w:szCs w:val="28"/>
        </w:rPr>
        <w:t>Кормилицын Алексей Анатольевич     -  депутат Собрания депутатов</w:t>
      </w:r>
    </w:p>
    <w:p w:rsidR="00E86E9C" w:rsidRDefault="00E86E9C" w:rsidP="004E5E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Варненского муниципального района</w:t>
      </w:r>
      <w:r w:rsidR="004E5E48">
        <w:rPr>
          <w:sz w:val="28"/>
          <w:szCs w:val="28"/>
        </w:rPr>
        <w:t>, заместитель председателя комиссии</w:t>
      </w:r>
    </w:p>
    <w:p w:rsidR="00E86E9C" w:rsidRDefault="00E86E9C" w:rsidP="00E86E9C">
      <w:pPr>
        <w:jc w:val="both"/>
        <w:rPr>
          <w:sz w:val="28"/>
          <w:szCs w:val="28"/>
        </w:rPr>
      </w:pPr>
    </w:p>
    <w:p w:rsidR="00E86E9C" w:rsidRDefault="004E5E48" w:rsidP="00E86E9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86E9C">
        <w:rPr>
          <w:sz w:val="28"/>
          <w:szCs w:val="28"/>
        </w:rPr>
        <w:t>Брыков Юрий Николаевич                   -  депутат Собрания депутатов</w:t>
      </w:r>
    </w:p>
    <w:p w:rsidR="00E86E9C" w:rsidRDefault="00E86E9C" w:rsidP="00E86E9C">
      <w:pPr>
        <w:jc w:val="right"/>
        <w:rPr>
          <w:sz w:val="28"/>
          <w:szCs w:val="28"/>
        </w:rPr>
      </w:pPr>
      <w:r>
        <w:rPr>
          <w:sz w:val="28"/>
          <w:szCs w:val="28"/>
        </w:rPr>
        <w:t>Варненского муниципального района</w:t>
      </w:r>
    </w:p>
    <w:p w:rsidR="00E86E9C" w:rsidRDefault="00E86E9C" w:rsidP="00E86E9C">
      <w:pPr>
        <w:jc w:val="both"/>
        <w:rPr>
          <w:sz w:val="28"/>
          <w:szCs w:val="28"/>
        </w:rPr>
      </w:pPr>
    </w:p>
    <w:p w:rsidR="00E86E9C" w:rsidRDefault="004E5E48" w:rsidP="00E86E9C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86E9C">
        <w:rPr>
          <w:sz w:val="28"/>
          <w:szCs w:val="28"/>
        </w:rPr>
        <w:t>Чирков Алексей Николаевич                -  депутат Собрания депутатов</w:t>
      </w:r>
    </w:p>
    <w:p w:rsidR="00E86E9C" w:rsidRDefault="00E86E9C" w:rsidP="00E86E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Варненского муниципального района </w:t>
      </w:r>
    </w:p>
    <w:p w:rsidR="004E5E48" w:rsidRDefault="004E5E48" w:rsidP="00E86E9C">
      <w:pPr>
        <w:jc w:val="both"/>
        <w:rPr>
          <w:sz w:val="28"/>
          <w:szCs w:val="28"/>
        </w:rPr>
      </w:pPr>
    </w:p>
    <w:p w:rsidR="004E5E48" w:rsidRDefault="004E5E48" w:rsidP="004E5E48">
      <w:pPr>
        <w:jc w:val="both"/>
        <w:rPr>
          <w:sz w:val="28"/>
          <w:szCs w:val="28"/>
        </w:rPr>
      </w:pPr>
      <w:r>
        <w:rPr>
          <w:sz w:val="28"/>
          <w:szCs w:val="28"/>
        </w:rPr>
        <w:t>5. Тишков Александр Глебович            -  депутат Собрания депутатов</w:t>
      </w:r>
    </w:p>
    <w:p w:rsidR="004E5E48" w:rsidRDefault="004E5E48" w:rsidP="004E5E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Варненского муниципального района </w:t>
      </w:r>
    </w:p>
    <w:p w:rsidR="004E5E48" w:rsidRDefault="004E5E48" w:rsidP="004E5E48">
      <w:pPr>
        <w:jc w:val="both"/>
        <w:rPr>
          <w:sz w:val="28"/>
          <w:szCs w:val="28"/>
        </w:rPr>
      </w:pPr>
    </w:p>
    <w:p w:rsidR="004E5E48" w:rsidRDefault="004E5E48" w:rsidP="00E86E9C">
      <w:pPr>
        <w:jc w:val="both"/>
        <w:rPr>
          <w:sz w:val="28"/>
          <w:szCs w:val="28"/>
        </w:rPr>
      </w:pPr>
    </w:p>
    <w:p w:rsidR="00E86E9C" w:rsidRDefault="00E86E9C" w:rsidP="00E86E9C">
      <w:pPr>
        <w:jc w:val="both"/>
        <w:rPr>
          <w:sz w:val="28"/>
          <w:szCs w:val="28"/>
        </w:rPr>
      </w:pPr>
    </w:p>
    <w:p w:rsidR="00E86E9C" w:rsidRDefault="00E86E9C" w:rsidP="00E86E9C">
      <w:pPr>
        <w:jc w:val="both"/>
        <w:rPr>
          <w:sz w:val="28"/>
          <w:szCs w:val="28"/>
        </w:rPr>
      </w:pPr>
    </w:p>
    <w:p w:rsidR="00E86E9C" w:rsidRDefault="00E86E9C" w:rsidP="00E86E9C">
      <w:pPr>
        <w:jc w:val="both"/>
        <w:rPr>
          <w:sz w:val="28"/>
          <w:szCs w:val="28"/>
        </w:rPr>
      </w:pPr>
    </w:p>
    <w:p w:rsidR="00E86E9C" w:rsidRDefault="00E86E9C" w:rsidP="00E86E9C">
      <w:pPr>
        <w:rPr>
          <w:sz w:val="28"/>
          <w:szCs w:val="28"/>
        </w:rPr>
      </w:pPr>
    </w:p>
    <w:p w:rsidR="00E86E9C" w:rsidRDefault="00E86E9C" w:rsidP="00E86E9C">
      <w:pPr>
        <w:rPr>
          <w:sz w:val="28"/>
          <w:szCs w:val="28"/>
        </w:rPr>
      </w:pPr>
    </w:p>
    <w:p w:rsidR="00E86E9C" w:rsidRDefault="00E86E9C" w:rsidP="00E86E9C">
      <w:pPr>
        <w:rPr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553A2" w:rsidRDefault="002553A2"/>
    <w:sectPr w:rsidR="002553A2" w:rsidSect="00193B40">
      <w:pgSz w:w="11907" w:h="16840"/>
      <w:pgMar w:top="993" w:right="851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55F"/>
    <w:rsid w:val="00103EA0"/>
    <w:rsid w:val="00153F76"/>
    <w:rsid w:val="00193B40"/>
    <w:rsid w:val="001F0AAD"/>
    <w:rsid w:val="002553A2"/>
    <w:rsid w:val="00282D25"/>
    <w:rsid w:val="002C1795"/>
    <w:rsid w:val="003D5599"/>
    <w:rsid w:val="004E5E48"/>
    <w:rsid w:val="005F4CB5"/>
    <w:rsid w:val="006C6306"/>
    <w:rsid w:val="006E5BE7"/>
    <w:rsid w:val="00815D4B"/>
    <w:rsid w:val="008857A6"/>
    <w:rsid w:val="008D1627"/>
    <w:rsid w:val="00902ADC"/>
    <w:rsid w:val="0094655F"/>
    <w:rsid w:val="00DF53FF"/>
    <w:rsid w:val="00E8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599"/>
    <w:rPr>
      <w:color w:val="0000FF"/>
      <w:u w:val="single"/>
    </w:rPr>
  </w:style>
  <w:style w:type="paragraph" w:customStyle="1" w:styleId="ConsPlusNormal">
    <w:name w:val="ConsPlusNormal"/>
    <w:uiPriority w:val="99"/>
    <w:rsid w:val="003D55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4">
    <w:name w:val="Стиль"/>
    <w:uiPriority w:val="99"/>
    <w:rsid w:val="003D5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BBDA8498246973C80174BFEB2F5CB6897B6A79B32D93D4FA9DA5A4BCdCXD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7BBDA8498246973C80174BFEB2F5CB6897B6A79B32A93D4FA9DA5A4BCdCXD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82;&#1086;&#1084;&#1087;\Desktop\&#1093;&#1080;&#1089;&#1084;&#1072;&#1090;&#1091;&#1083;&#1080;&#1085;&#1072;%20&#1102;%20&#1074;\&#1044;&#1083;&#1103;%20&#1044;&#1045;&#1055;&#1059;&#1058;&#1040;&#1058;&#1054;&#1042;\&#1056;&#1077;&#1096;&#1077;&#1085;&#1080;&#1077;_245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BBDA8498246973C80174BFEB2F5CB6897B6A79B32F93D4FA9DA5A4BCdCX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F3A0A-8497-4211-A9BF-1F4A5F7F5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11</cp:revision>
  <dcterms:created xsi:type="dcterms:W3CDTF">2016-03-15T10:50:00Z</dcterms:created>
  <dcterms:modified xsi:type="dcterms:W3CDTF">2016-03-18T10:02:00Z</dcterms:modified>
</cp:coreProperties>
</file>