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02" w:rsidRDefault="00635002" w:rsidP="006350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635002" w:rsidRDefault="00635002" w:rsidP="006350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35002" w:rsidRDefault="00635002" w:rsidP="006350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635002" w:rsidRDefault="00635002" w:rsidP="006350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635002" w:rsidRDefault="00635002" w:rsidP="006350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К.Ю. Моисеевым</w:t>
      </w:r>
    </w:p>
    <w:p w:rsidR="00635002" w:rsidRDefault="00635002" w:rsidP="006350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  11  »  февраля 2016 г. </w:t>
      </w:r>
    </w:p>
    <w:p w:rsidR="00CB6A11" w:rsidRDefault="00CB6A11" w:rsidP="00A661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612C" w:rsidRDefault="00635002" w:rsidP="00A661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6612C" w:rsidRPr="009C79D1" w:rsidRDefault="00A6612C" w:rsidP="00A66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79D1">
        <w:rPr>
          <w:rFonts w:ascii="Times New Roman" w:hAnsi="Times New Roman"/>
          <w:b/>
          <w:sz w:val="28"/>
          <w:szCs w:val="28"/>
        </w:rPr>
        <w:t>ПЛАН</w:t>
      </w:r>
    </w:p>
    <w:p w:rsidR="00A6612C" w:rsidRPr="009C79D1" w:rsidRDefault="00A6612C" w:rsidP="00A6612C">
      <w:pPr>
        <w:jc w:val="center"/>
        <w:rPr>
          <w:rFonts w:ascii="Times New Roman" w:hAnsi="Times New Roman"/>
          <w:b/>
          <w:sz w:val="28"/>
          <w:szCs w:val="28"/>
        </w:rPr>
      </w:pPr>
      <w:r w:rsidRPr="009C79D1">
        <w:rPr>
          <w:rFonts w:ascii="Times New Roman" w:hAnsi="Times New Roman"/>
          <w:b/>
          <w:sz w:val="28"/>
          <w:szCs w:val="28"/>
        </w:rPr>
        <w:t xml:space="preserve">работы  Совета по делам национальностей и религий  при                                    Главе </w:t>
      </w:r>
      <w:proofErr w:type="spellStart"/>
      <w:r w:rsidRPr="009C79D1">
        <w:rPr>
          <w:rFonts w:ascii="Times New Roman" w:hAnsi="Times New Roman"/>
          <w:b/>
          <w:sz w:val="28"/>
          <w:szCs w:val="28"/>
        </w:rPr>
        <w:t>Варненско</w:t>
      </w:r>
      <w:r w:rsidR="00EC369D" w:rsidRPr="009C79D1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EC369D" w:rsidRPr="009C79D1">
        <w:rPr>
          <w:rFonts w:ascii="Times New Roman" w:hAnsi="Times New Roman"/>
          <w:b/>
          <w:sz w:val="28"/>
          <w:szCs w:val="28"/>
        </w:rPr>
        <w:t xml:space="preserve"> муниципального района на 2016</w:t>
      </w:r>
      <w:r w:rsidRPr="009C79D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6612C" w:rsidRDefault="00A6612C" w:rsidP="00A661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2694"/>
        <w:gridCol w:w="2126"/>
      </w:tblGrid>
      <w:tr w:rsidR="00A6612C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12C" w:rsidRDefault="00A66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Рассматриваемый </w:t>
            </w:r>
          </w:p>
          <w:p w:rsidR="00A6612C" w:rsidRDefault="00A66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12C" w:rsidRDefault="00A66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Ответственный </w:t>
            </w:r>
          </w:p>
          <w:p w:rsidR="00A6612C" w:rsidRDefault="00A66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 подготовку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12C" w:rsidRDefault="00A66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Срок </w:t>
            </w:r>
          </w:p>
          <w:p w:rsidR="00A6612C" w:rsidRDefault="00A66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рассмотрения</w:t>
            </w:r>
          </w:p>
        </w:tc>
      </w:tr>
      <w:tr w:rsidR="009C79D1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D1" w:rsidRPr="009C79D1" w:rsidRDefault="009C79D1" w:rsidP="009C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9D1">
              <w:rPr>
                <w:rFonts w:ascii="Times New Roman" w:hAnsi="Times New Roman"/>
                <w:sz w:val="28"/>
                <w:szCs w:val="28"/>
              </w:rPr>
              <w:t xml:space="preserve">О результатах работы Совета за 2015 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D1" w:rsidRDefault="009C79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D1" w:rsidRDefault="009C79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C369D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69D" w:rsidRDefault="0063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EC369D">
              <w:rPr>
                <w:rFonts w:ascii="Times New Roman" w:hAnsi="Times New Roman"/>
                <w:sz w:val="28"/>
                <w:szCs w:val="28"/>
              </w:rPr>
              <w:t xml:space="preserve"> работы Совета на 2016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2016</w:t>
            </w:r>
          </w:p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69D" w:rsidRDefault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69D" w:rsidRDefault="00EC369D" w:rsidP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C369D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69D" w:rsidRDefault="0063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Возможности</w:t>
            </w:r>
            <w:r w:rsidR="00EC369D">
              <w:rPr>
                <w:rFonts w:ascii="Times New Roman" w:hAnsi="Times New Roman"/>
                <w:sz w:val="28"/>
                <w:szCs w:val="28"/>
              </w:rPr>
              <w:t xml:space="preserve"> укрепления межнациональных отношений в рамках подготовки к 75-летию со дня начала Великой Отечественной войны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69D" w:rsidRDefault="00EC369D" w:rsidP="007445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369D" w:rsidRDefault="00EC369D" w:rsidP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C369D" w:rsidTr="00744537">
        <w:trPr>
          <w:trHeight w:val="99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4537" w:rsidRPr="00744537" w:rsidRDefault="00630E76" w:rsidP="00744537">
            <w:pPr>
              <w:pStyle w:val="1"/>
              <w:spacing w:before="0" w:beforeAutospacing="0" w:after="225" w:afterAutospacing="0"/>
              <w:jc w:val="center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222222"/>
                <w:sz w:val="28"/>
                <w:szCs w:val="28"/>
              </w:rPr>
              <w:t>Проекты</w:t>
            </w:r>
            <w:r w:rsidR="00EC369D">
              <w:rPr>
                <w:b w:val="0"/>
                <w:color w:val="222222"/>
                <w:sz w:val="28"/>
                <w:szCs w:val="28"/>
              </w:rPr>
              <w:t xml:space="preserve"> районной администрации по поддержке социальной активности</w:t>
            </w:r>
            <w:r w:rsidR="00744537">
              <w:rPr>
                <w:b w:val="0"/>
                <w:color w:val="222222"/>
                <w:sz w:val="28"/>
                <w:szCs w:val="28"/>
              </w:rPr>
              <w:t xml:space="preserve"> старшего поколения в 2016 году</w:t>
            </w:r>
            <w:r w:rsidR="00EC369D">
              <w:rPr>
                <w:b w:val="0"/>
                <w:color w:val="222222"/>
                <w:sz w:val="28"/>
                <w:szCs w:val="28"/>
              </w:rPr>
              <w:t xml:space="preserve"> </w:t>
            </w:r>
            <w:r w:rsidR="00EC369D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69D" w:rsidRDefault="00EC369D" w:rsidP="00D83550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С.А., Чернаков Е.К.</w:t>
            </w:r>
            <w:r w:rsidR="007445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44537">
              <w:rPr>
                <w:rFonts w:ascii="Times New Roman" w:hAnsi="Times New Roman"/>
                <w:sz w:val="28"/>
                <w:szCs w:val="28"/>
              </w:rPr>
              <w:t>Кельзин</w:t>
            </w:r>
            <w:proofErr w:type="spellEnd"/>
            <w:r w:rsidR="00744537"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69D" w:rsidRDefault="00EC369D" w:rsidP="00EC3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E4284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81" w:rsidRDefault="00B50381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Муниципальные программы и мероприятия 2016 года, направленные на гармонизацию межнациональных отношений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84" w:rsidRDefault="00B0496E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С.А., Чернаков Е.К.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84" w:rsidRDefault="00FE4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04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праздника «Пасхальная весна»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04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Чернаков Е.К., Лопатина Н.В.</w:t>
            </w:r>
          </w:p>
          <w:p w:rsidR="00744537" w:rsidRDefault="00744537" w:rsidP="0004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041A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04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квартал 2015</w:t>
            </w:r>
          </w:p>
          <w:p w:rsidR="00744537" w:rsidRDefault="00744537" w:rsidP="0004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CB0C28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C28" w:rsidRDefault="00CB0C28" w:rsidP="00CB0C28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Об оказании помощи волонтерам  по паспортизации могил участников Великой Отечественной войны на православном и мусульманском кладбищах Варны</w:t>
            </w:r>
            <w:r w:rsidR="005B4BA5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и шефской помощи по уходу за брошенными могилами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C28" w:rsidRDefault="00CB0C28" w:rsidP="00041A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С.А.</w:t>
            </w:r>
            <w:r w:rsidR="002650E9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2650E9" w:rsidRDefault="002650E9" w:rsidP="00041A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Глава поселения Варны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C28" w:rsidRDefault="00CB0C28" w:rsidP="0004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D83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Развитие музейного туризма как фактора формирования духовно-нравственных ценностей общества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4B2C52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</w:t>
            </w:r>
            <w:r w:rsidR="00744537">
              <w:rPr>
                <w:rFonts w:ascii="Times New Roman" w:eastAsia="Times New Roman" w:hAnsi="Times New Roman"/>
                <w:sz w:val="28"/>
                <w:szCs w:val="28"/>
              </w:rPr>
              <w:t>зак Ю.В.,</w:t>
            </w:r>
          </w:p>
          <w:p w:rsidR="00744537" w:rsidRDefault="00744537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Чернаков Е.К.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Организация совместных церковно-  государственных праздников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Чернаков Е.К., </w:t>
            </w:r>
            <w:proofErr w:type="spellStart"/>
            <w:r w:rsidR="00824DE5">
              <w:rPr>
                <w:rFonts w:ascii="Times New Roman" w:eastAsia="Times New Roman" w:hAnsi="Times New Roman"/>
                <w:sz w:val="28"/>
                <w:szCs w:val="28"/>
              </w:rPr>
              <w:t>Андрейко</w:t>
            </w:r>
            <w:proofErr w:type="spellEnd"/>
            <w:r w:rsidR="00824DE5">
              <w:rPr>
                <w:rFonts w:ascii="Times New Roman" w:eastAsia="Times New Roman" w:hAnsi="Times New Roman"/>
                <w:sz w:val="28"/>
                <w:szCs w:val="28"/>
              </w:rPr>
              <w:t xml:space="preserve"> С.В., </w:t>
            </w:r>
            <w:proofErr w:type="spellStart"/>
            <w:r w:rsidR="00824DE5">
              <w:rPr>
                <w:rFonts w:ascii="Times New Roman" w:eastAsia="Times New Roman" w:hAnsi="Times New Roman"/>
                <w:sz w:val="28"/>
                <w:szCs w:val="28"/>
              </w:rPr>
              <w:t>Музипов</w:t>
            </w:r>
            <w:proofErr w:type="spellEnd"/>
            <w:r w:rsidR="00824DE5">
              <w:rPr>
                <w:rFonts w:ascii="Times New Roman" w:eastAsia="Times New Roman" w:hAnsi="Times New Roman"/>
                <w:sz w:val="28"/>
                <w:szCs w:val="28"/>
              </w:rPr>
              <w:t xml:space="preserve"> 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Выдвижение кандидатур на награждение медалью «За любовь и верность»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4537" w:rsidRDefault="00744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Программа праздника  «Ураза Байрам» (17.07.2016 г.)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Якупова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квартал 2015</w:t>
            </w:r>
          </w:p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праздника «Курбан-байрам» (24.09.2016 г.)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Духовное просвещение верующих и активные формы работы с ними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3C6140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С.В.,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Музипов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</w:t>
            </w:r>
            <w:r w:rsidR="00744537">
              <w:rPr>
                <w:rFonts w:ascii="Times New Roman" w:eastAsia="Times New Roman" w:hAnsi="Times New Roman"/>
                <w:sz w:val="28"/>
                <w:szCs w:val="28"/>
              </w:rPr>
              <w:t>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74453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D835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квартал 2015 г.</w:t>
            </w:r>
          </w:p>
        </w:tc>
      </w:tr>
      <w:tr w:rsidR="00744537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37" w:rsidRPr="000D00A0" w:rsidRDefault="00744537" w:rsidP="00041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D00A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 деятельности </w:t>
            </w:r>
            <w:proofErr w:type="spellStart"/>
            <w:r w:rsidRPr="000D00A0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0D00A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областного конгресса татар  Челябинской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 w:rsidP="00041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Якупова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37" w:rsidRDefault="007445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51EA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A" w:rsidRPr="000D00A0" w:rsidRDefault="006151EA" w:rsidP="00041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Об итогах введения в учебный план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муниципального района предмета «Основы религиозной культуры и светской этики»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EA" w:rsidRDefault="006151EA" w:rsidP="00041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Яруш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EA" w:rsidRDefault="006151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140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40" w:rsidRPr="009123B3" w:rsidRDefault="009123B3" w:rsidP="00041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3B3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Соглашения о социальном партнерстве между администрацией </w:t>
            </w:r>
            <w:proofErr w:type="spellStart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 местной мусульманской религиозной организацией «</w:t>
            </w:r>
            <w:proofErr w:type="spellStart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>Махалли</w:t>
            </w:r>
            <w:proofErr w:type="spellEnd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>» № 347с</w:t>
            </w:r>
            <w:proofErr w:type="gramStart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 xml:space="preserve">арна </w:t>
            </w:r>
            <w:proofErr w:type="spellStart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9123B3">
              <w:rPr>
                <w:rFonts w:ascii="Times New Roman" w:hAnsi="Times New Roman" w:cs="Times New Roman"/>
                <w:sz w:val="28"/>
                <w:szCs w:val="28"/>
              </w:rPr>
              <w:t xml:space="preserve"> района Челябинской области, Религиозного Духовного Управления мусульман Челябинской области при ЦДУМ России о социальном партнерстве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140" w:rsidRDefault="003C6140" w:rsidP="00041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Музипов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Х.Х.</w:t>
            </w:r>
            <w:r w:rsidR="009123B3" w:rsidRPr="00FD662F">
              <w:rPr>
                <w:rFonts w:ascii="Times New Roman" w:hAnsi="Times New Roman" w:cs="Times New Roman"/>
                <w:i/>
              </w:rPr>
              <w:t xml:space="preserve"> Имам мечети «НУР»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140" w:rsidRDefault="003C61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C52" w:rsidTr="00457D6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52" w:rsidRPr="000D00A0" w:rsidRDefault="004B2C52" w:rsidP="00041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Результативность работы Совета за 2016 г. и предложения в план работы на 2017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52" w:rsidRDefault="004B2C52" w:rsidP="00041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Моисеев К.Ю.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52" w:rsidRDefault="004B2C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6612C" w:rsidRDefault="00A6612C" w:rsidP="00A6612C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Style w:val="articleseparator"/>
          <w:rFonts w:ascii="Arial" w:hAnsi="Arial" w:cs="Arial"/>
          <w:color w:val="000000"/>
          <w:sz w:val="13"/>
          <w:szCs w:val="13"/>
        </w:rPr>
        <w:t> </w:t>
      </w: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A6612C" w:rsidRDefault="00A6612C" w:rsidP="00A6612C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E071A4" w:rsidRDefault="00E071A4"/>
    <w:sectPr w:rsidR="00E071A4" w:rsidSect="00B7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612C"/>
    <w:rsid w:val="000D00A0"/>
    <w:rsid w:val="002650E9"/>
    <w:rsid w:val="003572EB"/>
    <w:rsid w:val="003C6140"/>
    <w:rsid w:val="00457D6A"/>
    <w:rsid w:val="0047770D"/>
    <w:rsid w:val="004B2C52"/>
    <w:rsid w:val="004C0AF3"/>
    <w:rsid w:val="005B4BA5"/>
    <w:rsid w:val="005C40F9"/>
    <w:rsid w:val="00600A08"/>
    <w:rsid w:val="006151EA"/>
    <w:rsid w:val="00630E76"/>
    <w:rsid w:val="00635002"/>
    <w:rsid w:val="00744537"/>
    <w:rsid w:val="007614D7"/>
    <w:rsid w:val="00824DE5"/>
    <w:rsid w:val="008E0A1B"/>
    <w:rsid w:val="009123B3"/>
    <w:rsid w:val="009C79D1"/>
    <w:rsid w:val="00A6612C"/>
    <w:rsid w:val="00AA69E9"/>
    <w:rsid w:val="00B0496E"/>
    <w:rsid w:val="00B50381"/>
    <w:rsid w:val="00B725FF"/>
    <w:rsid w:val="00BA5B73"/>
    <w:rsid w:val="00CB0C28"/>
    <w:rsid w:val="00CB6A11"/>
    <w:rsid w:val="00D143C8"/>
    <w:rsid w:val="00E071A4"/>
    <w:rsid w:val="00E5628A"/>
    <w:rsid w:val="00EB49B7"/>
    <w:rsid w:val="00EC369D"/>
    <w:rsid w:val="00FE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FF"/>
  </w:style>
  <w:style w:type="paragraph" w:styleId="1">
    <w:name w:val="heading 1"/>
    <w:basedOn w:val="a"/>
    <w:link w:val="10"/>
    <w:uiPriority w:val="9"/>
    <w:qFormat/>
    <w:rsid w:val="00A66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1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separator">
    <w:name w:val="article_separator"/>
    <w:basedOn w:val="a0"/>
    <w:rsid w:val="00A66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26</cp:revision>
  <cp:lastPrinted>2016-01-28T09:47:00Z</cp:lastPrinted>
  <dcterms:created xsi:type="dcterms:W3CDTF">2016-01-26T10:09:00Z</dcterms:created>
  <dcterms:modified xsi:type="dcterms:W3CDTF">2018-06-08T08:37:00Z</dcterms:modified>
</cp:coreProperties>
</file>