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5772A" w14:textId="739E5335" w:rsidR="00430CBD" w:rsidRPr="00E8252B" w:rsidRDefault="0055684F" w:rsidP="00430CBD">
      <w:pPr>
        <w:jc w:val="right"/>
        <w:rPr>
          <w:rFonts w:ascii="Arial" w:eastAsia="Calibri" w:hAnsi="Arial" w:cs="Arial"/>
          <w:color w:val="595959"/>
          <w:sz w:val="24"/>
        </w:rPr>
      </w:pPr>
      <w:r>
        <w:rPr>
          <w:rFonts w:ascii="Arial" w:eastAsia="Calibri" w:hAnsi="Arial" w:cs="Arial"/>
          <w:color w:val="595959"/>
          <w:sz w:val="24"/>
        </w:rPr>
        <w:t>1</w:t>
      </w:r>
      <w:r w:rsidR="004D607F" w:rsidRPr="00895722">
        <w:rPr>
          <w:rFonts w:ascii="Arial" w:eastAsia="Calibri" w:hAnsi="Arial" w:cs="Arial"/>
          <w:color w:val="595959"/>
          <w:sz w:val="24"/>
        </w:rPr>
        <w:t>7</w:t>
      </w:r>
      <w:r w:rsidR="007C5609" w:rsidRPr="00E8252B">
        <w:rPr>
          <w:rFonts w:ascii="Arial" w:eastAsia="Calibri" w:hAnsi="Arial" w:cs="Arial"/>
          <w:color w:val="595959"/>
          <w:sz w:val="24"/>
        </w:rPr>
        <w:t>.0</w:t>
      </w:r>
      <w:r w:rsidR="00504153">
        <w:rPr>
          <w:rFonts w:ascii="Arial" w:eastAsia="Calibri" w:hAnsi="Arial" w:cs="Arial"/>
          <w:color w:val="595959"/>
          <w:sz w:val="24"/>
        </w:rPr>
        <w:t>8</w:t>
      </w:r>
      <w:r w:rsidR="00430CBD" w:rsidRPr="00E8252B">
        <w:rPr>
          <w:rFonts w:ascii="Arial" w:eastAsia="Calibri" w:hAnsi="Arial" w:cs="Arial"/>
          <w:color w:val="595959"/>
          <w:sz w:val="24"/>
        </w:rPr>
        <w:t>.2021</w:t>
      </w:r>
    </w:p>
    <w:p w14:paraId="67FAEE16" w14:textId="208CB59C" w:rsidR="009E5D8F" w:rsidRDefault="009E5D8F" w:rsidP="0096413A">
      <w:pPr>
        <w:tabs>
          <w:tab w:val="left" w:pos="1843"/>
        </w:tabs>
        <w:spacing w:line="276" w:lineRule="auto"/>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5D2964">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КАК МЕНЯЕТСЯ МО</w:t>
      </w: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ЛОДЕЖЬ И ЧТО ПОКАЖЕТ ПЕРЕПИСЬ?</w:t>
      </w:r>
    </w:p>
    <w:p w14:paraId="5B761D46" w14:textId="77777777" w:rsidR="009E5D8F" w:rsidRPr="009C3868" w:rsidRDefault="009E5D8F" w:rsidP="009E5D8F">
      <w:pPr>
        <w:spacing w:line="276" w:lineRule="auto"/>
        <w:ind w:left="1276"/>
        <w:jc w:val="both"/>
        <w:rPr>
          <w:rFonts w:ascii="Arial" w:eastAsia="Calibri" w:hAnsi="Arial" w:cs="Arial"/>
          <w:b/>
          <w:bCs/>
          <w:color w:val="525252"/>
          <w:sz w:val="24"/>
          <w:szCs w:val="24"/>
        </w:rPr>
      </w:pPr>
      <w:r w:rsidRPr="005D2964">
        <w:rPr>
          <w:rFonts w:ascii="Arial" w:eastAsia="Calibri" w:hAnsi="Arial" w:cs="Arial"/>
          <w:b/>
          <w:bCs/>
          <w:color w:val="525252"/>
          <w:sz w:val="24"/>
          <w:szCs w:val="24"/>
        </w:rPr>
        <w:t>В России сокращается количество молодых людей, которые не учатся, не работают и не приобретают профессиональных навыков. Сейчас это 10,6%</w:t>
      </w:r>
      <w:r>
        <w:rPr>
          <w:rFonts w:ascii="Arial" w:eastAsia="Calibri" w:hAnsi="Arial" w:cs="Arial"/>
          <w:b/>
          <w:bCs/>
          <w:color w:val="525252"/>
          <w:sz w:val="24"/>
          <w:szCs w:val="24"/>
        </w:rPr>
        <w:t xml:space="preserve">, сообщает </w:t>
      </w:r>
      <w:hyperlink r:id="rId8" w:history="1">
        <w:r w:rsidRPr="0096299A">
          <w:rPr>
            <w:rStyle w:val="a9"/>
            <w:rFonts w:ascii="Arial" w:eastAsia="Calibri" w:hAnsi="Arial" w:cs="Arial"/>
            <w:b/>
            <w:bCs/>
            <w:sz w:val="24"/>
            <w:szCs w:val="24"/>
          </w:rPr>
          <w:t>сайт</w:t>
        </w:r>
      </w:hyperlink>
      <w:r>
        <w:rPr>
          <w:rFonts w:ascii="Arial" w:eastAsia="Calibri" w:hAnsi="Arial" w:cs="Arial"/>
          <w:b/>
          <w:bCs/>
          <w:color w:val="525252"/>
          <w:sz w:val="24"/>
          <w:szCs w:val="24"/>
        </w:rPr>
        <w:t xml:space="preserve"> Всероссийской переписи населения</w:t>
      </w:r>
      <w:r w:rsidRPr="005D2964">
        <w:rPr>
          <w:rFonts w:ascii="Arial" w:eastAsia="Calibri" w:hAnsi="Arial" w:cs="Arial"/>
          <w:b/>
          <w:bCs/>
          <w:color w:val="525252"/>
          <w:sz w:val="24"/>
          <w:szCs w:val="24"/>
        </w:rPr>
        <w:t xml:space="preserve">. </w:t>
      </w:r>
      <w:r>
        <w:rPr>
          <w:rFonts w:ascii="Arial" w:eastAsia="Calibri" w:hAnsi="Arial" w:cs="Arial"/>
          <w:b/>
          <w:bCs/>
          <w:color w:val="525252"/>
          <w:sz w:val="24"/>
          <w:szCs w:val="24"/>
        </w:rPr>
        <w:t>К</w:t>
      </w:r>
      <w:r w:rsidRPr="005D2964">
        <w:rPr>
          <w:rFonts w:ascii="Arial" w:eastAsia="Calibri" w:hAnsi="Arial" w:cs="Arial"/>
          <w:b/>
          <w:bCs/>
          <w:color w:val="525252"/>
          <w:sz w:val="24"/>
          <w:szCs w:val="24"/>
        </w:rPr>
        <w:t>акая она, современная российская молодежь глазами статистики, и зачем ей нужна перепись населения.</w:t>
      </w:r>
      <w:r w:rsidRPr="00BC6248">
        <w:rPr>
          <w:rFonts w:ascii="Arial" w:eastAsia="Calibri" w:hAnsi="Arial" w:cs="Arial"/>
          <w:b/>
          <w:bCs/>
          <w:color w:val="525252"/>
          <w:sz w:val="24"/>
          <w:szCs w:val="24"/>
        </w:rPr>
        <w:t xml:space="preserve"> </w:t>
      </w:r>
    </w:p>
    <w:p w14:paraId="00CFC84C" w14:textId="297B9EB3" w:rsidR="009E5D8F" w:rsidRDefault="009E5D8F" w:rsidP="009E5D8F">
      <w:pPr>
        <w:spacing w:line="276" w:lineRule="auto"/>
        <w:ind w:firstLine="708"/>
        <w:jc w:val="both"/>
        <w:rPr>
          <w:rFonts w:ascii="Arial" w:eastAsia="Calibri" w:hAnsi="Arial" w:cs="Arial"/>
          <w:bCs/>
          <w:color w:val="525252"/>
          <w:sz w:val="24"/>
          <w:szCs w:val="24"/>
        </w:rPr>
      </w:pPr>
      <w:r w:rsidRPr="00BC6248">
        <w:rPr>
          <w:rFonts w:ascii="Arial" w:eastAsia="Calibri" w:hAnsi="Arial" w:cs="Arial"/>
          <w:bCs/>
          <w:color w:val="525252"/>
          <w:sz w:val="24"/>
          <w:szCs w:val="24"/>
        </w:rPr>
        <w:t>В самом конце 2020 года в России был принят закон о молодежной политике, который повысил возраст молодежи с 30 до 35 лет включительно. Таким образом, численность молодежи в возрасте 14-35 лет в Р</w:t>
      </w:r>
      <w:r w:rsidR="007B7C36">
        <w:rPr>
          <w:rFonts w:ascii="Arial" w:eastAsia="Calibri" w:hAnsi="Arial" w:cs="Arial"/>
          <w:bCs/>
          <w:color w:val="525252"/>
          <w:sz w:val="24"/>
          <w:szCs w:val="24"/>
        </w:rPr>
        <w:t>оссийской Федерации</w:t>
      </w:r>
      <w:r w:rsidRPr="00BC6248">
        <w:rPr>
          <w:rFonts w:ascii="Arial" w:eastAsia="Calibri" w:hAnsi="Arial" w:cs="Arial"/>
          <w:bCs/>
          <w:color w:val="525252"/>
          <w:sz w:val="24"/>
          <w:szCs w:val="24"/>
        </w:rPr>
        <w:t xml:space="preserve"> увеличилась на 12,6 миллиона человек и достигла 39,1 миллиона</w:t>
      </w:r>
      <w:r w:rsidR="00005445">
        <w:rPr>
          <w:rFonts w:ascii="Arial" w:eastAsia="Calibri" w:hAnsi="Arial" w:cs="Arial"/>
          <w:bCs/>
          <w:color w:val="525252"/>
          <w:sz w:val="24"/>
          <w:szCs w:val="24"/>
        </w:rPr>
        <w:t xml:space="preserve"> человек</w:t>
      </w:r>
      <w:r w:rsidRPr="00BC6248">
        <w:rPr>
          <w:rFonts w:ascii="Arial" w:eastAsia="Calibri" w:hAnsi="Arial" w:cs="Arial"/>
          <w:bCs/>
          <w:color w:val="525252"/>
          <w:sz w:val="24"/>
          <w:szCs w:val="24"/>
        </w:rPr>
        <w:t>.</w:t>
      </w:r>
    </w:p>
    <w:p w14:paraId="3E43AA8E" w14:textId="0F9AC974" w:rsidR="009E5D8F" w:rsidRDefault="009E5D8F" w:rsidP="009E5D8F">
      <w:pPr>
        <w:spacing w:line="276" w:lineRule="auto"/>
        <w:ind w:firstLine="708"/>
        <w:jc w:val="both"/>
        <w:rPr>
          <w:rFonts w:ascii="Arial" w:eastAsia="Calibri" w:hAnsi="Arial" w:cs="Arial"/>
          <w:bCs/>
          <w:color w:val="525252"/>
          <w:sz w:val="24"/>
          <w:szCs w:val="24"/>
        </w:rPr>
      </w:pPr>
      <w:r w:rsidRPr="00BC6248">
        <w:rPr>
          <w:rFonts w:ascii="Arial" w:eastAsia="Calibri" w:hAnsi="Arial" w:cs="Arial"/>
          <w:bCs/>
          <w:color w:val="525252"/>
          <w:sz w:val="24"/>
          <w:szCs w:val="24"/>
        </w:rPr>
        <w:t xml:space="preserve">При этом в России сокращается количество молодых россиян, которые не учатся, не работают и не приобретают профессиональных навыков. Если в 2010 году этот показатель составлял 13,8% от общего числа юношей и девушек </w:t>
      </w:r>
      <w:r w:rsidR="00802E43">
        <w:rPr>
          <w:rFonts w:ascii="Arial" w:eastAsia="Calibri" w:hAnsi="Arial" w:cs="Arial"/>
          <w:bCs/>
          <w:color w:val="525252"/>
          <w:sz w:val="24"/>
          <w:szCs w:val="24"/>
        </w:rPr>
        <w:br/>
      </w:r>
      <w:r w:rsidRPr="00BC6248">
        <w:rPr>
          <w:rFonts w:ascii="Arial" w:eastAsia="Calibri" w:hAnsi="Arial" w:cs="Arial"/>
          <w:bCs/>
          <w:color w:val="525252"/>
          <w:sz w:val="24"/>
          <w:szCs w:val="24"/>
        </w:rPr>
        <w:t>в возрасте 15-24 года, то к 2019</w:t>
      </w:r>
      <w:r w:rsidR="00005445">
        <w:rPr>
          <w:rFonts w:ascii="Arial" w:eastAsia="Calibri" w:hAnsi="Arial" w:cs="Arial"/>
          <w:bCs/>
          <w:color w:val="525252"/>
          <w:sz w:val="24"/>
          <w:szCs w:val="24"/>
        </w:rPr>
        <w:t xml:space="preserve"> году </w:t>
      </w:r>
      <w:r w:rsidRPr="00BC6248">
        <w:rPr>
          <w:rFonts w:ascii="Arial" w:eastAsia="Calibri" w:hAnsi="Arial" w:cs="Arial"/>
          <w:bCs/>
          <w:color w:val="525252"/>
          <w:sz w:val="24"/>
          <w:szCs w:val="24"/>
        </w:rPr>
        <w:t xml:space="preserve">он снизился до 10,6%. </w:t>
      </w:r>
    </w:p>
    <w:p w14:paraId="44F2E41A" w14:textId="3ED3CC56" w:rsidR="009E5D8F" w:rsidRPr="00BC6248" w:rsidRDefault="009E5D8F" w:rsidP="009E5D8F">
      <w:pPr>
        <w:spacing w:line="276" w:lineRule="auto"/>
        <w:ind w:firstLine="708"/>
        <w:jc w:val="both"/>
        <w:rPr>
          <w:rFonts w:ascii="Arial" w:eastAsia="Calibri" w:hAnsi="Arial" w:cs="Arial"/>
          <w:bCs/>
          <w:color w:val="525252"/>
          <w:sz w:val="24"/>
          <w:szCs w:val="24"/>
        </w:rPr>
      </w:pPr>
      <w:r w:rsidRPr="00BC6248">
        <w:rPr>
          <w:rFonts w:ascii="Arial" w:eastAsia="Calibri" w:hAnsi="Arial" w:cs="Arial"/>
          <w:bCs/>
          <w:color w:val="525252"/>
          <w:sz w:val="24"/>
          <w:szCs w:val="24"/>
        </w:rPr>
        <w:t xml:space="preserve">По качеству человеческого капитала наша страна сейчас находится </w:t>
      </w:r>
      <w:r w:rsidR="00DD3A23">
        <w:rPr>
          <w:rFonts w:ascii="Arial" w:eastAsia="Calibri" w:hAnsi="Arial" w:cs="Arial"/>
          <w:bCs/>
          <w:color w:val="525252"/>
          <w:sz w:val="24"/>
          <w:szCs w:val="24"/>
        </w:rPr>
        <w:br/>
      </w:r>
      <w:r w:rsidRPr="00BC6248">
        <w:rPr>
          <w:rFonts w:ascii="Arial" w:eastAsia="Calibri" w:hAnsi="Arial" w:cs="Arial"/>
          <w:bCs/>
          <w:color w:val="525252"/>
          <w:sz w:val="24"/>
          <w:szCs w:val="24"/>
        </w:rPr>
        <w:t xml:space="preserve">в десятке передовых стран мира, констатируют во Всемирном банке. </w:t>
      </w:r>
      <w:r w:rsidR="00DD3A23">
        <w:rPr>
          <w:rFonts w:ascii="Arial" w:eastAsia="Calibri" w:hAnsi="Arial" w:cs="Arial"/>
          <w:bCs/>
          <w:color w:val="525252"/>
          <w:sz w:val="24"/>
          <w:szCs w:val="24"/>
        </w:rPr>
        <w:br/>
      </w:r>
      <w:r w:rsidRPr="00BC6248">
        <w:rPr>
          <w:rFonts w:ascii="Arial" w:eastAsia="Calibri" w:hAnsi="Arial" w:cs="Arial"/>
          <w:bCs/>
          <w:color w:val="525252"/>
          <w:sz w:val="24"/>
          <w:szCs w:val="24"/>
        </w:rPr>
        <w:t xml:space="preserve">За последние 10 лет Индекс человеческого капитала в России поднялся с 62% </w:t>
      </w:r>
      <w:r w:rsidR="00DD3A23">
        <w:rPr>
          <w:rFonts w:ascii="Arial" w:eastAsia="Calibri" w:hAnsi="Arial" w:cs="Arial"/>
          <w:bCs/>
          <w:color w:val="525252"/>
          <w:sz w:val="24"/>
          <w:szCs w:val="24"/>
        </w:rPr>
        <w:br/>
      </w:r>
      <w:r w:rsidRPr="00BC6248">
        <w:rPr>
          <w:rFonts w:ascii="Arial" w:eastAsia="Calibri" w:hAnsi="Arial" w:cs="Arial"/>
          <w:bCs/>
          <w:color w:val="525252"/>
          <w:sz w:val="24"/>
          <w:szCs w:val="24"/>
        </w:rPr>
        <w:t>до 68% – в основном из-за роста показателей здоровья детей и взрослых, а также высоких оценок системы общего среднего образования.</w:t>
      </w:r>
    </w:p>
    <w:p w14:paraId="35258892" w14:textId="77777777" w:rsidR="009E5D8F" w:rsidRPr="00BC6248" w:rsidRDefault="009E5D8F" w:rsidP="009E5D8F">
      <w:pPr>
        <w:spacing w:line="276" w:lineRule="auto"/>
        <w:ind w:firstLine="708"/>
        <w:jc w:val="both"/>
        <w:rPr>
          <w:rFonts w:ascii="Arial" w:eastAsia="Calibri" w:hAnsi="Arial" w:cs="Arial"/>
          <w:bCs/>
          <w:color w:val="525252"/>
          <w:sz w:val="24"/>
          <w:szCs w:val="24"/>
        </w:rPr>
      </w:pPr>
      <w:r w:rsidRPr="00BC6248">
        <w:rPr>
          <w:rFonts w:ascii="Arial" w:eastAsia="Calibri" w:hAnsi="Arial" w:cs="Arial"/>
          <w:bCs/>
          <w:color w:val="525252"/>
          <w:sz w:val="24"/>
          <w:szCs w:val="24"/>
        </w:rPr>
        <w:t xml:space="preserve">Молодежь во все времена стремится расширить свои горизонты и быстро осваивает новое. Сейчас молодые люди оказались в тренде цифровизации – они активно пользуются различными онлайн-сервисами, в том числе порталом госуслуг. По данным международной консалтинговой компании BCG, Россия заняла третье место в мире по темпам роста использования цифровых госуслуг и вошла в топ-10 стран мира по интенсивности их использования. </w:t>
      </w:r>
    </w:p>
    <w:p w14:paraId="7BF51BAE" w14:textId="77777777" w:rsidR="009E5D8F" w:rsidRPr="00BC6248" w:rsidRDefault="009E5D8F" w:rsidP="009E5D8F">
      <w:pPr>
        <w:spacing w:line="276" w:lineRule="auto"/>
        <w:ind w:firstLine="708"/>
        <w:jc w:val="both"/>
        <w:rPr>
          <w:rFonts w:ascii="Arial" w:eastAsia="Calibri" w:hAnsi="Arial" w:cs="Arial"/>
          <w:bCs/>
          <w:color w:val="525252"/>
          <w:sz w:val="24"/>
          <w:szCs w:val="24"/>
        </w:rPr>
      </w:pPr>
      <w:r w:rsidRPr="00BC6248">
        <w:rPr>
          <w:rFonts w:ascii="Arial" w:eastAsia="Calibri" w:hAnsi="Arial" w:cs="Arial"/>
          <w:bCs/>
          <w:color w:val="525252"/>
          <w:sz w:val="24"/>
          <w:szCs w:val="24"/>
        </w:rPr>
        <w:t xml:space="preserve">Стартующая в октябре Всероссийская перепись населения, которая станет первой отечественной цифровой переписью, несомненно, привлечет внимание молодежи, отмечает </w:t>
      </w:r>
      <w:r w:rsidRPr="00587F87">
        <w:rPr>
          <w:rFonts w:ascii="Arial" w:eastAsia="Calibri" w:hAnsi="Arial" w:cs="Arial"/>
          <w:b/>
          <w:color w:val="525252"/>
          <w:sz w:val="24"/>
          <w:szCs w:val="24"/>
        </w:rPr>
        <w:t>генеральный директор Института региональных проблем Дмитрий Журавлев</w:t>
      </w:r>
      <w:r w:rsidRPr="00BC6248">
        <w:rPr>
          <w:rFonts w:ascii="Arial" w:eastAsia="Calibri" w:hAnsi="Arial" w:cs="Arial"/>
          <w:bCs/>
          <w:color w:val="525252"/>
          <w:sz w:val="24"/>
          <w:szCs w:val="24"/>
        </w:rPr>
        <w:t xml:space="preserve">. </w:t>
      </w:r>
    </w:p>
    <w:p w14:paraId="0533EFD4" w14:textId="77777777" w:rsidR="009E5D8F" w:rsidRPr="00BC6248" w:rsidRDefault="009E5D8F" w:rsidP="009E5D8F">
      <w:pPr>
        <w:spacing w:line="276" w:lineRule="auto"/>
        <w:ind w:firstLine="708"/>
        <w:jc w:val="both"/>
        <w:rPr>
          <w:rFonts w:ascii="Arial" w:eastAsia="Calibri" w:hAnsi="Arial" w:cs="Arial"/>
          <w:bCs/>
          <w:color w:val="525252"/>
          <w:sz w:val="24"/>
          <w:szCs w:val="24"/>
        </w:rPr>
      </w:pPr>
      <w:r w:rsidRPr="00BC6248">
        <w:rPr>
          <w:rFonts w:ascii="Arial" w:eastAsia="Calibri" w:hAnsi="Arial" w:cs="Arial"/>
          <w:bCs/>
          <w:color w:val="525252"/>
          <w:sz w:val="24"/>
          <w:szCs w:val="24"/>
        </w:rPr>
        <w:t xml:space="preserve">«Перепись у нас будет передовая, поэтому она перестает выглядеть в их глазах как рутинное бюрократическое мероприятие, которые неизвестно зачем проводят скучные взрослые. В результате перепись на Госуслугах превращается </w:t>
      </w:r>
      <w:r w:rsidRPr="00BC6248">
        <w:rPr>
          <w:rFonts w:ascii="Arial" w:eastAsia="Calibri" w:hAnsi="Arial" w:cs="Arial"/>
          <w:bCs/>
          <w:color w:val="525252"/>
          <w:sz w:val="24"/>
          <w:szCs w:val="24"/>
        </w:rPr>
        <w:lastRenderedPageBreak/>
        <w:t xml:space="preserve">в некий аналог компьютерной игры с той разницей, что игра – это виртуальные баллы, а перепись – это цифры, определяющие будущее страны на многие годы вперед», – пояснил он </w:t>
      </w:r>
      <w:proofErr w:type="spellStart"/>
      <w:r w:rsidRPr="00BC6248">
        <w:rPr>
          <w:rFonts w:ascii="Arial" w:eastAsia="Calibri" w:hAnsi="Arial" w:cs="Arial"/>
          <w:bCs/>
          <w:color w:val="525252"/>
          <w:sz w:val="24"/>
          <w:szCs w:val="24"/>
        </w:rPr>
        <w:t>Медиаофису</w:t>
      </w:r>
      <w:proofErr w:type="spellEnd"/>
      <w:r w:rsidRPr="00BC6248">
        <w:rPr>
          <w:rFonts w:ascii="Arial" w:eastAsia="Calibri" w:hAnsi="Arial" w:cs="Arial"/>
          <w:bCs/>
          <w:color w:val="525252"/>
          <w:sz w:val="24"/>
          <w:szCs w:val="24"/>
        </w:rPr>
        <w:t xml:space="preserve"> Всероссийской переписи населения.</w:t>
      </w:r>
    </w:p>
    <w:p w14:paraId="3484572E" w14:textId="77777777" w:rsidR="009E5D8F" w:rsidRPr="00BC6248" w:rsidRDefault="009E5D8F" w:rsidP="009E5D8F">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Как отмечалось выше, </w:t>
      </w:r>
      <w:r w:rsidRPr="00BC6248">
        <w:rPr>
          <w:rFonts w:ascii="Arial" w:eastAsia="Calibri" w:hAnsi="Arial" w:cs="Arial"/>
          <w:bCs/>
          <w:color w:val="525252"/>
          <w:sz w:val="24"/>
          <w:szCs w:val="24"/>
        </w:rPr>
        <w:t>Россия входит в топ-10 стран по интенсивности использования цифровых госуслуг. В феврале 2020 года на портал Госуслуг ежедневно обращалось порядка 3 млн человек, которые оформляли около 200 тыс. электронных заявлений в сутки. В первые месяцы пандемии количество обращений на портал выросло в три раза от средней нормы и достигло порядка 9 млн человек ежедневно.</w:t>
      </w:r>
    </w:p>
    <w:p w14:paraId="54115E45" w14:textId="77777777" w:rsidR="009E5D8F" w:rsidRPr="00BC6248" w:rsidRDefault="009E5D8F" w:rsidP="009E5D8F">
      <w:pPr>
        <w:spacing w:line="276" w:lineRule="auto"/>
        <w:ind w:firstLine="708"/>
        <w:jc w:val="both"/>
        <w:rPr>
          <w:rFonts w:ascii="Arial" w:eastAsia="Calibri" w:hAnsi="Arial" w:cs="Arial"/>
          <w:bCs/>
          <w:color w:val="525252"/>
          <w:sz w:val="24"/>
          <w:szCs w:val="24"/>
        </w:rPr>
      </w:pPr>
      <w:r w:rsidRPr="00BC6248">
        <w:rPr>
          <w:rFonts w:ascii="Arial" w:eastAsia="Calibri" w:hAnsi="Arial" w:cs="Arial"/>
          <w:bCs/>
          <w:color w:val="525252"/>
          <w:sz w:val="24"/>
          <w:szCs w:val="24"/>
        </w:rPr>
        <w:t xml:space="preserve">Дмитрий Журавлев обращает внимание на важный аспект, который меньше осознается молодыми людьми: масштабные исследования, как переписи населения, нужны для того, чтобы понимать, что происходит в стране. </w:t>
      </w:r>
    </w:p>
    <w:p w14:paraId="395A5FBF" w14:textId="2C98585C" w:rsidR="009E5D8F" w:rsidRPr="00BC6248" w:rsidRDefault="009E5D8F" w:rsidP="009E5D8F">
      <w:pPr>
        <w:spacing w:line="276" w:lineRule="auto"/>
        <w:ind w:firstLine="708"/>
        <w:jc w:val="both"/>
        <w:rPr>
          <w:rFonts w:ascii="Arial" w:eastAsia="Calibri" w:hAnsi="Arial" w:cs="Arial"/>
          <w:bCs/>
          <w:color w:val="525252"/>
          <w:sz w:val="24"/>
          <w:szCs w:val="24"/>
        </w:rPr>
      </w:pPr>
      <w:r w:rsidRPr="00BC6248">
        <w:rPr>
          <w:rFonts w:ascii="Arial" w:eastAsia="Calibri" w:hAnsi="Arial" w:cs="Arial"/>
          <w:bCs/>
          <w:color w:val="525252"/>
          <w:sz w:val="24"/>
          <w:szCs w:val="24"/>
        </w:rPr>
        <w:t xml:space="preserve">«Перепись – это орудие дальнего боя, ее итоги используются для формирования долгосрочных экономических прогнозов. Если сегодня </w:t>
      </w:r>
      <w:r w:rsidR="00802E43">
        <w:rPr>
          <w:rFonts w:ascii="Arial" w:eastAsia="Calibri" w:hAnsi="Arial" w:cs="Arial"/>
          <w:bCs/>
          <w:color w:val="525252"/>
          <w:sz w:val="24"/>
          <w:szCs w:val="24"/>
        </w:rPr>
        <w:br/>
      </w:r>
      <w:r w:rsidRPr="00BC6248">
        <w:rPr>
          <w:rFonts w:ascii="Arial" w:eastAsia="Calibri" w:hAnsi="Arial" w:cs="Arial"/>
          <w:bCs/>
          <w:color w:val="525252"/>
          <w:sz w:val="24"/>
          <w:szCs w:val="24"/>
        </w:rPr>
        <w:t xml:space="preserve">не участвовать в переписи, то завтра не нужно задавать вопросы, почему так мало строится детских садов, школ и больниц», – говорит эксперт. </w:t>
      </w:r>
    </w:p>
    <w:p w14:paraId="5B1804B1" w14:textId="6B828B86" w:rsidR="009E5D8F" w:rsidRPr="00BC6248" w:rsidRDefault="009E5D8F" w:rsidP="009E5D8F">
      <w:pPr>
        <w:spacing w:line="276" w:lineRule="auto"/>
        <w:ind w:firstLine="708"/>
        <w:jc w:val="both"/>
        <w:rPr>
          <w:rFonts w:ascii="Arial" w:eastAsia="Calibri" w:hAnsi="Arial" w:cs="Arial"/>
          <w:bCs/>
          <w:color w:val="525252"/>
          <w:sz w:val="24"/>
          <w:szCs w:val="24"/>
        </w:rPr>
      </w:pPr>
      <w:r w:rsidRPr="00BC6248">
        <w:rPr>
          <w:rFonts w:ascii="Arial" w:eastAsia="Calibri" w:hAnsi="Arial" w:cs="Arial"/>
          <w:bCs/>
          <w:color w:val="525252"/>
          <w:sz w:val="24"/>
          <w:szCs w:val="24"/>
        </w:rPr>
        <w:t xml:space="preserve">Именно с помощью переписей мы получаем точную информацию </w:t>
      </w:r>
      <w:r w:rsidR="00802E43">
        <w:rPr>
          <w:rFonts w:ascii="Arial" w:eastAsia="Calibri" w:hAnsi="Arial" w:cs="Arial"/>
          <w:bCs/>
          <w:color w:val="525252"/>
          <w:sz w:val="24"/>
          <w:szCs w:val="24"/>
        </w:rPr>
        <w:br/>
      </w:r>
      <w:r w:rsidRPr="00BC6248">
        <w:rPr>
          <w:rFonts w:ascii="Arial" w:eastAsia="Calibri" w:hAnsi="Arial" w:cs="Arial"/>
          <w:bCs/>
          <w:color w:val="525252"/>
          <w:sz w:val="24"/>
          <w:szCs w:val="24"/>
        </w:rPr>
        <w:t xml:space="preserve">о количестве жителей каждого села, поселка или города. От этого показателя зависит финансирование мер социальной поддержки, подчеркивает он. </w:t>
      </w:r>
    </w:p>
    <w:p w14:paraId="4378E021" w14:textId="77777777" w:rsidR="009E5D8F" w:rsidRPr="00B02546" w:rsidRDefault="009E5D8F" w:rsidP="009E5D8F">
      <w:pPr>
        <w:spacing w:line="276" w:lineRule="auto"/>
        <w:ind w:firstLine="708"/>
        <w:jc w:val="both"/>
        <w:rPr>
          <w:rFonts w:ascii="Arial" w:eastAsia="Calibri" w:hAnsi="Arial" w:cs="Arial"/>
          <w:bCs/>
          <w:color w:val="525252"/>
          <w:sz w:val="20"/>
          <w:szCs w:val="20"/>
        </w:rPr>
      </w:pPr>
    </w:p>
    <w:p w14:paraId="0F3B2610" w14:textId="77777777" w:rsidR="009E5D8F" w:rsidRPr="00BC6248" w:rsidRDefault="009E5D8F" w:rsidP="009E5D8F">
      <w:pPr>
        <w:spacing w:line="276" w:lineRule="auto"/>
        <w:ind w:firstLine="708"/>
        <w:jc w:val="both"/>
        <w:rPr>
          <w:rFonts w:ascii="Arial" w:eastAsia="Calibri" w:hAnsi="Arial" w:cs="Arial"/>
          <w:bCs/>
          <w:i/>
          <w:color w:val="525252"/>
          <w:sz w:val="24"/>
          <w:szCs w:val="24"/>
        </w:rPr>
      </w:pPr>
      <w:r w:rsidRPr="00BC6248">
        <w:rPr>
          <w:rFonts w:ascii="Arial" w:eastAsia="Calibri" w:hAnsi="Arial" w:cs="Arial"/>
          <w:bCs/>
          <w:i/>
          <w:color w:val="525252"/>
          <w:sz w:val="24"/>
          <w:szCs w:val="24"/>
        </w:rPr>
        <w:t>Всероссийская перепись населения пройдет с 15 октября по 14 ноября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1E7540EC" w14:textId="77777777" w:rsidR="00B02546" w:rsidRDefault="00B02546" w:rsidP="009E5D8F">
      <w:pPr>
        <w:spacing w:after="0" w:line="276" w:lineRule="auto"/>
        <w:rPr>
          <w:rFonts w:ascii="Arial" w:eastAsia="Calibri" w:hAnsi="Arial" w:cs="Arial"/>
          <w:b/>
          <w:color w:val="595959"/>
          <w:sz w:val="24"/>
        </w:rPr>
      </w:pPr>
    </w:p>
    <w:p w14:paraId="26A3A0BF" w14:textId="522632BC" w:rsidR="009E5D8F" w:rsidRPr="009C4997" w:rsidRDefault="009E5D8F" w:rsidP="009E5D8F">
      <w:pPr>
        <w:spacing w:after="0" w:line="276" w:lineRule="auto"/>
        <w:rPr>
          <w:rFonts w:ascii="Arial" w:eastAsia="Calibri" w:hAnsi="Arial" w:cs="Arial"/>
          <w:b/>
          <w:color w:val="595959"/>
          <w:sz w:val="24"/>
        </w:rPr>
      </w:pPr>
      <w:bookmarkStart w:id="0" w:name="_GoBack"/>
      <w:bookmarkEnd w:id="0"/>
      <w:proofErr w:type="spellStart"/>
      <w:r w:rsidRPr="009C4997">
        <w:rPr>
          <w:rFonts w:ascii="Arial" w:eastAsia="Calibri" w:hAnsi="Arial" w:cs="Arial"/>
          <w:b/>
          <w:color w:val="595959"/>
          <w:sz w:val="24"/>
        </w:rPr>
        <w:t>Медиаофис</w:t>
      </w:r>
      <w:proofErr w:type="spellEnd"/>
      <w:r w:rsidRPr="009C4997">
        <w:rPr>
          <w:rFonts w:ascii="Arial" w:eastAsia="Calibri" w:hAnsi="Arial" w:cs="Arial"/>
          <w:b/>
          <w:color w:val="595959"/>
          <w:sz w:val="24"/>
        </w:rPr>
        <w:t xml:space="preserve"> Всероссийской переписи населения</w:t>
      </w:r>
    </w:p>
    <w:p w14:paraId="6E5A9720" w14:textId="77777777" w:rsidR="009E5D8F" w:rsidRPr="009C4997" w:rsidRDefault="00B02546" w:rsidP="009E5D8F">
      <w:pPr>
        <w:spacing w:after="0" w:line="276" w:lineRule="auto"/>
        <w:jc w:val="both"/>
        <w:rPr>
          <w:rFonts w:ascii="Arial" w:eastAsia="Calibri" w:hAnsi="Arial" w:cs="Arial"/>
          <w:sz w:val="24"/>
          <w:szCs w:val="24"/>
        </w:rPr>
      </w:pPr>
      <w:hyperlink r:id="rId9" w:history="1">
        <w:r w:rsidR="009E5D8F" w:rsidRPr="009C4997">
          <w:rPr>
            <w:rFonts w:ascii="Arial" w:eastAsia="Calibri" w:hAnsi="Arial" w:cs="Arial"/>
            <w:color w:val="0563C1"/>
            <w:sz w:val="24"/>
            <w:szCs w:val="24"/>
            <w:u w:val="single"/>
          </w:rPr>
          <w:t>media@strana2020.ru</w:t>
        </w:r>
      </w:hyperlink>
    </w:p>
    <w:p w14:paraId="24649B5E" w14:textId="77777777" w:rsidR="009E5D8F" w:rsidRPr="009C4997" w:rsidRDefault="00B02546" w:rsidP="009E5D8F">
      <w:pPr>
        <w:spacing w:after="0" w:line="276" w:lineRule="auto"/>
        <w:jc w:val="both"/>
        <w:rPr>
          <w:rFonts w:ascii="Arial" w:eastAsia="Calibri" w:hAnsi="Arial" w:cs="Arial"/>
          <w:color w:val="595959"/>
          <w:sz w:val="24"/>
        </w:rPr>
      </w:pPr>
      <w:hyperlink r:id="rId10" w:history="1">
        <w:r w:rsidR="009E5D8F" w:rsidRPr="009C4997">
          <w:rPr>
            <w:rFonts w:ascii="Arial" w:eastAsia="Calibri" w:hAnsi="Arial" w:cs="Arial"/>
            <w:color w:val="0563C1"/>
            <w:sz w:val="24"/>
            <w:u w:val="single"/>
          </w:rPr>
          <w:t>www.strana2020.ru</w:t>
        </w:r>
      </w:hyperlink>
    </w:p>
    <w:p w14:paraId="42A918A0" w14:textId="77777777" w:rsidR="009E5D8F" w:rsidRPr="009C4997" w:rsidRDefault="009E5D8F" w:rsidP="009E5D8F">
      <w:pPr>
        <w:spacing w:after="0" w:line="276" w:lineRule="auto"/>
        <w:jc w:val="both"/>
        <w:rPr>
          <w:rFonts w:ascii="Arial" w:eastAsia="Calibri" w:hAnsi="Arial" w:cs="Arial"/>
          <w:color w:val="595959"/>
          <w:sz w:val="24"/>
        </w:rPr>
      </w:pPr>
      <w:r w:rsidRPr="009C4997">
        <w:rPr>
          <w:rFonts w:ascii="Arial" w:eastAsia="Calibri" w:hAnsi="Arial" w:cs="Arial"/>
          <w:color w:val="595959"/>
          <w:sz w:val="24"/>
        </w:rPr>
        <w:t>+7 (495) 933-31-94</w:t>
      </w:r>
    </w:p>
    <w:p w14:paraId="6C2283CB" w14:textId="77777777" w:rsidR="009E5D8F" w:rsidRPr="009C4997" w:rsidRDefault="00B02546" w:rsidP="009E5D8F">
      <w:pPr>
        <w:spacing w:after="0" w:line="276" w:lineRule="auto"/>
        <w:jc w:val="both"/>
        <w:rPr>
          <w:rFonts w:ascii="Arial" w:eastAsia="Calibri" w:hAnsi="Arial" w:cs="Arial"/>
          <w:color w:val="595959"/>
          <w:sz w:val="24"/>
        </w:rPr>
      </w:pPr>
      <w:hyperlink r:id="rId11" w:history="1">
        <w:r w:rsidR="009E5D8F" w:rsidRPr="009C4997">
          <w:rPr>
            <w:rFonts w:ascii="Arial" w:eastAsia="Calibri" w:hAnsi="Arial" w:cs="Arial"/>
            <w:color w:val="0563C1"/>
            <w:sz w:val="24"/>
            <w:u w:val="single"/>
          </w:rPr>
          <w:t>https://www.facebook.com/strana2020</w:t>
        </w:r>
      </w:hyperlink>
    </w:p>
    <w:p w14:paraId="03270281" w14:textId="77777777" w:rsidR="009E5D8F" w:rsidRPr="009C4997" w:rsidRDefault="00B02546" w:rsidP="009E5D8F">
      <w:pPr>
        <w:spacing w:after="0" w:line="276" w:lineRule="auto"/>
        <w:jc w:val="both"/>
        <w:rPr>
          <w:rFonts w:ascii="Arial" w:eastAsia="Calibri" w:hAnsi="Arial" w:cs="Arial"/>
          <w:color w:val="595959"/>
          <w:sz w:val="24"/>
        </w:rPr>
      </w:pPr>
      <w:hyperlink r:id="rId12" w:history="1">
        <w:r w:rsidR="009E5D8F" w:rsidRPr="009C4997">
          <w:rPr>
            <w:rFonts w:ascii="Arial" w:eastAsia="Calibri" w:hAnsi="Arial" w:cs="Arial"/>
            <w:color w:val="0563C1"/>
            <w:sz w:val="24"/>
            <w:u w:val="single"/>
          </w:rPr>
          <w:t>https://vk.com/strana2020</w:t>
        </w:r>
      </w:hyperlink>
    </w:p>
    <w:p w14:paraId="0A97B6CE" w14:textId="77777777" w:rsidR="009E5D8F" w:rsidRPr="009C4997" w:rsidRDefault="00B02546" w:rsidP="009E5D8F">
      <w:pPr>
        <w:spacing w:after="0" w:line="276" w:lineRule="auto"/>
        <w:jc w:val="both"/>
        <w:rPr>
          <w:rFonts w:ascii="Arial" w:eastAsia="Calibri" w:hAnsi="Arial" w:cs="Arial"/>
          <w:color w:val="595959"/>
          <w:sz w:val="24"/>
        </w:rPr>
      </w:pPr>
      <w:hyperlink r:id="rId13" w:history="1">
        <w:r w:rsidR="009E5D8F" w:rsidRPr="009C4997">
          <w:rPr>
            <w:rFonts w:ascii="Arial" w:eastAsia="Calibri" w:hAnsi="Arial" w:cs="Arial"/>
            <w:color w:val="0563C1"/>
            <w:sz w:val="24"/>
            <w:u w:val="single"/>
          </w:rPr>
          <w:t>https://ok.ru/strana2020</w:t>
        </w:r>
      </w:hyperlink>
    </w:p>
    <w:p w14:paraId="794CA931" w14:textId="77777777" w:rsidR="009E5D8F" w:rsidRPr="009C4997" w:rsidRDefault="00B02546" w:rsidP="009E5D8F">
      <w:pPr>
        <w:spacing w:after="0" w:line="276" w:lineRule="auto"/>
        <w:jc w:val="both"/>
        <w:rPr>
          <w:rFonts w:ascii="Arial" w:eastAsia="Calibri" w:hAnsi="Arial" w:cs="Arial"/>
          <w:color w:val="595959"/>
          <w:sz w:val="24"/>
        </w:rPr>
      </w:pPr>
      <w:hyperlink r:id="rId14" w:history="1">
        <w:r w:rsidR="009E5D8F" w:rsidRPr="009C4997">
          <w:rPr>
            <w:rFonts w:ascii="Arial" w:eastAsia="Calibri" w:hAnsi="Arial" w:cs="Arial"/>
            <w:color w:val="0563C1"/>
            <w:sz w:val="24"/>
            <w:u w:val="single"/>
          </w:rPr>
          <w:t>https://www.instagram.com/strana2020</w:t>
        </w:r>
      </w:hyperlink>
    </w:p>
    <w:p w14:paraId="33AC9246" w14:textId="60A5D153" w:rsidR="00691447" w:rsidRDefault="00B02546" w:rsidP="00802E43">
      <w:pPr>
        <w:spacing w:after="0" w:line="276" w:lineRule="auto"/>
        <w:jc w:val="both"/>
        <w:rPr>
          <w:rFonts w:ascii="Arial" w:eastAsia="Calibri" w:hAnsi="Arial" w:cs="Arial"/>
          <w:color w:val="525252"/>
          <w:spacing w:val="-3"/>
          <w:sz w:val="24"/>
          <w:szCs w:val="24"/>
        </w:rPr>
      </w:pPr>
      <w:hyperlink r:id="rId15" w:history="1">
        <w:r w:rsidR="009E5D8F" w:rsidRPr="009C4997">
          <w:rPr>
            <w:rFonts w:ascii="Arial" w:eastAsia="Calibri" w:hAnsi="Arial" w:cs="Arial"/>
            <w:color w:val="0563C1"/>
            <w:sz w:val="24"/>
            <w:u w:val="single"/>
          </w:rPr>
          <w:t>youtube.com</w:t>
        </w:r>
      </w:hyperlink>
    </w:p>
    <w:sectPr w:rsidR="00691447" w:rsidSect="00E8252B">
      <w:headerReference w:type="even" r:id="rId16"/>
      <w:headerReference w:type="default" r:id="rId17"/>
      <w:footerReference w:type="default" r:id="rId18"/>
      <w:headerReference w:type="first" r:id="rId19"/>
      <w:pgSz w:w="11906" w:h="16838"/>
      <w:pgMar w:top="1134" w:right="113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0B60B" w14:textId="77777777" w:rsidR="00F71A79" w:rsidRDefault="00F71A79" w:rsidP="00A02726">
      <w:pPr>
        <w:spacing w:after="0" w:line="240" w:lineRule="auto"/>
      </w:pPr>
      <w:r>
        <w:separator/>
      </w:r>
    </w:p>
  </w:endnote>
  <w:endnote w:type="continuationSeparator" w:id="0">
    <w:p w14:paraId="064163D5" w14:textId="77777777" w:rsidR="00F71A79" w:rsidRDefault="00F71A79"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6132960"/>
      <w:docPartObj>
        <w:docPartGallery w:val="Page Numbers (Bottom of Page)"/>
        <w:docPartUnique/>
      </w:docPartObj>
    </w:sdtPr>
    <w:sdtEndPr/>
    <w:sdtContent>
      <w:p w14:paraId="719A2148" w14:textId="77777777" w:rsidR="00A02726" w:rsidRDefault="00F524E0">
        <w:pPr>
          <w:pStyle w:val="a5"/>
        </w:pPr>
        <w:r w:rsidRPr="00F524E0">
          <w:rPr>
            <w:noProof/>
            <w:lang w:eastAsia="ru-RU"/>
          </w:rPr>
          <w:drawing>
            <wp:anchor distT="0" distB="0" distL="114300" distR="114300" simplePos="0" relativeHeight="251666432" behindDoc="1" locked="0" layoutInCell="1" allowOverlap="1" wp14:anchorId="62636EDA" wp14:editId="1BA095F0">
              <wp:simplePos x="0" y="0"/>
              <wp:positionH relativeFrom="column">
                <wp:posOffset>-91193</wp:posOffset>
              </wp:positionH>
              <wp:positionV relativeFrom="paragraph">
                <wp:posOffset>-38092</wp:posOffset>
              </wp:positionV>
              <wp:extent cx="285750" cy="28575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7AA4CB83" wp14:editId="1F204AB1">
              <wp:simplePos x="0" y="0"/>
              <wp:positionH relativeFrom="column">
                <wp:posOffset>-92710</wp:posOffset>
              </wp:positionH>
              <wp:positionV relativeFrom="paragraph">
                <wp:posOffset>-41275</wp:posOffset>
              </wp:positionV>
              <wp:extent cx="283845" cy="283845"/>
              <wp:effectExtent l="0" t="0" r="0" b="190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34DE2392" wp14:editId="49076584">
              <wp:simplePos x="0" y="0"/>
              <wp:positionH relativeFrom="column">
                <wp:posOffset>-165735</wp:posOffset>
              </wp:positionH>
              <wp:positionV relativeFrom="paragraph">
                <wp:posOffset>-107315</wp:posOffset>
              </wp:positionV>
              <wp:extent cx="438150" cy="428625"/>
              <wp:effectExtent l="0" t="0" r="0" b="9525"/>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752D5B">
          <w:fldChar w:fldCharType="begin"/>
        </w:r>
        <w:r w:rsidR="00A02726">
          <w:instrText>PAGE   \* MERGEFORMAT</w:instrText>
        </w:r>
        <w:r w:rsidR="00752D5B">
          <w:fldChar w:fldCharType="separate"/>
        </w:r>
        <w:r w:rsidR="00725A81">
          <w:rPr>
            <w:noProof/>
          </w:rPr>
          <w:t>2</w:t>
        </w:r>
        <w:r w:rsidR="00752D5B">
          <w:fldChar w:fldCharType="end"/>
        </w:r>
      </w:p>
    </w:sdtContent>
  </w:sdt>
  <w:p w14:paraId="40FBAD95"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7DD22" w14:textId="77777777" w:rsidR="00F71A79" w:rsidRDefault="00F71A79" w:rsidP="00A02726">
      <w:pPr>
        <w:spacing w:after="0" w:line="240" w:lineRule="auto"/>
      </w:pPr>
      <w:r>
        <w:separator/>
      </w:r>
    </w:p>
  </w:footnote>
  <w:footnote w:type="continuationSeparator" w:id="0">
    <w:p w14:paraId="4A76D066" w14:textId="77777777" w:rsidR="00F71A79" w:rsidRDefault="00F71A79"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06542" w14:textId="77777777" w:rsidR="00962C5A" w:rsidRDefault="00B02546">
    <w:pPr>
      <w:pStyle w:val="a3"/>
    </w:pPr>
    <w:r>
      <w:rPr>
        <w:noProof/>
        <w:lang w:eastAsia="ru-RU"/>
      </w:rPr>
      <w:pict w14:anchorId="069A0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8BE71" w14:textId="77777777" w:rsidR="007D1663" w:rsidRPr="00943DF7" w:rsidRDefault="00B02546" w:rsidP="007D1663">
    <w:pPr>
      <w:pStyle w:val="a3"/>
      <w:ind w:left="6804"/>
      <w:jc w:val="right"/>
      <w:rPr>
        <w:color w:val="A6A6A6" w:themeColor="background1" w:themeShade="A6"/>
      </w:rPr>
    </w:pPr>
    <w:r>
      <w:rPr>
        <w:noProof/>
        <w:lang w:eastAsia="ru-RU"/>
      </w:rPr>
      <w:pict w14:anchorId="5DB44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1" o:title="подл2"/>
          <w10:wrap anchorx="margin" anchory="margin"/>
        </v:shape>
      </w:pict>
    </w:r>
    <w:r w:rsidR="007D1663">
      <w:rPr>
        <w:noProof/>
        <w:lang w:eastAsia="ru-RU"/>
      </w:rPr>
      <w:drawing>
        <wp:anchor distT="0" distB="0" distL="114300" distR="114300" simplePos="0" relativeHeight="251668480" behindDoc="0" locked="0" layoutInCell="1" allowOverlap="1" wp14:anchorId="69214E8F" wp14:editId="3DCFA7C1">
          <wp:simplePos x="0" y="0"/>
          <wp:positionH relativeFrom="column">
            <wp:posOffset>-937260</wp:posOffset>
          </wp:positionH>
          <wp:positionV relativeFrom="paragraph">
            <wp:posOffset>-142875</wp:posOffset>
          </wp:positionV>
          <wp:extent cx="4428490" cy="1562735"/>
          <wp:effectExtent l="0" t="0" r="0" b="0"/>
          <wp:wrapNone/>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2">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anchor>
      </w:drawing>
    </w:r>
  </w:p>
  <w:p w14:paraId="07FEB904" w14:textId="77777777" w:rsidR="007D1663" w:rsidRDefault="007D1663" w:rsidP="007D1663">
    <w:pPr>
      <w:pStyle w:val="a3"/>
      <w:ind w:left="1418"/>
      <w:jc w:val="right"/>
      <w:rPr>
        <w:color w:val="A6A6A6" w:themeColor="background1" w:themeShade="A6"/>
      </w:rPr>
    </w:pPr>
  </w:p>
  <w:p w14:paraId="520C7843" w14:textId="77777777" w:rsidR="007D1663" w:rsidRDefault="007D1663" w:rsidP="007D1663">
    <w:pPr>
      <w:pStyle w:val="a3"/>
      <w:ind w:left="1418"/>
      <w:jc w:val="right"/>
      <w:rPr>
        <w:color w:val="A6A6A6" w:themeColor="background1" w:themeShade="A6"/>
      </w:rPr>
    </w:pPr>
  </w:p>
  <w:p w14:paraId="436E89D1" w14:textId="77777777" w:rsidR="007D1663" w:rsidRDefault="007D1663" w:rsidP="007D1663">
    <w:pPr>
      <w:pStyle w:val="a3"/>
      <w:ind w:left="1418"/>
      <w:jc w:val="right"/>
      <w:rPr>
        <w:color w:val="A6A6A6" w:themeColor="background1" w:themeShade="A6"/>
      </w:rPr>
    </w:pPr>
  </w:p>
  <w:p w14:paraId="02A9EAD9" w14:textId="77777777" w:rsidR="007D1663" w:rsidRDefault="007D1663" w:rsidP="007D1663">
    <w:pPr>
      <w:pStyle w:val="a3"/>
      <w:ind w:left="1418"/>
      <w:jc w:val="right"/>
      <w:rPr>
        <w:rFonts w:ascii="Arial" w:hAnsi="Arial" w:cs="Arial"/>
        <w:b/>
        <w:bCs/>
        <w:color w:val="A6A6A6" w:themeColor="background1" w:themeShade="A6"/>
        <w:sz w:val="36"/>
        <w:szCs w:val="36"/>
      </w:rPr>
    </w:pPr>
    <w:r>
      <w:rPr>
        <w:rFonts w:ascii="Arial" w:hAnsi="Arial" w:cs="Arial"/>
        <w:b/>
        <w:bCs/>
        <w:color w:val="A6A6A6" w:themeColor="background1" w:themeShade="A6"/>
        <w:sz w:val="36"/>
        <w:szCs w:val="36"/>
      </w:rPr>
      <w:t>ЧЕЛЯБИНСК</w:t>
    </w:r>
    <w:r w:rsidRPr="00BD5523">
      <w:rPr>
        <w:rFonts w:ascii="Arial" w:hAnsi="Arial" w:cs="Arial"/>
        <w:b/>
        <w:bCs/>
        <w:color w:val="A6A6A6" w:themeColor="background1" w:themeShade="A6"/>
        <w:sz w:val="36"/>
        <w:szCs w:val="36"/>
      </w:rPr>
      <w:t>СТАТ</w:t>
    </w:r>
  </w:p>
  <w:p w14:paraId="4BA34B17" w14:textId="77777777" w:rsidR="007D1663" w:rsidRPr="00BD2DCB" w:rsidRDefault="007D1663" w:rsidP="007D1663">
    <w:pPr>
      <w:pStyle w:val="a3"/>
      <w:ind w:left="1418"/>
      <w:jc w:val="right"/>
      <w:rPr>
        <w:rFonts w:ascii="Arial" w:hAnsi="Arial" w:cs="Arial"/>
        <w:b/>
        <w:bCs/>
        <w:color w:val="A6A6A6" w:themeColor="background1" w:themeShade="A6"/>
        <w:sz w:val="20"/>
        <w:szCs w:val="20"/>
      </w:rPr>
    </w:pPr>
  </w:p>
  <w:p w14:paraId="52849D67" w14:textId="77777777" w:rsidR="00B023B7" w:rsidRDefault="00B023B7" w:rsidP="007D1663">
    <w:pPr>
      <w:pStyle w:val="a3"/>
      <w:tabs>
        <w:tab w:val="clear" w:pos="9355"/>
        <w:tab w:val="left" w:pos="6240"/>
      </w:tabs>
      <w:ind w:left="-1701"/>
    </w:pPr>
  </w:p>
  <w:p w14:paraId="4497666A" w14:textId="77777777" w:rsidR="007D1663" w:rsidRDefault="007D1663" w:rsidP="007D1663">
    <w:pPr>
      <w:pStyle w:val="a3"/>
      <w:tabs>
        <w:tab w:val="clear" w:pos="9355"/>
        <w:tab w:val="left" w:pos="6240"/>
      </w:tabs>
      <w:ind w:left="-170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9598" w14:textId="77777777" w:rsidR="00962C5A" w:rsidRDefault="00B02546">
    <w:pPr>
      <w:pStyle w:val="a3"/>
    </w:pPr>
    <w:r>
      <w:rPr>
        <w:noProof/>
        <w:lang w:eastAsia="ru-RU"/>
      </w:rPr>
      <w:pict w14:anchorId="3BCE4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095F"/>
    <w:rsid w:val="00002E74"/>
    <w:rsid w:val="00005445"/>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5116"/>
    <w:rsid w:val="00026885"/>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3A81"/>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38A4"/>
    <w:rsid w:val="00095C97"/>
    <w:rsid w:val="000A0200"/>
    <w:rsid w:val="000A020A"/>
    <w:rsid w:val="000A1C1B"/>
    <w:rsid w:val="000A6083"/>
    <w:rsid w:val="000A61AC"/>
    <w:rsid w:val="000A6CD8"/>
    <w:rsid w:val="000A6DFF"/>
    <w:rsid w:val="000A7852"/>
    <w:rsid w:val="000A7DD3"/>
    <w:rsid w:val="000B092B"/>
    <w:rsid w:val="000B0C46"/>
    <w:rsid w:val="000B0DB8"/>
    <w:rsid w:val="000B473B"/>
    <w:rsid w:val="000B4AF4"/>
    <w:rsid w:val="000C0F94"/>
    <w:rsid w:val="000C32D5"/>
    <w:rsid w:val="000C5083"/>
    <w:rsid w:val="000C6E51"/>
    <w:rsid w:val="000C7BB7"/>
    <w:rsid w:val="000D3FEC"/>
    <w:rsid w:val="000D50B9"/>
    <w:rsid w:val="000D5B81"/>
    <w:rsid w:val="000D636B"/>
    <w:rsid w:val="000D68B7"/>
    <w:rsid w:val="000D6A7F"/>
    <w:rsid w:val="000D7D4E"/>
    <w:rsid w:val="000E2EBD"/>
    <w:rsid w:val="000E3A7B"/>
    <w:rsid w:val="000E4E2A"/>
    <w:rsid w:val="000E5790"/>
    <w:rsid w:val="000E7E79"/>
    <w:rsid w:val="000F0188"/>
    <w:rsid w:val="000F20F6"/>
    <w:rsid w:val="000F2A45"/>
    <w:rsid w:val="000F316A"/>
    <w:rsid w:val="000F3670"/>
    <w:rsid w:val="000F576B"/>
    <w:rsid w:val="000F6F7A"/>
    <w:rsid w:val="000F6FF9"/>
    <w:rsid w:val="00101AE1"/>
    <w:rsid w:val="00102AF3"/>
    <w:rsid w:val="00102F4E"/>
    <w:rsid w:val="00103860"/>
    <w:rsid w:val="00103B94"/>
    <w:rsid w:val="00105388"/>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2703"/>
    <w:rsid w:val="0013340D"/>
    <w:rsid w:val="00135DFF"/>
    <w:rsid w:val="001372C8"/>
    <w:rsid w:val="00140C75"/>
    <w:rsid w:val="00140D7B"/>
    <w:rsid w:val="001412B4"/>
    <w:rsid w:val="00141734"/>
    <w:rsid w:val="00141895"/>
    <w:rsid w:val="001428A9"/>
    <w:rsid w:val="0014427E"/>
    <w:rsid w:val="00144A31"/>
    <w:rsid w:val="001451FA"/>
    <w:rsid w:val="00146050"/>
    <w:rsid w:val="00146292"/>
    <w:rsid w:val="00151B8D"/>
    <w:rsid w:val="001523D8"/>
    <w:rsid w:val="00152F1F"/>
    <w:rsid w:val="0015475D"/>
    <w:rsid w:val="00155160"/>
    <w:rsid w:val="00157B4E"/>
    <w:rsid w:val="00160BE2"/>
    <w:rsid w:val="00162026"/>
    <w:rsid w:val="00163C78"/>
    <w:rsid w:val="0016614B"/>
    <w:rsid w:val="001676C1"/>
    <w:rsid w:val="0016789D"/>
    <w:rsid w:val="001725FD"/>
    <w:rsid w:val="00172805"/>
    <w:rsid w:val="00176083"/>
    <w:rsid w:val="00177011"/>
    <w:rsid w:val="00177A70"/>
    <w:rsid w:val="00182C06"/>
    <w:rsid w:val="00182F96"/>
    <w:rsid w:val="00184230"/>
    <w:rsid w:val="0018550A"/>
    <w:rsid w:val="00186157"/>
    <w:rsid w:val="00191BA2"/>
    <w:rsid w:val="0019365F"/>
    <w:rsid w:val="00193CEA"/>
    <w:rsid w:val="00197016"/>
    <w:rsid w:val="001A0D01"/>
    <w:rsid w:val="001A2E2D"/>
    <w:rsid w:val="001A67BE"/>
    <w:rsid w:val="001A78ED"/>
    <w:rsid w:val="001B06B6"/>
    <w:rsid w:val="001B0A41"/>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448"/>
    <w:rsid w:val="001D34B7"/>
    <w:rsid w:val="001D3A19"/>
    <w:rsid w:val="001D7702"/>
    <w:rsid w:val="001E1DF2"/>
    <w:rsid w:val="001E1EF7"/>
    <w:rsid w:val="001E4092"/>
    <w:rsid w:val="001E4B02"/>
    <w:rsid w:val="001E7749"/>
    <w:rsid w:val="001E7CBF"/>
    <w:rsid w:val="001F0598"/>
    <w:rsid w:val="001F1163"/>
    <w:rsid w:val="001F13DC"/>
    <w:rsid w:val="001F2849"/>
    <w:rsid w:val="001F4877"/>
    <w:rsid w:val="001F7AF0"/>
    <w:rsid w:val="00200D1C"/>
    <w:rsid w:val="00201780"/>
    <w:rsid w:val="00201FDC"/>
    <w:rsid w:val="00203112"/>
    <w:rsid w:val="00213A9E"/>
    <w:rsid w:val="00214C99"/>
    <w:rsid w:val="00215209"/>
    <w:rsid w:val="00216087"/>
    <w:rsid w:val="002176FE"/>
    <w:rsid w:val="00223D33"/>
    <w:rsid w:val="00224E9F"/>
    <w:rsid w:val="00226B2F"/>
    <w:rsid w:val="002273CC"/>
    <w:rsid w:val="00232CB0"/>
    <w:rsid w:val="00232F29"/>
    <w:rsid w:val="002336AC"/>
    <w:rsid w:val="002336D3"/>
    <w:rsid w:val="0023539B"/>
    <w:rsid w:val="00235474"/>
    <w:rsid w:val="00236C43"/>
    <w:rsid w:val="00237798"/>
    <w:rsid w:val="002409E7"/>
    <w:rsid w:val="002435A8"/>
    <w:rsid w:val="00245449"/>
    <w:rsid w:val="002470BA"/>
    <w:rsid w:val="00250BA2"/>
    <w:rsid w:val="002545B5"/>
    <w:rsid w:val="002574B6"/>
    <w:rsid w:val="00257981"/>
    <w:rsid w:val="00257D66"/>
    <w:rsid w:val="00261D64"/>
    <w:rsid w:val="00261E52"/>
    <w:rsid w:val="00262F3F"/>
    <w:rsid w:val="0026326B"/>
    <w:rsid w:val="002677D8"/>
    <w:rsid w:val="0027020F"/>
    <w:rsid w:val="00270494"/>
    <w:rsid w:val="00270D02"/>
    <w:rsid w:val="00272595"/>
    <w:rsid w:val="00273A19"/>
    <w:rsid w:val="00274299"/>
    <w:rsid w:val="002753FE"/>
    <w:rsid w:val="002778A6"/>
    <w:rsid w:val="00277B4E"/>
    <w:rsid w:val="00280941"/>
    <w:rsid w:val="002810B3"/>
    <w:rsid w:val="002829A3"/>
    <w:rsid w:val="00286AD2"/>
    <w:rsid w:val="00286F44"/>
    <w:rsid w:val="0029390D"/>
    <w:rsid w:val="00294F44"/>
    <w:rsid w:val="002958C8"/>
    <w:rsid w:val="00296A18"/>
    <w:rsid w:val="0029715E"/>
    <w:rsid w:val="002A0749"/>
    <w:rsid w:val="002A1E21"/>
    <w:rsid w:val="002A216D"/>
    <w:rsid w:val="002A2374"/>
    <w:rsid w:val="002A2906"/>
    <w:rsid w:val="002A369B"/>
    <w:rsid w:val="002A405D"/>
    <w:rsid w:val="002A5427"/>
    <w:rsid w:val="002A6318"/>
    <w:rsid w:val="002A660D"/>
    <w:rsid w:val="002A7A9E"/>
    <w:rsid w:val="002B0542"/>
    <w:rsid w:val="002B2386"/>
    <w:rsid w:val="002B2C2C"/>
    <w:rsid w:val="002B30F5"/>
    <w:rsid w:val="002B3D2E"/>
    <w:rsid w:val="002B4EE8"/>
    <w:rsid w:val="002B5C95"/>
    <w:rsid w:val="002B7060"/>
    <w:rsid w:val="002C0CE7"/>
    <w:rsid w:val="002C1BD3"/>
    <w:rsid w:val="002C2E7B"/>
    <w:rsid w:val="002C3396"/>
    <w:rsid w:val="002C3E4E"/>
    <w:rsid w:val="002C482E"/>
    <w:rsid w:val="002C6901"/>
    <w:rsid w:val="002C6FB9"/>
    <w:rsid w:val="002D1109"/>
    <w:rsid w:val="002D2073"/>
    <w:rsid w:val="002D302C"/>
    <w:rsid w:val="002D378E"/>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3BFC"/>
    <w:rsid w:val="00324084"/>
    <w:rsid w:val="003240A6"/>
    <w:rsid w:val="0032415C"/>
    <w:rsid w:val="003300E4"/>
    <w:rsid w:val="00330B8B"/>
    <w:rsid w:val="003319C8"/>
    <w:rsid w:val="0033756B"/>
    <w:rsid w:val="00337907"/>
    <w:rsid w:val="0034008C"/>
    <w:rsid w:val="00341B22"/>
    <w:rsid w:val="00341B78"/>
    <w:rsid w:val="00342A2C"/>
    <w:rsid w:val="00342C70"/>
    <w:rsid w:val="00346450"/>
    <w:rsid w:val="00346480"/>
    <w:rsid w:val="00352B12"/>
    <w:rsid w:val="00356689"/>
    <w:rsid w:val="003578B1"/>
    <w:rsid w:val="00362907"/>
    <w:rsid w:val="00363ECA"/>
    <w:rsid w:val="003643CD"/>
    <w:rsid w:val="0036477F"/>
    <w:rsid w:val="0036587C"/>
    <w:rsid w:val="0037240A"/>
    <w:rsid w:val="00372A26"/>
    <w:rsid w:val="00374C2E"/>
    <w:rsid w:val="00376E83"/>
    <w:rsid w:val="00381332"/>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61C"/>
    <w:rsid w:val="003B0CC7"/>
    <w:rsid w:val="003B2DC1"/>
    <w:rsid w:val="003B3C36"/>
    <w:rsid w:val="003B4345"/>
    <w:rsid w:val="003B4752"/>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61B"/>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06AE"/>
    <w:rsid w:val="0042121D"/>
    <w:rsid w:val="00421BA8"/>
    <w:rsid w:val="004234E5"/>
    <w:rsid w:val="00424450"/>
    <w:rsid w:val="004303C7"/>
    <w:rsid w:val="00430A7A"/>
    <w:rsid w:val="00430CBD"/>
    <w:rsid w:val="004325D3"/>
    <w:rsid w:val="0043310B"/>
    <w:rsid w:val="00433147"/>
    <w:rsid w:val="00433DD4"/>
    <w:rsid w:val="00435639"/>
    <w:rsid w:val="004362CB"/>
    <w:rsid w:val="00436735"/>
    <w:rsid w:val="00436A19"/>
    <w:rsid w:val="00441F37"/>
    <w:rsid w:val="00442F7F"/>
    <w:rsid w:val="004447D7"/>
    <w:rsid w:val="004458F1"/>
    <w:rsid w:val="00445C8F"/>
    <w:rsid w:val="00447394"/>
    <w:rsid w:val="00447FDB"/>
    <w:rsid w:val="00450406"/>
    <w:rsid w:val="004504F4"/>
    <w:rsid w:val="004510CC"/>
    <w:rsid w:val="00451529"/>
    <w:rsid w:val="00453227"/>
    <w:rsid w:val="004535C1"/>
    <w:rsid w:val="00454215"/>
    <w:rsid w:val="00454E00"/>
    <w:rsid w:val="00455B8C"/>
    <w:rsid w:val="00455E43"/>
    <w:rsid w:val="0045737B"/>
    <w:rsid w:val="004607D9"/>
    <w:rsid w:val="00461A4C"/>
    <w:rsid w:val="004646D6"/>
    <w:rsid w:val="00465DB6"/>
    <w:rsid w:val="00465E55"/>
    <w:rsid w:val="00467E0E"/>
    <w:rsid w:val="004707DB"/>
    <w:rsid w:val="00477AFB"/>
    <w:rsid w:val="00480550"/>
    <w:rsid w:val="00480B97"/>
    <w:rsid w:val="00482547"/>
    <w:rsid w:val="00483E48"/>
    <w:rsid w:val="00484821"/>
    <w:rsid w:val="00486E2E"/>
    <w:rsid w:val="004874F2"/>
    <w:rsid w:val="00487B23"/>
    <w:rsid w:val="004908A1"/>
    <w:rsid w:val="0049103B"/>
    <w:rsid w:val="00492CA4"/>
    <w:rsid w:val="00497C69"/>
    <w:rsid w:val="004A2398"/>
    <w:rsid w:val="004A7489"/>
    <w:rsid w:val="004B0614"/>
    <w:rsid w:val="004B49C6"/>
    <w:rsid w:val="004B595F"/>
    <w:rsid w:val="004B5AE8"/>
    <w:rsid w:val="004B6586"/>
    <w:rsid w:val="004C00F1"/>
    <w:rsid w:val="004C0969"/>
    <w:rsid w:val="004C122F"/>
    <w:rsid w:val="004C1893"/>
    <w:rsid w:val="004C3BB6"/>
    <w:rsid w:val="004C412E"/>
    <w:rsid w:val="004C435A"/>
    <w:rsid w:val="004C772F"/>
    <w:rsid w:val="004C7D49"/>
    <w:rsid w:val="004D03C0"/>
    <w:rsid w:val="004D0EF3"/>
    <w:rsid w:val="004D52B7"/>
    <w:rsid w:val="004D533D"/>
    <w:rsid w:val="004D558F"/>
    <w:rsid w:val="004D607F"/>
    <w:rsid w:val="004D6566"/>
    <w:rsid w:val="004E096C"/>
    <w:rsid w:val="004E0DD0"/>
    <w:rsid w:val="004E0E0F"/>
    <w:rsid w:val="004E2BBB"/>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153"/>
    <w:rsid w:val="005044B6"/>
    <w:rsid w:val="00504B55"/>
    <w:rsid w:val="00507CCD"/>
    <w:rsid w:val="00511117"/>
    <w:rsid w:val="0051197A"/>
    <w:rsid w:val="00512482"/>
    <w:rsid w:val="005172F8"/>
    <w:rsid w:val="0052114D"/>
    <w:rsid w:val="00523EB6"/>
    <w:rsid w:val="0052476C"/>
    <w:rsid w:val="00524917"/>
    <w:rsid w:val="00525423"/>
    <w:rsid w:val="00530B09"/>
    <w:rsid w:val="00531539"/>
    <w:rsid w:val="00531722"/>
    <w:rsid w:val="0053283F"/>
    <w:rsid w:val="005328B2"/>
    <w:rsid w:val="00533644"/>
    <w:rsid w:val="00534791"/>
    <w:rsid w:val="005354EC"/>
    <w:rsid w:val="005378F6"/>
    <w:rsid w:val="00540308"/>
    <w:rsid w:val="00541215"/>
    <w:rsid w:val="00541527"/>
    <w:rsid w:val="00541591"/>
    <w:rsid w:val="00544572"/>
    <w:rsid w:val="00544769"/>
    <w:rsid w:val="00544964"/>
    <w:rsid w:val="00544ACB"/>
    <w:rsid w:val="00545707"/>
    <w:rsid w:val="00547F36"/>
    <w:rsid w:val="00550846"/>
    <w:rsid w:val="005543BA"/>
    <w:rsid w:val="00554A45"/>
    <w:rsid w:val="00555598"/>
    <w:rsid w:val="0055684F"/>
    <w:rsid w:val="0055700C"/>
    <w:rsid w:val="00560E60"/>
    <w:rsid w:val="00560EEB"/>
    <w:rsid w:val="00562D86"/>
    <w:rsid w:val="0056522A"/>
    <w:rsid w:val="005709F0"/>
    <w:rsid w:val="00572824"/>
    <w:rsid w:val="0057356B"/>
    <w:rsid w:val="00573BC0"/>
    <w:rsid w:val="00577B5F"/>
    <w:rsid w:val="005814B8"/>
    <w:rsid w:val="00581759"/>
    <w:rsid w:val="00581E0D"/>
    <w:rsid w:val="00583E43"/>
    <w:rsid w:val="00587F87"/>
    <w:rsid w:val="0059060F"/>
    <w:rsid w:val="00593F62"/>
    <w:rsid w:val="005945AA"/>
    <w:rsid w:val="00594FB8"/>
    <w:rsid w:val="005954EC"/>
    <w:rsid w:val="005958E3"/>
    <w:rsid w:val="00596359"/>
    <w:rsid w:val="005967F2"/>
    <w:rsid w:val="00597681"/>
    <w:rsid w:val="005A2115"/>
    <w:rsid w:val="005A2543"/>
    <w:rsid w:val="005A3648"/>
    <w:rsid w:val="005A4BDA"/>
    <w:rsid w:val="005A63FB"/>
    <w:rsid w:val="005B3F60"/>
    <w:rsid w:val="005B412D"/>
    <w:rsid w:val="005B68DD"/>
    <w:rsid w:val="005B7890"/>
    <w:rsid w:val="005B7971"/>
    <w:rsid w:val="005C1B88"/>
    <w:rsid w:val="005C27FA"/>
    <w:rsid w:val="005C4423"/>
    <w:rsid w:val="005C4E0B"/>
    <w:rsid w:val="005C6572"/>
    <w:rsid w:val="005C6A5A"/>
    <w:rsid w:val="005C795A"/>
    <w:rsid w:val="005C7C4A"/>
    <w:rsid w:val="005C7EEC"/>
    <w:rsid w:val="005D036D"/>
    <w:rsid w:val="005D0ABB"/>
    <w:rsid w:val="005D434E"/>
    <w:rsid w:val="005D480B"/>
    <w:rsid w:val="005D4FB4"/>
    <w:rsid w:val="005D7097"/>
    <w:rsid w:val="005E003F"/>
    <w:rsid w:val="005E0845"/>
    <w:rsid w:val="005E0AD9"/>
    <w:rsid w:val="005E0F4A"/>
    <w:rsid w:val="005E3894"/>
    <w:rsid w:val="005E5719"/>
    <w:rsid w:val="005E7109"/>
    <w:rsid w:val="005E742E"/>
    <w:rsid w:val="005F1E78"/>
    <w:rsid w:val="005F24A2"/>
    <w:rsid w:val="005F3440"/>
    <w:rsid w:val="005F3A7D"/>
    <w:rsid w:val="005F4276"/>
    <w:rsid w:val="005F4737"/>
    <w:rsid w:val="005F674D"/>
    <w:rsid w:val="005F705B"/>
    <w:rsid w:val="005F78D1"/>
    <w:rsid w:val="00603DE1"/>
    <w:rsid w:val="00607A43"/>
    <w:rsid w:val="00607CB0"/>
    <w:rsid w:val="00607F03"/>
    <w:rsid w:val="00607F98"/>
    <w:rsid w:val="00614098"/>
    <w:rsid w:val="00614A2E"/>
    <w:rsid w:val="00614C1A"/>
    <w:rsid w:val="006150B1"/>
    <w:rsid w:val="006153CA"/>
    <w:rsid w:val="006155E0"/>
    <w:rsid w:val="00615C25"/>
    <w:rsid w:val="00616421"/>
    <w:rsid w:val="0061694B"/>
    <w:rsid w:val="0061782D"/>
    <w:rsid w:val="0062068E"/>
    <w:rsid w:val="006208A9"/>
    <w:rsid w:val="0062191F"/>
    <w:rsid w:val="00622927"/>
    <w:rsid w:val="006264F4"/>
    <w:rsid w:val="00627F12"/>
    <w:rsid w:val="0063164A"/>
    <w:rsid w:val="00634356"/>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2814"/>
    <w:rsid w:val="006860CD"/>
    <w:rsid w:val="0068692B"/>
    <w:rsid w:val="00690404"/>
    <w:rsid w:val="00691447"/>
    <w:rsid w:val="0069172D"/>
    <w:rsid w:val="00694D8C"/>
    <w:rsid w:val="00695267"/>
    <w:rsid w:val="00695886"/>
    <w:rsid w:val="00696F12"/>
    <w:rsid w:val="006A2C35"/>
    <w:rsid w:val="006A4863"/>
    <w:rsid w:val="006A491F"/>
    <w:rsid w:val="006A5F70"/>
    <w:rsid w:val="006A6A4B"/>
    <w:rsid w:val="006B200F"/>
    <w:rsid w:val="006B261B"/>
    <w:rsid w:val="006B424E"/>
    <w:rsid w:val="006B5C80"/>
    <w:rsid w:val="006B6F6E"/>
    <w:rsid w:val="006B7AD2"/>
    <w:rsid w:val="006B7E4C"/>
    <w:rsid w:val="006C0C3B"/>
    <w:rsid w:val="006C1175"/>
    <w:rsid w:val="006C1DB4"/>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28D7"/>
    <w:rsid w:val="0070374F"/>
    <w:rsid w:val="00703E99"/>
    <w:rsid w:val="007046E4"/>
    <w:rsid w:val="00705A1D"/>
    <w:rsid w:val="00705C7C"/>
    <w:rsid w:val="007073F8"/>
    <w:rsid w:val="0070749C"/>
    <w:rsid w:val="0071013E"/>
    <w:rsid w:val="00712138"/>
    <w:rsid w:val="00712485"/>
    <w:rsid w:val="00712FE7"/>
    <w:rsid w:val="00715496"/>
    <w:rsid w:val="00717308"/>
    <w:rsid w:val="00724AFC"/>
    <w:rsid w:val="00725A81"/>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2D5B"/>
    <w:rsid w:val="007554E0"/>
    <w:rsid w:val="00756A08"/>
    <w:rsid w:val="00756C20"/>
    <w:rsid w:val="007635A2"/>
    <w:rsid w:val="00763A94"/>
    <w:rsid w:val="007668DE"/>
    <w:rsid w:val="007668FD"/>
    <w:rsid w:val="007676B8"/>
    <w:rsid w:val="0077084A"/>
    <w:rsid w:val="00770B83"/>
    <w:rsid w:val="00773496"/>
    <w:rsid w:val="00774537"/>
    <w:rsid w:val="00774F31"/>
    <w:rsid w:val="0077546F"/>
    <w:rsid w:val="007778F8"/>
    <w:rsid w:val="00783BEE"/>
    <w:rsid w:val="00783E85"/>
    <w:rsid w:val="007852E9"/>
    <w:rsid w:val="0078537C"/>
    <w:rsid w:val="00785E4A"/>
    <w:rsid w:val="00790457"/>
    <w:rsid w:val="00790F22"/>
    <w:rsid w:val="00791B81"/>
    <w:rsid w:val="00791FF6"/>
    <w:rsid w:val="00795CBB"/>
    <w:rsid w:val="0079665C"/>
    <w:rsid w:val="00797EE9"/>
    <w:rsid w:val="007A0E08"/>
    <w:rsid w:val="007A2F48"/>
    <w:rsid w:val="007A6A31"/>
    <w:rsid w:val="007B6225"/>
    <w:rsid w:val="007B6D3B"/>
    <w:rsid w:val="007B7C36"/>
    <w:rsid w:val="007C066D"/>
    <w:rsid w:val="007C4564"/>
    <w:rsid w:val="007C506A"/>
    <w:rsid w:val="007C54E0"/>
    <w:rsid w:val="007C5540"/>
    <w:rsid w:val="007C5609"/>
    <w:rsid w:val="007C5B8F"/>
    <w:rsid w:val="007C6E11"/>
    <w:rsid w:val="007D1663"/>
    <w:rsid w:val="007D1C43"/>
    <w:rsid w:val="007D5F2D"/>
    <w:rsid w:val="007D6E81"/>
    <w:rsid w:val="007D72B1"/>
    <w:rsid w:val="007D750B"/>
    <w:rsid w:val="007E020B"/>
    <w:rsid w:val="007E0EA5"/>
    <w:rsid w:val="007E3CA1"/>
    <w:rsid w:val="007E46AE"/>
    <w:rsid w:val="007E50D1"/>
    <w:rsid w:val="007E56D3"/>
    <w:rsid w:val="007E6546"/>
    <w:rsid w:val="007F1398"/>
    <w:rsid w:val="007F26BF"/>
    <w:rsid w:val="007F2CAE"/>
    <w:rsid w:val="007F3186"/>
    <w:rsid w:val="007F3E73"/>
    <w:rsid w:val="007F5E62"/>
    <w:rsid w:val="00800BFB"/>
    <w:rsid w:val="0080159A"/>
    <w:rsid w:val="00802921"/>
    <w:rsid w:val="00802E43"/>
    <w:rsid w:val="00803067"/>
    <w:rsid w:val="0080316D"/>
    <w:rsid w:val="00804640"/>
    <w:rsid w:val="0080531F"/>
    <w:rsid w:val="008057DC"/>
    <w:rsid w:val="00805D84"/>
    <w:rsid w:val="0080798E"/>
    <w:rsid w:val="0081001C"/>
    <w:rsid w:val="00812AA9"/>
    <w:rsid w:val="008136AC"/>
    <w:rsid w:val="00815176"/>
    <w:rsid w:val="00815B15"/>
    <w:rsid w:val="0082028D"/>
    <w:rsid w:val="00824599"/>
    <w:rsid w:val="0082556B"/>
    <w:rsid w:val="008262BE"/>
    <w:rsid w:val="00826659"/>
    <w:rsid w:val="0082790E"/>
    <w:rsid w:val="00830CC3"/>
    <w:rsid w:val="0083220E"/>
    <w:rsid w:val="00833621"/>
    <w:rsid w:val="008337AA"/>
    <w:rsid w:val="008346F6"/>
    <w:rsid w:val="00835002"/>
    <w:rsid w:val="00835196"/>
    <w:rsid w:val="008357A0"/>
    <w:rsid w:val="008358C0"/>
    <w:rsid w:val="00835ED0"/>
    <w:rsid w:val="008410EF"/>
    <w:rsid w:val="00843754"/>
    <w:rsid w:val="0084641C"/>
    <w:rsid w:val="00846A03"/>
    <w:rsid w:val="00847513"/>
    <w:rsid w:val="008538DD"/>
    <w:rsid w:val="00854892"/>
    <w:rsid w:val="00854FBA"/>
    <w:rsid w:val="00856A0B"/>
    <w:rsid w:val="00860AEC"/>
    <w:rsid w:val="008712D5"/>
    <w:rsid w:val="0087165E"/>
    <w:rsid w:val="00871CDE"/>
    <w:rsid w:val="008723FF"/>
    <w:rsid w:val="00873B49"/>
    <w:rsid w:val="00874E48"/>
    <w:rsid w:val="008761D1"/>
    <w:rsid w:val="00881232"/>
    <w:rsid w:val="00881B5D"/>
    <w:rsid w:val="0088206E"/>
    <w:rsid w:val="00882234"/>
    <w:rsid w:val="00884BF5"/>
    <w:rsid w:val="00885DA8"/>
    <w:rsid w:val="008861F4"/>
    <w:rsid w:val="0088757D"/>
    <w:rsid w:val="0089334E"/>
    <w:rsid w:val="0089443B"/>
    <w:rsid w:val="00894F95"/>
    <w:rsid w:val="00895722"/>
    <w:rsid w:val="0089616F"/>
    <w:rsid w:val="00897B87"/>
    <w:rsid w:val="008A2073"/>
    <w:rsid w:val="008A564F"/>
    <w:rsid w:val="008A6DCD"/>
    <w:rsid w:val="008A72C1"/>
    <w:rsid w:val="008B06E5"/>
    <w:rsid w:val="008B0A51"/>
    <w:rsid w:val="008B1CC2"/>
    <w:rsid w:val="008B7335"/>
    <w:rsid w:val="008C061D"/>
    <w:rsid w:val="008C0EBA"/>
    <w:rsid w:val="008C1281"/>
    <w:rsid w:val="008C2169"/>
    <w:rsid w:val="008C23D2"/>
    <w:rsid w:val="008C3436"/>
    <w:rsid w:val="008C576F"/>
    <w:rsid w:val="008D470E"/>
    <w:rsid w:val="008D6D58"/>
    <w:rsid w:val="008E159A"/>
    <w:rsid w:val="008E179C"/>
    <w:rsid w:val="008E3DB5"/>
    <w:rsid w:val="008E4447"/>
    <w:rsid w:val="008E7480"/>
    <w:rsid w:val="008F0D55"/>
    <w:rsid w:val="008F0E7A"/>
    <w:rsid w:val="008F0FB0"/>
    <w:rsid w:val="008F237D"/>
    <w:rsid w:val="008F589A"/>
    <w:rsid w:val="008F69D5"/>
    <w:rsid w:val="00901A2F"/>
    <w:rsid w:val="009059DE"/>
    <w:rsid w:val="0090711C"/>
    <w:rsid w:val="0090752A"/>
    <w:rsid w:val="00911FE8"/>
    <w:rsid w:val="0091228F"/>
    <w:rsid w:val="00912ADB"/>
    <w:rsid w:val="00915608"/>
    <w:rsid w:val="009166CA"/>
    <w:rsid w:val="009168EF"/>
    <w:rsid w:val="00920642"/>
    <w:rsid w:val="00921727"/>
    <w:rsid w:val="0092262A"/>
    <w:rsid w:val="009227D0"/>
    <w:rsid w:val="00926E63"/>
    <w:rsid w:val="00927551"/>
    <w:rsid w:val="009316AB"/>
    <w:rsid w:val="00932824"/>
    <w:rsid w:val="00937141"/>
    <w:rsid w:val="00942621"/>
    <w:rsid w:val="00942758"/>
    <w:rsid w:val="00943ADE"/>
    <w:rsid w:val="00944719"/>
    <w:rsid w:val="00944DD3"/>
    <w:rsid w:val="00945285"/>
    <w:rsid w:val="00950694"/>
    <w:rsid w:val="00957879"/>
    <w:rsid w:val="00957AD9"/>
    <w:rsid w:val="009601E4"/>
    <w:rsid w:val="00960696"/>
    <w:rsid w:val="00961383"/>
    <w:rsid w:val="00961562"/>
    <w:rsid w:val="00962996"/>
    <w:rsid w:val="00962C5A"/>
    <w:rsid w:val="0096413A"/>
    <w:rsid w:val="00965C2B"/>
    <w:rsid w:val="00965E0C"/>
    <w:rsid w:val="0096633B"/>
    <w:rsid w:val="009665BD"/>
    <w:rsid w:val="00967310"/>
    <w:rsid w:val="009704FA"/>
    <w:rsid w:val="00970E67"/>
    <w:rsid w:val="00972BAD"/>
    <w:rsid w:val="0097336A"/>
    <w:rsid w:val="009755EF"/>
    <w:rsid w:val="00976013"/>
    <w:rsid w:val="00977204"/>
    <w:rsid w:val="0098276B"/>
    <w:rsid w:val="009828DD"/>
    <w:rsid w:val="00984279"/>
    <w:rsid w:val="009847F1"/>
    <w:rsid w:val="00984CCD"/>
    <w:rsid w:val="00986EDC"/>
    <w:rsid w:val="009901E9"/>
    <w:rsid w:val="00990F21"/>
    <w:rsid w:val="00993B08"/>
    <w:rsid w:val="00995D51"/>
    <w:rsid w:val="00996E96"/>
    <w:rsid w:val="009A16E2"/>
    <w:rsid w:val="009A3596"/>
    <w:rsid w:val="009A54DF"/>
    <w:rsid w:val="009A7CC5"/>
    <w:rsid w:val="009B01AA"/>
    <w:rsid w:val="009B08B8"/>
    <w:rsid w:val="009B08DA"/>
    <w:rsid w:val="009B304A"/>
    <w:rsid w:val="009B7AFE"/>
    <w:rsid w:val="009C0114"/>
    <w:rsid w:val="009C0A73"/>
    <w:rsid w:val="009C25C4"/>
    <w:rsid w:val="009C2C8A"/>
    <w:rsid w:val="009C6576"/>
    <w:rsid w:val="009C73BE"/>
    <w:rsid w:val="009D0CAC"/>
    <w:rsid w:val="009D1E0A"/>
    <w:rsid w:val="009D21C8"/>
    <w:rsid w:val="009D2E59"/>
    <w:rsid w:val="009D6E57"/>
    <w:rsid w:val="009D7C0A"/>
    <w:rsid w:val="009E1071"/>
    <w:rsid w:val="009E1F8D"/>
    <w:rsid w:val="009E3BA3"/>
    <w:rsid w:val="009E4041"/>
    <w:rsid w:val="009E5841"/>
    <w:rsid w:val="009E5D8F"/>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5772"/>
    <w:rsid w:val="00A173E0"/>
    <w:rsid w:val="00A17C42"/>
    <w:rsid w:val="00A21E82"/>
    <w:rsid w:val="00A2317E"/>
    <w:rsid w:val="00A235CB"/>
    <w:rsid w:val="00A238D5"/>
    <w:rsid w:val="00A2422A"/>
    <w:rsid w:val="00A27B9C"/>
    <w:rsid w:val="00A3017C"/>
    <w:rsid w:val="00A30260"/>
    <w:rsid w:val="00A303B4"/>
    <w:rsid w:val="00A30726"/>
    <w:rsid w:val="00A319E5"/>
    <w:rsid w:val="00A32D18"/>
    <w:rsid w:val="00A32D99"/>
    <w:rsid w:val="00A33182"/>
    <w:rsid w:val="00A353EC"/>
    <w:rsid w:val="00A3555C"/>
    <w:rsid w:val="00A35B96"/>
    <w:rsid w:val="00A3605E"/>
    <w:rsid w:val="00A3624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687F"/>
    <w:rsid w:val="00A67C9A"/>
    <w:rsid w:val="00A7003F"/>
    <w:rsid w:val="00A711A7"/>
    <w:rsid w:val="00A72AE0"/>
    <w:rsid w:val="00A72D85"/>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418C"/>
    <w:rsid w:val="00AB4508"/>
    <w:rsid w:val="00AB7893"/>
    <w:rsid w:val="00AC0125"/>
    <w:rsid w:val="00AC01CB"/>
    <w:rsid w:val="00AC414F"/>
    <w:rsid w:val="00AC4469"/>
    <w:rsid w:val="00AC4F3D"/>
    <w:rsid w:val="00AC58F9"/>
    <w:rsid w:val="00AC62CF"/>
    <w:rsid w:val="00AC6FF3"/>
    <w:rsid w:val="00AC7D6C"/>
    <w:rsid w:val="00AC7F50"/>
    <w:rsid w:val="00AD08F9"/>
    <w:rsid w:val="00AD21D9"/>
    <w:rsid w:val="00AD259A"/>
    <w:rsid w:val="00AD559E"/>
    <w:rsid w:val="00AD5E29"/>
    <w:rsid w:val="00AE2C18"/>
    <w:rsid w:val="00AE3161"/>
    <w:rsid w:val="00AE5695"/>
    <w:rsid w:val="00AE7E3A"/>
    <w:rsid w:val="00AF1AAD"/>
    <w:rsid w:val="00B002B3"/>
    <w:rsid w:val="00B0177D"/>
    <w:rsid w:val="00B023B7"/>
    <w:rsid w:val="00B02546"/>
    <w:rsid w:val="00B02E2E"/>
    <w:rsid w:val="00B115AA"/>
    <w:rsid w:val="00B11F3C"/>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819"/>
    <w:rsid w:val="00B43F7D"/>
    <w:rsid w:val="00B4458C"/>
    <w:rsid w:val="00B4541D"/>
    <w:rsid w:val="00B47F61"/>
    <w:rsid w:val="00B5016C"/>
    <w:rsid w:val="00B50A35"/>
    <w:rsid w:val="00B517C7"/>
    <w:rsid w:val="00B53DAB"/>
    <w:rsid w:val="00B5702F"/>
    <w:rsid w:val="00B57882"/>
    <w:rsid w:val="00B578EF"/>
    <w:rsid w:val="00B57BBD"/>
    <w:rsid w:val="00B6164B"/>
    <w:rsid w:val="00B6367E"/>
    <w:rsid w:val="00B66894"/>
    <w:rsid w:val="00B74C0A"/>
    <w:rsid w:val="00B75198"/>
    <w:rsid w:val="00B760E3"/>
    <w:rsid w:val="00B77ACD"/>
    <w:rsid w:val="00B80983"/>
    <w:rsid w:val="00B82EFA"/>
    <w:rsid w:val="00B83811"/>
    <w:rsid w:val="00B83F94"/>
    <w:rsid w:val="00B846AE"/>
    <w:rsid w:val="00B908A1"/>
    <w:rsid w:val="00B91EB5"/>
    <w:rsid w:val="00B93A66"/>
    <w:rsid w:val="00BA0943"/>
    <w:rsid w:val="00BA18BE"/>
    <w:rsid w:val="00BA21A2"/>
    <w:rsid w:val="00BA21E0"/>
    <w:rsid w:val="00BA3065"/>
    <w:rsid w:val="00BA3215"/>
    <w:rsid w:val="00BA47B4"/>
    <w:rsid w:val="00BA47BD"/>
    <w:rsid w:val="00BA50D2"/>
    <w:rsid w:val="00BA5461"/>
    <w:rsid w:val="00BA5B29"/>
    <w:rsid w:val="00BA668C"/>
    <w:rsid w:val="00BA6E38"/>
    <w:rsid w:val="00BA7C94"/>
    <w:rsid w:val="00BB24D0"/>
    <w:rsid w:val="00BB3932"/>
    <w:rsid w:val="00BB3B50"/>
    <w:rsid w:val="00BB580C"/>
    <w:rsid w:val="00BB5817"/>
    <w:rsid w:val="00BB6B07"/>
    <w:rsid w:val="00BC0BD0"/>
    <w:rsid w:val="00BC25EA"/>
    <w:rsid w:val="00BC2AC6"/>
    <w:rsid w:val="00BC3B97"/>
    <w:rsid w:val="00BC3BA3"/>
    <w:rsid w:val="00BC4305"/>
    <w:rsid w:val="00BC61CE"/>
    <w:rsid w:val="00BC75CD"/>
    <w:rsid w:val="00BC7E43"/>
    <w:rsid w:val="00BD2A5D"/>
    <w:rsid w:val="00BD5B76"/>
    <w:rsid w:val="00BE2BCE"/>
    <w:rsid w:val="00BE2D00"/>
    <w:rsid w:val="00BE2D3E"/>
    <w:rsid w:val="00BE60C9"/>
    <w:rsid w:val="00BE6778"/>
    <w:rsid w:val="00BE6A7D"/>
    <w:rsid w:val="00BE753C"/>
    <w:rsid w:val="00BF126C"/>
    <w:rsid w:val="00BF1335"/>
    <w:rsid w:val="00BF4236"/>
    <w:rsid w:val="00BF51E4"/>
    <w:rsid w:val="00C01E91"/>
    <w:rsid w:val="00C03789"/>
    <w:rsid w:val="00C03840"/>
    <w:rsid w:val="00C04282"/>
    <w:rsid w:val="00C063B8"/>
    <w:rsid w:val="00C06EF9"/>
    <w:rsid w:val="00C07578"/>
    <w:rsid w:val="00C1261F"/>
    <w:rsid w:val="00C147A6"/>
    <w:rsid w:val="00C14FA2"/>
    <w:rsid w:val="00C259AC"/>
    <w:rsid w:val="00C26C74"/>
    <w:rsid w:val="00C27256"/>
    <w:rsid w:val="00C27335"/>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4010"/>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AEB"/>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64C1"/>
    <w:rsid w:val="00CE7B86"/>
    <w:rsid w:val="00CF19C8"/>
    <w:rsid w:val="00CF447D"/>
    <w:rsid w:val="00CF4F7E"/>
    <w:rsid w:val="00CF75C9"/>
    <w:rsid w:val="00D0157E"/>
    <w:rsid w:val="00D02BA4"/>
    <w:rsid w:val="00D02BC0"/>
    <w:rsid w:val="00D02FFE"/>
    <w:rsid w:val="00D06281"/>
    <w:rsid w:val="00D06B97"/>
    <w:rsid w:val="00D10C15"/>
    <w:rsid w:val="00D12647"/>
    <w:rsid w:val="00D13239"/>
    <w:rsid w:val="00D13B1D"/>
    <w:rsid w:val="00D13C29"/>
    <w:rsid w:val="00D15AB2"/>
    <w:rsid w:val="00D1695E"/>
    <w:rsid w:val="00D177A3"/>
    <w:rsid w:val="00D17CF5"/>
    <w:rsid w:val="00D207D6"/>
    <w:rsid w:val="00D2164E"/>
    <w:rsid w:val="00D227E5"/>
    <w:rsid w:val="00D233D9"/>
    <w:rsid w:val="00D2655F"/>
    <w:rsid w:val="00D2663A"/>
    <w:rsid w:val="00D26CC3"/>
    <w:rsid w:val="00D27A1D"/>
    <w:rsid w:val="00D3154C"/>
    <w:rsid w:val="00D324B5"/>
    <w:rsid w:val="00D331EE"/>
    <w:rsid w:val="00D3327F"/>
    <w:rsid w:val="00D345CC"/>
    <w:rsid w:val="00D34A45"/>
    <w:rsid w:val="00D35C3E"/>
    <w:rsid w:val="00D40C52"/>
    <w:rsid w:val="00D414C8"/>
    <w:rsid w:val="00D43915"/>
    <w:rsid w:val="00D443E4"/>
    <w:rsid w:val="00D4693D"/>
    <w:rsid w:val="00D47AA7"/>
    <w:rsid w:val="00D50C0C"/>
    <w:rsid w:val="00D53ACB"/>
    <w:rsid w:val="00D53EB8"/>
    <w:rsid w:val="00D57978"/>
    <w:rsid w:val="00D61AAB"/>
    <w:rsid w:val="00D62B3D"/>
    <w:rsid w:val="00D63106"/>
    <w:rsid w:val="00D6571A"/>
    <w:rsid w:val="00D669C9"/>
    <w:rsid w:val="00D679FB"/>
    <w:rsid w:val="00D701FF"/>
    <w:rsid w:val="00D7336A"/>
    <w:rsid w:val="00D7337E"/>
    <w:rsid w:val="00D7579F"/>
    <w:rsid w:val="00D76054"/>
    <w:rsid w:val="00D771E3"/>
    <w:rsid w:val="00D80B88"/>
    <w:rsid w:val="00D8295E"/>
    <w:rsid w:val="00D82E3E"/>
    <w:rsid w:val="00D82FD2"/>
    <w:rsid w:val="00D83F35"/>
    <w:rsid w:val="00D843FF"/>
    <w:rsid w:val="00D85C47"/>
    <w:rsid w:val="00D86089"/>
    <w:rsid w:val="00D86FF2"/>
    <w:rsid w:val="00D92211"/>
    <w:rsid w:val="00D96FC8"/>
    <w:rsid w:val="00D97834"/>
    <w:rsid w:val="00D97B8E"/>
    <w:rsid w:val="00D97DFE"/>
    <w:rsid w:val="00DA035D"/>
    <w:rsid w:val="00DA0C9B"/>
    <w:rsid w:val="00DA1A67"/>
    <w:rsid w:val="00DA1EC1"/>
    <w:rsid w:val="00DA2504"/>
    <w:rsid w:val="00DA3451"/>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17A2"/>
    <w:rsid w:val="00DC7186"/>
    <w:rsid w:val="00DC7EC4"/>
    <w:rsid w:val="00DD1B1D"/>
    <w:rsid w:val="00DD3A23"/>
    <w:rsid w:val="00DD5420"/>
    <w:rsid w:val="00DD58CB"/>
    <w:rsid w:val="00DD6A1F"/>
    <w:rsid w:val="00DE0983"/>
    <w:rsid w:val="00DE1282"/>
    <w:rsid w:val="00DE2094"/>
    <w:rsid w:val="00DE2B90"/>
    <w:rsid w:val="00DE39D5"/>
    <w:rsid w:val="00DE453B"/>
    <w:rsid w:val="00DE488D"/>
    <w:rsid w:val="00DE5CF0"/>
    <w:rsid w:val="00DE6324"/>
    <w:rsid w:val="00DE74F5"/>
    <w:rsid w:val="00DF32AE"/>
    <w:rsid w:val="00DF4D09"/>
    <w:rsid w:val="00DF51F9"/>
    <w:rsid w:val="00DF5BB1"/>
    <w:rsid w:val="00E013B8"/>
    <w:rsid w:val="00E01659"/>
    <w:rsid w:val="00E017D1"/>
    <w:rsid w:val="00E04162"/>
    <w:rsid w:val="00E04400"/>
    <w:rsid w:val="00E04CB2"/>
    <w:rsid w:val="00E11837"/>
    <w:rsid w:val="00E1213A"/>
    <w:rsid w:val="00E12541"/>
    <w:rsid w:val="00E12C3F"/>
    <w:rsid w:val="00E14303"/>
    <w:rsid w:val="00E173AA"/>
    <w:rsid w:val="00E20480"/>
    <w:rsid w:val="00E22948"/>
    <w:rsid w:val="00E2442E"/>
    <w:rsid w:val="00E24ACE"/>
    <w:rsid w:val="00E2552A"/>
    <w:rsid w:val="00E26541"/>
    <w:rsid w:val="00E2676E"/>
    <w:rsid w:val="00E268DE"/>
    <w:rsid w:val="00E27022"/>
    <w:rsid w:val="00E310EE"/>
    <w:rsid w:val="00E31C79"/>
    <w:rsid w:val="00E31D92"/>
    <w:rsid w:val="00E32160"/>
    <w:rsid w:val="00E3299F"/>
    <w:rsid w:val="00E3386E"/>
    <w:rsid w:val="00E33C7F"/>
    <w:rsid w:val="00E34239"/>
    <w:rsid w:val="00E3423E"/>
    <w:rsid w:val="00E34742"/>
    <w:rsid w:val="00E35F49"/>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6509"/>
    <w:rsid w:val="00E5743C"/>
    <w:rsid w:val="00E60B0C"/>
    <w:rsid w:val="00E61B19"/>
    <w:rsid w:val="00E635F8"/>
    <w:rsid w:val="00E65CE3"/>
    <w:rsid w:val="00E66D2E"/>
    <w:rsid w:val="00E6719F"/>
    <w:rsid w:val="00E674D6"/>
    <w:rsid w:val="00E67C90"/>
    <w:rsid w:val="00E707E0"/>
    <w:rsid w:val="00E719C9"/>
    <w:rsid w:val="00E72DE8"/>
    <w:rsid w:val="00E76FA2"/>
    <w:rsid w:val="00E771F7"/>
    <w:rsid w:val="00E779EA"/>
    <w:rsid w:val="00E77AF5"/>
    <w:rsid w:val="00E81C17"/>
    <w:rsid w:val="00E8252B"/>
    <w:rsid w:val="00E84264"/>
    <w:rsid w:val="00E859F9"/>
    <w:rsid w:val="00E86D2A"/>
    <w:rsid w:val="00E86E1E"/>
    <w:rsid w:val="00E87929"/>
    <w:rsid w:val="00E90D09"/>
    <w:rsid w:val="00E92E3F"/>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202"/>
    <w:rsid w:val="00ED2ED6"/>
    <w:rsid w:val="00ED4725"/>
    <w:rsid w:val="00ED5300"/>
    <w:rsid w:val="00ED6FDE"/>
    <w:rsid w:val="00ED7DFE"/>
    <w:rsid w:val="00ED7F25"/>
    <w:rsid w:val="00ED7F78"/>
    <w:rsid w:val="00EE029E"/>
    <w:rsid w:val="00EE0EA3"/>
    <w:rsid w:val="00EE2656"/>
    <w:rsid w:val="00EE36DC"/>
    <w:rsid w:val="00EE44EE"/>
    <w:rsid w:val="00EE60C4"/>
    <w:rsid w:val="00EE64A2"/>
    <w:rsid w:val="00EE6E23"/>
    <w:rsid w:val="00EF3880"/>
    <w:rsid w:val="00EF614B"/>
    <w:rsid w:val="00EF6EAC"/>
    <w:rsid w:val="00F00595"/>
    <w:rsid w:val="00F014B2"/>
    <w:rsid w:val="00F01B26"/>
    <w:rsid w:val="00F01C03"/>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5FDE"/>
    <w:rsid w:val="00F5779E"/>
    <w:rsid w:val="00F6330C"/>
    <w:rsid w:val="00F6364B"/>
    <w:rsid w:val="00F64154"/>
    <w:rsid w:val="00F6499D"/>
    <w:rsid w:val="00F6522D"/>
    <w:rsid w:val="00F653E8"/>
    <w:rsid w:val="00F66038"/>
    <w:rsid w:val="00F66C89"/>
    <w:rsid w:val="00F67340"/>
    <w:rsid w:val="00F67773"/>
    <w:rsid w:val="00F7192A"/>
    <w:rsid w:val="00F71A79"/>
    <w:rsid w:val="00F71F8D"/>
    <w:rsid w:val="00F73843"/>
    <w:rsid w:val="00F73DC9"/>
    <w:rsid w:val="00F73F90"/>
    <w:rsid w:val="00F75CCA"/>
    <w:rsid w:val="00F775EF"/>
    <w:rsid w:val="00F80C47"/>
    <w:rsid w:val="00F80FE6"/>
    <w:rsid w:val="00F815D0"/>
    <w:rsid w:val="00F81A58"/>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B42A5"/>
    <w:rsid w:val="00FC1AF9"/>
    <w:rsid w:val="00FC2996"/>
    <w:rsid w:val="00FC4D8D"/>
    <w:rsid w:val="00FC5146"/>
    <w:rsid w:val="00FC5C74"/>
    <w:rsid w:val="00FC79D0"/>
    <w:rsid w:val="00FD0E0B"/>
    <w:rsid w:val="00FD10C1"/>
    <w:rsid w:val="00FD13E0"/>
    <w:rsid w:val="00FD4EA2"/>
    <w:rsid w:val="00FD5BCD"/>
    <w:rsid w:val="00FE1A69"/>
    <w:rsid w:val="00FE277A"/>
    <w:rsid w:val="00FE2A6E"/>
    <w:rsid w:val="00FE3035"/>
    <w:rsid w:val="00FF0FD4"/>
    <w:rsid w:val="00FF1877"/>
    <w:rsid w:val="00FF1C1D"/>
    <w:rsid w:val="00FF1E55"/>
    <w:rsid w:val="00FF248A"/>
    <w:rsid w:val="00FF4930"/>
    <w:rsid w:val="00FF5403"/>
    <w:rsid w:val="00FF59D8"/>
    <w:rsid w:val="00FF64CE"/>
    <w:rsid w:val="00FF6D2B"/>
    <w:rsid w:val="00FF7783"/>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8D8B89"/>
  <w15:docId w15:val="{726A7E7E-90B9-4363-A153-026608CC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0F6"/>
  </w:style>
  <w:style w:type="paragraph" w:styleId="1">
    <w:name w:val="heading 1"/>
    <w:basedOn w:val="a"/>
    <w:next w:val="a"/>
    <w:link w:val="10"/>
    <w:uiPriority w:val="9"/>
    <w:qFormat/>
    <w:rsid w:val="000A6CD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 w:type="character" w:customStyle="1" w:styleId="10">
    <w:name w:val="Заголовок 1 Знак"/>
    <w:basedOn w:val="a0"/>
    <w:link w:val="1"/>
    <w:uiPriority w:val="9"/>
    <w:rsid w:val="000A6CD8"/>
    <w:rPr>
      <w:rFonts w:asciiTheme="majorHAnsi" w:eastAsiaTheme="majorEastAsia" w:hAnsiTheme="majorHAnsi" w:cstheme="majorBidi"/>
      <w:b/>
      <w:bCs/>
      <w:color w:val="2E74B5" w:themeColor="accent1" w:themeShade="BF"/>
      <w:sz w:val="28"/>
      <w:szCs w:val="28"/>
    </w:rPr>
  </w:style>
  <w:style w:type="character" w:customStyle="1" w:styleId="11">
    <w:name w:val="Неразрешенное упоминание1"/>
    <w:basedOn w:val="a0"/>
    <w:uiPriority w:val="99"/>
    <w:semiHidden/>
    <w:unhideWhenUsed/>
    <w:rsid w:val="00B02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205147533">
      <w:bodyDiv w:val="1"/>
      <w:marLeft w:val="0"/>
      <w:marRight w:val="0"/>
      <w:marTop w:val="0"/>
      <w:marBottom w:val="0"/>
      <w:divBdr>
        <w:top w:val="none" w:sz="0" w:space="0" w:color="auto"/>
        <w:left w:val="none" w:sz="0" w:space="0" w:color="auto"/>
        <w:bottom w:val="none" w:sz="0" w:space="0" w:color="auto"/>
        <w:right w:val="none" w:sz="0" w:space="0" w:color="auto"/>
      </w:divBdr>
    </w:div>
    <w:div w:id="232201460">
      <w:bodyDiv w:val="1"/>
      <w:marLeft w:val="0"/>
      <w:marRight w:val="0"/>
      <w:marTop w:val="0"/>
      <w:marBottom w:val="0"/>
      <w:divBdr>
        <w:top w:val="none" w:sz="0" w:space="0" w:color="auto"/>
        <w:left w:val="none" w:sz="0" w:space="0" w:color="auto"/>
        <w:bottom w:val="none" w:sz="0" w:space="0" w:color="auto"/>
        <w:right w:val="none" w:sz="0" w:space="0" w:color="auto"/>
      </w:divBdr>
    </w:div>
    <w:div w:id="313994793">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636109166">
      <w:bodyDiv w:val="1"/>
      <w:marLeft w:val="0"/>
      <w:marRight w:val="0"/>
      <w:marTop w:val="0"/>
      <w:marBottom w:val="0"/>
      <w:divBdr>
        <w:top w:val="none" w:sz="0" w:space="0" w:color="auto"/>
        <w:left w:val="none" w:sz="0" w:space="0" w:color="auto"/>
        <w:bottom w:val="none" w:sz="0" w:space="0" w:color="auto"/>
        <w:right w:val="none" w:sz="0" w:space="0" w:color="auto"/>
      </w:divBdr>
    </w:div>
    <w:div w:id="707871790">
      <w:bodyDiv w:val="1"/>
      <w:marLeft w:val="0"/>
      <w:marRight w:val="0"/>
      <w:marTop w:val="0"/>
      <w:marBottom w:val="0"/>
      <w:divBdr>
        <w:top w:val="none" w:sz="0" w:space="0" w:color="auto"/>
        <w:left w:val="none" w:sz="0" w:space="0" w:color="auto"/>
        <w:bottom w:val="none" w:sz="0" w:space="0" w:color="auto"/>
        <w:right w:val="none" w:sz="0" w:space="0" w:color="auto"/>
      </w:divBdr>
    </w:div>
    <w:div w:id="712119909">
      <w:bodyDiv w:val="1"/>
      <w:marLeft w:val="0"/>
      <w:marRight w:val="0"/>
      <w:marTop w:val="0"/>
      <w:marBottom w:val="0"/>
      <w:divBdr>
        <w:top w:val="none" w:sz="0" w:space="0" w:color="auto"/>
        <w:left w:val="none" w:sz="0" w:space="0" w:color="auto"/>
        <w:bottom w:val="none" w:sz="0" w:space="0" w:color="auto"/>
        <w:right w:val="none" w:sz="0" w:space="0" w:color="auto"/>
      </w:divBdr>
      <w:divsChild>
        <w:div w:id="1405494908">
          <w:marLeft w:val="0"/>
          <w:marRight w:val="0"/>
          <w:marTop w:val="0"/>
          <w:marBottom w:val="0"/>
          <w:divBdr>
            <w:top w:val="none" w:sz="0" w:space="0" w:color="auto"/>
            <w:left w:val="none" w:sz="0" w:space="0" w:color="auto"/>
            <w:bottom w:val="none" w:sz="0" w:space="0" w:color="auto"/>
            <w:right w:val="none" w:sz="0" w:space="0" w:color="auto"/>
          </w:divBdr>
        </w:div>
        <w:div w:id="1783302539">
          <w:marLeft w:val="0"/>
          <w:marRight w:val="0"/>
          <w:marTop w:val="0"/>
          <w:marBottom w:val="0"/>
          <w:divBdr>
            <w:top w:val="none" w:sz="0" w:space="0" w:color="auto"/>
            <w:left w:val="none" w:sz="0" w:space="0" w:color="auto"/>
            <w:bottom w:val="none" w:sz="0" w:space="0" w:color="auto"/>
            <w:right w:val="none" w:sz="0" w:space="0" w:color="auto"/>
          </w:divBdr>
        </w:div>
        <w:div w:id="340016112">
          <w:marLeft w:val="0"/>
          <w:marRight w:val="0"/>
          <w:marTop w:val="0"/>
          <w:marBottom w:val="0"/>
          <w:divBdr>
            <w:top w:val="none" w:sz="0" w:space="0" w:color="auto"/>
            <w:left w:val="none" w:sz="0" w:space="0" w:color="auto"/>
            <w:bottom w:val="none" w:sz="0" w:space="0" w:color="auto"/>
            <w:right w:val="none" w:sz="0" w:space="0" w:color="auto"/>
          </w:divBdr>
        </w:div>
        <w:div w:id="2087922076">
          <w:marLeft w:val="0"/>
          <w:marRight w:val="0"/>
          <w:marTop w:val="0"/>
          <w:marBottom w:val="0"/>
          <w:divBdr>
            <w:top w:val="none" w:sz="0" w:space="0" w:color="auto"/>
            <w:left w:val="none" w:sz="0" w:space="0" w:color="auto"/>
            <w:bottom w:val="none" w:sz="0" w:space="0" w:color="auto"/>
            <w:right w:val="none" w:sz="0" w:space="0" w:color="auto"/>
          </w:divBdr>
        </w:div>
        <w:div w:id="1541359305">
          <w:marLeft w:val="0"/>
          <w:marRight w:val="0"/>
          <w:marTop w:val="0"/>
          <w:marBottom w:val="0"/>
          <w:divBdr>
            <w:top w:val="none" w:sz="0" w:space="0" w:color="auto"/>
            <w:left w:val="none" w:sz="0" w:space="0" w:color="auto"/>
            <w:bottom w:val="none" w:sz="0" w:space="0" w:color="auto"/>
            <w:right w:val="none" w:sz="0" w:space="0" w:color="auto"/>
          </w:divBdr>
        </w:div>
      </w:divsChild>
    </w:div>
    <w:div w:id="1049383759">
      <w:bodyDiv w:val="1"/>
      <w:marLeft w:val="0"/>
      <w:marRight w:val="0"/>
      <w:marTop w:val="0"/>
      <w:marBottom w:val="0"/>
      <w:divBdr>
        <w:top w:val="none" w:sz="0" w:space="0" w:color="auto"/>
        <w:left w:val="none" w:sz="0" w:space="0" w:color="auto"/>
        <w:bottom w:val="none" w:sz="0" w:space="0" w:color="auto"/>
        <w:right w:val="none" w:sz="0" w:space="0" w:color="auto"/>
      </w:divBdr>
    </w:div>
    <w:div w:id="1223442572">
      <w:bodyDiv w:val="1"/>
      <w:marLeft w:val="0"/>
      <w:marRight w:val="0"/>
      <w:marTop w:val="0"/>
      <w:marBottom w:val="0"/>
      <w:divBdr>
        <w:top w:val="none" w:sz="0" w:space="0" w:color="auto"/>
        <w:left w:val="none" w:sz="0" w:space="0" w:color="auto"/>
        <w:bottom w:val="none" w:sz="0" w:space="0" w:color="auto"/>
        <w:right w:val="none" w:sz="0" w:space="0" w:color="auto"/>
      </w:divBdr>
    </w:div>
    <w:div w:id="1330982996">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494642223">
      <w:bodyDiv w:val="1"/>
      <w:marLeft w:val="0"/>
      <w:marRight w:val="0"/>
      <w:marTop w:val="0"/>
      <w:marBottom w:val="0"/>
      <w:divBdr>
        <w:top w:val="none" w:sz="0" w:space="0" w:color="auto"/>
        <w:left w:val="none" w:sz="0" w:space="0" w:color="auto"/>
        <w:bottom w:val="none" w:sz="0" w:space="0" w:color="auto"/>
        <w:right w:val="none" w:sz="0" w:space="0" w:color="auto"/>
      </w:divBdr>
    </w:div>
    <w:div w:id="1655528645">
      <w:bodyDiv w:val="1"/>
      <w:marLeft w:val="0"/>
      <w:marRight w:val="0"/>
      <w:marTop w:val="0"/>
      <w:marBottom w:val="0"/>
      <w:divBdr>
        <w:top w:val="none" w:sz="0" w:space="0" w:color="auto"/>
        <w:left w:val="none" w:sz="0" w:space="0" w:color="auto"/>
        <w:bottom w:val="none" w:sz="0" w:space="0" w:color="auto"/>
        <w:right w:val="none" w:sz="0" w:space="0" w:color="auto"/>
      </w:divBdr>
    </w:div>
    <w:div w:id="1661349491">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na2020.ru/mediaoffice/kak-menyaetsya-molodezh-i-chto-pokazhet-perepis-/" TargetMode="External"/><Relationship Id="rId13" Type="http://schemas.openxmlformats.org/officeDocument/2006/relationships/hyperlink" Target="https://ok.ru/strana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k.com/strana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trana2020" TargetMode="External"/><Relationship Id="rId5" Type="http://schemas.openxmlformats.org/officeDocument/2006/relationships/webSettings" Target="webSettings.xml"/><Relationship Id="rId15" Type="http://schemas.openxmlformats.org/officeDocument/2006/relationships/hyperlink" Target="https://www.youtube.com/channel/UCgTKw3dQVvCVGJuHqiWG5Zg" TargetMode="External"/><Relationship Id="rId10" Type="http://schemas.openxmlformats.org/officeDocument/2006/relationships/hyperlink" Target="http://www.strana2020.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edia@strana2020.ru" TargetMode="External"/><Relationship Id="rId14" Type="http://schemas.openxmlformats.org/officeDocument/2006/relationships/hyperlink" Target="https://www.instagram.com/strana2020"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CF78B-CE20-4C30-8C4A-4B0CD5CF1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692</Words>
  <Characters>3949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Shekhovtsova Valeria</dc:creator>
  <cp:lastModifiedBy>Болдышева Наталья Ивановна</cp:lastModifiedBy>
  <cp:revision>20</cp:revision>
  <cp:lastPrinted>2020-02-13T18:03:00Z</cp:lastPrinted>
  <dcterms:created xsi:type="dcterms:W3CDTF">2021-08-09T10:25:00Z</dcterms:created>
  <dcterms:modified xsi:type="dcterms:W3CDTF">2021-08-17T12:49:00Z</dcterms:modified>
</cp:coreProperties>
</file>