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00C" w:rsidRDefault="00A4100C" w:rsidP="00A4100C">
      <w:pPr>
        <w:pStyle w:val="a3"/>
        <w:rPr>
          <w:sz w:val="28"/>
          <w:szCs w:val="20"/>
        </w:rPr>
      </w:pPr>
      <w:bookmarkStart w:id="0" w:name="_GoBack"/>
      <w:r>
        <w:rPr>
          <w:noProof/>
        </w:rPr>
        <w:drawing>
          <wp:inline distT="0" distB="0" distL="0" distR="0">
            <wp:extent cx="762000" cy="904875"/>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p>
    <w:bookmarkEnd w:id="0"/>
    <w:p w:rsidR="00A4100C" w:rsidRDefault="00A4100C" w:rsidP="00A4100C">
      <w:pPr>
        <w:pStyle w:val="5"/>
        <w:jc w:val="center"/>
        <w:rPr>
          <w:b/>
          <w:sz w:val="22"/>
          <w:szCs w:val="22"/>
        </w:rPr>
      </w:pPr>
      <w:r>
        <w:rPr>
          <w:b/>
          <w:sz w:val="22"/>
          <w:szCs w:val="22"/>
        </w:rPr>
        <w:t>АДМИНИСТРАЦИИ КАЗАНОВСКОГО СЕЛЬСКОГО ПОСЕЛЕНИЯ</w:t>
      </w:r>
    </w:p>
    <w:p w:rsidR="00A4100C" w:rsidRDefault="00A4100C" w:rsidP="00A4100C">
      <w:pPr>
        <w:jc w:val="center"/>
        <w:rPr>
          <w:b/>
          <w:sz w:val="22"/>
          <w:szCs w:val="22"/>
        </w:rPr>
      </w:pPr>
      <w:r>
        <w:rPr>
          <w:b/>
          <w:sz w:val="22"/>
          <w:szCs w:val="22"/>
        </w:rPr>
        <w:t xml:space="preserve">ВАРНЕНСКОГО </w:t>
      </w:r>
      <w:proofErr w:type="gramStart"/>
      <w:r>
        <w:rPr>
          <w:b/>
          <w:sz w:val="22"/>
          <w:szCs w:val="22"/>
        </w:rPr>
        <w:t>МУНИЦИПАЛЬНОГО  РАЙОНА</w:t>
      </w:r>
      <w:proofErr w:type="gramEnd"/>
    </w:p>
    <w:p w:rsidR="00A4100C" w:rsidRDefault="00A4100C" w:rsidP="00A4100C">
      <w:pPr>
        <w:jc w:val="center"/>
        <w:rPr>
          <w:b/>
          <w:sz w:val="22"/>
          <w:szCs w:val="22"/>
        </w:rPr>
      </w:pPr>
      <w:r>
        <w:rPr>
          <w:b/>
          <w:sz w:val="22"/>
          <w:szCs w:val="22"/>
        </w:rPr>
        <w:t>ЧЕЛЯБИНСКОЙ ОБЛАСТИ</w:t>
      </w:r>
    </w:p>
    <w:p w:rsidR="00A4100C" w:rsidRDefault="00A4100C" w:rsidP="00A4100C">
      <w:pPr>
        <w:rPr>
          <w:sz w:val="22"/>
          <w:szCs w:val="22"/>
        </w:rPr>
      </w:pPr>
    </w:p>
    <w:p w:rsidR="00A4100C" w:rsidRDefault="00A4100C" w:rsidP="00A4100C">
      <w:pPr>
        <w:jc w:val="center"/>
        <w:rPr>
          <w:sz w:val="22"/>
          <w:szCs w:val="22"/>
        </w:rPr>
      </w:pPr>
      <w:r>
        <w:rPr>
          <w:sz w:val="22"/>
          <w:szCs w:val="22"/>
        </w:rPr>
        <w:t> </w:t>
      </w:r>
    </w:p>
    <w:p w:rsidR="00A4100C" w:rsidRPr="00A4100C" w:rsidRDefault="00A4100C" w:rsidP="00A4100C">
      <w:pPr>
        <w:jc w:val="center"/>
        <w:rPr>
          <w:b/>
          <w:sz w:val="22"/>
          <w:szCs w:val="22"/>
        </w:rPr>
      </w:pPr>
      <w:r w:rsidRPr="00A4100C">
        <w:rPr>
          <w:b/>
          <w:sz w:val="22"/>
          <w:szCs w:val="22"/>
        </w:rPr>
        <w:t xml:space="preserve">ПОСТАНОВЛЕНИЕ </w:t>
      </w:r>
      <w:r w:rsidRPr="00A4100C">
        <w:rPr>
          <w:b/>
          <w:sz w:val="22"/>
          <w:szCs w:val="22"/>
        </w:rPr>
        <w:br/>
      </w:r>
    </w:p>
    <w:p w:rsidR="00A4100C" w:rsidRDefault="00A4100C" w:rsidP="00A4100C">
      <w:pPr>
        <w:rPr>
          <w:sz w:val="22"/>
          <w:szCs w:val="22"/>
        </w:rPr>
      </w:pPr>
      <w:r>
        <w:rPr>
          <w:sz w:val="22"/>
          <w:szCs w:val="22"/>
        </w:rPr>
        <w:t> </w:t>
      </w:r>
    </w:p>
    <w:p w:rsidR="00A4100C" w:rsidRDefault="00A4100C" w:rsidP="00A4100C">
      <w:pPr>
        <w:rPr>
          <w:sz w:val="22"/>
          <w:szCs w:val="22"/>
        </w:rPr>
      </w:pPr>
      <w:r>
        <w:rPr>
          <w:sz w:val="22"/>
          <w:szCs w:val="22"/>
        </w:rPr>
        <w:t> </w:t>
      </w:r>
    </w:p>
    <w:p w:rsidR="00A4100C" w:rsidRDefault="00A4100C" w:rsidP="00A4100C">
      <w:pPr>
        <w:tabs>
          <w:tab w:val="left" w:pos="8058"/>
        </w:tabs>
        <w:rPr>
          <w:sz w:val="22"/>
          <w:szCs w:val="22"/>
        </w:rPr>
      </w:pPr>
      <w:r>
        <w:rPr>
          <w:sz w:val="22"/>
          <w:szCs w:val="22"/>
        </w:rPr>
        <w:t xml:space="preserve"> </w:t>
      </w:r>
      <w:r w:rsidR="006867C6">
        <w:rPr>
          <w:sz w:val="22"/>
          <w:szCs w:val="22"/>
        </w:rPr>
        <w:t>30.06</w:t>
      </w:r>
      <w:r>
        <w:rPr>
          <w:bCs/>
          <w:iCs/>
          <w:sz w:val="22"/>
          <w:szCs w:val="22"/>
        </w:rPr>
        <w:t>.2021г.                                                         №</w:t>
      </w:r>
      <w:r w:rsidR="006867C6">
        <w:rPr>
          <w:bCs/>
          <w:iCs/>
          <w:sz w:val="22"/>
          <w:szCs w:val="22"/>
        </w:rPr>
        <w:t xml:space="preserve"> 36</w:t>
      </w:r>
    </w:p>
    <w:p w:rsidR="00A4100C" w:rsidRDefault="00A4100C" w:rsidP="00A4100C">
      <w:pPr>
        <w:rPr>
          <w:sz w:val="22"/>
          <w:szCs w:val="22"/>
        </w:rPr>
      </w:pPr>
      <w:r>
        <w:rPr>
          <w:sz w:val="22"/>
          <w:szCs w:val="22"/>
        </w:rPr>
        <w:t> </w:t>
      </w:r>
    </w:p>
    <w:p w:rsidR="00FD5424" w:rsidRDefault="00FD5424" w:rsidP="00A4100C">
      <w:pPr>
        <w:shd w:val="clear" w:color="auto" w:fill="FFFFFF"/>
        <w:rPr>
          <w:b/>
          <w:bCs/>
          <w:color w:val="000000"/>
        </w:rPr>
      </w:pPr>
      <w:r w:rsidRPr="00A446F0">
        <w:rPr>
          <w:b/>
          <w:bCs/>
          <w:color w:val="000000"/>
        </w:rPr>
        <w:t>Об утверждении Порядка осуществления муниципального</w:t>
      </w:r>
    </w:p>
    <w:p w:rsidR="00FD5424" w:rsidRDefault="00FD5424" w:rsidP="00A4100C">
      <w:pPr>
        <w:shd w:val="clear" w:color="auto" w:fill="FFFFFF"/>
        <w:rPr>
          <w:b/>
          <w:bCs/>
          <w:color w:val="000000"/>
        </w:rPr>
      </w:pPr>
      <w:r w:rsidRPr="00A446F0">
        <w:rPr>
          <w:b/>
          <w:bCs/>
          <w:color w:val="000000"/>
        </w:rPr>
        <w:t>контроля за использованием и охраной недр при добыче</w:t>
      </w:r>
    </w:p>
    <w:p w:rsidR="00FD5424" w:rsidRDefault="00FD5424" w:rsidP="00A4100C">
      <w:pPr>
        <w:shd w:val="clear" w:color="auto" w:fill="FFFFFF"/>
        <w:rPr>
          <w:b/>
          <w:bCs/>
          <w:color w:val="000000"/>
        </w:rPr>
      </w:pPr>
      <w:r w:rsidRPr="00A446F0">
        <w:rPr>
          <w:b/>
          <w:bCs/>
          <w:color w:val="000000"/>
        </w:rPr>
        <w:t>общераспространенных полезных ископаемых, а также при</w:t>
      </w:r>
    </w:p>
    <w:p w:rsidR="00FD5424" w:rsidRDefault="00FD5424" w:rsidP="00A4100C">
      <w:pPr>
        <w:shd w:val="clear" w:color="auto" w:fill="FFFFFF"/>
        <w:rPr>
          <w:b/>
          <w:bCs/>
          <w:color w:val="000000"/>
        </w:rPr>
      </w:pPr>
      <w:r w:rsidRPr="00A446F0">
        <w:rPr>
          <w:b/>
          <w:bCs/>
          <w:color w:val="000000"/>
        </w:rPr>
        <w:t>строительстве подземных сооружений, не связанных с добычей</w:t>
      </w:r>
    </w:p>
    <w:p w:rsidR="00FD5424" w:rsidRPr="00A446F0" w:rsidRDefault="00FD5424" w:rsidP="00A4100C">
      <w:pPr>
        <w:shd w:val="clear" w:color="auto" w:fill="FFFFFF"/>
        <w:rPr>
          <w:b/>
          <w:color w:val="000000"/>
        </w:rPr>
      </w:pPr>
      <w:r>
        <w:rPr>
          <w:b/>
          <w:bCs/>
          <w:color w:val="000000"/>
        </w:rPr>
        <w:t>полезных ископаемых.</w:t>
      </w:r>
    </w:p>
    <w:p w:rsidR="00FD5424" w:rsidRDefault="00FD5424" w:rsidP="00FD5424">
      <w:pPr>
        <w:shd w:val="clear" w:color="auto" w:fill="FFFFFF"/>
        <w:ind w:firstLine="300"/>
        <w:jc w:val="both"/>
        <w:rPr>
          <w:color w:val="000000"/>
          <w:sz w:val="27"/>
          <w:szCs w:val="27"/>
        </w:rPr>
      </w:pPr>
      <w:r w:rsidRPr="00467830">
        <w:rPr>
          <w:color w:val="000000"/>
          <w:sz w:val="27"/>
          <w:szCs w:val="27"/>
        </w:rPr>
        <w:t> </w:t>
      </w:r>
    </w:p>
    <w:p w:rsidR="002F60FF" w:rsidRPr="00467830" w:rsidRDefault="002F60FF" w:rsidP="00FD5424">
      <w:pPr>
        <w:shd w:val="clear" w:color="auto" w:fill="FFFFFF"/>
        <w:ind w:firstLine="300"/>
        <w:jc w:val="both"/>
        <w:rPr>
          <w:color w:val="000000"/>
          <w:sz w:val="27"/>
          <w:szCs w:val="27"/>
        </w:rPr>
      </w:pPr>
    </w:p>
    <w:p w:rsidR="00A4100C" w:rsidRDefault="00FD5424" w:rsidP="00FD5424">
      <w:pPr>
        <w:shd w:val="clear" w:color="auto" w:fill="FFFFFF"/>
        <w:ind w:firstLine="300"/>
        <w:jc w:val="both"/>
        <w:rPr>
          <w:color w:val="000000"/>
          <w:sz w:val="28"/>
          <w:szCs w:val="28"/>
        </w:rPr>
      </w:pPr>
      <w:r w:rsidRPr="00A446F0">
        <w:rPr>
          <w:color w:val="000000"/>
          <w:sz w:val="28"/>
          <w:szCs w:val="28"/>
        </w:rPr>
        <w:t>В соответствии с Федеральным законом №131-ФЗ от 06.10.2003г. «Об общих принципах местного самоуправления в Российской Федерации»,</w:t>
      </w:r>
      <w:r>
        <w:rPr>
          <w:color w:val="000000"/>
          <w:sz w:val="28"/>
          <w:szCs w:val="28"/>
        </w:rPr>
        <w:t xml:space="preserve"> </w:t>
      </w:r>
      <w:r w:rsidRPr="00A446F0">
        <w:rPr>
          <w:color w:val="000000"/>
          <w:sz w:val="28"/>
          <w:szCs w:val="28"/>
        </w:rPr>
        <w:t xml:space="preserve">Федеральным законом №294-ФЗ от 26.12.2008г.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№2395-1 от 21.02.1992г. «О недрах», </w:t>
      </w:r>
      <w:r w:rsidR="00A4100C">
        <w:rPr>
          <w:color w:val="000000"/>
          <w:sz w:val="28"/>
          <w:szCs w:val="28"/>
        </w:rPr>
        <w:t>с Уставом Казановского сельского поселения;</w:t>
      </w:r>
    </w:p>
    <w:p w:rsidR="00A4100C" w:rsidRPr="00A4100C" w:rsidRDefault="00A4100C" w:rsidP="00FD5424">
      <w:pPr>
        <w:shd w:val="clear" w:color="auto" w:fill="FFFFFF"/>
        <w:ind w:firstLine="300"/>
        <w:jc w:val="both"/>
        <w:rPr>
          <w:b/>
          <w:color w:val="000000"/>
          <w:sz w:val="28"/>
          <w:szCs w:val="28"/>
        </w:rPr>
      </w:pPr>
      <w:r w:rsidRPr="00A4100C">
        <w:rPr>
          <w:b/>
          <w:color w:val="000000"/>
          <w:sz w:val="28"/>
          <w:szCs w:val="28"/>
        </w:rPr>
        <w:t>ПОСТАНОВЛЯЮ:</w:t>
      </w:r>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1. Утвердить Порядок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w:t>
      </w:r>
      <w:r>
        <w:rPr>
          <w:color w:val="000000"/>
          <w:sz w:val="28"/>
          <w:szCs w:val="28"/>
        </w:rPr>
        <w:t>х с добычей полезных ископаемых (Приложение).</w:t>
      </w:r>
    </w:p>
    <w:p w:rsidR="00FD5424" w:rsidRPr="00A446F0" w:rsidRDefault="00A4100C" w:rsidP="00FD5424">
      <w:pPr>
        <w:shd w:val="clear" w:color="auto" w:fill="FFFFFF"/>
        <w:ind w:firstLine="300"/>
        <w:jc w:val="both"/>
        <w:rPr>
          <w:color w:val="000000"/>
          <w:sz w:val="28"/>
          <w:szCs w:val="28"/>
        </w:rPr>
      </w:pPr>
      <w:r>
        <w:rPr>
          <w:color w:val="000000"/>
          <w:sz w:val="28"/>
          <w:szCs w:val="28"/>
        </w:rPr>
        <w:t>2</w:t>
      </w:r>
      <w:r w:rsidR="00FD5424" w:rsidRPr="00A446F0">
        <w:rPr>
          <w:color w:val="000000"/>
          <w:sz w:val="28"/>
          <w:szCs w:val="28"/>
        </w:rPr>
        <w:t>. Опублик</w:t>
      </w:r>
      <w:r>
        <w:rPr>
          <w:color w:val="000000"/>
          <w:sz w:val="28"/>
          <w:szCs w:val="28"/>
        </w:rPr>
        <w:t xml:space="preserve">овать настоящее постановление </w:t>
      </w:r>
      <w:r w:rsidR="00FD5424">
        <w:rPr>
          <w:color w:val="000000"/>
          <w:sz w:val="28"/>
          <w:szCs w:val="28"/>
        </w:rPr>
        <w:t>на официальном сайте а</w:t>
      </w:r>
      <w:r w:rsidR="00FD5424" w:rsidRPr="00A446F0">
        <w:rPr>
          <w:color w:val="000000"/>
          <w:sz w:val="28"/>
          <w:szCs w:val="28"/>
        </w:rPr>
        <w:t xml:space="preserve">дминистрации </w:t>
      </w:r>
      <w:r>
        <w:rPr>
          <w:color w:val="000000"/>
          <w:sz w:val="28"/>
          <w:szCs w:val="28"/>
        </w:rPr>
        <w:t>Казановского сельского поселения</w:t>
      </w:r>
      <w:r w:rsidR="00FD5424" w:rsidRPr="00A446F0">
        <w:rPr>
          <w:color w:val="000000"/>
          <w:sz w:val="28"/>
          <w:szCs w:val="28"/>
        </w:rPr>
        <w:t xml:space="preserve"> в сети интернет.</w:t>
      </w:r>
    </w:p>
    <w:p w:rsidR="00FD5424" w:rsidRPr="00A446F0" w:rsidRDefault="00A4100C" w:rsidP="00FD5424">
      <w:pPr>
        <w:shd w:val="clear" w:color="auto" w:fill="FFFFFF"/>
        <w:ind w:firstLine="300"/>
        <w:jc w:val="both"/>
        <w:rPr>
          <w:color w:val="000000"/>
          <w:sz w:val="28"/>
          <w:szCs w:val="28"/>
        </w:rPr>
      </w:pPr>
      <w:r>
        <w:rPr>
          <w:color w:val="000000"/>
          <w:sz w:val="28"/>
          <w:szCs w:val="28"/>
        </w:rPr>
        <w:t>3</w:t>
      </w:r>
      <w:r w:rsidR="00FD5424" w:rsidRPr="00A446F0">
        <w:rPr>
          <w:color w:val="000000"/>
          <w:sz w:val="28"/>
          <w:szCs w:val="28"/>
        </w:rPr>
        <w:t>. Контроль за исполнением настоящего постановления оставляю за собой.</w:t>
      </w:r>
    </w:p>
    <w:p w:rsidR="00FD5424" w:rsidRPr="00A446F0" w:rsidRDefault="00FD5424" w:rsidP="00FD5424">
      <w:pPr>
        <w:jc w:val="both"/>
        <w:rPr>
          <w:sz w:val="28"/>
          <w:szCs w:val="28"/>
        </w:rPr>
      </w:pPr>
    </w:p>
    <w:p w:rsidR="00FD5424" w:rsidRDefault="00FD5424" w:rsidP="00FD5424">
      <w:pPr>
        <w:jc w:val="both"/>
        <w:rPr>
          <w:sz w:val="28"/>
          <w:szCs w:val="28"/>
        </w:rPr>
      </w:pPr>
      <w:r w:rsidRPr="00A446F0">
        <w:rPr>
          <w:sz w:val="28"/>
          <w:szCs w:val="28"/>
        </w:rPr>
        <w:t xml:space="preserve">Глава </w:t>
      </w:r>
      <w:r w:rsidR="00A4100C">
        <w:rPr>
          <w:sz w:val="28"/>
          <w:szCs w:val="28"/>
        </w:rPr>
        <w:t>Казановского</w:t>
      </w:r>
    </w:p>
    <w:p w:rsidR="00A4100C" w:rsidRDefault="00A4100C" w:rsidP="00FD5424">
      <w:pPr>
        <w:jc w:val="both"/>
      </w:pPr>
      <w:r>
        <w:rPr>
          <w:sz w:val="28"/>
          <w:szCs w:val="28"/>
        </w:rPr>
        <w:t xml:space="preserve">Сельского </w:t>
      </w:r>
      <w:proofErr w:type="gramStart"/>
      <w:r>
        <w:rPr>
          <w:sz w:val="28"/>
          <w:szCs w:val="28"/>
        </w:rPr>
        <w:t xml:space="preserve">поселения:   </w:t>
      </w:r>
      <w:proofErr w:type="gramEnd"/>
      <w:r>
        <w:rPr>
          <w:sz w:val="28"/>
          <w:szCs w:val="28"/>
        </w:rPr>
        <w:t xml:space="preserve">                                       Коломыцева Т.Н.</w:t>
      </w:r>
    </w:p>
    <w:p w:rsidR="002F60FF" w:rsidRDefault="002F60FF"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A4100C" w:rsidRDefault="00A4100C" w:rsidP="00FD5424">
      <w:pPr>
        <w:jc w:val="both"/>
      </w:pPr>
    </w:p>
    <w:p w:rsidR="00FD5424" w:rsidRPr="0045515F" w:rsidRDefault="00FD5424" w:rsidP="00FD5424">
      <w:pPr>
        <w:jc w:val="both"/>
      </w:pPr>
    </w:p>
    <w:p w:rsidR="00FD5424" w:rsidRPr="00A446F0" w:rsidRDefault="00FD5424" w:rsidP="00FD5424">
      <w:pPr>
        <w:shd w:val="clear" w:color="auto" w:fill="FFFFFF"/>
        <w:ind w:firstLine="300"/>
        <w:jc w:val="right"/>
        <w:rPr>
          <w:color w:val="000000"/>
        </w:rPr>
      </w:pPr>
      <w:r w:rsidRPr="00A446F0">
        <w:rPr>
          <w:color w:val="000000"/>
        </w:rPr>
        <w:lastRenderedPageBreak/>
        <w:t>Приложение</w:t>
      </w:r>
    </w:p>
    <w:p w:rsidR="00FD5424" w:rsidRPr="00A446F0" w:rsidRDefault="00FD5424" w:rsidP="00FD5424">
      <w:pPr>
        <w:shd w:val="clear" w:color="auto" w:fill="FFFFFF"/>
        <w:ind w:firstLine="300"/>
        <w:jc w:val="right"/>
        <w:rPr>
          <w:color w:val="000000"/>
        </w:rPr>
      </w:pPr>
      <w:r>
        <w:rPr>
          <w:color w:val="000000"/>
        </w:rPr>
        <w:t>к</w:t>
      </w:r>
      <w:r w:rsidRPr="00A446F0">
        <w:rPr>
          <w:color w:val="000000"/>
        </w:rPr>
        <w:t xml:space="preserve"> </w:t>
      </w:r>
      <w:r>
        <w:rPr>
          <w:color w:val="000000"/>
        </w:rPr>
        <w:t>постановлению</w:t>
      </w:r>
    </w:p>
    <w:p w:rsidR="00FD5424" w:rsidRDefault="00FD5424" w:rsidP="00FD5424">
      <w:pPr>
        <w:shd w:val="clear" w:color="auto" w:fill="FFFFFF"/>
        <w:ind w:firstLine="300"/>
        <w:jc w:val="right"/>
        <w:rPr>
          <w:color w:val="000000"/>
        </w:rPr>
      </w:pPr>
      <w:r w:rsidRPr="00A446F0">
        <w:rPr>
          <w:color w:val="000000"/>
        </w:rPr>
        <w:t xml:space="preserve">администрации </w:t>
      </w:r>
      <w:r w:rsidR="00A4100C">
        <w:rPr>
          <w:color w:val="000000"/>
        </w:rPr>
        <w:t>Казановского</w:t>
      </w:r>
    </w:p>
    <w:p w:rsidR="00FD5424" w:rsidRPr="00A446F0" w:rsidRDefault="00A4100C" w:rsidP="00FD5424">
      <w:pPr>
        <w:shd w:val="clear" w:color="auto" w:fill="FFFFFF"/>
        <w:ind w:firstLine="300"/>
        <w:jc w:val="right"/>
        <w:rPr>
          <w:color w:val="000000"/>
        </w:rPr>
      </w:pPr>
      <w:r>
        <w:rPr>
          <w:color w:val="000000"/>
        </w:rPr>
        <w:t xml:space="preserve"> сельского поселения</w:t>
      </w:r>
      <w:r w:rsidR="00FD5424" w:rsidRPr="00A446F0">
        <w:rPr>
          <w:color w:val="000000"/>
        </w:rPr>
        <w:t xml:space="preserve"> </w:t>
      </w:r>
    </w:p>
    <w:p w:rsidR="00FD5424" w:rsidRPr="00A446F0" w:rsidRDefault="00FD5424" w:rsidP="00FD5424">
      <w:pPr>
        <w:shd w:val="clear" w:color="auto" w:fill="FFFFFF"/>
        <w:ind w:firstLine="300"/>
        <w:jc w:val="right"/>
        <w:rPr>
          <w:color w:val="000000"/>
        </w:rPr>
      </w:pPr>
      <w:r w:rsidRPr="00A446F0">
        <w:rPr>
          <w:color w:val="000000"/>
        </w:rPr>
        <w:t>от «</w:t>
      </w:r>
      <w:r w:rsidR="006867C6">
        <w:rPr>
          <w:color w:val="000000"/>
        </w:rPr>
        <w:t>30</w:t>
      </w:r>
      <w:r w:rsidRPr="00A446F0">
        <w:rPr>
          <w:color w:val="000000"/>
        </w:rPr>
        <w:t>»</w:t>
      </w:r>
      <w:r>
        <w:rPr>
          <w:color w:val="000000"/>
        </w:rPr>
        <w:t xml:space="preserve"> </w:t>
      </w:r>
      <w:r w:rsidR="00A4100C">
        <w:rPr>
          <w:color w:val="000000"/>
        </w:rPr>
        <w:t>июня 2021</w:t>
      </w:r>
      <w:r w:rsidRPr="00A446F0">
        <w:rPr>
          <w:color w:val="000000"/>
        </w:rPr>
        <w:t xml:space="preserve"> г. №</w:t>
      </w:r>
      <w:r w:rsidR="006867C6">
        <w:rPr>
          <w:color w:val="000000"/>
        </w:rPr>
        <w:t xml:space="preserve"> 36</w:t>
      </w:r>
      <w:r w:rsidR="002F60FF">
        <w:rPr>
          <w:color w:val="000000"/>
        </w:rPr>
        <w:t xml:space="preserve"> </w:t>
      </w:r>
      <w:r w:rsidRPr="00A446F0">
        <w:rPr>
          <w:color w:val="000000"/>
        </w:rPr>
        <w:t xml:space="preserve">  </w:t>
      </w:r>
    </w:p>
    <w:p w:rsidR="00FD5424" w:rsidRPr="00A446F0" w:rsidRDefault="00FD5424" w:rsidP="00FD5424">
      <w:pPr>
        <w:shd w:val="clear" w:color="auto" w:fill="FFFFFF"/>
        <w:ind w:firstLine="300"/>
        <w:jc w:val="both"/>
        <w:rPr>
          <w:color w:val="000000"/>
        </w:rPr>
      </w:pPr>
      <w:r w:rsidRPr="00A446F0">
        <w:rPr>
          <w:color w:val="000000"/>
        </w:rPr>
        <w:t> </w:t>
      </w:r>
    </w:p>
    <w:p w:rsidR="00FD5424" w:rsidRDefault="00FD5424" w:rsidP="00FD5424">
      <w:pPr>
        <w:shd w:val="clear" w:color="auto" w:fill="FFFFFF"/>
        <w:ind w:firstLine="300"/>
        <w:jc w:val="center"/>
        <w:rPr>
          <w:b/>
          <w:color w:val="000000"/>
        </w:rPr>
      </w:pPr>
    </w:p>
    <w:p w:rsidR="00FD5424" w:rsidRDefault="00FD5424" w:rsidP="00FD5424">
      <w:pPr>
        <w:shd w:val="clear" w:color="auto" w:fill="FFFFFF"/>
        <w:ind w:firstLine="300"/>
        <w:jc w:val="center"/>
        <w:rPr>
          <w:b/>
          <w:color w:val="000000"/>
        </w:rPr>
      </w:pPr>
    </w:p>
    <w:p w:rsidR="00FD5424" w:rsidRPr="00A446F0" w:rsidRDefault="00FD5424" w:rsidP="00FD5424">
      <w:pPr>
        <w:shd w:val="clear" w:color="auto" w:fill="FFFFFF"/>
        <w:ind w:firstLine="300"/>
        <w:jc w:val="center"/>
        <w:rPr>
          <w:b/>
          <w:color w:val="000000"/>
        </w:rPr>
      </w:pPr>
      <w:r w:rsidRPr="00A446F0">
        <w:rPr>
          <w:b/>
          <w:color w:val="000000"/>
        </w:rPr>
        <w:t>Порядок</w:t>
      </w:r>
    </w:p>
    <w:p w:rsidR="00FD5424" w:rsidRPr="00A446F0" w:rsidRDefault="00FD5424" w:rsidP="00FD5424">
      <w:pPr>
        <w:shd w:val="clear" w:color="auto" w:fill="FFFFFF"/>
        <w:ind w:firstLine="300"/>
        <w:jc w:val="center"/>
        <w:rPr>
          <w:b/>
          <w:color w:val="000000"/>
        </w:rPr>
      </w:pPr>
      <w:r w:rsidRPr="00A446F0">
        <w:rPr>
          <w:b/>
          <w:color w:val="000000"/>
        </w:rPr>
        <w:t>осуществления муниципального контроля за использованием</w:t>
      </w:r>
    </w:p>
    <w:p w:rsidR="00FD5424" w:rsidRPr="00A446F0" w:rsidRDefault="00FD5424" w:rsidP="00FD5424">
      <w:pPr>
        <w:shd w:val="clear" w:color="auto" w:fill="FFFFFF"/>
        <w:ind w:firstLine="300"/>
        <w:jc w:val="center"/>
        <w:rPr>
          <w:b/>
          <w:color w:val="000000"/>
        </w:rPr>
      </w:pPr>
      <w:r w:rsidRPr="00A446F0">
        <w:rPr>
          <w:b/>
          <w:color w:val="000000"/>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1. Общие положения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1.1. Порядок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защиты прав юридических лиц и индивидуальных предпринимателей при осуществлении муниципального контроля, а также определяет органы, осуществляющие муниципальный контроль, их полномочия, права, обязанности и порядок работы.</w:t>
      </w:r>
    </w:p>
    <w:p w:rsidR="00FD5424" w:rsidRPr="00A446F0" w:rsidRDefault="00FD5424" w:rsidP="00FD5424">
      <w:pPr>
        <w:shd w:val="clear" w:color="auto" w:fill="FFFFFF"/>
        <w:ind w:firstLine="300"/>
        <w:jc w:val="both"/>
        <w:rPr>
          <w:color w:val="000000"/>
        </w:rPr>
      </w:pPr>
      <w:r w:rsidRPr="00A446F0">
        <w:rPr>
          <w:color w:val="000000"/>
        </w:rPr>
        <w:t xml:space="preserve">1.2. Муниципальный контроль на территории </w:t>
      </w:r>
      <w:r w:rsidR="00A4100C">
        <w:rPr>
          <w:color w:val="000000"/>
        </w:rPr>
        <w:t>Казановского сельского поселения</w:t>
      </w:r>
      <w:r w:rsidRPr="00A446F0">
        <w:rPr>
          <w:color w:val="000000"/>
        </w:rPr>
        <w:t xml:space="preserve"> осуществляется администрацией</w:t>
      </w:r>
      <w:r w:rsidR="00A4100C" w:rsidRPr="00A4100C">
        <w:rPr>
          <w:color w:val="000000"/>
        </w:rPr>
        <w:t xml:space="preserve"> </w:t>
      </w:r>
      <w:r w:rsidR="00A4100C">
        <w:rPr>
          <w:color w:val="000000"/>
        </w:rPr>
        <w:t>Казановского сельского поселения</w:t>
      </w:r>
      <w:r w:rsidRPr="00A446F0">
        <w:rPr>
          <w:color w:val="000000"/>
        </w:rPr>
        <w:t xml:space="preserve">, ответственным за исполнение муниципального контроля, является </w:t>
      </w:r>
      <w:r>
        <w:rPr>
          <w:color w:val="000000"/>
        </w:rPr>
        <w:t xml:space="preserve">уполномоченный </w:t>
      </w:r>
      <w:r w:rsidRPr="00A446F0">
        <w:rPr>
          <w:color w:val="000000"/>
        </w:rPr>
        <w:t>специалист администрации.</w:t>
      </w:r>
    </w:p>
    <w:p w:rsidR="00FD5424" w:rsidRPr="00A446F0" w:rsidRDefault="00FD5424" w:rsidP="00FD5424">
      <w:pPr>
        <w:shd w:val="clear" w:color="auto" w:fill="FFFFFF"/>
        <w:ind w:firstLine="300"/>
        <w:jc w:val="both"/>
        <w:rPr>
          <w:color w:val="000000"/>
        </w:rPr>
      </w:pPr>
      <w:r w:rsidRPr="00A446F0">
        <w:rPr>
          <w:color w:val="000000"/>
        </w:rPr>
        <w:t>1.3.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взаимодействуют с:</w:t>
      </w:r>
    </w:p>
    <w:p w:rsidR="00FD5424" w:rsidRPr="00A446F0" w:rsidRDefault="00FD5424" w:rsidP="00FD5424">
      <w:pPr>
        <w:shd w:val="clear" w:color="auto" w:fill="FFFFFF"/>
        <w:ind w:firstLine="300"/>
        <w:jc w:val="both"/>
        <w:rPr>
          <w:color w:val="000000"/>
        </w:rPr>
      </w:pPr>
      <w:r w:rsidRPr="00A446F0">
        <w:rPr>
          <w:color w:val="000000"/>
        </w:rPr>
        <w:t xml:space="preserve">- Департаментом по недропользованию по </w:t>
      </w:r>
      <w:r w:rsidR="00A4100C">
        <w:rPr>
          <w:color w:val="000000"/>
        </w:rPr>
        <w:t>Уральскому</w:t>
      </w:r>
      <w:r w:rsidRPr="00A446F0">
        <w:rPr>
          <w:color w:val="000000"/>
        </w:rPr>
        <w:t xml:space="preserve"> федеральному округу;</w:t>
      </w:r>
    </w:p>
    <w:p w:rsidR="00FD5424" w:rsidRPr="00A446F0" w:rsidRDefault="00FD5424" w:rsidP="00832D6D">
      <w:pPr>
        <w:shd w:val="clear" w:color="auto" w:fill="FFFFFF"/>
        <w:ind w:firstLine="300"/>
        <w:jc w:val="both"/>
        <w:rPr>
          <w:color w:val="000000"/>
        </w:rPr>
      </w:pPr>
      <w:r w:rsidRPr="00A446F0">
        <w:rPr>
          <w:color w:val="000000"/>
        </w:rPr>
        <w:t xml:space="preserve">- Управлением Федеральной службы по надзору в сфере природопользования по </w:t>
      </w:r>
      <w:proofErr w:type="gramStart"/>
      <w:r w:rsidR="00832D6D">
        <w:rPr>
          <w:color w:val="000000"/>
        </w:rPr>
        <w:t xml:space="preserve">Челябинской </w:t>
      </w:r>
      <w:r w:rsidRPr="00A446F0">
        <w:rPr>
          <w:color w:val="000000"/>
        </w:rPr>
        <w:t xml:space="preserve"> области</w:t>
      </w:r>
      <w:proofErr w:type="gramEnd"/>
      <w:r w:rsidRPr="00A446F0">
        <w:rPr>
          <w:color w:val="000000"/>
        </w:rPr>
        <w:t xml:space="preserve"> (</w:t>
      </w:r>
      <w:r w:rsidR="00832D6D">
        <w:rPr>
          <w:color w:val="000000"/>
        </w:rPr>
        <w:t xml:space="preserve">Уральское межрегиональное </w:t>
      </w:r>
      <w:r w:rsidRPr="00A446F0">
        <w:rPr>
          <w:color w:val="000000"/>
        </w:rPr>
        <w:t xml:space="preserve">Управление </w:t>
      </w:r>
      <w:proofErr w:type="spellStart"/>
      <w:r w:rsidRPr="00A446F0">
        <w:rPr>
          <w:color w:val="000000"/>
        </w:rPr>
        <w:t>Росприроднадзора</w:t>
      </w:r>
      <w:proofErr w:type="spellEnd"/>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 xml:space="preserve">- Управлением Федеральной службы по надзору в сфере защиты прав потребителей и благополучия человека по </w:t>
      </w:r>
      <w:r w:rsidR="00832D6D">
        <w:rPr>
          <w:color w:val="000000"/>
        </w:rPr>
        <w:t>Челябинской</w:t>
      </w:r>
      <w:r w:rsidRPr="00A446F0">
        <w:rPr>
          <w:color w:val="000000"/>
        </w:rPr>
        <w:t xml:space="preserve"> области;</w:t>
      </w:r>
    </w:p>
    <w:p w:rsidR="00FD5424" w:rsidRPr="00A446F0" w:rsidRDefault="00FD5424" w:rsidP="00FD5424">
      <w:pPr>
        <w:shd w:val="clear" w:color="auto" w:fill="FFFFFF"/>
        <w:ind w:firstLine="300"/>
        <w:jc w:val="both"/>
        <w:rPr>
          <w:color w:val="000000"/>
        </w:rPr>
      </w:pPr>
      <w:r w:rsidRPr="00A446F0">
        <w:rPr>
          <w:color w:val="000000"/>
        </w:rPr>
        <w:t xml:space="preserve">- Департаментом охраны окружающей среды и природопользования </w:t>
      </w:r>
      <w:r w:rsidR="00832D6D">
        <w:rPr>
          <w:color w:val="000000"/>
        </w:rPr>
        <w:t>Челябинской</w:t>
      </w:r>
      <w:r w:rsidRPr="00A446F0">
        <w:rPr>
          <w:color w:val="000000"/>
        </w:rPr>
        <w:t xml:space="preserve"> области;</w:t>
      </w:r>
    </w:p>
    <w:p w:rsidR="00FD5424" w:rsidRPr="00A446F0" w:rsidRDefault="00FD5424" w:rsidP="00FD5424">
      <w:pPr>
        <w:shd w:val="clear" w:color="auto" w:fill="FFFFFF"/>
        <w:ind w:firstLine="300"/>
        <w:jc w:val="both"/>
        <w:rPr>
          <w:color w:val="000000"/>
        </w:rPr>
      </w:pPr>
      <w:r w:rsidRPr="00A446F0">
        <w:rPr>
          <w:color w:val="000000"/>
        </w:rPr>
        <w:t>- судебными органами;</w:t>
      </w:r>
    </w:p>
    <w:p w:rsidR="00FD5424" w:rsidRPr="00A446F0" w:rsidRDefault="00FD5424" w:rsidP="00FD5424">
      <w:pPr>
        <w:shd w:val="clear" w:color="auto" w:fill="FFFFFF"/>
        <w:ind w:firstLine="300"/>
        <w:jc w:val="both"/>
        <w:rPr>
          <w:color w:val="000000"/>
        </w:rPr>
      </w:pPr>
      <w:r w:rsidRPr="00A446F0">
        <w:rPr>
          <w:color w:val="000000"/>
        </w:rPr>
        <w:t>- органами прокуратуры;</w:t>
      </w:r>
    </w:p>
    <w:p w:rsidR="00FD5424" w:rsidRPr="00A446F0" w:rsidRDefault="00FD5424" w:rsidP="00FD5424">
      <w:pPr>
        <w:shd w:val="clear" w:color="auto" w:fill="FFFFFF"/>
        <w:ind w:firstLine="300"/>
        <w:jc w:val="both"/>
        <w:rPr>
          <w:color w:val="000000"/>
        </w:rPr>
      </w:pPr>
      <w:r w:rsidRPr="00A446F0">
        <w:rPr>
          <w:color w:val="000000"/>
        </w:rPr>
        <w:t>- органами государственной статистики;</w:t>
      </w:r>
    </w:p>
    <w:p w:rsidR="00FD5424" w:rsidRPr="00A446F0" w:rsidRDefault="00FD5424" w:rsidP="00FD5424">
      <w:pPr>
        <w:shd w:val="clear" w:color="auto" w:fill="FFFFFF"/>
        <w:ind w:firstLine="300"/>
        <w:jc w:val="both"/>
        <w:rPr>
          <w:color w:val="000000"/>
        </w:rPr>
      </w:pPr>
      <w:r w:rsidRPr="00A446F0">
        <w:rPr>
          <w:color w:val="000000"/>
        </w:rPr>
        <w:t>- иными органами и организациями, имеющими сведения, необходимые для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1.4. Перечень нормативных правовых актов, регулирующих исполнение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1.4.1. Земельный кодекс Российской Федерации от 25.10.2001 г.</w:t>
      </w:r>
      <w:r>
        <w:rPr>
          <w:color w:val="000000"/>
        </w:rPr>
        <w:t xml:space="preserve"> </w:t>
      </w:r>
      <w:r w:rsidRPr="00A446F0">
        <w:rPr>
          <w:color w:val="000000"/>
        </w:rPr>
        <w:t>№ 136-ФЗ.</w:t>
      </w:r>
    </w:p>
    <w:p w:rsidR="00FD5424" w:rsidRPr="00A446F0" w:rsidRDefault="00FD5424" w:rsidP="00FD5424">
      <w:pPr>
        <w:shd w:val="clear" w:color="auto" w:fill="FFFFFF"/>
        <w:ind w:firstLine="300"/>
        <w:jc w:val="both"/>
        <w:rPr>
          <w:color w:val="000000"/>
        </w:rPr>
      </w:pPr>
      <w:r w:rsidRPr="00A446F0">
        <w:rPr>
          <w:color w:val="000000"/>
        </w:rPr>
        <w:t>1.4.2. Федеральный закон от 21.02.1992 г.</w:t>
      </w:r>
      <w:r>
        <w:rPr>
          <w:color w:val="000000"/>
        </w:rPr>
        <w:t xml:space="preserve"> </w:t>
      </w:r>
      <w:r w:rsidRPr="00A446F0">
        <w:rPr>
          <w:color w:val="000000"/>
        </w:rPr>
        <w:t>№ 2395-1 «О недрах».</w:t>
      </w:r>
    </w:p>
    <w:p w:rsidR="00FD5424" w:rsidRPr="00A446F0" w:rsidRDefault="00FD5424" w:rsidP="00FD5424">
      <w:pPr>
        <w:shd w:val="clear" w:color="auto" w:fill="FFFFFF"/>
        <w:ind w:firstLine="300"/>
        <w:jc w:val="both"/>
        <w:rPr>
          <w:color w:val="000000"/>
        </w:rPr>
      </w:pPr>
      <w:r w:rsidRPr="00A446F0">
        <w:rPr>
          <w:color w:val="000000"/>
        </w:rPr>
        <w:t>1.4.3. Федеральный закон от 10.01.2002 г. № 7-ФЗ «Об охране окружающей среды».</w:t>
      </w:r>
    </w:p>
    <w:p w:rsidR="00FD5424" w:rsidRPr="00A446F0" w:rsidRDefault="00FD5424" w:rsidP="00FD5424">
      <w:pPr>
        <w:shd w:val="clear" w:color="auto" w:fill="FFFFFF"/>
        <w:ind w:firstLine="300"/>
        <w:jc w:val="both"/>
        <w:rPr>
          <w:color w:val="000000"/>
        </w:rPr>
      </w:pPr>
      <w:r w:rsidRPr="00A446F0">
        <w:rPr>
          <w:color w:val="000000"/>
        </w:rPr>
        <w:t>1.4.4. Федеральный закон от 06.10.2003 г.</w:t>
      </w:r>
      <w:r>
        <w:rPr>
          <w:color w:val="000000"/>
        </w:rPr>
        <w:t xml:space="preserve"> </w:t>
      </w:r>
      <w:r w:rsidRPr="00A446F0">
        <w:rPr>
          <w:color w:val="000000"/>
        </w:rPr>
        <w:t>№ 131-ФЗ «Об общих принципах организации местного самоуправления в Российской Федерации».</w:t>
      </w:r>
    </w:p>
    <w:p w:rsidR="00FD5424" w:rsidRPr="00A446F0" w:rsidRDefault="00FD5424" w:rsidP="00FD5424">
      <w:pPr>
        <w:shd w:val="clear" w:color="auto" w:fill="FFFFFF"/>
        <w:ind w:firstLine="300"/>
        <w:jc w:val="both"/>
        <w:rPr>
          <w:color w:val="000000"/>
        </w:rPr>
      </w:pPr>
      <w:r w:rsidRPr="00A446F0">
        <w:rPr>
          <w:color w:val="000000"/>
        </w:rPr>
        <w:lastRenderedPageBreak/>
        <w:t>1.4.5.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1.4.6. 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D5424" w:rsidRPr="00A446F0" w:rsidRDefault="00FD5424" w:rsidP="00FD5424">
      <w:pPr>
        <w:shd w:val="clear" w:color="auto" w:fill="FFFFFF"/>
        <w:ind w:firstLine="300"/>
        <w:jc w:val="both"/>
        <w:rPr>
          <w:color w:val="000000"/>
        </w:rPr>
      </w:pPr>
      <w:r w:rsidRPr="00A446F0">
        <w:rPr>
          <w:color w:val="000000"/>
        </w:rPr>
        <w:t>1.4.</w:t>
      </w:r>
      <w:r w:rsidR="00A20EFB">
        <w:rPr>
          <w:color w:val="000000"/>
        </w:rPr>
        <w:t>7</w:t>
      </w:r>
      <w:r w:rsidRPr="00A446F0">
        <w:rPr>
          <w:color w:val="000000"/>
        </w:rPr>
        <w:t xml:space="preserve">. Иные нормативные правовые акты Российской Федерации, </w:t>
      </w:r>
      <w:proofErr w:type="gramStart"/>
      <w:r w:rsidR="00CF4D89">
        <w:rPr>
          <w:color w:val="000000"/>
        </w:rPr>
        <w:t xml:space="preserve">Челябинской </w:t>
      </w:r>
      <w:r w:rsidRPr="00A446F0">
        <w:rPr>
          <w:color w:val="000000"/>
        </w:rPr>
        <w:t xml:space="preserve"> области</w:t>
      </w:r>
      <w:proofErr w:type="gramEnd"/>
      <w:r w:rsidRPr="00A446F0">
        <w:rPr>
          <w:color w:val="000000"/>
        </w:rPr>
        <w:t xml:space="preserve">, муниципальные правовые акты </w:t>
      </w:r>
      <w:r w:rsidR="00832D6D">
        <w:rPr>
          <w:color w:val="000000"/>
        </w:rPr>
        <w:t>администрации</w:t>
      </w:r>
      <w:r>
        <w:rPr>
          <w:color w:val="000000"/>
        </w:rPr>
        <w:t xml:space="preserve"> </w:t>
      </w:r>
      <w:r w:rsidR="00832D6D">
        <w:rPr>
          <w:color w:val="000000"/>
        </w:rPr>
        <w:t>Казановского сельского поселения</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1.5. Предмет муниципального контроля.</w:t>
      </w:r>
    </w:p>
    <w:p w:rsidR="00832D6D" w:rsidRPr="00A446F0" w:rsidRDefault="00FD5424" w:rsidP="00832D6D">
      <w:pPr>
        <w:shd w:val="clear" w:color="auto" w:fill="FFFFFF"/>
        <w:ind w:firstLine="300"/>
        <w:jc w:val="both"/>
        <w:rPr>
          <w:color w:val="000000"/>
        </w:rPr>
      </w:pPr>
      <w:r w:rsidRPr="00A446F0">
        <w:rPr>
          <w:color w:val="000000"/>
        </w:rPr>
        <w:t>К объектам исполнения муниципального контроля относится деятельность хозяйствующих субъектов, расположенных в административно-территориальных границах</w:t>
      </w:r>
      <w:r w:rsidR="00832D6D" w:rsidRPr="00832D6D">
        <w:rPr>
          <w:color w:val="000000"/>
        </w:rPr>
        <w:t xml:space="preserve"> </w:t>
      </w:r>
      <w:r w:rsidR="00832D6D">
        <w:rPr>
          <w:color w:val="000000"/>
        </w:rPr>
        <w:t>Казановского сельского поселения</w:t>
      </w:r>
      <w:r w:rsidR="00832D6D" w:rsidRPr="00A446F0">
        <w:rPr>
          <w:color w:val="000000"/>
        </w:rPr>
        <w:t>.</w:t>
      </w:r>
    </w:p>
    <w:p w:rsidR="00FD5424" w:rsidRPr="00A446F0" w:rsidRDefault="00FD5424" w:rsidP="00832D6D">
      <w:pPr>
        <w:shd w:val="clear" w:color="auto" w:fill="FFFFFF"/>
        <w:jc w:val="both"/>
        <w:rPr>
          <w:color w:val="000000"/>
        </w:rPr>
      </w:pPr>
      <w:r w:rsidRPr="00A446F0">
        <w:rPr>
          <w:color w:val="000000"/>
        </w:rPr>
        <w:t xml:space="preserve">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Субъектами проверки являются юридические лица и индивидуальные предприниматели, осуществляющие пользование участками недр с целью добычи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p>
    <w:p w:rsidR="00FD5424" w:rsidRPr="00A446F0" w:rsidRDefault="00FD5424" w:rsidP="00FD5424">
      <w:pPr>
        <w:shd w:val="clear" w:color="auto" w:fill="FFFFFF"/>
        <w:ind w:firstLine="300"/>
        <w:jc w:val="both"/>
        <w:rPr>
          <w:color w:val="000000"/>
        </w:rPr>
      </w:pPr>
      <w:r w:rsidRPr="00A446F0">
        <w:rPr>
          <w:color w:val="000000"/>
        </w:rPr>
        <w:t>Предметом проверки является:</w:t>
      </w:r>
    </w:p>
    <w:p w:rsidR="00FD5424" w:rsidRPr="00A446F0" w:rsidRDefault="00FD5424" w:rsidP="00FD5424">
      <w:pPr>
        <w:shd w:val="clear" w:color="auto" w:fill="FFFFFF"/>
        <w:ind w:firstLine="300"/>
        <w:jc w:val="both"/>
        <w:rPr>
          <w:color w:val="000000"/>
        </w:rPr>
      </w:pPr>
      <w:r w:rsidRPr="00A446F0">
        <w:rPr>
          <w:color w:val="000000"/>
        </w:rPr>
        <w:t xml:space="preserve">1) соблюдение всеми пользователями недр установленного порядка и условий пользования недрами и строительства подземных сооружений, не связанных с добычей полезных ископаемых, требований законодательства Российской Федерации, нормативно-правовых актов </w:t>
      </w:r>
      <w:r w:rsidR="00CF4D89">
        <w:rPr>
          <w:color w:val="000000"/>
        </w:rPr>
        <w:t>Челябинской</w:t>
      </w:r>
      <w:r w:rsidRPr="00A446F0">
        <w:rPr>
          <w:color w:val="000000"/>
        </w:rPr>
        <w:t xml:space="preserve"> области, муниципальных правовых актов в сфере рационального использования и охраны недр;</w:t>
      </w:r>
    </w:p>
    <w:p w:rsidR="00FD5424" w:rsidRPr="00A446F0" w:rsidRDefault="00FD5424" w:rsidP="00FD5424">
      <w:pPr>
        <w:shd w:val="clear" w:color="auto" w:fill="FFFFFF"/>
        <w:ind w:firstLine="300"/>
        <w:jc w:val="both"/>
        <w:rPr>
          <w:color w:val="000000"/>
        </w:rPr>
      </w:pPr>
      <w:r w:rsidRPr="00A446F0">
        <w:rPr>
          <w:color w:val="000000"/>
        </w:rPr>
        <w:t>2) выявление и предупреждение правонарушений, связанных с соблюдением пользователями недрами порядка и условий использования недр и строительства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 xml:space="preserve">1.6. Ежегодный план проведения проверок формируется и утверждается администрацией </w:t>
      </w:r>
      <w:r w:rsidR="00832D6D">
        <w:rPr>
          <w:color w:val="000000"/>
        </w:rPr>
        <w:t>Казановского сельского поселения</w:t>
      </w:r>
      <w:r w:rsidRPr="00A446F0">
        <w:rPr>
          <w:color w:val="000000"/>
        </w:rPr>
        <w:t xml:space="preserve"> и согласовывается с прокуратурой в порядке, установленном законодательством.</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2. Порядок организации и осуществления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2.1. 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2.2. Предметом плановой проверки является соблюдение юридическим лицом, индивидуальным предпринимателем требований действующего законодательства в области рационального использования и охраны недр.</w:t>
      </w:r>
    </w:p>
    <w:p w:rsidR="00FD5424" w:rsidRPr="00A446F0" w:rsidRDefault="00FD5424" w:rsidP="00FD5424">
      <w:pPr>
        <w:shd w:val="clear" w:color="auto" w:fill="FFFFFF"/>
        <w:ind w:firstLine="300"/>
        <w:jc w:val="both"/>
        <w:rPr>
          <w:color w:val="000000"/>
        </w:rPr>
      </w:pPr>
      <w:r w:rsidRPr="00A446F0">
        <w:rPr>
          <w:color w:val="000000"/>
        </w:rPr>
        <w:t xml:space="preserve">2.3. Плановые проверки проводятся на основании утвержденного годового плана и </w:t>
      </w:r>
      <w:r w:rsidR="003E428D">
        <w:rPr>
          <w:color w:val="000000"/>
        </w:rPr>
        <w:t>распоряжения</w:t>
      </w:r>
      <w:r w:rsidRPr="00A446F0">
        <w:rPr>
          <w:color w:val="000000"/>
        </w:rPr>
        <w:t xml:space="preserve"> администрации </w:t>
      </w:r>
      <w:r w:rsidR="007D3165">
        <w:rPr>
          <w:color w:val="000000"/>
        </w:rPr>
        <w:t>Казановского сельского поселения</w:t>
      </w:r>
      <w:r w:rsidRPr="00A446F0">
        <w:rPr>
          <w:color w:val="000000"/>
        </w:rPr>
        <w:t xml:space="preserve"> о проведении проверки. Плановые проверки юридических лиц и индивидуальных предпринимателей согласовываются с прокуратурой в порядке, установленном законодательством.</w:t>
      </w:r>
    </w:p>
    <w:p w:rsidR="00FD5424" w:rsidRPr="00A446F0" w:rsidRDefault="00FD5424" w:rsidP="00FD5424">
      <w:pPr>
        <w:shd w:val="clear" w:color="auto" w:fill="FFFFFF"/>
        <w:ind w:firstLine="300"/>
        <w:jc w:val="both"/>
        <w:rPr>
          <w:color w:val="000000"/>
        </w:rPr>
      </w:pPr>
      <w:r w:rsidRPr="00A446F0">
        <w:rPr>
          <w:color w:val="000000"/>
        </w:rPr>
        <w:t>2.4. Основанием для включения юридического лица либо индивидуального предпринимателя в ежегодный план проведения плановых проверок является истечение трех лет со дня:</w:t>
      </w:r>
    </w:p>
    <w:p w:rsidR="00FD5424" w:rsidRPr="00A446F0" w:rsidRDefault="00FD5424" w:rsidP="00FD5424">
      <w:pPr>
        <w:shd w:val="clear" w:color="auto" w:fill="FFFFFF"/>
        <w:ind w:firstLine="300"/>
        <w:jc w:val="both"/>
        <w:rPr>
          <w:color w:val="000000"/>
        </w:rPr>
      </w:pPr>
      <w:r w:rsidRPr="00A446F0">
        <w:rPr>
          <w:color w:val="000000"/>
        </w:rPr>
        <w:t>- государственной регистрации юридического лица, индивидуального предпринимателя;</w:t>
      </w:r>
    </w:p>
    <w:p w:rsidR="00FD5424" w:rsidRPr="00A446F0" w:rsidRDefault="00FD5424" w:rsidP="00FD5424">
      <w:pPr>
        <w:shd w:val="clear" w:color="auto" w:fill="FFFFFF"/>
        <w:ind w:firstLine="300"/>
        <w:jc w:val="both"/>
        <w:rPr>
          <w:color w:val="000000"/>
        </w:rPr>
      </w:pPr>
      <w:r w:rsidRPr="00A446F0">
        <w:rPr>
          <w:color w:val="000000"/>
        </w:rPr>
        <w:t>- окончания проведения последней плановой проверки юридического лица, индивидуального предпринимателя;</w:t>
      </w:r>
    </w:p>
    <w:p w:rsidR="00FD5424" w:rsidRPr="00A446F0" w:rsidRDefault="00FD5424" w:rsidP="00FD5424">
      <w:pPr>
        <w:shd w:val="clear" w:color="auto" w:fill="FFFFFF"/>
        <w:ind w:firstLine="300"/>
        <w:jc w:val="both"/>
        <w:rPr>
          <w:color w:val="000000"/>
        </w:rPr>
      </w:pPr>
      <w:r w:rsidRPr="00A446F0">
        <w:rPr>
          <w:color w:val="000000"/>
        </w:rPr>
        <w:lastRenderedPageBreak/>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деятельности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предоставления указанного уведомления.</w:t>
      </w:r>
    </w:p>
    <w:p w:rsidR="00FD5424" w:rsidRPr="00A446F0" w:rsidRDefault="00FD5424" w:rsidP="00FD5424">
      <w:pPr>
        <w:shd w:val="clear" w:color="auto" w:fill="FFFFFF"/>
        <w:ind w:firstLine="300"/>
        <w:jc w:val="both"/>
        <w:rPr>
          <w:color w:val="000000"/>
        </w:rPr>
      </w:pPr>
      <w:r w:rsidRPr="00A446F0">
        <w:rPr>
          <w:color w:val="000000"/>
        </w:rPr>
        <w:t xml:space="preserve">2.5. Утвержденный </w:t>
      </w:r>
      <w:r w:rsidR="009F1B8E">
        <w:rPr>
          <w:color w:val="000000"/>
        </w:rPr>
        <w:t>распоряжением</w:t>
      </w:r>
      <w:r w:rsidRPr="00A446F0">
        <w:rPr>
          <w:color w:val="000000"/>
        </w:rPr>
        <w:t xml:space="preserve"> администрации </w:t>
      </w:r>
      <w:r w:rsidR="00CF4D89">
        <w:rPr>
          <w:color w:val="000000"/>
        </w:rPr>
        <w:t>Казановского сельского поселения</w:t>
      </w:r>
      <w:r w:rsidRPr="00A446F0">
        <w:rPr>
          <w:color w:val="000000"/>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CF4D89">
        <w:rPr>
          <w:color w:val="000000"/>
        </w:rPr>
        <w:t>Казановского сельского поселения</w:t>
      </w:r>
      <w:r w:rsidRPr="00A446F0">
        <w:rPr>
          <w:color w:val="000000"/>
        </w:rPr>
        <w:t xml:space="preserve"> в сети Интернет.</w:t>
      </w:r>
    </w:p>
    <w:p w:rsidR="00FD5424" w:rsidRPr="00A446F0" w:rsidRDefault="00FD5424" w:rsidP="00FD5424">
      <w:pPr>
        <w:shd w:val="clear" w:color="auto" w:fill="FFFFFF"/>
        <w:ind w:firstLine="300"/>
        <w:jc w:val="both"/>
        <w:rPr>
          <w:color w:val="000000"/>
        </w:rPr>
      </w:pPr>
      <w:r w:rsidRPr="00A446F0">
        <w:rPr>
          <w:color w:val="000000"/>
        </w:rPr>
        <w:t>2.6. Плановая проверка проводится в форме документарной проверки или выездной проверки.</w:t>
      </w:r>
    </w:p>
    <w:p w:rsidR="00FD5424" w:rsidRPr="00A446F0" w:rsidRDefault="00FD5424" w:rsidP="00FD5424">
      <w:pPr>
        <w:shd w:val="clear" w:color="auto" w:fill="FFFFFF"/>
        <w:ind w:firstLine="300"/>
        <w:jc w:val="both"/>
        <w:rPr>
          <w:color w:val="000000"/>
        </w:rPr>
      </w:pPr>
      <w:r w:rsidRPr="00A446F0">
        <w:rPr>
          <w:color w:val="000000"/>
        </w:rPr>
        <w:t xml:space="preserve">2.7. О проведении плановой проверки юридическое лицо или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w:t>
      </w:r>
      <w:r w:rsidR="003E428D">
        <w:rPr>
          <w:color w:val="000000"/>
        </w:rPr>
        <w:t>распоряжения</w:t>
      </w:r>
      <w:r w:rsidRPr="00A446F0">
        <w:rPr>
          <w:color w:val="000000"/>
        </w:rPr>
        <w:t xml:space="preserve"> администрации </w:t>
      </w:r>
      <w:r w:rsidR="00CF4D89">
        <w:rPr>
          <w:color w:val="000000"/>
        </w:rPr>
        <w:t>Казановского сельского поселения</w:t>
      </w:r>
      <w:r w:rsidRPr="00A446F0">
        <w:rPr>
          <w:color w:val="000000"/>
        </w:rPr>
        <w:t xml:space="preserve"> о начале проведения плановой проверки заказным почтовым отправлением с уведомлением о вручении или иным доступным способом.</w:t>
      </w:r>
    </w:p>
    <w:p w:rsidR="00FD5424" w:rsidRPr="00A446F0" w:rsidRDefault="00FD5424" w:rsidP="00FD5424">
      <w:pPr>
        <w:shd w:val="clear" w:color="auto" w:fill="FFFFFF"/>
        <w:ind w:firstLine="300"/>
        <w:jc w:val="both"/>
        <w:rPr>
          <w:color w:val="000000"/>
        </w:rPr>
      </w:pPr>
      <w:r w:rsidRPr="00A446F0">
        <w:rPr>
          <w:color w:val="000000"/>
        </w:rPr>
        <w:t xml:space="preserve">В процессе проведения документарной проверки должностные лица уполномоченного органа в первую очередь рассматривают документы юридического лица или индивидуального предпринимателя, имеющиеся в распоряжении администрации </w:t>
      </w:r>
      <w:r w:rsidR="00CF4D89">
        <w:rPr>
          <w:color w:val="000000"/>
        </w:rPr>
        <w:t>Казановского</w:t>
      </w:r>
      <w:r>
        <w:rPr>
          <w:color w:val="000000"/>
        </w:rPr>
        <w:t xml:space="preserve"> сель</w:t>
      </w:r>
      <w:r w:rsidR="00CF4D89">
        <w:rPr>
          <w:color w:val="000000"/>
        </w:rPr>
        <w:t>ского поселения</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 xml:space="preserve">В случае если достоверность сведений, содержащихся в документах, имеющихся в распоряжении администрации </w:t>
      </w:r>
      <w:r w:rsidR="00CF4D89">
        <w:rPr>
          <w:color w:val="000000"/>
        </w:rPr>
        <w:t>Казановского сельского поселения</w:t>
      </w:r>
      <w:r w:rsidRPr="00A446F0">
        <w:rPr>
          <w:color w:val="000000"/>
        </w:rPr>
        <w:t xml:space="preserve">, вызывает обоснованные сомнения, либо эти сведения не позволяют оценить исполнение юридическим лицом или индивидуальным предпринимателем обязательных требований и (или) требований, установленных муниципальными правовыми актами, уполномоченный орган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CD319A">
        <w:rPr>
          <w:color w:val="000000"/>
        </w:rPr>
        <w:t xml:space="preserve">распоряжения </w:t>
      </w:r>
      <w:r w:rsidRPr="00A446F0">
        <w:rPr>
          <w:color w:val="000000"/>
        </w:rPr>
        <w:t xml:space="preserve">администрации </w:t>
      </w:r>
      <w:r w:rsidR="00CF4D89">
        <w:rPr>
          <w:color w:val="000000"/>
        </w:rPr>
        <w:t>Казановского сельского поселения</w:t>
      </w:r>
      <w:r w:rsidRPr="00A446F0">
        <w:rPr>
          <w:color w:val="000000"/>
        </w:rPr>
        <w:t xml:space="preserve"> </w:t>
      </w:r>
      <w:proofErr w:type="gramStart"/>
      <w:r w:rsidRPr="00A446F0">
        <w:rPr>
          <w:color w:val="000000"/>
        </w:rPr>
        <w:t>на  проведении</w:t>
      </w:r>
      <w:proofErr w:type="gramEnd"/>
      <w:r w:rsidRPr="00A446F0">
        <w:rPr>
          <w:color w:val="000000"/>
        </w:rPr>
        <w:t xml:space="preserve"> документарной проверки.</w:t>
      </w:r>
    </w:p>
    <w:p w:rsidR="00FD5424" w:rsidRPr="00A446F0" w:rsidRDefault="00FD5424" w:rsidP="00FD5424">
      <w:pPr>
        <w:shd w:val="clear" w:color="auto" w:fill="FFFFFF"/>
        <w:ind w:firstLine="300"/>
        <w:jc w:val="both"/>
        <w:rPr>
          <w:color w:val="000000"/>
        </w:rPr>
      </w:pPr>
      <w:r w:rsidRPr="00A446F0">
        <w:rPr>
          <w:color w:val="000000"/>
        </w:rPr>
        <w:t>В течение 10 рабочих дней со дня получения мотивированного запроса юридическое лицо или индивидуальный предприниматель обязаны направить в уполномоченный орган указанные в запросе документы.</w:t>
      </w:r>
    </w:p>
    <w:p w:rsidR="00FD5424" w:rsidRDefault="00FD5424" w:rsidP="00FD5424">
      <w:pPr>
        <w:shd w:val="clear" w:color="auto" w:fill="FFFFFF"/>
        <w:ind w:firstLine="300"/>
        <w:jc w:val="both"/>
        <w:rPr>
          <w:color w:val="000000"/>
        </w:rPr>
      </w:pPr>
      <w:r w:rsidRPr="00A446F0">
        <w:rPr>
          <w:color w:val="000000"/>
        </w:rPr>
        <w:t>Указанные в запросе документы представляются в виде копий, заверенных печатью и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5A106C" w:rsidRPr="00A446F0" w:rsidRDefault="005A106C" w:rsidP="0056301A">
      <w:pPr>
        <w:shd w:val="clear" w:color="auto" w:fill="FFFFFF"/>
        <w:ind w:firstLine="300"/>
        <w:jc w:val="both"/>
        <w:rPr>
          <w:color w:val="000000"/>
        </w:rPr>
      </w:pPr>
      <w:r w:rsidRPr="00A446F0">
        <w:rPr>
          <w:color w:val="000000"/>
        </w:rPr>
        <w:t>2.8. Предметом документарной проверки являются:</w:t>
      </w:r>
    </w:p>
    <w:p w:rsidR="005A106C" w:rsidRPr="00A446F0" w:rsidRDefault="005A106C" w:rsidP="0056301A">
      <w:pPr>
        <w:shd w:val="clear" w:color="auto" w:fill="FFFFFF"/>
        <w:ind w:firstLine="300"/>
        <w:jc w:val="both"/>
        <w:rPr>
          <w:color w:val="000000"/>
        </w:rPr>
      </w:pPr>
      <w:r w:rsidRPr="00A446F0">
        <w:rPr>
          <w:color w:val="000000"/>
        </w:rPr>
        <w:t>- сведения, содержащиеся в документах юридического лица или индивидуального предпринимателя, устанавливающих их организационно-правовую форму, их права и обязанности;</w:t>
      </w:r>
    </w:p>
    <w:p w:rsidR="005A106C" w:rsidRPr="00A446F0" w:rsidRDefault="005A106C" w:rsidP="0056301A">
      <w:pPr>
        <w:shd w:val="clear" w:color="auto" w:fill="FFFFFF"/>
        <w:ind w:firstLine="300"/>
        <w:jc w:val="both"/>
        <w:rPr>
          <w:color w:val="000000"/>
        </w:rPr>
      </w:pPr>
      <w:r w:rsidRPr="00A446F0">
        <w:rPr>
          <w:color w:val="000000"/>
        </w:rPr>
        <w:t xml:space="preserve">-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администрации </w:t>
      </w:r>
      <w:r w:rsidR="00CF4D89">
        <w:rPr>
          <w:color w:val="000000"/>
        </w:rPr>
        <w:t>Казановского</w:t>
      </w:r>
      <w:r>
        <w:rPr>
          <w:color w:val="000000"/>
        </w:rPr>
        <w:t xml:space="preserve"> </w:t>
      </w:r>
      <w:r w:rsidRPr="00A446F0">
        <w:rPr>
          <w:color w:val="000000"/>
        </w:rPr>
        <w:t>сельского поселения.</w:t>
      </w:r>
    </w:p>
    <w:p w:rsidR="005A106C" w:rsidRPr="00A446F0" w:rsidRDefault="005A106C" w:rsidP="0056301A">
      <w:pPr>
        <w:shd w:val="clear" w:color="auto" w:fill="FFFFFF"/>
        <w:ind w:firstLine="300"/>
        <w:jc w:val="both"/>
        <w:rPr>
          <w:color w:val="000000"/>
        </w:rPr>
      </w:pPr>
      <w:r w:rsidRPr="00A446F0">
        <w:rPr>
          <w:color w:val="000000"/>
        </w:rPr>
        <w:t xml:space="preserve">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администрации </w:t>
      </w:r>
      <w:r w:rsidR="00CF4D89">
        <w:rPr>
          <w:color w:val="000000"/>
        </w:rPr>
        <w:t>Казановского сельского поселения</w:t>
      </w:r>
      <w:r w:rsidRPr="00A446F0">
        <w:rPr>
          <w:color w:val="000000"/>
        </w:rPr>
        <w:t xml:space="preserve"> или уполномоченного органа документах, информация об этом направляется юридическому лицу или </w:t>
      </w:r>
      <w:r w:rsidRPr="00A446F0">
        <w:rPr>
          <w:color w:val="000000"/>
        </w:rPr>
        <w:lastRenderedPageBreak/>
        <w:t>индивидуальному предпринимателю с требованием представить в течение десяти рабочих дней необходимые пояснения в письменной форме.</w:t>
      </w:r>
    </w:p>
    <w:p w:rsidR="005A106C" w:rsidRPr="00A446F0" w:rsidRDefault="005A106C" w:rsidP="0056301A">
      <w:pPr>
        <w:shd w:val="clear" w:color="auto" w:fill="FFFFFF"/>
        <w:ind w:firstLine="300"/>
        <w:jc w:val="both"/>
        <w:rPr>
          <w:color w:val="000000"/>
        </w:rPr>
      </w:pPr>
      <w:r w:rsidRPr="00A446F0">
        <w:rPr>
          <w:color w:val="000000"/>
        </w:rPr>
        <w:t xml:space="preserve">В случае если после рассмотрения представленных пояснений и документов либо при отсутствии пояснений администрация </w:t>
      </w:r>
      <w:r w:rsidR="00CF4D89">
        <w:rPr>
          <w:color w:val="000000"/>
        </w:rPr>
        <w:t>Казановского сельского поселения</w:t>
      </w:r>
      <w:r w:rsidRPr="00A446F0">
        <w:rPr>
          <w:color w:val="000000"/>
        </w:rPr>
        <w:t xml:space="preserve">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FD5424" w:rsidRPr="00A446F0" w:rsidRDefault="00FD5424" w:rsidP="00FD5424">
      <w:pPr>
        <w:shd w:val="clear" w:color="auto" w:fill="FFFFFF"/>
        <w:ind w:firstLine="300"/>
        <w:jc w:val="both"/>
        <w:rPr>
          <w:color w:val="000000"/>
        </w:rPr>
      </w:pPr>
      <w:r w:rsidRPr="00A446F0">
        <w:rPr>
          <w:color w:val="000000"/>
        </w:rPr>
        <w:t>- сведения, содержащиеся в документах юридического лица или индивидуального предпринимателя, устанавливающих их организационно-правовую форму, их права и обязанности;</w:t>
      </w:r>
    </w:p>
    <w:p w:rsidR="00FD5424" w:rsidRPr="00A446F0" w:rsidRDefault="00FD5424" w:rsidP="00FD5424">
      <w:pPr>
        <w:shd w:val="clear" w:color="auto" w:fill="FFFFFF"/>
        <w:ind w:firstLine="300"/>
        <w:jc w:val="both"/>
        <w:rPr>
          <w:color w:val="000000"/>
        </w:rPr>
      </w:pPr>
      <w:r w:rsidRPr="00A446F0">
        <w:rPr>
          <w:color w:val="000000"/>
        </w:rPr>
        <w:t xml:space="preserve">-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администрации </w:t>
      </w:r>
      <w:r w:rsidR="00CF4D89">
        <w:rPr>
          <w:color w:val="000000"/>
        </w:rPr>
        <w:t xml:space="preserve">Казановского </w:t>
      </w:r>
      <w:r w:rsidRPr="00A446F0">
        <w:rPr>
          <w:color w:val="000000"/>
        </w:rPr>
        <w:t>сельского поселения.</w:t>
      </w:r>
    </w:p>
    <w:p w:rsidR="00FD5424" w:rsidRPr="00A446F0" w:rsidRDefault="00FD5424" w:rsidP="00FD5424">
      <w:pPr>
        <w:shd w:val="clear" w:color="auto" w:fill="FFFFFF"/>
        <w:ind w:firstLine="300"/>
        <w:jc w:val="both"/>
        <w:rPr>
          <w:color w:val="000000"/>
        </w:rPr>
      </w:pPr>
      <w:r w:rsidRPr="00A446F0">
        <w:rPr>
          <w:color w:val="000000"/>
        </w:rPr>
        <w:t xml:space="preserve">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администрации </w:t>
      </w:r>
      <w:r w:rsidR="00CF4D89">
        <w:rPr>
          <w:color w:val="000000"/>
        </w:rPr>
        <w:t>Казановского сельского поселения</w:t>
      </w:r>
      <w:r w:rsidRPr="00A446F0">
        <w:rPr>
          <w:color w:val="000000"/>
        </w:rPr>
        <w:t xml:space="preserve"> или уполномоченного органа документах,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FD5424" w:rsidRPr="00A446F0" w:rsidRDefault="00FD5424" w:rsidP="00FD5424">
      <w:pPr>
        <w:shd w:val="clear" w:color="auto" w:fill="FFFFFF"/>
        <w:ind w:firstLine="300"/>
        <w:jc w:val="both"/>
        <w:rPr>
          <w:color w:val="000000"/>
        </w:rPr>
      </w:pPr>
      <w:r w:rsidRPr="00A446F0">
        <w:rPr>
          <w:color w:val="000000"/>
        </w:rPr>
        <w:t xml:space="preserve">В случае если после рассмотрения представленных пояснений и документов либо при отсутствии пояснений администрация </w:t>
      </w:r>
      <w:r w:rsidR="00CF4D89">
        <w:rPr>
          <w:color w:val="000000"/>
        </w:rPr>
        <w:t>Казановского сельского поселения</w:t>
      </w:r>
      <w:r w:rsidRPr="00A446F0">
        <w:rPr>
          <w:color w:val="000000"/>
        </w:rPr>
        <w:t xml:space="preserve">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FD5424" w:rsidRPr="00A446F0" w:rsidRDefault="00FD5424" w:rsidP="00FD5424">
      <w:pPr>
        <w:shd w:val="clear" w:color="auto" w:fill="FFFFFF"/>
        <w:ind w:firstLine="300"/>
        <w:jc w:val="both"/>
        <w:rPr>
          <w:color w:val="000000"/>
        </w:rPr>
      </w:pPr>
      <w:r w:rsidRPr="00A446F0">
        <w:rPr>
          <w:color w:val="000000"/>
        </w:rPr>
        <w:t>2.9.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D5424" w:rsidRPr="00A446F0" w:rsidRDefault="00FD5424" w:rsidP="00FD5424">
      <w:pPr>
        <w:shd w:val="clear" w:color="auto" w:fill="FFFFFF"/>
        <w:ind w:firstLine="300"/>
        <w:jc w:val="both"/>
        <w:rPr>
          <w:color w:val="000000"/>
        </w:rPr>
      </w:pPr>
      <w:r w:rsidRPr="00A446F0">
        <w:rPr>
          <w:color w:val="000000"/>
        </w:rPr>
        <w:t xml:space="preserve">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или индивидуального предпринимателя, его уполномоченного представителя с </w:t>
      </w:r>
      <w:r w:rsidR="009F1B8E">
        <w:rPr>
          <w:color w:val="000000"/>
        </w:rPr>
        <w:t>распоряжением</w:t>
      </w:r>
      <w:r w:rsidRPr="009F1B8E">
        <w:rPr>
          <w:b/>
          <w:color w:val="000000"/>
        </w:rPr>
        <w:t xml:space="preserve"> </w:t>
      </w:r>
      <w:r w:rsidRPr="00A446F0">
        <w:rPr>
          <w:color w:val="000000"/>
        </w:rPr>
        <w:t xml:space="preserve">администрации </w:t>
      </w:r>
      <w:r w:rsidR="00CF4D89">
        <w:rPr>
          <w:color w:val="000000"/>
        </w:rPr>
        <w:t>Казановского сельского поселения</w:t>
      </w:r>
      <w:r w:rsidRPr="00A446F0">
        <w:rPr>
          <w:color w:val="000000"/>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D5424" w:rsidRPr="00A446F0" w:rsidRDefault="00FD5424" w:rsidP="00FD5424">
      <w:pPr>
        <w:shd w:val="clear" w:color="auto" w:fill="FFFFFF"/>
        <w:ind w:firstLine="300"/>
        <w:jc w:val="both"/>
        <w:rPr>
          <w:color w:val="000000"/>
        </w:rPr>
      </w:pPr>
      <w:r w:rsidRPr="00A446F0">
        <w:rPr>
          <w:color w:val="000000"/>
        </w:rPr>
        <w:t>2.10. Основанием для проведения внеплановой проверки является:</w:t>
      </w:r>
    </w:p>
    <w:p w:rsidR="00FD5424" w:rsidRPr="00A446F0" w:rsidRDefault="00FD5424" w:rsidP="00FD5424">
      <w:pPr>
        <w:shd w:val="clear" w:color="auto" w:fill="FFFFFF"/>
        <w:ind w:firstLine="300"/>
        <w:jc w:val="both"/>
        <w:rPr>
          <w:color w:val="000000"/>
        </w:rPr>
      </w:pPr>
      <w:r w:rsidRPr="00A446F0">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E3F65" w:rsidRPr="00A446F0" w:rsidRDefault="00FD5424" w:rsidP="00EE3F65">
      <w:pPr>
        <w:shd w:val="clear" w:color="auto" w:fill="FFFFFF"/>
        <w:ind w:firstLine="300"/>
        <w:jc w:val="both"/>
        <w:rPr>
          <w:color w:val="000000"/>
        </w:rPr>
      </w:pPr>
      <w:r w:rsidRPr="00A446F0">
        <w:rPr>
          <w:color w:val="000000"/>
        </w:rPr>
        <w:t xml:space="preserve">2) </w:t>
      </w:r>
      <w:r w:rsidR="00EE3F65" w:rsidRPr="00A446F0">
        <w:rPr>
          <w:color w:val="000000"/>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D5424" w:rsidRPr="00A446F0" w:rsidRDefault="00FD5424" w:rsidP="00FD5424">
      <w:pPr>
        <w:shd w:val="clear" w:color="auto" w:fill="FFFFFF"/>
        <w:ind w:firstLine="300"/>
        <w:jc w:val="both"/>
        <w:rPr>
          <w:color w:val="000000"/>
        </w:rPr>
      </w:pPr>
      <w:r w:rsidRPr="00A446F0">
        <w:rPr>
          <w:color w:val="000000"/>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D5424" w:rsidRPr="00A446F0" w:rsidRDefault="00FD5424" w:rsidP="00FD5424">
      <w:pPr>
        <w:shd w:val="clear" w:color="auto" w:fill="FFFFFF"/>
        <w:ind w:firstLine="300"/>
        <w:jc w:val="both"/>
        <w:rPr>
          <w:color w:val="000000"/>
        </w:rPr>
      </w:pPr>
      <w:r w:rsidRPr="00A446F0">
        <w:rPr>
          <w:color w:val="000000"/>
        </w:rPr>
        <w:t xml:space="preserve">3) </w:t>
      </w:r>
      <w:r w:rsidR="003E428D">
        <w:rPr>
          <w:color w:val="000000"/>
        </w:rPr>
        <w:t>распоряжение</w:t>
      </w:r>
      <w:r w:rsidRPr="00A446F0">
        <w:rPr>
          <w:color w:val="000000"/>
        </w:rPr>
        <w:t xml:space="preserve"> администрации </w:t>
      </w:r>
      <w:r w:rsidR="00CF4D89">
        <w:rPr>
          <w:color w:val="000000"/>
        </w:rPr>
        <w:t>Казановского сельского</w:t>
      </w:r>
      <w:r>
        <w:rPr>
          <w:color w:val="000000"/>
        </w:rPr>
        <w:t xml:space="preserve"> посел</w:t>
      </w:r>
      <w:r w:rsidR="00CF4D89">
        <w:rPr>
          <w:color w:val="000000"/>
        </w:rPr>
        <w:t>ения</w:t>
      </w:r>
      <w:r w:rsidR="00005C74">
        <w:rPr>
          <w:color w:val="000000"/>
        </w:rPr>
        <w:t>,</w:t>
      </w:r>
      <w:r w:rsidRPr="00A446F0">
        <w:rPr>
          <w:color w:val="000000"/>
        </w:rPr>
        <w:t xml:space="preserve">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
    <w:p w:rsidR="00FD5424" w:rsidRPr="00A446F0" w:rsidRDefault="00FD5424" w:rsidP="00FD5424">
      <w:pPr>
        <w:shd w:val="clear" w:color="auto" w:fill="FFFFFF"/>
        <w:ind w:firstLine="300"/>
        <w:jc w:val="both"/>
        <w:rPr>
          <w:color w:val="000000"/>
        </w:rPr>
      </w:pPr>
      <w:r w:rsidRPr="00A446F0">
        <w:rPr>
          <w:color w:val="000000"/>
        </w:rPr>
        <w:lastRenderedPageBreak/>
        <w:t>4) иные случаи, установленные действующим законодательством.</w:t>
      </w:r>
    </w:p>
    <w:p w:rsidR="00FD5424" w:rsidRPr="00A446F0" w:rsidRDefault="00FD5424" w:rsidP="00FD5424">
      <w:pPr>
        <w:shd w:val="clear" w:color="auto" w:fill="FFFFFF"/>
        <w:ind w:firstLine="300"/>
        <w:jc w:val="both"/>
        <w:rPr>
          <w:color w:val="000000"/>
        </w:rPr>
      </w:pPr>
      <w:r w:rsidRPr="00A446F0">
        <w:rPr>
          <w:color w:val="000000"/>
        </w:rPr>
        <w:t>2.11. Внеплановая проверка проводится в форме документарной проверки и (или) выездной проверки.</w:t>
      </w:r>
    </w:p>
    <w:p w:rsidR="00FD5424" w:rsidRPr="00A446F0" w:rsidRDefault="00FD5424" w:rsidP="00FD5424">
      <w:pPr>
        <w:shd w:val="clear" w:color="auto" w:fill="FFFFFF"/>
        <w:ind w:firstLine="300"/>
        <w:jc w:val="both"/>
        <w:rPr>
          <w:color w:val="000000"/>
        </w:rPr>
      </w:pPr>
      <w:r w:rsidRPr="00A446F0">
        <w:rPr>
          <w:color w:val="000000"/>
        </w:rPr>
        <w:t>О проведении внеплановой выездной проверки, за исключением внеплановой выездной проверки, основания проведения которой указаны в </w:t>
      </w:r>
      <w:hyperlink r:id="rId6" w:anchor="Par60" w:history="1">
        <w:r w:rsidRPr="00A446F0">
          <w:rPr>
            <w:b/>
            <w:bCs/>
            <w:color w:val="333300"/>
          </w:rPr>
          <w:t>части 2 пункта 2.10 раздела 2</w:t>
        </w:r>
      </w:hyperlink>
      <w:r w:rsidRPr="00A446F0">
        <w:rPr>
          <w:color w:val="000000"/>
        </w:rPr>
        <w:t xml:space="preserve"> настоящего Порядка, юридическое лицо, индивидуальный предприниматель уведомляются администрацией </w:t>
      </w:r>
      <w:r w:rsidR="00CF4D89">
        <w:rPr>
          <w:color w:val="000000"/>
        </w:rPr>
        <w:t>Казановского сельского поселения</w:t>
      </w:r>
      <w:r w:rsidRPr="00A446F0">
        <w:rPr>
          <w:color w:val="000000"/>
        </w:rPr>
        <w:t xml:space="preserve"> не менее чем за двадцать четыре часа до начала ее проведения любым доступным способом.</w:t>
      </w:r>
    </w:p>
    <w:p w:rsidR="00FD5424" w:rsidRPr="00A446F0" w:rsidRDefault="00FD5424" w:rsidP="00FD5424">
      <w:pPr>
        <w:shd w:val="clear" w:color="auto" w:fill="FFFFFF"/>
        <w:ind w:firstLine="300"/>
        <w:jc w:val="both"/>
        <w:rPr>
          <w:color w:val="000000"/>
        </w:rPr>
      </w:pPr>
      <w:r w:rsidRPr="00A446F0">
        <w:rPr>
          <w:color w:val="000000"/>
        </w:rPr>
        <w:t>В случае если в результате деятельности юридического лица или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D5424" w:rsidRPr="00A446F0" w:rsidRDefault="00FD5424" w:rsidP="00FD5424">
      <w:pPr>
        <w:shd w:val="clear" w:color="auto" w:fill="FFFFFF"/>
        <w:ind w:firstLine="300"/>
        <w:jc w:val="both"/>
        <w:rPr>
          <w:color w:val="000000"/>
        </w:rPr>
      </w:pPr>
      <w:r w:rsidRPr="00A446F0">
        <w:rPr>
          <w:color w:val="000000"/>
        </w:rPr>
        <w:t>Внеплановая выездная проверка по основанию, указанному в </w:t>
      </w:r>
      <w:hyperlink r:id="rId7" w:anchor="Par60" w:history="1">
        <w:r w:rsidRPr="00A446F0">
          <w:rPr>
            <w:b/>
            <w:bCs/>
            <w:color w:val="333300"/>
          </w:rPr>
          <w:t>части 2 пункта 2.10 раздела 2</w:t>
        </w:r>
      </w:hyperlink>
      <w:r w:rsidRPr="00A446F0">
        <w:rPr>
          <w:color w:val="000000"/>
        </w:rPr>
        <w:t> настоящего Порядка, может быть проведена незамедлительно с извещением органа прокуратуры в порядке, установленном </w:t>
      </w:r>
      <w:hyperlink r:id="rId8" w:history="1">
        <w:r w:rsidRPr="00A446F0">
          <w:rPr>
            <w:b/>
            <w:bCs/>
            <w:color w:val="333300"/>
          </w:rPr>
          <w:t>частью 12 статьи 10</w:t>
        </w:r>
      </w:hyperlink>
      <w:r w:rsidRPr="00A446F0">
        <w:t xml:space="preserve"> </w:t>
      </w:r>
      <w:r w:rsidRPr="00A446F0">
        <w:rPr>
          <w:color w:val="000000"/>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2.12. Порядок проведения документарной проверки регламентируется </w:t>
      </w:r>
      <w:hyperlink r:id="rId9" w:anchor="Par46" w:history="1">
        <w:r w:rsidRPr="00A446F0">
          <w:rPr>
            <w:b/>
            <w:bCs/>
            <w:color w:val="333300"/>
          </w:rPr>
          <w:t>пунктами 2.7</w:t>
        </w:r>
      </w:hyperlink>
      <w:r w:rsidRPr="00A446F0">
        <w:rPr>
          <w:color w:val="000000"/>
        </w:rPr>
        <w:t>, </w:t>
      </w:r>
      <w:hyperlink r:id="rId10" w:anchor="Par51" w:history="1">
        <w:r w:rsidRPr="00A446F0">
          <w:rPr>
            <w:b/>
            <w:bCs/>
            <w:color w:val="333300"/>
          </w:rPr>
          <w:t>2.8</w:t>
        </w:r>
      </w:hyperlink>
      <w:r w:rsidRPr="00A446F0">
        <w:rPr>
          <w:color w:val="000000"/>
        </w:rPr>
        <w:t> настоящего Порядка.</w:t>
      </w:r>
    </w:p>
    <w:p w:rsidR="00FD5424" w:rsidRPr="00A446F0" w:rsidRDefault="00FD5424" w:rsidP="00FD5424">
      <w:pPr>
        <w:shd w:val="clear" w:color="auto" w:fill="FFFFFF"/>
        <w:ind w:firstLine="300"/>
        <w:jc w:val="both"/>
        <w:rPr>
          <w:color w:val="000000"/>
        </w:rPr>
      </w:pPr>
      <w:r w:rsidRPr="00A446F0">
        <w:rPr>
          <w:color w:val="000000"/>
        </w:rPr>
        <w:t>2.13. Обращения и заявления, не позволяющие установить лицо, обратившееся в орган муниципального контроля по вопросам нарушения установленных требований в сфере рационального использования и охраны недр, а также обращения и заявления, не содержащие сведения о фактах, указанных в </w:t>
      </w:r>
      <w:hyperlink r:id="rId11" w:anchor="Par58" w:history="1">
        <w:r w:rsidRPr="00A446F0">
          <w:rPr>
            <w:b/>
            <w:bCs/>
            <w:color w:val="333300"/>
          </w:rPr>
          <w:t>пункте 2.10</w:t>
        </w:r>
      </w:hyperlink>
      <w:r w:rsidRPr="00A446F0">
        <w:rPr>
          <w:color w:val="000000"/>
        </w:rPr>
        <w:t> настоящего Порядка, не могут служить основанием для проведения внеплановой проверки.</w:t>
      </w:r>
    </w:p>
    <w:p w:rsidR="00FD5424" w:rsidRPr="00A446F0" w:rsidRDefault="00FD5424" w:rsidP="00FD5424">
      <w:pPr>
        <w:shd w:val="clear" w:color="auto" w:fill="FFFFFF"/>
        <w:ind w:firstLine="300"/>
        <w:jc w:val="both"/>
        <w:rPr>
          <w:color w:val="000000"/>
        </w:rPr>
      </w:pPr>
      <w:r w:rsidRPr="00A446F0">
        <w:rPr>
          <w:color w:val="000000"/>
        </w:rPr>
        <w:t>2.14. Сроки проведения проверок устанавливаются в соответствии с Федеральным </w:t>
      </w:r>
      <w:hyperlink r:id="rId12" w:history="1">
        <w:r w:rsidRPr="00A446F0">
          <w:rPr>
            <w:b/>
            <w:bCs/>
            <w:color w:val="333300"/>
          </w:rPr>
          <w:t>законом</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3. Оформление результатов проверки</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3.1. По результатам проверки должностным лицом (лицами), осуществляющими проверку, составляется Акт проверки в соответствии с Типовой формой </w:t>
      </w:r>
      <w:hyperlink r:id="rId13" w:history="1">
        <w:r w:rsidRPr="00A446F0">
          <w:rPr>
            <w:b/>
            <w:bCs/>
            <w:color w:val="333300"/>
          </w:rPr>
          <w:t>акта</w:t>
        </w:r>
      </w:hyperlink>
      <w:r w:rsidRPr="00A446F0">
        <w:rPr>
          <w:color w:val="000000"/>
        </w:rPr>
        <w:t> проверки, утвержденной приказом Минэкономразвития России от 30.04.2009 N 141, в двух экземплярах.</w:t>
      </w:r>
    </w:p>
    <w:p w:rsidR="00FD5424" w:rsidRPr="00A446F0" w:rsidRDefault="00FD5424" w:rsidP="00FD5424">
      <w:pPr>
        <w:shd w:val="clear" w:color="auto" w:fill="FFFFFF"/>
        <w:ind w:firstLine="300"/>
        <w:jc w:val="both"/>
        <w:rPr>
          <w:color w:val="000000"/>
        </w:rPr>
      </w:pPr>
      <w:r w:rsidRPr="00A446F0">
        <w:rPr>
          <w:color w:val="000000"/>
        </w:rPr>
        <w:t>В Акте проверки указываются:</w:t>
      </w:r>
    </w:p>
    <w:p w:rsidR="00FD5424" w:rsidRPr="00A446F0" w:rsidRDefault="00FD5424" w:rsidP="00FD5424">
      <w:pPr>
        <w:shd w:val="clear" w:color="auto" w:fill="FFFFFF"/>
        <w:ind w:firstLine="300"/>
        <w:jc w:val="both"/>
        <w:rPr>
          <w:color w:val="000000"/>
        </w:rPr>
      </w:pPr>
      <w:r w:rsidRPr="00A446F0">
        <w:rPr>
          <w:color w:val="000000"/>
        </w:rPr>
        <w:t>- дата, время и место составления Акта проверки;</w:t>
      </w:r>
    </w:p>
    <w:p w:rsidR="00FD5424" w:rsidRPr="00A446F0" w:rsidRDefault="00FD5424" w:rsidP="00FD5424">
      <w:pPr>
        <w:shd w:val="clear" w:color="auto" w:fill="FFFFFF"/>
        <w:ind w:firstLine="300"/>
        <w:jc w:val="both"/>
        <w:rPr>
          <w:color w:val="000000"/>
        </w:rPr>
      </w:pPr>
      <w:r w:rsidRPr="00A446F0">
        <w:rPr>
          <w:color w:val="000000"/>
        </w:rPr>
        <w:t>- наименование органа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xml:space="preserve">- дата и номер </w:t>
      </w:r>
      <w:r w:rsidR="003E428D">
        <w:rPr>
          <w:color w:val="000000"/>
        </w:rPr>
        <w:t>распоряжения</w:t>
      </w:r>
      <w:r w:rsidRPr="00A446F0">
        <w:rPr>
          <w:color w:val="000000"/>
        </w:rPr>
        <w:t xml:space="preserve"> администрации </w:t>
      </w:r>
      <w:r w:rsidR="00CF4D89">
        <w:rPr>
          <w:color w:val="000000"/>
        </w:rPr>
        <w:t>Казановского</w:t>
      </w:r>
      <w:r w:rsidR="0056301A">
        <w:rPr>
          <w:color w:val="000000"/>
        </w:rPr>
        <w:t xml:space="preserve"> </w:t>
      </w:r>
      <w:r w:rsidR="00CF4D89">
        <w:rPr>
          <w:color w:val="000000"/>
        </w:rPr>
        <w:t>сельского поселения</w:t>
      </w:r>
      <w:r w:rsidRPr="00A446F0">
        <w:rPr>
          <w:color w:val="000000"/>
        </w:rPr>
        <w:t xml:space="preserve"> об осуществлении проверки;</w:t>
      </w:r>
    </w:p>
    <w:p w:rsidR="00FD5424" w:rsidRPr="00A446F0" w:rsidRDefault="00FD5424" w:rsidP="00FD5424">
      <w:pPr>
        <w:shd w:val="clear" w:color="auto" w:fill="FFFFFF"/>
        <w:ind w:firstLine="300"/>
        <w:jc w:val="both"/>
        <w:rPr>
          <w:color w:val="000000"/>
        </w:rPr>
      </w:pPr>
      <w:r w:rsidRPr="00A446F0">
        <w:rPr>
          <w:color w:val="000000"/>
        </w:rPr>
        <w:t>- фамилии, имена, отчества и должности должностного лица или должностных лиц, проводивших проверку;</w:t>
      </w:r>
    </w:p>
    <w:p w:rsidR="00FD5424" w:rsidRPr="00A446F0" w:rsidRDefault="00FD5424" w:rsidP="00FD5424">
      <w:pPr>
        <w:shd w:val="clear" w:color="auto" w:fill="FFFFFF"/>
        <w:ind w:firstLine="300"/>
        <w:jc w:val="both"/>
        <w:rPr>
          <w:color w:val="000000"/>
        </w:rPr>
      </w:pPr>
      <w:r w:rsidRPr="00A446F0">
        <w:rPr>
          <w:color w:val="000000"/>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D5424" w:rsidRPr="00A446F0" w:rsidRDefault="00FD5424" w:rsidP="00FD5424">
      <w:pPr>
        <w:shd w:val="clear" w:color="auto" w:fill="FFFFFF"/>
        <w:ind w:firstLine="300"/>
        <w:jc w:val="both"/>
        <w:rPr>
          <w:color w:val="000000"/>
        </w:rPr>
      </w:pPr>
      <w:r w:rsidRPr="00A446F0">
        <w:rPr>
          <w:color w:val="000000"/>
        </w:rPr>
        <w:t>- дата, время, продолжительность и место проведения проверки;</w:t>
      </w:r>
    </w:p>
    <w:p w:rsidR="00FD5424" w:rsidRPr="00A446F0" w:rsidRDefault="00FD5424" w:rsidP="00FD5424">
      <w:pPr>
        <w:shd w:val="clear" w:color="auto" w:fill="FFFFFF"/>
        <w:ind w:firstLine="300"/>
        <w:jc w:val="both"/>
        <w:rPr>
          <w:color w:val="000000"/>
        </w:rPr>
      </w:pPr>
      <w:r w:rsidRPr="00A446F0">
        <w:rPr>
          <w:color w:val="000000"/>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D5424" w:rsidRPr="00A446F0" w:rsidRDefault="00FD5424" w:rsidP="00FD5424">
      <w:pPr>
        <w:shd w:val="clear" w:color="auto" w:fill="FFFFFF"/>
        <w:ind w:firstLine="300"/>
        <w:jc w:val="both"/>
        <w:rPr>
          <w:color w:val="000000"/>
        </w:rPr>
      </w:pPr>
      <w:r w:rsidRPr="00A446F0">
        <w:rPr>
          <w:color w:val="000000"/>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w:t>
      </w:r>
      <w:r w:rsidRPr="00A446F0">
        <w:rPr>
          <w:color w:val="000000"/>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D5424" w:rsidRPr="00A446F0" w:rsidRDefault="00FD5424" w:rsidP="00FD5424">
      <w:pPr>
        <w:shd w:val="clear" w:color="auto" w:fill="FFFFFF"/>
        <w:ind w:firstLine="300"/>
        <w:jc w:val="both"/>
        <w:rPr>
          <w:color w:val="000000"/>
        </w:rPr>
      </w:pPr>
      <w:r w:rsidRPr="00A446F0">
        <w:rPr>
          <w:color w:val="000000"/>
        </w:rPr>
        <w:t>- подписи должностного лица или должностных лиц, проводивших проверку.</w:t>
      </w:r>
    </w:p>
    <w:p w:rsidR="00FD5424" w:rsidRPr="00A446F0" w:rsidRDefault="00FD5424" w:rsidP="00FD5424">
      <w:pPr>
        <w:shd w:val="clear" w:color="auto" w:fill="FFFFFF"/>
        <w:ind w:firstLine="300"/>
        <w:jc w:val="both"/>
        <w:rPr>
          <w:color w:val="000000"/>
        </w:rPr>
      </w:pPr>
      <w:r w:rsidRPr="00A446F0">
        <w:rPr>
          <w:color w:val="000000"/>
        </w:rPr>
        <w:t>3.2.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D5424" w:rsidRPr="00A446F0" w:rsidRDefault="00FD5424" w:rsidP="00FD5424">
      <w:pPr>
        <w:shd w:val="clear" w:color="auto" w:fill="FFFFFF"/>
        <w:ind w:firstLine="300"/>
        <w:jc w:val="both"/>
        <w:rPr>
          <w:color w:val="000000"/>
        </w:rPr>
      </w:pPr>
      <w:r w:rsidRPr="00A446F0">
        <w:rPr>
          <w:color w:val="000000"/>
        </w:rPr>
        <w:t xml:space="preserve">3.3. Юридическое лицо, индивидуальный предприниматель, в отношении которых была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4134D9">
        <w:rPr>
          <w:color w:val="000000"/>
        </w:rPr>
        <w:t>Казановского</w:t>
      </w:r>
      <w:r w:rsidR="00FC5E82">
        <w:rPr>
          <w:color w:val="000000"/>
        </w:rPr>
        <w:t xml:space="preserve"> </w:t>
      </w:r>
      <w:r w:rsidR="004134D9">
        <w:rPr>
          <w:color w:val="000000"/>
        </w:rPr>
        <w:t>сельского поселения</w:t>
      </w:r>
      <w:r w:rsidRPr="00A446F0">
        <w:rPr>
          <w:color w:val="000000"/>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4134D9">
        <w:rPr>
          <w:color w:val="000000"/>
        </w:rPr>
        <w:t>Казановского сельского поселения</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3.4.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в пределах полномочий, предусмотренных законодательством Российской Федерации, обязаны:</w:t>
      </w:r>
    </w:p>
    <w:p w:rsidR="00FD5424" w:rsidRPr="00A446F0" w:rsidRDefault="00FD5424" w:rsidP="00FD5424">
      <w:pPr>
        <w:shd w:val="clear" w:color="auto" w:fill="FFFFFF"/>
        <w:ind w:firstLine="300"/>
        <w:jc w:val="both"/>
        <w:rPr>
          <w:color w:val="000000"/>
        </w:rPr>
      </w:pPr>
      <w:r w:rsidRPr="00A446F0">
        <w:rPr>
          <w:color w:val="000000"/>
        </w:rPr>
        <w:t>- выдать предписание юридическому лицу, индивидуальному предпринимателю об устранении выявленных нарушений с указанием сроков их исполнения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D5424" w:rsidRPr="00A446F0" w:rsidRDefault="00FD5424" w:rsidP="00FD5424">
      <w:pPr>
        <w:shd w:val="clear" w:color="auto" w:fill="FFFFFF"/>
        <w:ind w:firstLine="300"/>
        <w:jc w:val="both"/>
        <w:rPr>
          <w:color w:val="000000"/>
        </w:rPr>
      </w:pPr>
      <w:r w:rsidRPr="00A446F0">
        <w:rPr>
          <w:color w:val="000000"/>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D5424" w:rsidRPr="00A446F0" w:rsidRDefault="00FD5424" w:rsidP="00FD5424">
      <w:pPr>
        <w:shd w:val="clear" w:color="auto" w:fill="FFFFFF"/>
        <w:ind w:firstLine="300"/>
        <w:jc w:val="both"/>
        <w:rPr>
          <w:color w:val="000000"/>
        </w:rPr>
      </w:pPr>
      <w:r w:rsidRPr="00A446F0">
        <w:rPr>
          <w:color w:val="000000"/>
        </w:rPr>
        <w:t>3.5. В случае выявления нарушения законодательства в сфере рационального использования и охраны недр материалы проверок направляются в уполномоченные органы для принятия решения о привлечении виновных лиц к ответственности в соответствии с действующим законодательством.</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4. Полномочия должностных лиц, осуществляющих</w:t>
      </w:r>
      <w:r>
        <w:rPr>
          <w:color w:val="000000"/>
        </w:rPr>
        <w:t xml:space="preserve"> </w:t>
      </w:r>
      <w:r w:rsidRPr="00A446F0">
        <w:rPr>
          <w:color w:val="000000"/>
        </w:rPr>
        <w:t>муниципальный контроль</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4.1. Должностные лица уполномоченного органа в порядке, установленном законодательством Российской Федерации, имеют право:</w:t>
      </w:r>
    </w:p>
    <w:p w:rsidR="00FD5424" w:rsidRPr="00A446F0" w:rsidRDefault="00FD5424" w:rsidP="00FD5424">
      <w:pPr>
        <w:shd w:val="clear" w:color="auto" w:fill="FFFFFF"/>
        <w:ind w:firstLine="300"/>
        <w:jc w:val="both"/>
        <w:rPr>
          <w:color w:val="000000"/>
        </w:rPr>
      </w:pPr>
      <w:r w:rsidRPr="00A446F0">
        <w:rPr>
          <w:color w:val="000000"/>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которые относятся к предмету проверки и предоставление которых предусмотрено </w:t>
      </w:r>
      <w:r w:rsidRPr="00A446F0">
        <w:rPr>
          <w:color w:val="000000"/>
        </w:rPr>
        <w:lastRenderedPageBreak/>
        <w:t>Федеральным </w:t>
      </w:r>
      <w:hyperlink r:id="rId14" w:history="1">
        <w:r w:rsidRPr="00A446F0">
          <w:rPr>
            <w:b/>
            <w:bCs/>
            <w:color w:val="333300"/>
          </w:rPr>
          <w:t>законом</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N294-ФЗ);</w:t>
      </w:r>
    </w:p>
    <w:p w:rsidR="00FD5424" w:rsidRPr="00A446F0" w:rsidRDefault="00FD5424" w:rsidP="00FD5424">
      <w:pPr>
        <w:shd w:val="clear" w:color="auto" w:fill="FFFFFF"/>
        <w:ind w:firstLine="300"/>
        <w:jc w:val="both"/>
        <w:rPr>
          <w:color w:val="000000"/>
        </w:rPr>
      </w:pPr>
      <w:r w:rsidRPr="00A446F0">
        <w:rPr>
          <w:color w:val="000000"/>
        </w:rPr>
        <w:t>2)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FD5424" w:rsidRPr="00A446F0" w:rsidRDefault="00FD5424" w:rsidP="00FD5424">
      <w:pPr>
        <w:shd w:val="clear" w:color="auto" w:fill="FFFFFF"/>
        <w:ind w:firstLine="300"/>
        <w:jc w:val="both"/>
        <w:rPr>
          <w:color w:val="000000"/>
        </w:rPr>
      </w:pPr>
      <w:r w:rsidRPr="00A446F0">
        <w:rPr>
          <w:color w:val="000000"/>
        </w:rPr>
        <w:t>3)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 xml:space="preserve">4) беспрепятственно по предъявлении служебного удостоверения и копии </w:t>
      </w:r>
      <w:r w:rsidR="003E428D">
        <w:rPr>
          <w:color w:val="000000"/>
        </w:rPr>
        <w:t>ра</w:t>
      </w:r>
      <w:r w:rsidR="004134D9">
        <w:rPr>
          <w:color w:val="000000"/>
        </w:rPr>
        <w:t>с</w:t>
      </w:r>
      <w:r w:rsidR="003E428D">
        <w:rPr>
          <w:color w:val="000000"/>
        </w:rPr>
        <w:t>поряжения</w:t>
      </w:r>
      <w:r w:rsidRPr="00A446F0">
        <w:rPr>
          <w:color w:val="000000"/>
        </w:rPr>
        <w:t xml:space="preserve"> администрации </w:t>
      </w:r>
      <w:r w:rsidR="004134D9">
        <w:rPr>
          <w:color w:val="000000"/>
        </w:rPr>
        <w:t>Казановского</w:t>
      </w:r>
      <w:r w:rsidR="00FC5E82">
        <w:rPr>
          <w:color w:val="000000"/>
        </w:rPr>
        <w:t xml:space="preserve"> </w:t>
      </w:r>
      <w:r w:rsidR="004134D9">
        <w:rPr>
          <w:color w:val="000000"/>
        </w:rPr>
        <w:t>сельского поселения</w:t>
      </w:r>
      <w:r w:rsidRPr="00A446F0">
        <w:rPr>
          <w:color w:val="000000"/>
        </w:rPr>
        <w:t xml:space="preserve">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p>
    <w:p w:rsidR="00904C2A" w:rsidRPr="009B7594" w:rsidRDefault="00904C2A" w:rsidP="0056301A">
      <w:pPr>
        <w:ind w:firstLine="709"/>
        <w:jc w:val="both"/>
        <w:rPr>
          <w:szCs w:val="28"/>
        </w:rPr>
      </w:pPr>
      <w:r w:rsidRPr="009B7594">
        <w:rPr>
          <w:szCs w:val="28"/>
        </w:rPr>
        <w:t>4.2. Должностные лица уполномоченного органа в порядке, установленном законодательством Российской Федерации, обязаны:</w:t>
      </w:r>
    </w:p>
    <w:p w:rsidR="00904C2A" w:rsidRPr="009B7594" w:rsidRDefault="00904C2A" w:rsidP="0056301A">
      <w:pPr>
        <w:ind w:firstLine="709"/>
        <w:jc w:val="both"/>
        <w:rPr>
          <w:szCs w:val="28"/>
        </w:rPr>
      </w:pPr>
      <w:r w:rsidRPr="009B7594">
        <w:rPr>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04C2A" w:rsidRPr="009B7594" w:rsidRDefault="00904C2A" w:rsidP="0056301A">
      <w:pPr>
        <w:ind w:firstLine="709"/>
        <w:jc w:val="both"/>
        <w:rPr>
          <w:szCs w:val="28"/>
        </w:rPr>
      </w:pPr>
      <w:bookmarkStart w:id="1" w:name="dst100235"/>
      <w:bookmarkEnd w:id="1"/>
      <w:r w:rsidRPr="009B7594">
        <w:rPr>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04C2A" w:rsidRPr="009B7594" w:rsidRDefault="00904C2A" w:rsidP="0056301A">
      <w:pPr>
        <w:ind w:firstLine="709"/>
        <w:jc w:val="both"/>
        <w:rPr>
          <w:szCs w:val="28"/>
        </w:rPr>
      </w:pPr>
      <w:bookmarkStart w:id="2" w:name="dst100236"/>
      <w:bookmarkEnd w:id="2"/>
      <w:r w:rsidRPr="009B7594">
        <w:rPr>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04C2A" w:rsidRPr="009B7594" w:rsidRDefault="00904C2A" w:rsidP="0056301A">
      <w:pPr>
        <w:ind w:firstLine="709"/>
        <w:jc w:val="both"/>
        <w:rPr>
          <w:szCs w:val="28"/>
        </w:rPr>
      </w:pPr>
      <w:bookmarkStart w:id="3" w:name="dst100237"/>
      <w:bookmarkEnd w:id="3"/>
      <w:r w:rsidRPr="009B7594">
        <w:rPr>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15" w:anchor="dst100135" w:history="1">
        <w:r w:rsidRPr="009B7594">
          <w:rPr>
            <w:szCs w:val="28"/>
          </w:rPr>
          <w:t>частью 5 статьи 10</w:t>
        </w:r>
      </w:hyperlink>
      <w:r w:rsidRPr="009B7594">
        <w:rPr>
          <w:szCs w:val="28"/>
        </w:rPr>
        <w:t xml:space="preserve"> Федерального закона № 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904C2A" w:rsidRPr="009B7594" w:rsidRDefault="00904C2A" w:rsidP="0056301A">
      <w:pPr>
        <w:ind w:firstLine="709"/>
        <w:jc w:val="both"/>
        <w:rPr>
          <w:szCs w:val="28"/>
        </w:rPr>
      </w:pPr>
      <w:bookmarkStart w:id="4" w:name="dst100238"/>
      <w:bookmarkEnd w:id="4"/>
      <w:r w:rsidRPr="009B7594">
        <w:rPr>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04C2A" w:rsidRPr="009B7594" w:rsidRDefault="00904C2A" w:rsidP="0056301A">
      <w:pPr>
        <w:ind w:firstLine="709"/>
        <w:jc w:val="both"/>
        <w:rPr>
          <w:szCs w:val="28"/>
        </w:rPr>
      </w:pPr>
      <w:bookmarkStart w:id="5" w:name="dst100239"/>
      <w:bookmarkEnd w:id="5"/>
      <w:r w:rsidRPr="009B7594">
        <w:rPr>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04C2A" w:rsidRPr="009B7594" w:rsidRDefault="00904C2A" w:rsidP="0056301A">
      <w:pPr>
        <w:ind w:firstLine="709"/>
        <w:jc w:val="both"/>
        <w:rPr>
          <w:szCs w:val="28"/>
        </w:rPr>
      </w:pPr>
      <w:bookmarkStart w:id="6" w:name="dst100240"/>
      <w:bookmarkEnd w:id="6"/>
      <w:r w:rsidRPr="009B7594">
        <w:rPr>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04C2A" w:rsidRPr="009B7594" w:rsidRDefault="00904C2A" w:rsidP="0056301A">
      <w:pPr>
        <w:ind w:firstLine="709"/>
        <w:jc w:val="both"/>
        <w:rPr>
          <w:szCs w:val="28"/>
        </w:rPr>
      </w:pPr>
      <w:bookmarkStart w:id="7" w:name="dst250"/>
      <w:bookmarkEnd w:id="7"/>
      <w:r w:rsidRPr="009B7594">
        <w:rPr>
          <w:szCs w:val="28"/>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w:t>
      </w:r>
      <w:r w:rsidRPr="009B7594">
        <w:rPr>
          <w:szCs w:val="28"/>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904C2A" w:rsidRPr="009B7594" w:rsidRDefault="00904C2A" w:rsidP="0056301A">
      <w:pPr>
        <w:ind w:firstLine="709"/>
        <w:jc w:val="both"/>
        <w:rPr>
          <w:szCs w:val="28"/>
        </w:rPr>
      </w:pPr>
      <w:bookmarkStart w:id="8" w:name="dst263"/>
      <w:bookmarkEnd w:id="8"/>
      <w:r w:rsidRPr="009B7594">
        <w:rPr>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04C2A" w:rsidRPr="009B7594" w:rsidRDefault="00904C2A" w:rsidP="0056301A">
      <w:pPr>
        <w:ind w:firstLine="709"/>
        <w:jc w:val="both"/>
        <w:rPr>
          <w:szCs w:val="28"/>
        </w:rPr>
      </w:pPr>
      <w:bookmarkStart w:id="9" w:name="dst100242"/>
      <w:bookmarkEnd w:id="9"/>
      <w:r w:rsidRPr="009B7594">
        <w:rPr>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04C2A" w:rsidRPr="009B7594" w:rsidRDefault="00904C2A" w:rsidP="0056301A">
      <w:pPr>
        <w:ind w:firstLine="709"/>
        <w:jc w:val="both"/>
        <w:rPr>
          <w:szCs w:val="28"/>
        </w:rPr>
      </w:pPr>
      <w:bookmarkStart w:id="10" w:name="dst100243"/>
      <w:bookmarkEnd w:id="10"/>
      <w:r w:rsidRPr="009B7594">
        <w:rPr>
          <w:szCs w:val="28"/>
        </w:rPr>
        <w:t>10) соблюдать сроки проведения проверки, установленные настоящим Федеральным законом;</w:t>
      </w:r>
    </w:p>
    <w:p w:rsidR="00904C2A" w:rsidRPr="009B7594" w:rsidRDefault="00904C2A" w:rsidP="0056301A">
      <w:pPr>
        <w:ind w:firstLine="709"/>
        <w:jc w:val="both"/>
        <w:rPr>
          <w:szCs w:val="28"/>
        </w:rPr>
      </w:pPr>
      <w:bookmarkStart w:id="11" w:name="dst100244"/>
      <w:bookmarkEnd w:id="11"/>
      <w:r w:rsidRPr="009B7594">
        <w:rPr>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04C2A" w:rsidRPr="009B7594" w:rsidRDefault="00904C2A" w:rsidP="0056301A">
      <w:pPr>
        <w:ind w:firstLine="709"/>
        <w:jc w:val="both"/>
        <w:rPr>
          <w:szCs w:val="28"/>
        </w:rPr>
      </w:pPr>
      <w:bookmarkStart w:id="12" w:name="dst100245"/>
      <w:bookmarkEnd w:id="12"/>
      <w:r w:rsidRPr="009B7594">
        <w:rPr>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04C2A" w:rsidRPr="009B7594" w:rsidRDefault="00904C2A" w:rsidP="0056301A">
      <w:pPr>
        <w:ind w:firstLine="709"/>
        <w:jc w:val="both"/>
        <w:rPr>
          <w:szCs w:val="28"/>
        </w:rPr>
      </w:pPr>
      <w:bookmarkStart w:id="13" w:name="dst251"/>
      <w:bookmarkEnd w:id="13"/>
      <w:r w:rsidRPr="009B7594">
        <w:rPr>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04C2A" w:rsidRPr="009B7594" w:rsidRDefault="00904C2A" w:rsidP="0056301A">
      <w:pPr>
        <w:ind w:firstLine="709"/>
        <w:jc w:val="both"/>
        <w:rPr>
          <w:szCs w:val="28"/>
        </w:rPr>
      </w:pPr>
      <w:r w:rsidRPr="009B7594">
        <w:rPr>
          <w:szCs w:val="28"/>
        </w:rPr>
        <w:t>4.3. Должностные лица уполномоченного органа не вправе:</w:t>
      </w:r>
    </w:p>
    <w:p w:rsidR="00904C2A" w:rsidRPr="009B7594" w:rsidRDefault="00904C2A" w:rsidP="0056301A">
      <w:pPr>
        <w:ind w:firstLine="709"/>
        <w:jc w:val="both"/>
        <w:rPr>
          <w:szCs w:val="28"/>
        </w:rPr>
      </w:pPr>
      <w:r w:rsidRPr="009B7594">
        <w:rPr>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04C2A" w:rsidRPr="009B7594" w:rsidRDefault="00904C2A" w:rsidP="0056301A">
      <w:pPr>
        <w:ind w:firstLine="709"/>
        <w:jc w:val="both"/>
        <w:rPr>
          <w:szCs w:val="28"/>
        </w:rPr>
      </w:pPr>
      <w:bookmarkStart w:id="14" w:name="dst349"/>
      <w:bookmarkEnd w:id="14"/>
      <w:r w:rsidRPr="009B7594">
        <w:rPr>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04C2A" w:rsidRPr="009B7594" w:rsidRDefault="00904C2A" w:rsidP="0056301A">
      <w:pPr>
        <w:ind w:firstLine="709"/>
        <w:jc w:val="both"/>
        <w:rPr>
          <w:szCs w:val="28"/>
        </w:rPr>
      </w:pPr>
      <w:bookmarkStart w:id="15" w:name="dst194"/>
      <w:bookmarkEnd w:id="15"/>
      <w:r w:rsidRPr="009B7594">
        <w:rPr>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04C2A" w:rsidRPr="009B7594" w:rsidRDefault="00904C2A" w:rsidP="0056301A">
      <w:pPr>
        <w:ind w:firstLine="709"/>
        <w:jc w:val="both"/>
        <w:rPr>
          <w:szCs w:val="28"/>
        </w:rPr>
      </w:pPr>
      <w:bookmarkStart w:id="16" w:name="dst100375"/>
      <w:bookmarkEnd w:id="16"/>
      <w:r w:rsidRPr="009B7594">
        <w:rPr>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anchor="dst100131" w:history="1">
        <w:r w:rsidRPr="009B7594">
          <w:rPr>
            <w:szCs w:val="28"/>
          </w:rPr>
          <w:t>подпунктом "б" пункта 2 части 2 статьи 10</w:t>
        </w:r>
      </w:hyperlink>
      <w:r w:rsidRPr="009B7594">
        <w:rPr>
          <w:szCs w:val="28"/>
        </w:rPr>
        <w:t xml:space="preserve"> Федерального закона № 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w:t>
      </w:r>
    </w:p>
    <w:p w:rsidR="00904C2A" w:rsidRPr="009B7594" w:rsidRDefault="00904C2A" w:rsidP="0056301A">
      <w:pPr>
        <w:ind w:firstLine="709"/>
        <w:jc w:val="both"/>
        <w:rPr>
          <w:szCs w:val="28"/>
        </w:rPr>
      </w:pPr>
      <w:bookmarkStart w:id="17" w:name="dst100200"/>
      <w:bookmarkEnd w:id="17"/>
      <w:r w:rsidRPr="009B7594">
        <w:rPr>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04C2A" w:rsidRPr="009B7594" w:rsidRDefault="00904C2A" w:rsidP="0056301A">
      <w:pPr>
        <w:ind w:firstLine="709"/>
        <w:jc w:val="both"/>
        <w:rPr>
          <w:szCs w:val="28"/>
        </w:rPr>
      </w:pPr>
      <w:bookmarkStart w:id="18" w:name="dst100201"/>
      <w:bookmarkEnd w:id="18"/>
      <w:r w:rsidRPr="009B7594">
        <w:rPr>
          <w:szCs w:val="28"/>
        </w:rP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04C2A" w:rsidRPr="009B7594" w:rsidRDefault="00904C2A" w:rsidP="0056301A">
      <w:pPr>
        <w:ind w:firstLine="709"/>
        <w:jc w:val="both"/>
        <w:rPr>
          <w:szCs w:val="28"/>
        </w:rPr>
      </w:pPr>
      <w:bookmarkStart w:id="19" w:name="dst100202"/>
      <w:bookmarkEnd w:id="19"/>
      <w:r w:rsidRPr="009B7594">
        <w:rPr>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7" w:anchor="dst0" w:history="1">
        <w:r w:rsidRPr="009B7594">
          <w:rPr>
            <w:szCs w:val="28"/>
          </w:rPr>
          <w:t>тайну</w:t>
        </w:r>
      </w:hyperlink>
      <w:r w:rsidRPr="009B7594">
        <w:rPr>
          <w:szCs w:val="28"/>
        </w:rPr>
        <w:t>, за исключением случаев, предусмотренных законодательством Российской Федерации;</w:t>
      </w:r>
    </w:p>
    <w:p w:rsidR="00904C2A" w:rsidRPr="009B7594" w:rsidRDefault="00904C2A" w:rsidP="0056301A">
      <w:pPr>
        <w:ind w:firstLine="709"/>
        <w:jc w:val="both"/>
        <w:rPr>
          <w:szCs w:val="28"/>
        </w:rPr>
      </w:pPr>
      <w:bookmarkStart w:id="20" w:name="dst100203"/>
      <w:bookmarkEnd w:id="20"/>
      <w:r w:rsidRPr="009B7594">
        <w:rPr>
          <w:szCs w:val="28"/>
        </w:rPr>
        <w:t>6) превышать установленные сроки проведения проверки;</w:t>
      </w:r>
    </w:p>
    <w:p w:rsidR="00904C2A" w:rsidRPr="009B7594" w:rsidRDefault="00904C2A" w:rsidP="0056301A">
      <w:pPr>
        <w:ind w:firstLine="709"/>
        <w:jc w:val="both"/>
        <w:rPr>
          <w:szCs w:val="28"/>
        </w:rPr>
      </w:pPr>
      <w:bookmarkStart w:id="21" w:name="dst100204"/>
      <w:bookmarkEnd w:id="21"/>
      <w:r w:rsidRPr="009B7594">
        <w:rPr>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04C2A" w:rsidRPr="009B7594" w:rsidRDefault="00904C2A" w:rsidP="0056301A">
      <w:pPr>
        <w:ind w:firstLine="709"/>
        <w:jc w:val="both"/>
        <w:rPr>
          <w:szCs w:val="28"/>
        </w:rPr>
      </w:pPr>
      <w:bookmarkStart w:id="22" w:name="dst248"/>
      <w:bookmarkEnd w:id="22"/>
      <w:r w:rsidRPr="009B7594">
        <w:rPr>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8" w:anchor="dst100007" w:history="1">
        <w:r w:rsidRPr="009B7594">
          <w:rPr>
            <w:szCs w:val="28"/>
          </w:rPr>
          <w:t>перечень</w:t>
        </w:r>
      </w:hyperlink>
      <w:r w:rsidRPr="009B7594">
        <w:rPr>
          <w:szCs w:val="28"/>
        </w:rPr>
        <w:t>;</w:t>
      </w:r>
    </w:p>
    <w:p w:rsidR="00904C2A" w:rsidRPr="009B7594" w:rsidRDefault="00904C2A" w:rsidP="0056301A">
      <w:pPr>
        <w:ind w:firstLine="709"/>
        <w:jc w:val="both"/>
        <w:rPr>
          <w:szCs w:val="28"/>
        </w:rPr>
      </w:pPr>
      <w:bookmarkStart w:id="23" w:name="dst336"/>
      <w:bookmarkEnd w:id="23"/>
      <w:r w:rsidRPr="009B7594">
        <w:rPr>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04C2A" w:rsidRDefault="00904C2A" w:rsidP="00904C2A">
      <w:pPr>
        <w:ind w:firstLine="709"/>
        <w:rPr>
          <w:szCs w:val="28"/>
        </w:rPr>
      </w:pPr>
    </w:p>
    <w:p w:rsidR="00FD5424" w:rsidRPr="00A446F0" w:rsidRDefault="00FD5424" w:rsidP="00FD5424">
      <w:pPr>
        <w:shd w:val="clear" w:color="auto" w:fill="FFFFFF"/>
        <w:ind w:firstLine="300"/>
        <w:jc w:val="both"/>
        <w:rPr>
          <w:color w:val="000000"/>
        </w:rPr>
      </w:pPr>
      <w:r w:rsidRPr="00A446F0">
        <w:rPr>
          <w:color w:val="000000"/>
        </w:rPr>
        <w:t>5. Права, обязанности и ответственность лиц, в отношении которых осуществляются мероприятия по муниципальному контролю</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D5424" w:rsidRPr="00A446F0" w:rsidRDefault="00FD5424" w:rsidP="00FD5424">
      <w:pPr>
        <w:shd w:val="clear" w:color="auto" w:fill="FFFFFF"/>
        <w:ind w:firstLine="300"/>
        <w:jc w:val="both"/>
        <w:rPr>
          <w:color w:val="000000"/>
        </w:rPr>
      </w:pPr>
      <w:r w:rsidRPr="00A446F0">
        <w:rPr>
          <w:color w:val="000000"/>
        </w:rPr>
        <w:t>1) непосредственно присутствовать при проведении проверки, давать объяснения по вопросам, относящимся к предмету проверки;</w:t>
      </w:r>
    </w:p>
    <w:p w:rsidR="00FD5424" w:rsidRPr="00A446F0" w:rsidRDefault="00FD5424" w:rsidP="00FD5424">
      <w:pPr>
        <w:shd w:val="clear" w:color="auto" w:fill="FFFFFF"/>
        <w:ind w:firstLine="300"/>
        <w:jc w:val="both"/>
        <w:rPr>
          <w:color w:val="000000"/>
        </w:rPr>
      </w:pPr>
      <w:r w:rsidRPr="00A446F0">
        <w:rPr>
          <w:color w:val="000000"/>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19" w:history="1">
        <w:r w:rsidRPr="00A446F0">
          <w:rPr>
            <w:b/>
            <w:bCs/>
            <w:color w:val="333300"/>
          </w:rPr>
          <w:t>законом</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FD5424" w:rsidRPr="00A446F0" w:rsidRDefault="00FD5424" w:rsidP="00FD5424">
      <w:pPr>
        <w:shd w:val="clear" w:color="auto" w:fill="FFFFFF"/>
        <w:ind w:firstLine="300"/>
        <w:jc w:val="both"/>
        <w:rPr>
          <w:color w:val="000000"/>
        </w:rPr>
      </w:pPr>
      <w:r w:rsidRPr="00A446F0">
        <w:rPr>
          <w:color w:val="000000"/>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D5424" w:rsidRPr="00A446F0" w:rsidRDefault="00FD5424" w:rsidP="00FD5424">
      <w:pPr>
        <w:shd w:val="clear" w:color="auto" w:fill="FFFFFF"/>
        <w:ind w:firstLine="300"/>
        <w:jc w:val="both"/>
        <w:rPr>
          <w:color w:val="000000"/>
        </w:rPr>
      </w:pPr>
      <w:r w:rsidRPr="00A446F0">
        <w:rPr>
          <w:color w:val="000000"/>
        </w:rPr>
        <w:t>5.2. Обязанности и ответственность лиц, в отношении которых осуществляется мероприятие по контролю:</w:t>
      </w:r>
    </w:p>
    <w:p w:rsidR="00FD5424" w:rsidRPr="00A446F0" w:rsidRDefault="00FD5424" w:rsidP="00FD5424">
      <w:pPr>
        <w:shd w:val="clear" w:color="auto" w:fill="FFFFFF"/>
        <w:ind w:firstLine="300"/>
        <w:jc w:val="both"/>
        <w:rPr>
          <w:color w:val="000000"/>
        </w:rPr>
      </w:pPr>
      <w:r w:rsidRPr="00A446F0">
        <w:rPr>
          <w:color w:val="000000"/>
        </w:rP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w:t>
      </w:r>
      <w:r w:rsidRPr="00A446F0">
        <w:rPr>
          <w:color w:val="000000"/>
        </w:rPr>
        <w:lastRenderedPageBreak/>
        <w:t>организацию и проведение мероприятий по выполнению обязательных требований и требований, установленных муниципальными правовыми актами;</w:t>
      </w:r>
    </w:p>
    <w:p w:rsidR="00FD5424" w:rsidRPr="00A446F0" w:rsidRDefault="00FD5424" w:rsidP="00FD5424">
      <w:pPr>
        <w:shd w:val="clear" w:color="auto" w:fill="FFFFFF"/>
        <w:ind w:firstLine="300"/>
        <w:jc w:val="both"/>
        <w:rPr>
          <w:color w:val="000000"/>
        </w:rPr>
      </w:pPr>
      <w:r w:rsidRPr="00A446F0">
        <w:rPr>
          <w:color w:val="000000"/>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0" w:history="1">
        <w:r w:rsidRPr="00A446F0">
          <w:rPr>
            <w:b/>
            <w:bCs/>
            <w:color w:val="333300"/>
          </w:rPr>
          <w:t>закона</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D5424" w:rsidRPr="00A446F0" w:rsidRDefault="00FD5424" w:rsidP="00FD5424">
      <w:pPr>
        <w:shd w:val="clear" w:color="auto" w:fill="FFFFFF"/>
        <w:ind w:firstLine="300"/>
        <w:jc w:val="both"/>
        <w:rPr>
          <w:color w:val="000000"/>
        </w:rPr>
      </w:pPr>
      <w:r w:rsidRPr="00A446F0">
        <w:rPr>
          <w:color w:val="000000"/>
        </w:rPr>
        <w:t>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w:t>
      </w:r>
      <w:r>
        <w:rPr>
          <w:color w:val="000000"/>
        </w:rPr>
        <w:t xml:space="preserve"> </w:t>
      </w:r>
      <w:r w:rsidRPr="00A446F0">
        <w:rPr>
          <w:color w:val="000000"/>
        </w:rPr>
        <w:t>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D5424" w:rsidRPr="00A446F0" w:rsidRDefault="00FD5424" w:rsidP="00FD5424">
      <w:pPr>
        <w:shd w:val="clear" w:color="auto" w:fill="FFFFFF"/>
        <w:ind w:firstLine="300"/>
        <w:jc w:val="both"/>
        <w:rPr>
          <w:color w:val="000000"/>
        </w:rPr>
      </w:pPr>
      <w:r w:rsidRPr="00A446F0">
        <w:rPr>
          <w:color w:val="000000"/>
        </w:rPr>
        <w:t xml:space="preserve">4) </w:t>
      </w:r>
      <w:r w:rsidR="0056301A">
        <w:rPr>
          <w:color w:val="000000"/>
        </w:rPr>
        <w:t xml:space="preserve">вправе </w:t>
      </w:r>
      <w:r w:rsidRPr="00A446F0">
        <w:rPr>
          <w:color w:val="000000"/>
        </w:rPr>
        <w:t>вести </w:t>
      </w:r>
      <w:hyperlink r:id="rId21" w:history="1">
        <w:r w:rsidRPr="00A446F0">
          <w:rPr>
            <w:b/>
            <w:bCs/>
            <w:color w:val="333300"/>
          </w:rPr>
          <w:t>журнал</w:t>
        </w:r>
      </w:hyperlink>
      <w:r w:rsidRPr="00A446F0">
        <w:rPr>
          <w:color w:val="000000"/>
        </w:rPr>
        <w:t xml:space="preserve"> учета проверок по </w:t>
      </w:r>
      <w:r w:rsidR="00A20EFB">
        <w:rPr>
          <w:color w:val="000000"/>
        </w:rPr>
        <w:t xml:space="preserve">типовой </w:t>
      </w:r>
      <w:r w:rsidRPr="00A446F0">
        <w:rPr>
          <w:color w:val="000000"/>
        </w:rPr>
        <w:t>форме, у</w:t>
      </w:r>
      <w:r w:rsidR="00A20EFB">
        <w:rPr>
          <w:color w:val="000000"/>
        </w:rPr>
        <w:t>становленной федеральным органом исполнительной власти, уполномоченным Правительством Российской Федерации</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6. Ответственность органов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6.1.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D5424" w:rsidRPr="00A446F0" w:rsidRDefault="00FD5424" w:rsidP="00FD5424">
      <w:pPr>
        <w:shd w:val="clear" w:color="auto" w:fill="FFFFFF"/>
        <w:ind w:firstLine="300"/>
        <w:jc w:val="both"/>
        <w:rPr>
          <w:color w:val="000000"/>
        </w:rPr>
      </w:pPr>
      <w:r w:rsidRPr="00A446F0">
        <w:rPr>
          <w:color w:val="000000"/>
        </w:rPr>
        <w:t>6.2. Орган муниципального контроля осуществляет контроль за исполнением должностными лицами соответствующего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FD5424" w:rsidRPr="00A446F0" w:rsidRDefault="00FD5424" w:rsidP="00FD5424">
      <w:pPr>
        <w:shd w:val="clear" w:color="auto" w:fill="FFFFFF"/>
        <w:ind w:firstLine="300"/>
        <w:jc w:val="both"/>
        <w:rPr>
          <w:color w:val="000000"/>
        </w:rPr>
      </w:pPr>
      <w:r w:rsidRPr="00A446F0">
        <w:rPr>
          <w:color w:val="000000"/>
        </w:rPr>
        <w:t>6.3.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5747E" w:rsidRPr="00285403" w:rsidRDefault="0085747E" w:rsidP="00FD5424">
      <w:pPr>
        <w:tabs>
          <w:tab w:val="left" w:pos="1172"/>
          <w:tab w:val="center" w:pos="4535"/>
        </w:tabs>
        <w:jc w:val="center"/>
        <w:rPr>
          <w:sz w:val="18"/>
          <w:szCs w:val="18"/>
        </w:rPr>
      </w:pPr>
    </w:p>
    <w:sectPr w:rsidR="0085747E" w:rsidRPr="00285403" w:rsidSect="006A052B">
      <w:pgSz w:w="11906" w:h="16838"/>
      <w:pgMar w:top="1134" w:right="1134" w:bottom="24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2567F"/>
    <w:multiLevelType w:val="hybridMultilevel"/>
    <w:tmpl w:val="D4380BE4"/>
    <w:lvl w:ilvl="0" w:tplc="8BBC4F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13DD0"/>
    <w:rsid w:val="00005C74"/>
    <w:rsid w:val="000361B8"/>
    <w:rsid w:val="00037FD4"/>
    <w:rsid w:val="000427FF"/>
    <w:rsid w:val="000673BC"/>
    <w:rsid w:val="00075A01"/>
    <w:rsid w:val="000B01EB"/>
    <w:rsid w:val="000B4D60"/>
    <w:rsid w:val="000E06F5"/>
    <w:rsid w:val="0010170D"/>
    <w:rsid w:val="0010701A"/>
    <w:rsid w:val="00115A60"/>
    <w:rsid w:val="00130F9F"/>
    <w:rsid w:val="00135CA1"/>
    <w:rsid w:val="001429FA"/>
    <w:rsid w:val="00157471"/>
    <w:rsid w:val="00157DB0"/>
    <w:rsid w:val="00157E3A"/>
    <w:rsid w:val="00162C67"/>
    <w:rsid w:val="00173036"/>
    <w:rsid w:val="00174606"/>
    <w:rsid w:val="0017548B"/>
    <w:rsid w:val="00183A71"/>
    <w:rsid w:val="0023750A"/>
    <w:rsid w:val="00255D95"/>
    <w:rsid w:val="00262DE4"/>
    <w:rsid w:val="002755F8"/>
    <w:rsid w:val="0027677A"/>
    <w:rsid w:val="00276D5D"/>
    <w:rsid w:val="00285403"/>
    <w:rsid w:val="00293FF4"/>
    <w:rsid w:val="002B4BD5"/>
    <w:rsid w:val="002C6DDE"/>
    <w:rsid w:val="002D0A4A"/>
    <w:rsid w:val="002E2F2A"/>
    <w:rsid w:val="002E4CAB"/>
    <w:rsid w:val="002F60FF"/>
    <w:rsid w:val="00302B58"/>
    <w:rsid w:val="00316810"/>
    <w:rsid w:val="00322588"/>
    <w:rsid w:val="003751F3"/>
    <w:rsid w:val="00377E33"/>
    <w:rsid w:val="003A52FF"/>
    <w:rsid w:val="003A7A56"/>
    <w:rsid w:val="003B057D"/>
    <w:rsid w:val="003C7726"/>
    <w:rsid w:val="003E1A0C"/>
    <w:rsid w:val="003E2262"/>
    <w:rsid w:val="003E428D"/>
    <w:rsid w:val="003F2223"/>
    <w:rsid w:val="00404032"/>
    <w:rsid w:val="004070C9"/>
    <w:rsid w:val="00411B57"/>
    <w:rsid w:val="004134D9"/>
    <w:rsid w:val="00413DD0"/>
    <w:rsid w:val="00415E0D"/>
    <w:rsid w:val="0041787A"/>
    <w:rsid w:val="00443A6C"/>
    <w:rsid w:val="004512DE"/>
    <w:rsid w:val="00453F98"/>
    <w:rsid w:val="0045720B"/>
    <w:rsid w:val="004A0D8A"/>
    <w:rsid w:val="004A1FE2"/>
    <w:rsid w:val="004C76E5"/>
    <w:rsid w:val="00505460"/>
    <w:rsid w:val="00506288"/>
    <w:rsid w:val="00531DD2"/>
    <w:rsid w:val="0056301A"/>
    <w:rsid w:val="00567858"/>
    <w:rsid w:val="0059481C"/>
    <w:rsid w:val="005A106C"/>
    <w:rsid w:val="005E768F"/>
    <w:rsid w:val="005F0BC8"/>
    <w:rsid w:val="00601297"/>
    <w:rsid w:val="0062675B"/>
    <w:rsid w:val="00631D1F"/>
    <w:rsid w:val="00635B41"/>
    <w:rsid w:val="00646F39"/>
    <w:rsid w:val="006774FF"/>
    <w:rsid w:val="006867C6"/>
    <w:rsid w:val="006A052B"/>
    <w:rsid w:val="006F2E4F"/>
    <w:rsid w:val="00720B1E"/>
    <w:rsid w:val="007478D9"/>
    <w:rsid w:val="007777EB"/>
    <w:rsid w:val="007974B9"/>
    <w:rsid w:val="007C30A8"/>
    <w:rsid w:val="007C45AC"/>
    <w:rsid w:val="007C7AF5"/>
    <w:rsid w:val="007D3165"/>
    <w:rsid w:val="00815C07"/>
    <w:rsid w:val="0081768C"/>
    <w:rsid w:val="00832D6D"/>
    <w:rsid w:val="008373C0"/>
    <w:rsid w:val="00841832"/>
    <w:rsid w:val="0085747E"/>
    <w:rsid w:val="00865F46"/>
    <w:rsid w:val="008A7B0C"/>
    <w:rsid w:val="008B1842"/>
    <w:rsid w:val="008B6C45"/>
    <w:rsid w:val="008C0E10"/>
    <w:rsid w:val="008D746C"/>
    <w:rsid w:val="008E04FF"/>
    <w:rsid w:val="00903D5B"/>
    <w:rsid w:val="00904C2A"/>
    <w:rsid w:val="009052E8"/>
    <w:rsid w:val="00905EE3"/>
    <w:rsid w:val="00907540"/>
    <w:rsid w:val="00911F30"/>
    <w:rsid w:val="00912233"/>
    <w:rsid w:val="00921CCF"/>
    <w:rsid w:val="00956A64"/>
    <w:rsid w:val="00965D88"/>
    <w:rsid w:val="009A5455"/>
    <w:rsid w:val="009D702A"/>
    <w:rsid w:val="009F1221"/>
    <w:rsid w:val="009F1B8E"/>
    <w:rsid w:val="00A12A46"/>
    <w:rsid w:val="00A15009"/>
    <w:rsid w:val="00A20EFB"/>
    <w:rsid w:val="00A26E16"/>
    <w:rsid w:val="00A4100C"/>
    <w:rsid w:val="00A65EA9"/>
    <w:rsid w:val="00A94B75"/>
    <w:rsid w:val="00AC2D2F"/>
    <w:rsid w:val="00AD107A"/>
    <w:rsid w:val="00AE3140"/>
    <w:rsid w:val="00AE763D"/>
    <w:rsid w:val="00AE7A2E"/>
    <w:rsid w:val="00AF1DA2"/>
    <w:rsid w:val="00B038DB"/>
    <w:rsid w:val="00B1258F"/>
    <w:rsid w:val="00B24DAC"/>
    <w:rsid w:val="00B61870"/>
    <w:rsid w:val="00B734C3"/>
    <w:rsid w:val="00B83DC3"/>
    <w:rsid w:val="00B94E83"/>
    <w:rsid w:val="00BB54F5"/>
    <w:rsid w:val="00BD7659"/>
    <w:rsid w:val="00BE6467"/>
    <w:rsid w:val="00C170FE"/>
    <w:rsid w:val="00C91216"/>
    <w:rsid w:val="00CA5BC8"/>
    <w:rsid w:val="00CB6545"/>
    <w:rsid w:val="00CC4B86"/>
    <w:rsid w:val="00CD319A"/>
    <w:rsid w:val="00CF4D89"/>
    <w:rsid w:val="00D374EB"/>
    <w:rsid w:val="00D4480F"/>
    <w:rsid w:val="00D73705"/>
    <w:rsid w:val="00D958B4"/>
    <w:rsid w:val="00DA20AA"/>
    <w:rsid w:val="00DE2EE2"/>
    <w:rsid w:val="00E11F33"/>
    <w:rsid w:val="00E12FFE"/>
    <w:rsid w:val="00E26EDA"/>
    <w:rsid w:val="00E41DCF"/>
    <w:rsid w:val="00E54AEE"/>
    <w:rsid w:val="00E755BF"/>
    <w:rsid w:val="00E81368"/>
    <w:rsid w:val="00E84F32"/>
    <w:rsid w:val="00EB4782"/>
    <w:rsid w:val="00EB7FE4"/>
    <w:rsid w:val="00ED6345"/>
    <w:rsid w:val="00EE3F65"/>
    <w:rsid w:val="00EE7C6D"/>
    <w:rsid w:val="00F057BC"/>
    <w:rsid w:val="00F11172"/>
    <w:rsid w:val="00F5316B"/>
    <w:rsid w:val="00F95F83"/>
    <w:rsid w:val="00F976C0"/>
    <w:rsid w:val="00FC5E82"/>
    <w:rsid w:val="00FC73FC"/>
    <w:rsid w:val="00FD4933"/>
    <w:rsid w:val="00FD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88C271-BAF7-4929-A681-B3576C32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DD0"/>
    <w:rPr>
      <w:rFonts w:ascii="Times New Roman" w:hAnsi="Times New Roman"/>
      <w:sz w:val="24"/>
      <w:szCs w:val="24"/>
    </w:rPr>
  </w:style>
  <w:style w:type="paragraph" w:styleId="2">
    <w:name w:val="heading 2"/>
    <w:basedOn w:val="a"/>
    <w:next w:val="a"/>
    <w:link w:val="20"/>
    <w:uiPriority w:val="9"/>
    <w:qFormat/>
    <w:rsid w:val="00413DD0"/>
    <w:pPr>
      <w:keepNext/>
      <w:jc w:val="center"/>
      <w:outlineLvl w:val="1"/>
    </w:pPr>
    <w:rPr>
      <w:rFonts w:eastAsia="Arial Unicode MS"/>
      <w:sz w:val="36"/>
    </w:rPr>
  </w:style>
  <w:style w:type="paragraph" w:styleId="5">
    <w:name w:val="heading 5"/>
    <w:basedOn w:val="a"/>
    <w:next w:val="a"/>
    <w:link w:val="50"/>
    <w:uiPriority w:val="9"/>
    <w:qFormat/>
    <w:rsid w:val="00413DD0"/>
    <w:pPr>
      <w:keepNex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13DD0"/>
    <w:rPr>
      <w:rFonts w:ascii="Times New Roman" w:eastAsia="Arial Unicode MS" w:hAnsi="Times New Roman" w:cs="Times New Roman"/>
      <w:sz w:val="24"/>
      <w:szCs w:val="24"/>
      <w:lang w:eastAsia="ru-RU"/>
    </w:rPr>
  </w:style>
  <w:style w:type="character" w:customStyle="1" w:styleId="50">
    <w:name w:val="Заголовок 5 Знак"/>
    <w:basedOn w:val="a0"/>
    <w:link w:val="5"/>
    <w:uiPriority w:val="9"/>
    <w:locked/>
    <w:rsid w:val="00413DD0"/>
    <w:rPr>
      <w:rFonts w:ascii="Times New Roman" w:eastAsia="Arial Unicode MS" w:hAnsi="Times New Roman" w:cs="Times New Roman"/>
      <w:sz w:val="24"/>
      <w:szCs w:val="24"/>
      <w:lang w:eastAsia="ru-RU"/>
    </w:rPr>
  </w:style>
  <w:style w:type="paragraph" w:styleId="a3">
    <w:name w:val="Title"/>
    <w:basedOn w:val="a"/>
    <w:link w:val="a4"/>
    <w:qFormat/>
    <w:rsid w:val="00413DD0"/>
    <w:pPr>
      <w:jc w:val="center"/>
    </w:pPr>
    <w:rPr>
      <w:sz w:val="44"/>
    </w:rPr>
  </w:style>
  <w:style w:type="character" w:customStyle="1" w:styleId="a4">
    <w:name w:val="Название Знак"/>
    <w:basedOn w:val="a0"/>
    <w:link w:val="a3"/>
    <w:locked/>
    <w:rsid w:val="00413DD0"/>
    <w:rPr>
      <w:rFonts w:ascii="Times New Roman" w:hAnsi="Times New Roman" w:cs="Times New Roman"/>
      <w:sz w:val="24"/>
      <w:szCs w:val="24"/>
      <w:lang w:eastAsia="ru-RU"/>
    </w:rPr>
  </w:style>
  <w:style w:type="paragraph" w:styleId="a5">
    <w:name w:val="Subtitle"/>
    <w:basedOn w:val="a"/>
    <w:link w:val="a6"/>
    <w:uiPriority w:val="11"/>
    <w:qFormat/>
    <w:rsid w:val="00413DD0"/>
    <w:pPr>
      <w:jc w:val="center"/>
    </w:pPr>
    <w:rPr>
      <w:b/>
      <w:bCs/>
      <w:sz w:val="32"/>
      <w:szCs w:val="20"/>
    </w:rPr>
  </w:style>
  <w:style w:type="character" w:customStyle="1" w:styleId="a6">
    <w:name w:val="Подзаголовок Знак"/>
    <w:basedOn w:val="a0"/>
    <w:link w:val="a5"/>
    <w:uiPriority w:val="11"/>
    <w:locked/>
    <w:rsid w:val="00413DD0"/>
    <w:rPr>
      <w:rFonts w:ascii="Times New Roman" w:hAnsi="Times New Roman" w:cs="Times New Roman"/>
      <w:b/>
      <w:bCs/>
      <w:sz w:val="20"/>
      <w:szCs w:val="20"/>
      <w:lang w:eastAsia="ru-RU"/>
    </w:rPr>
  </w:style>
  <w:style w:type="paragraph" w:styleId="a7">
    <w:name w:val="Balloon Text"/>
    <w:basedOn w:val="a"/>
    <w:link w:val="a8"/>
    <w:uiPriority w:val="99"/>
    <w:semiHidden/>
    <w:unhideWhenUsed/>
    <w:rsid w:val="00413DD0"/>
    <w:rPr>
      <w:rFonts w:ascii="Tahoma" w:hAnsi="Tahoma" w:cs="Tahoma"/>
      <w:sz w:val="16"/>
      <w:szCs w:val="16"/>
    </w:rPr>
  </w:style>
  <w:style w:type="character" w:customStyle="1" w:styleId="a8">
    <w:name w:val="Текст выноски Знак"/>
    <w:basedOn w:val="a0"/>
    <w:link w:val="a7"/>
    <w:uiPriority w:val="99"/>
    <w:semiHidden/>
    <w:locked/>
    <w:rsid w:val="00413DD0"/>
    <w:rPr>
      <w:rFonts w:ascii="Tahoma" w:hAnsi="Tahoma" w:cs="Tahoma"/>
      <w:sz w:val="16"/>
      <w:szCs w:val="16"/>
      <w:lang w:eastAsia="ru-RU"/>
    </w:rPr>
  </w:style>
  <w:style w:type="paragraph" w:styleId="a9">
    <w:name w:val="List Paragraph"/>
    <w:basedOn w:val="a"/>
    <w:uiPriority w:val="34"/>
    <w:qFormat/>
    <w:rsid w:val="00E1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6741">
      <w:bodyDiv w:val="1"/>
      <w:marLeft w:val="0"/>
      <w:marRight w:val="0"/>
      <w:marTop w:val="0"/>
      <w:marBottom w:val="0"/>
      <w:divBdr>
        <w:top w:val="none" w:sz="0" w:space="0" w:color="auto"/>
        <w:left w:val="none" w:sz="0" w:space="0" w:color="auto"/>
        <w:bottom w:val="none" w:sz="0" w:space="0" w:color="auto"/>
        <w:right w:val="none" w:sz="0" w:space="0" w:color="auto"/>
      </w:divBdr>
    </w:div>
    <w:div w:id="1473717510">
      <w:bodyDiv w:val="1"/>
      <w:marLeft w:val="0"/>
      <w:marRight w:val="0"/>
      <w:marTop w:val="0"/>
      <w:marBottom w:val="0"/>
      <w:divBdr>
        <w:top w:val="none" w:sz="0" w:space="0" w:color="auto"/>
        <w:left w:val="none" w:sz="0" w:space="0" w:color="auto"/>
        <w:bottom w:val="none" w:sz="0" w:space="0" w:color="auto"/>
        <w:right w:val="none" w:sz="0" w:space="0" w:color="auto"/>
      </w:divBdr>
    </w:div>
    <w:div w:id="1776291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A7AFF39CA4B2A6F8861E42B999BD1013514F634C1FF2A5E8D92A698F585A5836B493D6796252B8h5UBE" TargetMode="External"/><Relationship Id="rId13" Type="http://schemas.openxmlformats.org/officeDocument/2006/relationships/hyperlink" Target="consultantplus://offline/ref=E6A7AFF39CA4B2A6F8861E42B999BD1013554E64491CF2A5E8D92A698F585A5836B493D679h6U0E" TargetMode="External"/><Relationship Id="rId18" Type="http://schemas.openxmlformats.org/officeDocument/2006/relationships/hyperlink" Target="http://www.consultant.ru/document/cons_doc_LAW_316777/" TargetMode="External"/><Relationship Id="rId3" Type="http://schemas.openxmlformats.org/officeDocument/2006/relationships/settings" Target="settings.xml"/><Relationship Id="rId21" Type="http://schemas.openxmlformats.org/officeDocument/2006/relationships/hyperlink" Target="consultantplus://offline/ref=E6F070966547B668FEBCB221107E9D7480024F6FD2E1B021F45F6FB20D7DF8B873208EB8i8U8E" TargetMode="External"/><Relationship Id="rId7" Type="http://schemas.openxmlformats.org/officeDocument/2006/relationships/hyperlink" Target="../../../AppData/Local/Packages/iko2/AppData/Local/Temp/&#1056;&#1111;-0608.30.05.2014.docx" TargetMode="External"/><Relationship Id="rId12" Type="http://schemas.openxmlformats.org/officeDocument/2006/relationships/hyperlink" Target="consultantplus://offline/ref=E6A7AFF39CA4B2A6F8861E42B999BD1013514F634C1FF2A5E8D92A698Fh5U8E" TargetMode="External"/><Relationship Id="rId17" Type="http://schemas.openxmlformats.org/officeDocument/2006/relationships/hyperlink" Target="http://www.consultant.ru/document/cons_doc_LAW_93980/" TargetMode="External"/><Relationship Id="rId2" Type="http://schemas.openxmlformats.org/officeDocument/2006/relationships/styles" Target="styles.xml"/><Relationship Id="rId16" Type="http://schemas.openxmlformats.org/officeDocument/2006/relationships/hyperlink" Target="http://www.consultant.ru/document/cons_doc_LAW_320476/27650359c98f25ee0dd36771b5c50565552b6eb3/" TargetMode="External"/><Relationship Id="rId20" Type="http://schemas.openxmlformats.org/officeDocument/2006/relationships/hyperlink" Target="consultantplus://offline/ref=E6F070966547B668FEBCB221107E9D7480064E68D7E2B021F45F6FB20Di7UDE" TargetMode="External"/><Relationship Id="rId1" Type="http://schemas.openxmlformats.org/officeDocument/2006/relationships/numbering" Target="numbering.xml"/><Relationship Id="rId6" Type="http://schemas.openxmlformats.org/officeDocument/2006/relationships/hyperlink" Target="../../../AppData/Local/Packages/iko2/AppData/Local/Temp/&#1056;&#1111;-0608.30.05.2014.docx" TargetMode="External"/><Relationship Id="rId11" Type="http://schemas.openxmlformats.org/officeDocument/2006/relationships/hyperlink" Target="../../../AppData/Local/Packages/iko2/AppData/Local/Temp/&#1056;&#1111;-0608.30.05.2014.docx" TargetMode="External"/><Relationship Id="rId5" Type="http://schemas.openxmlformats.org/officeDocument/2006/relationships/image" Target="media/image1.jpeg"/><Relationship Id="rId15" Type="http://schemas.openxmlformats.org/officeDocument/2006/relationships/hyperlink" Target="http://www.consultant.ru/document/cons_doc_LAW_320476/27650359c98f25ee0dd36771b5c50565552b6eb3/" TargetMode="External"/><Relationship Id="rId23" Type="http://schemas.openxmlformats.org/officeDocument/2006/relationships/theme" Target="theme/theme1.xml"/><Relationship Id="rId10" Type="http://schemas.openxmlformats.org/officeDocument/2006/relationships/hyperlink" Target="../../../AppData/Local/Packages/iko2/AppData/Local/Temp/&#1056;&#1111;-0608.30.05.2014.docx" TargetMode="External"/><Relationship Id="rId19" Type="http://schemas.openxmlformats.org/officeDocument/2006/relationships/hyperlink" Target="consultantplus://offline/ref=E6F070966547B668FEBCB221107E9D7480064E68D7E2B021F45F6FB20Di7UDE" TargetMode="External"/><Relationship Id="rId4" Type="http://schemas.openxmlformats.org/officeDocument/2006/relationships/webSettings" Target="webSettings.xml"/><Relationship Id="rId9" Type="http://schemas.openxmlformats.org/officeDocument/2006/relationships/hyperlink" Target="../../../AppData/Local/Packages/iko2/AppData/Local/Temp/&#1056;&#1111;-0608.30.05.2014.docx" TargetMode="External"/><Relationship Id="rId14" Type="http://schemas.openxmlformats.org/officeDocument/2006/relationships/hyperlink" Target="consultantplus://offline/ref=E6A7AFF39CA4B2A6F8861E42B999BD1013514F634C1FF2A5E8D92A698Fh5U8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5714</Words>
  <Characters>32571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34</cp:revision>
  <cp:lastPrinted>2021-06-30T11:08:00Z</cp:lastPrinted>
  <dcterms:created xsi:type="dcterms:W3CDTF">2019-03-29T12:07:00Z</dcterms:created>
  <dcterms:modified xsi:type="dcterms:W3CDTF">2021-06-30T11:09:00Z</dcterms:modified>
</cp:coreProperties>
</file>