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82" w:rsidRPr="002B240A" w:rsidRDefault="00485982" w:rsidP="00485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-27940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5982" w:rsidRPr="002B240A" w:rsidRDefault="00485982" w:rsidP="00485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5982" w:rsidRPr="002B240A" w:rsidRDefault="00485982" w:rsidP="00485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5982" w:rsidRPr="002B240A" w:rsidRDefault="00485982" w:rsidP="00485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5982" w:rsidRPr="002B240A" w:rsidRDefault="00485982" w:rsidP="004859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5982" w:rsidRPr="002B240A" w:rsidRDefault="00485982" w:rsidP="004859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40A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485982" w:rsidRPr="002B240A" w:rsidRDefault="00485982" w:rsidP="004859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КРАСНООКТЯБРЬСКОГО</w:t>
      </w:r>
      <w:r w:rsidRPr="002B240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85982" w:rsidRPr="002B240A" w:rsidRDefault="00485982" w:rsidP="004859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40A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485982" w:rsidRPr="002B240A" w:rsidRDefault="00485982" w:rsidP="004859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40A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485982" w:rsidRPr="002B240A" w:rsidRDefault="00485982" w:rsidP="004859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982" w:rsidRPr="002B240A" w:rsidRDefault="00485982" w:rsidP="004859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40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85982" w:rsidRPr="002B240A" w:rsidRDefault="00485982" w:rsidP="00485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240A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B24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2B2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40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B240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5982" w:rsidRPr="002B240A" w:rsidRDefault="00485982" w:rsidP="00485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 Октябрь</w:t>
      </w:r>
      <w:r w:rsidRPr="002B240A">
        <w:rPr>
          <w:rFonts w:ascii="Times New Roman" w:hAnsi="Times New Roman" w:cs="Times New Roman"/>
          <w:sz w:val="28"/>
          <w:szCs w:val="28"/>
        </w:rPr>
        <w:t xml:space="preserve">                                  № 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485982" w:rsidRPr="002B240A" w:rsidRDefault="00485982" w:rsidP="00485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5982" w:rsidRPr="002B240A" w:rsidRDefault="00485982" w:rsidP="00485982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24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избрании Главы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Краснооктябрьского</w:t>
      </w:r>
    </w:p>
    <w:p w:rsidR="00485982" w:rsidRPr="002B240A" w:rsidRDefault="00485982" w:rsidP="00485982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24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</w:t>
      </w:r>
    </w:p>
    <w:p w:rsidR="00485982" w:rsidRPr="002B240A" w:rsidRDefault="00485982" w:rsidP="00485982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24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Варненского муниципального района</w:t>
      </w:r>
    </w:p>
    <w:p w:rsidR="00485982" w:rsidRPr="002B240A" w:rsidRDefault="00485982" w:rsidP="00485982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24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Челябинской области</w:t>
      </w:r>
    </w:p>
    <w:p w:rsidR="00485982" w:rsidRPr="002B240A" w:rsidRDefault="00485982" w:rsidP="0048598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485982" w:rsidRPr="002B240A" w:rsidRDefault="00485982" w:rsidP="0048598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  Федеральным законом от 06 октября 2003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131–ФЗ «Об общих принципах организации местного самоуправления в Российской Федерации»,  Законом Челябинской области от 11.06.2015 года № 189–ЗО «О некоторых вопросах правового регулирования организации местного самоуправления в Челябинской области»,   Уставом </w:t>
      </w:r>
      <w:r>
        <w:rPr>
          <w:rFonts w:ascii="Times New Roman" w:hAnsi="Times New Roman" w:cs="Times New Roman"/>
          <w:sz w:val="28"/>
          <w:szCs w:val="28"/>
        </w:rPr>
        <w:t>Краснооктябрьско</w:t>
      </w:r>
      <w:r w:rsidRPr="00383FFE">
        <w:rPr>
          <w:rFonts w:ascii="Times New Roman" w:hAnsi="Times New Roman" w:cs="Times New Roman"/>
          <w:sz w:val="28"/>
          <w:szCs w:val="28"/>
        </w:rPr>
        <w:t>го</w:t>
      </w: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Варненского муниципального района,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Краснооктябрьско</w:t>
      </w:r>
      <w:r w:rsidRPr="00383FFE">
        <w:rPr>
          <w:rFonts w:ascii="Times New Roman" w:hAnsi="Times New Roman" w:cs="Times New Roman"/>
          <w:sz w:val="28"/>
          <w:szCs w:val="28"/>
        </w:rPr>
        <w:t>го</w:t>
      </w: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Варненского муниципального района от  </w:t>
      </w:r>
      <w:r w:rsidRPr="00514072">
        <w:rPr>
          <w:rFonts w:ascii="Times New Roman" w:eastAsia="Times New Roman" w:hAnsi="Times New Roman" w:cs="Times New Roman"/>
          <w:sz w:val="28"/>
          <w:szCs w:val="28"/>
        </w:rPr>
        <w:t>02.09.2015г. № 14</w:t>
      </w: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</w:t>
      </w:r>
      <w:proofErr w:type="gramEnd"/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Положения «О порядке проведения конкурса  по отбору кандидатур на должность Главы </w:t>
      </w:r>
      <w:r>
        <w:rPr>
          <w:rFonts w:ascii="Times New Roman" w:hAnsi="Times New Roman" w:cs="Times New Roman"/>
          <w:sz w:val="28"/>
          <w:szCs w:val="28"/>
        </w:rPr>
        <w:t>Краснооктябрьско</w:t>
      </w:r>
      <w:r w:rsidRPr="00383FFE">
        <w:rPr>
          <w:rFonts w:ascii="Times New Roman" w:hAnsi="Times New Roman" w:cs="Times New Roman"/>
          <w:sz w:val="28"/>
          <w:szCs w:val="28"/>
        </w:rPr>
        <w:t>го</w:t>
      </w: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Варненского муниципального района Челябинской области», на основании протокола заседания конкурсной комиссии по отбору кандидатур на должность Главы </w:t>
      </w:r>
      <w:r>
        <w:rPr>
          <w:rFonts w:ascii="Times New Roman" w:hAnsi="Times New Roman" w:cs="Times New Roman"/>
          <w:sz w:val="28"/>
          <w:szCs w:val="28"/>
        </w:rPr>
        <w:t>Краснооктябрьско</w:t>
      </w:r>
      <w:r w:rsidRPr="00383FFE">
        <w:rPr>
          <w:rFonts w:ascii="Times New Roman" w:hAnsi="Times New Roman" w:cs="Times New Roman"/>
          <w:sz w:val="28"/>
          <w:szCs w:val="28"/>
        </w:rPr>
        <w:t>го</w:t>
      </w: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Варненс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муниципального района  от 17</w:t>
      </w: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Совет депутатов </w:t>
      </w:r>
      <w:r>
        <w:rPr>
          <w:rFonts w:ascii="Times New Roman" w:hAnsi="Times New Roman" w:cs="Times New Roman"/>
          <w:sz w:val="28"/>
          <w:szCs w:val="28"/>
        </w:rPr>
        <w:t>Краснооктябрьско</w:t>
      </w:r>
      <w:r w:rsidRPr="00383FFE">
        <w:rPr>
          <w:rFonts w:ascii="Times New Roman" w:hAnsi="Times New Roman" w:cs="Times New Roman"/>
          <w:sz w:val="28"/>
          <w:szCs w:val="28"/>
        </w:rPr>
        <w:t>го</w:t>
      </w: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Варненского муниципального района        </w:t>
      </w:r>
    </w:p>
    <w:p w:rsidR="00485982" w:rsidRPr="002B240A" w:rsidRDefault="00485982" w:rsidP="00485982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24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РЕШАЕТ:</w:t>
      </w:r>
    </w:p>
    <w:p w:rsidR="00485982" w:rsidRPr="002B240A" w:rsidRDefault="00485982" w:rsidP="0048598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>Избрать Главой  </w:t>
      </w:r>
      <w:r>
        <w:rPr>
          <w:rFonts w:ascii="Times New Roman" w:hAnsi="Times New Roman" w:cs="Times New Roman"/>
          <w:sz w:val="28"/>
          <w:szCs w:val="28"/>
        </w:rPr>
        <w:t>Краснооктябрьско</w:t>
      </w:r>
      <w:r w:rsidRPr="00383FFE">
        <w:rPr>
          <w:rFonts w:ascii="Times New Roman" w:hAnsi="Times New Roman" w:cs="Times New Roman"/>
          <w:sz w:val="28"/>
          <w:szCs w:val="28"/>
        </w:rPr>
        <w:t>го</w:t>
      </w: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Варненского муниципального района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Майорова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Александра Матвеевича</w:t>
      </w: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85982" w:rsidRPr="002B240A" w:rsidRDefault="00485982" w:rsidP="0048598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Направить настоящее Решение Главе Варненского муниципального района Челябинской области К.Ю.Моисееву.</w:t>
      </w:r>
    </w:p>
    <w:p w:rsidR="00485982" w:rsidRPr="002B240A" w:rsidRDefault="00485982" w:rsidP="0048598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Настоящее Решение вступает в силу  с момента его принятия и подлежит официальному опубликованию в газете «Советское село» и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Краснооктябрьско</w:t>
      </w:r>
      <w:r w:rsidRPr="00383FFE">
        <w:rPr>
          <w:rFonts w:ascii="Times New Roman" w:hAnsi="Times New Roman" w:cs="Times New Roman"/>
          <w:sz w:val="28"/>
          <w:szCs w:val="28"/>
        </w:rPr>
        <w:t>го</w:t>
      </w:r>
      <w:r w:rsidRPr="002B24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Варненского муниципального района.</w:t>
      </w:r>
    </w:p>
    <w:p w:rsidR="00485982" w:rsidRPr="002B240A" w:rsidRDefault="00485982" w:rsidP="00485982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85982" w:rsidRPr="002B240A" w:rsidRDefault="00485982" w:rsidP="00485982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24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Председатель Совета депутатов</w:t>
      </w:r>
    </w:p>
    <w:p w:rsidR="00485982" w:rsidRPr="002B240A" w:rsidRDefault="00485982" w:rsidP="00485982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Краснооктябрьского</w:t>
      </w:r>
      <w:r w:rsidRPr="002B24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сельского поселения</w:t>
      </w:r>
    </w:p>
    <w:p w:rsidR="00485982" w:rsidRPr="002B240A" w:rsidRDefault="00485982" w:rsidP="00485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24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Варненского муниципаль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ного района       ____________  Н.М.Старостина</w:t>
      </w:r>
      <w:bookmarkStart w:id="0" w:name="_GoBack"/>
      <w:bookmarkEnd w:id="0"/>
    </w:p>
    <w:p w:rsidR="00C07022" w:rsidRDefault="00C07022"/>
    <w:sectPr w:rsidR="00C07022" w:rsidSect="002B240A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982"/>
    <w:rsid w:val="00485982"/>
    <w:rsid w:val="00C0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9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>DNA Project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cp:lastPrinted>2017-03-21T03:27:00Z</cp:lastPrinted>
  <dcterms:created xsi:type="dcterms:W3CDTF">2017-03-21T03:26:00Z</dcterms:created>
  <dcterms:modified xsi:type="dcterms:W3CDTF">2017-03-21T03:27:00Z</dcterms:modified>
</cp:coreProperties>
</file>