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7C" w:rsidRDefault="0087147C" w:rsidP="0087147C">
      <w:pPr>
        <w:pStyle w:val="1"/>
        <w:spacing w:before="0" w:after="0"/>
        <w:ind w:right="-1050"/>
        <w:jc w:val="center"/>
        <w:rPr>
          <w:rFonts w:ascii="Times New Roman" w:hAnsi="Times New Roman" w:cs="Times New Roman"/>
          <w:sz w:val="28"/>
          <w:szCs w:val="28"/>
        </w:rPr>
      </w:pPr>
      <w:r>
        <w:rPr>
          <w:noProof/>
        </w:rPr>
        <w:drawing>
          <wp:anchor distT="0" distB="0" distL="114300" distR="114300" simplePos="0" relativeHeight="251658240" behindDoc="1" locked="0" layoutInCell="1" allowOverlap="1">
            <wp:simplePos x="0" y="0"/>
            <wp:positionH relativeFrom="column">
              <wp:posOffset>3037205</wp:posOffset>
            </wp:positionH>
            <wp:positionV relativeFrom="paragraph">
              <wp:posOffset>-3810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Default="0087147C" w:rsidP="0087147C">
      <w:pPr>
        <w:pStyle w:val="1"/>
        <w:spacing w:before="0" w:after="0"/>
        <w:ind w:right="-1050"/>
        <w:jc w:val="center"/>
        <w:rPr>
          <w:rFonts w:ascii="Times New Roman" w:hAnsi="Times New Roman" w:cs="Times New Roman"/>
          <w:sz w:val="28"/>
          <w:szCs w:val="28"/>
        </w:rPr>
      </w:pPr>
    </w:p>
    <w:p w:rsidR="0087147C" w:rsidRPr="00582225" w:rsidRDefault="0087147C" w:rsidP="0087147C">
      <w:pPr>
        <w:pStyle w:val="1"/>
        <w:spacing w:before="0" w:after="0"/>
        <w:ind w:right="-1050"/>
        <w:jc w:val="center"/>
        <w:rPr>
          <w:rFonts w:ascii="Times New Roman" w:hAnsi="Times New Roman" w:cs="Times New Roman"/>
          <w:sz w:val="28"/>
          <w:szCs w:val="28"/>
        </w:rPr>
      </w:pPr>
      <w:r w:rsidRPr="00582225">
        <w:rPr>
          <w:rFonts w:ascii="Times New Roman" w:hAnsi="Times New Roman" w:cs="Times New Roman"/>
          <w:sz w:val="28"/>
          <w:szCs w:val="28"/>
        </w:rPr>
        <w:t xml:space="preserve">СОВЕТ ДЕПУТАТОВ </w:t>
      </w:r>
    </w:p>
    <w:p w:rsidR="0087147C" w:rsidRPr="00582225" w:rsidRDefault="005F6597" w:rsidP="0087147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КУЛЕВЧИНСКОГО </w:t>
      </w:r>
      <w:r w:rsidR="0087147C" w:rsidRPr="00582225">
        <w:rPr>
          <w:rFonts w:ascii="Times New Roman" w:hAnsi="Times New Roman" w:cs="Times New Roman"/>
          <w:b/>
          <w:sz w:val="28"/>
          <w:szCs w:val="28"/>
        </w:rPr>
        <w:t xml:space="preserve"> СЕЛЬСКОГО ПОСЕЛЕНИЯ</w:t>
      </w:r>
    </w:p>
    <w:p w:rsidR="0087147C" w:rsidRPr="00582225" w:rsidRDefault="0087147C" w:rsidP="0087147C">
      <w:pPr>
        <w:pStyle w:val="1"/>
        <w:spacing w:before="0" w:after="0"/>
        <w:ind w:right="-1050"/>
        <w:jc w:val="center"/>
        <w:rPr>
          <w:rFonts w:ascii="Times New Roman" w:hAnsi="Times New Roman" w:cs="Times New Roman"/>
          <w:sz w:val="28"/>
          <w:szCs w:val="28"/>
        </w:rPr>
      </w:pPr>
      <w:r w:rsidRPr="00582225">
        <w:rPr>
          <w:rFonts w:ascii="Times New Roman" w:hAnsi="Times New Roman" w:cs="Times New Roman"/>
          <w:sz w:val="28"/>
          <w:szCs w:val="28"/>
        </w:rPr>
        <w:t>ВАРНЕНСКОГО МУНИЦИПАЛЬНОГО РАЙОНА</w:t>
      </w:r>
    </w:p>
    <w:p w:rsidR="0087147C" w:rsidRPr="00582225" w:rsidRDefault="0087147C" w:rsidP="0087147C">
      <w:pPr>
        <w:pStyle w:val="3"/>
        <w:spacing w:before="0" w:after="0"/>
        <w:ind w:right="-1050"/>
        <w:jc w:val="center"/>
        <w:rPr>
          <w:rFonts w:ascii="Times New Roman" w:hAnsi="Times New Roman"/>
          <w:sz w:val="28"/>
          <w:szCs w:val="28"/>
        </w:rPr>
      </w:pPr>
      <w:r w:rsidRPr="00582225">
        <w:rPr>
          <w:rFonts w:ascii="Times New Roman" w:hAnsi="Times New Roman"/>
          <w:sz w:val="28"/>
          <w:szCs w:val="28"/>
        </w:rPr>
        <w:t>ЧЕЛЯБИНСКОЙ ОБЛАСТИ</w:t>
      </w:r>
    </w:p>
    <w:p w:rsidR="0087147C" w:rsidRPr="00582225" w:rsidRDefault="0087147C" w:rsidP="0087147C">
      <w:pPr>
        <w:spacing w:after="0"/>
        <w:rPr>
          <w:rFonts w:ascii="Times New Roman" w:hAnsi="Times New Roman" w:cs="Times New Roman"/>
          <w:b/>
          <w:sz w:val="28"/>
          <w:szCs w:val="28"/>
        </w:rPr>
      </w:pPr>
    </w:p>
    <w:p w:rsidR="0087147C" w:rsidRPr="00582225" w:rsidRDefault="0087147C" w:rsidP="0087147C">
      <w:pPr>
        <w:pStyle w:val="3"/>
        <w:spacing w:before="0" w:after="0"/>
        <w:ind w:right="-1050"/>
        <w:jc w:val="center"/>
        <w:rPr>
          <w:rFonts w:ascii="Times New Roman" w:hAnsi="Times New Roman"/>
          <w:sz w:val="28"/>
          <w:szCs w:val="28"/>
        </w:rPr>
      </w:pPr>
      <w:r w:rsidRPr="00582225">
        <w:rPr>
          <w:rFonts w:ascii="Times New Roman" w:hAnsi="Times New Roman"/>
          <w:sz w:val="28"/>
          <w:szCs w:val="28"/>
        </w:rPr>
        <w:t>РЕШЕНИЕ</w:t>
      </w:r>
    </w:p>
    <w:p w:rsidR="0087147C" w:rsidRPr="0087147C" w:rsidRDefault="0087147C" w:rsidP="0087147C">
      <w:pPr>
        <w:spacing w:after="0"/>
        <w:rPr>
          <w:rFonts w:ascii="Times New Roman" w:hAnsi="Times New Roman" w:cs="Times New Roman"/>
          <w:sz w:val="24"/>
          <w:szCs w:val="24"/>
        </w:rPr>
      </w:pPr>
    </w:p>
    <w:p w:rsidR="0087147C" w:rsidRPr="005D322D" w:rsidRDefault="0087147C" w:rsidP="005D322D">
      <w:pPr>
        <w:spacing w:after="0" w:line="240" w:lineRule="auto"/>
        <w:rPr>
          <w:rFonts w:ascii="Times New Roman" w:hAnsi="Times New Roman" w:cs="Times New Roman"/>
          <w:sz w:val="28"/>
          <w:szCs w:val="28"/>
        </w:rPr>
      </w:pPr>
      <w:r w:rsidRPr="005D322D">
        <w:rPr>
          <w:rFonts w:ascii="Times New Roman" w:hAnsi="Times New Roman" w:cs="Times New Roman"/>
          <w:sz w:val="28"/>
          <w:szCs w:val="28"/>
        </w:rPr>
        <w:t xml:space="preserve">от </w:t>
      </w:r>
      <w:r w:rsidR="00E41F99">
        <w:rPr>
          <w:rFonts w:ascii="Times New Roman" w:hAnsi="Times New Roman" w:cs="Times New Roman"/>
          <w:sz w:val="28"/>
          <w:szCs w:val="28"/>
        </w:rPr>
        <w:t>29 января</w:t>
      </w:r>
      <w:r w:rsidRPr="005D322D">
        <w:rPr>
          <w:rFonts w:ascii="Times New Roman" w:hAnsi="Times New Roman" w:cs="Times New Roman"/>
          <w:sz w:val="28"/>
          <w:szCs w:val="28"/>
        </w:rPr>
        <w:t xml:space="preserve"> 201</w:t>
      </w:r>
      <w:r w:rsidR="00E93C77" w:rsidRPr="005D322D">
        <w:rPr>
          <w:rFonts w:ascii="Times New Roman" w:hAnsi="Times New Roman" w:cs="Times New Roman"/>
          <w:sz w:val="28"/>
          <w:szCs w:val="28"/>
        </w:rPr>
        <w:t>9</w:t>
      </w:r>
      <w:r w:rsidRPr="005D322D">
        <w:rPr>
          <w:rFonts w:ascii="Times New Roman" w:hAnsi="Times New Roman" w:cs="Times New Roman"/>
          <w:sz w:val="28"/>
          <w:szCs w:val="28"/>
        </w:rPr>
        <w:t xml:space="preserve"> года</w:t>
      </w:r>
    </w:p>
    <w:p w:rsidR="0087147C" w:rsidRPr="005D322D" w:rsidRDefault="005F6597" w:rsidP="005D322D">
      <w:pPr>
        <w:spacing w:after="0" w:line="240" w:lineRule="auto"/>
        <w:rPr>
          <w:rFonts w:ascii="Times New Roman" w:hAnsi="Times New Roman" w:cs="Times New Roman"/>
          <w:sz w:val="28"/>
          <w:szCs w:val="28"/>
        </w:rPr>
      </w:pPr>
      <w:r>
        <w:rPr>
          <w:rFonts w:ascii="Times New Roman" w:hAnsi="Times New Roman" w:cs="Times New Roman"/>
          <w:sz w:val="28"/>
          <w:szCs w:val="28"/>
        </w:rPr>
        <w:t>с. Кулевчи</w:t>
      </w:r>
      <w:r w:rsidR="0087147C" w:rsidRPr="005D322D">
        <w:rPr>
          <w:rFonts w:ascii="Times New Roman" w:hAnsi="Times New Roman" w:cs="Times New Roman"/>
          <w:sz w:val="28"/>
          <w:szCs w:val="28"/>
        </w:rPr>
        <w:t xml:space="preserve">                               </w:t>
      </w:r>
      <w:r w:rsidR="005D322D">
        <w:rPr>
          <w:rFonts w:ascii="Times New Roman" w:hAnsi="Times New Roman" w:cs="Times New Roman"/>
          <w:sz w:val="28"/>
          <w:szCs w:val="28"/>
        </w:rPr>
        <w:t xml:space="preserve">                       </w:t>
      </w:r>
      <w:r w:rsidR="0010460C">
        <w:rPr>
          <w:rFonts w:ascii="Times New Roman" w:hAnsi="Times New Roman" w:cs="Times New Roman"/>
          <w:sz w:val="28"/>
          <w:szCs w:val="28"/>
        </w:rPr>
        <w:t>№ 02</w:t>
      </w:r>
    </w:p>
    <w:p w:rsidR="0087147C" w:rsidRPr="00582225" w:rsidRDefault="0087147C" w:rsidP="0087147C">
      <w:pPr>
        <w:pStyle w:val="1"/>
        <w:tabs>
          <w:tab w:val="left" w:pos="5529"/>
        </w:tabs>
        <w:spacing w:before="0" w:after="0"/>
        <w:ind w:right="4536"/>
        <w:jc w:val="both"/>
        <w:rPr>
          <w:rFonts w:ascii="Times New Roman" w:hAnsi="Times New Roman" w:cs="Times New Roman"/>
          <w:sz w:val="26"/>
          <w:szCs w:val="26"/>
        </w:rPr>
      </w:pPr>
    </w:p>
    <w:p w:rsidR="0087147C" w:rsidRDefault="0087147C" w:rsidP="009A36BE">
      <w:pPr>
        <w:pStyle w:val="1"/>
        <w:tabs>
          <w:tab w:val="left" w:pos="5529"/>
        </w:tabs>
        <w:spacing w:before="0" w:after="0"/>
        <w:ind w:right="4536"/>
        <w:rPr>
          <w:rFonts w:ascii="Times New Roman" w:hAnsi="Times New Roman" w:cs="Times New Roman"/>
          <w:sz w:val="28"/>
          <w:szCs w:val="28"/>
        </w:rPr>
      </w:pPr>
      <w:r w:rsidRPr="000851A2">
        <w:rPr>
          <w:rFonts w:ascii="Times New Roman" w:hAnsi="Times New Roman" w:cs="Times New Roman"/>
          <w:sz w:val="28"/>
          <w:szCs w:val="28"/>
        </w:rPr>
        <w:t>О</w:t>
      </w:r>
      <w:r w:rsidR="00E93C77" w:rsidRPr="000851A2">
        <w:rPr>
          <w:rFonts w:ascii="Times New Roman" w:hAnsi="Times New Roman" w:cs="Times New Roman"/>
          <w:sz w:val="28"/>
          <w:szCs w:val="28"/>
        </w:rPr>
        <w:t xml:space="preserve"> внесении изменений в  Порядок</w:t>
      </w:r>
      <w:r w:rsidRPr="000851A2">
        <w:rPr>
          <w:rFonts w:ascii="Times New Roman" w:hAnsi="Times New Roman" w:cs="Times New Roman"/>
          <w:sz w:val="28"/>
          <w:szCs w:val="28"/>
        </w:rPr>
        <w:t xml:space="preserve"> представления и проверки достоверности сведений, гражданами, претендующими на замещение муниципальной должности,  и           лицами, замещающими (занимающими) м</w:t>
      </w:r>
      <w:r w:rsidR="005F6597">
        <w:rPr>
          <w:rFonts w:ascii="Times New Roman" w:hAnsi="Times New Roman" w:cs="Times New Roman"/>
          <w:sz w:val="28"/>
          <w:szCs w:val="28"/>
        </w:rPr>
        <w:t xml:space="preserve">униципальные должности Кулевчинского </w:t>
      </w:r>
      <w:r w:rsidRPr="000851A2">
        <w:rPr>
          <w:rFonts w:ascii="Times New Roman" w:hAnsi="Times New Roman" w:cs="Times New Roman"/>
          <w:sz w:val="28"/>
          <w:szCs w:val="28"/>
        </w:rPr>
        <w:t>селького поселения Варненского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40427C" w:rsidRPr="0040427C" w:rsidRDefault="0040427C" w:rsidP="0040427C"/>
    <w:p w:rsidR="0087147C" w:rsidRPr="0040427C" w:rsidRDefault="00102719" w:rsidP="005D322D">
      <w:pPr>
        <w:pStyle w:val="a4"/>
        <w:ind w:firstLine="708"/>
        <w:jc w:val="both"/>
        <w:rPr>
          <w:rFonts w:ascii="Times New Roman" w:hAnsi="Times New Roman"/>
          <w:sz w:val="28"/>
          <w:szCs w:val="28"/>
        </w:rPr>
      </w:pPr>
      <w:r w:rsidRPr="00181388">
        <w:rPr>
          <w:rFonts w:ascii="Times New Roman" w:hAnsi="Times New Roman"/>
          <w:sz w:val="28"/>
          <w:szCs w:val="28"/>
        </w:rPr>
        <w:t xml:space="preserve">  </w:t>
      </w:r>
      <w:r w:rsidR="00C769C8" w:rsidRPr="002622EA">
        <w:rPr>
          <w:rFonts w:ascii="Times New Roman" w:hAnsi="Times New Roman"/>
          <w:sz w:val="28"/>
          <w:szCs w:val="28"/>
        </w:rPr>
        <w:t>В соответствии с З</w:t>
      </w:r>
      <w:r w:rsidR="00C769C8">
        <w:rPr>
          <w:rFonts w:ascii="Times New Roman" w:hAnsi="Times New Roman"/>
          <w:sz w:val="28"/>
          <w:szCs w:val="28"/>
        </w:rPr>
        <w:t>аконом Челябинской области от 30</w:t>
      </w:r>
      <w:r w:rsidR="00C769C8" w:rsidRPr="002622EA">
        <w:rPr>
          <w:rFonts w:ascii="Times New Roman" w:hAnsi="Times New Roman"/>
          <w:sz w:val="28"/>
          <w:szCs w:val="28"/>
        </w:rPr>
        <w:t xml:space="preserve"> </w:t>
      </w:r>
      <w:r w:rsidR="00C769C8">
        <w:rPr>
          <w:rFonts w:ascii="Times New Roman" w:hAnsi="Times New Roman"/>
          <w:sz w:val="28"/>
          <w:szCs w:val="28"/>
        </w:rPr>
        <w:t>декаб</w:t>
      </w:r>
      <w:r w:rsidR="00C769C8" w:rsidRPr="002622EA">
        <w:rPr>
          <w:rFonts w:ascii="Times New Roman" w:hAnsi="Times New Roman"/>
          <w:sz w:val="28"/>
          <w:szCs w:val="28"/>
        </w:rPr>
        <w:t xml:space="preserve">ря 2019 года № </w:t>
      </w:r>
      <w:r w:rsidR="00C769C8">
        <w:rPr>
          <w:rFonts w:ascii="Times New Roman" w:hAnsi="Times New Roman"/>
          <w:sz w:val="28"/>
          <w:szCs w:val="28"/>
        </w:rPr>
        <w:t>75</w:t>
      </w:r>
      <w:r w:rsidR="00C769C8" w:rsidRPr="002622EA">
        <w:rPr>
          <w:rFonts w:ascii="Times New Roman" w:hAnsi="Times New Roman"/>
          <w:sz w:val="28"/>
          <w:szCs w:val="28"/>
        </w:rPr>
        <w:t xml:space="preserve">-ЗО «О внесении изменений  в статьи 3-2 и 3-6 Закона Челябинской области «О противодействии коррупции в Челябинской области» </w:t>
      </w:r>
      <w:r w:rsidR="00C769C8">
        <w:rPr>
          <w:rFonts w:ascii="Times New Roman" w:hAnsi="Times New Roman"/>
          <w:sz w:val="28"/>
          <w:szCs w:val="28"/>
        </w:rPr>
        <w:t xml:space="preserve">(№ 353-ЗО    от 29 января 2009 года) </w:t>
      </w:r>
      <w:r w:rsidRPr="0040427C">
        <w:rPr>
          <w:rFonts w:ascii="Times New Roman" w:hAnsi="Times New Roman"/>
          <w:sz w:val="28"/>
          <w:szCs w:val="28"/>
        </w:rPr>
        <w:t xml:space="preserve"> </w:t>
      </w:r>
      <w:r w:rsidR="005F6597">
        <w:rPr>
          <w:rFonts w:ascii="Times New Roman" w:hAnsi="Times New Roman"/>
          <w:sz w:val="28"/>
          <w:szCs w:val="28"/>
        </w:rPr>
        <w:t xml:space="preserve">Совет депутатов Кулевчинского </w:t>
      </w:r>
      <w:r w:rsidR="0087147C" w:rsidRPr="0040427C">
        <w:rPr>
          <w:rFonts w:ascii="Times New Roman" w:hAnsi="Times New Roman"/>
          <w:sz w:val="28"/>
          <w:szCs w:val="28"/>
        </w:rPr>
        <w:t xml:space="preserve">сельского поселения </w:t>
      </w:r>
    </w:p>
    <w:p w:rsidR="0087147C" w:rsidRPr="0040427C" w:rsidRDefault="0087147C" w:rsidP="005D322D">
      <w:pPr>
        <w:widowControl w:val="0"/>
        <w:tabs>
          <w:tab w:val="left" w:pos="142"/>
        </w:tabs>
        <w:autoSpaceDE w:val="0"/>
        <w:autoSpaceDN w:val="0"/>
        <w:spacing w:after="0" w:line="240" w:lineRule="auto"/>
        <w:ind w:firstLine="851"/>
        <w:jc w:val="both"/>
        <w:rPr>
          <w:rFonts w:ascii="Times New Roman" w:hAnsi="Times New Roman" w:cs="Times New Roman"/>
          <w:sz w:val="28"/>
          <w:szCs w:val="28"/>
        </w:rPr>
      </w:pPr>
    </w:p>
    <w:p w:rsidR="0087147C" w:rsidRPr="0040427C" w:rsidRDefault="0087147C" w:rsidP="005D322D">
      <w:pPr>
        <w:widowControl w:val="0"/>
        <w:tabs>
          <w:tab w:val="left" w:pos="142"/>
        </w:tabs>
        <w:autoSpaceDE w:val="0"/>
        <w:autoSpaceDN w:val="0"/>
        <w:spacing w:after="0" w:line="240" w:lineRule="auto"/>
        <w:ind w:firstLine="851"/>
        <w:jc w:val="center"/>
        <w:rPr>
          <w:rFonts w:ascii="Times New Roman" w:hAnsi="Times New Roman" w:cs="Times New Roman"/>
          <w:b/>
          <w:sz w:val="28"/>
          <w:szCs w:val="28"/>
        </w:rPr>
      </w:pPr>
      <w:r w:rsidRPr="0040427C">
        <w:rPr>
          <w:rFonts w:ascii="Times New Roman" w:hAnsi="Times New Roman" w:cs="Times New Roman"/>
          <w:b/>
          <w:sz w:val="28"/>
          <w:szCs w:val="28"/>
        </w:rPr>
        <w:t>РЕШАЕТ:</w:t>
      </w:r>
    </w:p>
    <w:p w:rsidR="0087147C" w:rsidRPr="0040427C" w:rsidRDefault="0087147C" w:rsidP="005D322D">
      <w:pPr>
        <w:widowControl w:val="0"/>
        <w:tabs>
          <w:tab w:val="left" w:pos="142"/>
        </w:tabs>
        <w:autoSpaceDE w:val="0"/>
        <w:autoSpaceDN w:val="0"/>
        <w:spacing w:after="0" w:line="240" w:lineRule="auto"/>
        <w:ind w:firstLine="851"/>
        <w:jc w:val="center"/>
        <w:rPr>
          <w:rFonts w:ascii="Times New Roman" w:hAnsi="Times New Roman" w:cs="Times New Roman"/>
          <w:b/>
          <w:sz w:val="28"/>
          <w:szCs w:val="28"/>
        </w:rPr>
      </w:pPr>
    </w:p>
    <w:p w:rsidR="0087147C" w:rsidRPr="0040427C" w:rsidRDefault="0087147C" w:rsidP="005D322D">
      <w:pPr>
        <w:spacing w:after="0" w:line="240" w:lineRule="auto"/>
        <w:ind w:right="283" w:firstLine="284"/>
        <w:jc w:val="both"/>
        <w:rPr>
          <w:rFonts w:ascii="Times New Roman" w:hAnsi="Times New Roman" w:cs="Times New Roman"/>
          <w:sz w:val="28"/>
          <w:szCs w:val="28"/>
        </w:rPr>
      </w:pPr>
      <w:r w:rsidRPr="0040427C">
        <w:rPr>
          <w:rFonts w:ascii="Times New Roman" w:hAnsi="Times New Roman" w:cs="Times New Roman"/>
          <w:sz w:val="28"/>
          <w:szCs w:val="28"/>
        </w:rPr>
        <w:t>1.</w:t>
      </w:r>
      <w:r w:rsidR="00582225"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Внести в</w:t>
      </w:r>
      <w:r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w:t>
      </w:r>
      <w:r w:rsidRPr="0040427C">
        <w:rPr>
          <w:rFonts w:ascii="Times New Roman" w:hAnsi="Times New Roman" w:cs="Times New Roman"/>
          <w:sz w:val="28"/>
          <w:szCs w:val="28"/>
        </w:rPr>
        <w:t>Порядок представления и проверки достоверности сведений, гражданами, претендующими на замещение муниципальной должности, и лицами,  замещающими (занимающими) м</w:t>
      </w:r>
      <w:r w:rsidR="005F6597">
        <w:rPr>
          <w:rFonts w:ascii="Times New Roman" w:hAnsi="Times New Roman" w:cs="Times New Roman"/>
          <w:sz w:val="28"/>
          <w:szCs w:val="28"/>
        </w:rPr>
        <w:t xml:space="preserve">униципальные должности </w:t>
      </w:r>
      <w:r w:rsidR="005F6597">
        <w:rPr>
          <w:rFonts w:ascii="Times New Roman" w:hAnsi="Times New Roman"/>
          <w:sz w:val="28"/>
          <w:szCs w:val="28"/>
        </w:rPr>
        <w:t>Кулевчинского</w:t>
      </w:r>
      <w:r w:rsidRPr="0040427C">
        <w:rPr>
          <w:rFonts w:ascii="Times New Roman" w:hAnsi="Times New Roman" w:cs="Times New Roman"/>
          <w:sz w:val="28"/>
          <w:szCs w:val="28"/>
        </w:rPr>
        <w:t xml:space="preserve"> сельского поселения Варненского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w:t>
      </w:r>
      <w:r w:rsidRPr="0040427C">
        <w:rPr>
          <w:rFonts w:ascii="Times New Roman" w:hAnsi="Times New Roman" w:cs="Times New Roman"/>
          <w:sz w:val="28"/>
          <w:szCs w:val="28"/>
        </w:rPr>
        <w:lastRenderedPageBreak/>
        <w:t>обязательствах имущественного характера своих супруги (супр</w:t>
      </w:r>
      <w:r w:rsidR="0023132F" w:rsidRPr="0040427C">
        <w:rPr>
          <w:rFonts w:ascii="Times New Roman" w:hAnsi="Times New Roman" w:cs="Times New Roman"/>
          <w:sz w:val="28"/>
          <w:szCs w:val="28"/>
        </w:rPr>
        <w:t>уга) и несовершеннолетних детей», утвержденный Решением Совета депут</w:t>
      </w:r>
      <w:r w:rsidR="005F6597">
        <w:rPr>
          <w:rFonts w:ascii="Times New Roman" w:hAnsi="Times New Roman" w:cs="Times New Roman"/>
          <w:sz w:val="28"/>
          <w:szCs w:val="28"/>
        </w:rPr>
        <w:t xml:space="preserve">атов от 28 декабря </w:t>
      </w:r>
      <w:r w:rsidR="0023132F" w:rsidRPr="0040427C">
        <w:rPr>
          <w:rFonts w:ascii="Times New Roman" w:hAnsi="Times New Roman" w:cs="Times New Roman"/>
          <w:sz w:val="28"/>
          <w:szCs w:val="28"/>
        </w:rPr>
        <w:t xml:space="preserve">2018 года № </w:t>
      </w:r>
      <w:r w:rsidR="005F6597">
        <w:rPr>
          <w:rFonts w:ascii="Times New Roman" w:hAnsi="Times New Roman" w:cs="Times New Roman"/>
          <w:sz w:val="28"/>
          <w:szCs w:val="28"/>
        </w:rPr>
        <w:t>02</w:t>
      </w:r>
      <w:r w:rsidR="0023132F" w:rsidRPr="0040427C">
        <w:rPr>
          <w:rFonts w:ascii="Times New Roman" w:hAnsi="Times New Roman" w:cs="Times New Roman"/>
          <w:sz w:val="28"/>
          <w:szCs w:val="28"/>
        </w:rPr>
        <w:t xml:space="preserve"> (</w:t>
      </w:r>
      <w:r w:rsidR="00771607" w:rsidRPr="0040427C">
        <w:rPr>
          <w:rFonts w:ascii="Times New Roman" w:hAnsi="Times New Roman" w:cs="Times New Roman"/>
          <w:sz w:val="28"/>
          <w:szCs w:val="28"/>
        </w:rPr>
        <w:t xml:space="preserve">с изменениями </w:t>
      </w:r>
      <w:r w:rsidR="0023132F" w:rsidRPr="0040427C">
        <w:rPr>
          <w:rFonts w:ascii="Times New Roman" w:hAnsi="Times New Roman" w:cs="Times New Roman"/>
          <w:sz w:val="28"/>
          <w:szCs w:val="28"/>
        </w:rPr>
        <w:t xml:space="preserve">в редакции </w:t>
      </w:r>
      <w:r w:rsidR="00771607" w:rsidRPr="0040427C">
        <w:rPr>
          <w:rFonts w:ascii="Times New Roman" w:hAnsi="Times New Roman" w:cs="Times New Roman"/>
          <w:sz w:val="28"/>
          <w:szCs w:val="28"/>
        </w:rPr>
        <w:t>Р</w:t>
      </w:r>
      <w:r w:rsidR="00C769C8">
        <w:rPr>
          <w:rFonts w:ascii="Times New Roman" w:hAnsi="Times New Roman" w:cs="Times New Roman"/>
          <w:sz w:val="28"/>
          <w:szCs w:val="28"/>
        </w:rPr>
        <w:t>ешений</w:t>
      </w:r>
      <w:r w:rsidR="005F6597">
        <w:rPr>
          <w:rFonts w:ascii="Times New Roman" w:hAnsi="Times New Roman" w:cs="Times New Roman"/>
          <w:sz w:val="28"/>
          <w:szCs w:val="28"/>
        </w:rPr>
        <w:t xml:space="preserve"> Совета депутатов </w:t>
      </w:r>
      <w:r w:rsidR="005F6597">
        <w:rPr>
          <w:rFonts w:ascii="Times New Roman" w:hAnsi="Times New Roman"/>
          <w:sz w:val="28"/>
          <w:szCs w:val="28"/>
        </w:rPr>
        <w:t>Кулевчинского</w:t>
      </w:r>
      <w:r w:rsidR="005F6597"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 xml:space="preserve">сельского поселения от </w:t>
      </w:r>
      <w:r w:rsidR="005F6597">
        <w:rPr>
          <w:rFonts w:ascii="Times New Roman" w:hAnsi="Times New Roman" w:cs="Times New Roman"/>
          <w:sz w:val="28"/>
          <w:szCs w:val="28"/>
        </w:rPr>
        <w:t xml:space="preserve">11 сентября </w:t>
      </w:r>
      <w:r w:rsidR="0023132F" w:rsidRPr="0040427C">
        <w:rPr>
          <w:rFonts w:ascii="Times New Roman" w:hAnsi="Times New Roman" w:cs="Times New Roman"/>
          <w:sz w:val="28"/>
          <w:szCs w:val="28"/>
        </w:rPr>
        <w:t>2018 г. №</w:t>
      </w:r>
      <w:r w:rsidR="005F6597">
        <w:rPr>
          <w:rFonts w:ascii="Times New Roman" w:hAnsi="Times New Roman" w:cs="Times New Roman"/>
          <w:sz w:val="28"/>
          <w:szCs w:val="28"/>
        </w:rPr>
        <w:t xml:space="preserve"> 24</w:t>
      </w:r>
      <w:r w:rsidR="00C769C8">
        <w:rPr>
          <w:rFonts w:ascii="Times New Roman" w:hAnsi="Times New Roman" w:cs="Times New Roman"/>
          <w:sz w:val="28"/>
          <w:szCs w:val="28"/>
        </w:rPr>
        <w:t xml:space="preserve">, от </w:t>
      </w:r>
      <w:r w:rsidR="005F6597">
        <w:rPr>
          <w:rFonts w:ascii="Times New Roman" w:hAnsi="Times New Roman" w:cs="Times New Roman"/>
          <w:sz w:val="28"/>
          <w:szCs w:val="28"/>
        </w:rPr>
        <w:t>19 декабря</w:t>
      </w:r>
      <w:r w:rsidR="00C769C8">
        <w:rPr>
          <w:rFonts w:ascii="Times New Roman" w:hAnsi="Times New Roman" w:cs="Times New Roman"/>
          <w:sz w:val="28"/>
          <w:szCs w:val="28"/>
        </w:rPr>
        <w:t xml:space="preserve"> 2019 г. № </w:t>
      </w:r>
      <w:r w:rsidR="005F6597">
        <w:rPr>
          <w:rFonts w:ascii="Times New Roman" w:hAnsi="Times New Roman" w:cs="Times New Roman"/>
          <w:sz w:val="28"/>
          <w:szCs w:val="28"/>
        </w:rPr>
        <w:t>20</w:t>
      </w:r>
      <w:r w:rsidR="0023132F" w:rsidRPr="0040427C">
        <w:rPr>
          <w:rFonts w:ascii="Times New Roman" w:hAnsi="Times New Roman" w:cs="Times New Roman"/>
          <w:sz w:val="28"/>
          <w:szCs w:val="28"/>
        </w:rPr>
        <w:t>), следующие изменения и</w:t>
      </w:r>
      <w:r w:rsidR="00181388" w:rsidRPr="0040427C">
        <w:rPr>
          <w:rFonts w:ascii="Times New Roman" w:hAnsi="Times New Roman" w:cs="Times New Roman"/>
          <w:sz w:val="28"/>
          <w:szCs w:val="28"/>
        </w:rPr>
        <w:t xml:space="preserve"> </w:t>
      </w:r>
      <w:r w:rsidR="0023132F" w:rsidRPr="0040427C">
        <w:rPr>
          <w:rFonts w:ascii="Times New Roman" w:hAnsi="Times New Roman" w:cs="Times New Roman"/>
          <w:sz w:val="28"/>
          <w:szCs w:val="28"/>
        </w:rPr>
        <w:t>дополнения:</w:t>
      </w:r>
    </w:p>
    <w:p w:rsidR="00FE30FC" w:rsidRDefault="00FE30FC" w:rsidP="00FE30FC">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C769C8" w:rsidRPr="00C769C8" w:rsidRDefault="00C769C8" w:rsidP="0075434F">
      <w:pPr>
        <w:spacing w:line="240" w:lineRule="auto"/>
        <w:ind w:firstLine="708"/>
        <w:rPr>
          <w:rFonts w:ascii="Times New Roman" w:hAnsi="Times New Roman" w:cs="Times New Roman"/>
          <w:sz w:val="28"/>
          <w:szCs w:val="28"/>
        </w:rPr>
      </w:pPr>
      <w:bookmarkStart w:id="0" w:name="sub_1"/>
      <w:r w:rsidRPr="00C769C8">
        <w:rPr>
          <w:rFonts w:ascii="Times New Roman" w:hAnsi="Times New Roman" w:cs="Times New Roman"/>
          <w:sz w:val="28"/>
          <w:szCs w:val="28"/>
        </w:rPr>
        <w:t xml:space="preserve">1)  </w:t>
      </w:r>
      <w:hyperlink r:id="rId7" w:history="1">
        <w:r w:rsidRPr="00C769C8">
          <w:rPr>
            <w:rStyle w:val="a6"/>
            <w:rFonts w:ascii="Times New Roman" w:hAnsi="Times New Roman" w:cs="Times New Roman"/>
            <w:b/>
            <w:color w:val="auto"/>
            <w:sz w:val="28"/>
            <w:szCs w:val="28"/>
            <w:lang w:val="ru-RU"/>
          </w:rPr>
          <w:t>Пункт 16</w:t>
        </w:r>
      </w:hyperlink>
      <w:r w:rsidRPr="00C769C8">
        <w:rPr>
          <w:rFonts w:ascii="Times New Roman" w:hAnsi="Times New Roman" w:cs="Times New Roman"/>
          <w:sz w:val="28"/>
          <w:szCs w:val="28"/>
        </w:rPr>
        <w:t xml:space="preserve"> дополнить </w:t>
      </w:r>
      <w:hyperlink r:id="rId8" w:history="1">
        <w:r w:rsidRPr="00C769C8">
          <w:rPr>
            <w:rStyle w:val="a6"/>
            <w:rFonts w:ascii="Times New Roman" w:hAnsi="Times New Roman" w:cs="Times New Roman"/>
            <w:color w:val="auto"/>
            <w:sz w:val="28"/>
            <w:szCs w:val="28"/>
            <w:lang w:val="ru-RU"/>
          </w:rPr>
          <w:t>абзацами</w:t>
        </w:r>
      </w:hyperlink>
      <w:r w:rsidRPr="00C769C8">
        <w:rPr>
          <w:rFonts w:ascii="Times New Roman" w:hAnsi="Times New Roman" w:cs="Times New Roman"/>
          <w:sz w:val="28"/>
          <w:szCs w:val="28"/>
        </w:rPr>
        <w:t xml:space="preserve"> следующего содержания:</w:t>
      </w:r>
    </w:p>
    <w:bookmarkEnd w:id="0"/>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«Муниципальный правовой акт должен содержать:</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срок, в течение которого Комиссия </w:t>
      </w:r>
      <w:r>
        <w:rPr>
          <w:rFonts w:ascii="Times New Roman" w:hAnsi="Times New Roman" w:cs="Times New Roman"/>
          <w:sz w:val="28"/>
          <w:szCs w:val="28"/>
        </w:rPr>
        <w:t>Совета</w:t>
      </w:r>
      <w:r w:rsidRPr="00C769C8">
        <w:rPr>
          <w:rFonts w:ascii="Times New Roman" w:hAnsi="Times New Roman" w:cs="Times New Roman"/>
          <w:sz w:val="28"/>
          <w:szCs w:val="28"/>
        </w:rPr>
        <w:t xml:space="preserve"> депутатов </w:t>
      </w:r>
      <w:r w:rsidR="005F6597">
        <w:rPr>
          <w:rFonts w:ascii="Times New Roman" w:hAnsi="Times New Roman"/>
          <w:sz w:val="28"/>
          <w:szCs w:val="28"/>
        </w:rPr>
        <w:t>Кулевчинского</w:t>
      </w:r>
      <w:r w:rsidR="005F6597">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Pr="00C769C8">
        <w:rPr>
          <w:rFonts w:ascii="Times New Roman" w:hAnsi="Times New Roman" w:cs="Times New Roman"/>
          <w:sz w:val="28"/>
          <w:szCs w:val="28"/>
        </w:rPr>
        <w:t>Варненского муниципального района по контролю за достоверностью сведений о доходах, расходах, об имуществе и обязательствах имущественного характера, рассматривает и направляет рекомендации по вопросу применения мер ответственности к депутату, члену выборного органа местного самоуправления, выборному должностному лицу местного самоуправления;</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
    <w:p w:rsidR="00C769C8" w:rsidRPr="00C769C8" w:rsidRDefault="00C769C8" w:rsidP="0075434F">
      <w:pPr>
        <w:shd w:val="clear" w:color="auto" w:fill="FFFFFF"/>
        <w:spacing w:line="240" w:lineRule="auto"/>
        <w:ind w:left="708"/>
        <w:jc w:val="both"/>
        <w:rPr>
          <w:rFonts w:ascii="Times New Roman" w:hAnsi="Times New Roman" w:cs="Times New Roman"/>
          <w:b/>
          <w:sz w:val="28"/>
          <w:szCs w:val="28"/>
          <w:lang w:eastAsia="en-US"/>
        </w:rPr>
      </w:pPr>
      <w:r w:rsidRPr="00C769C8">
        <w:rPr>
          <w:rFonts w:ascii="Times New Roman" w:hAnsi="Times New Roman" w:cs="Times New Roman"/>
          <w:spacing w:val="2"/>
          <w:sz w:val="28"/>
          <w:szCs w:val="28"/>
        </w:rPr>
        <w:br/>
      </w:r>
      <w:r w:rsidRPr="00C769C8">
        <w:rPr>
          <w:rFonts w:ascii="Times New Roman" w:hAnsi="Times New Roman" w:cs="Times New Roman"/>
          <w:sz w:val="28"/>
          <w:szCs w:val="28"/>
          <w:lang w:eastAsia="en-US"/>
        </w:rPr>
        <w:t xml:space="preserve">2) </w:t>
      </w:r>
      <w:r w:rsidRPr="00C769C8">
        <w:rPr>
          <w:rFonts w:ascii="Times New Roman" w:hAnsi="Times New Roman" w:cs="Times New Roman"/>
          <w:b/>
          <w:sz w:val="28"/>
          <w:szCs w:val="28"/>
          <w:lang w:eastAsia="en-US"/>
        </w:rPr>
        <w:t>В пункте 21:</w:t>
      </w:r>
    </w:p>
    <w:p w:rsidR="00C769C8" w:rsidRPr="00C769C8" w:rsidRDefault="00C769C8" w:rsidP="0075434F">
      <w:pPr>
        <w:spacing w:line="240" w:lineRule="auto"/>
        <w:ind w:firstLine="708"/>
        <w:jc w:val="both"/>
        <w:rPr>
          <w:rFonts w:ascii="Times New Roman" w:hAnsi="Times New Roman" w:cs="Times New Roman"/>
          <w:sz w:val="28"/>
          <w:szCs w:val="28"/>
        </w:rPr>
      </w:pPr>
      <w:bookmarkStart w:id="1" w:name="sub_5"/>
      <w:r w:rsidRPr="00C769C8">
        <w:rPr>
          <w:rFonts w:ascii="Times New Roman" w:hAnsi="Times New Roman" w:cs="Times New Roman"/>
          <w:sz w:val="28"/>
          <w:szCs w:val="28"/>
        </w:rPr>
        <w:t xml:space="preserve"> </w:t>
      </w:r>
      <w:hyperlink r:id="rId9" w:history="1">
        <w:r w:rsidRPr="00C769C8">
          <w:rPr>
            <w:rStyle w:val="a6"/>
            <w:rFonts w:ascii="Times New Roman" w:hAnsi="Times New Roman" w:cs="Times New Roman"/>
            <w:color w:val="auto"/>
            <w:sz w:val="28"/>
            <w:szCs w:val="28"/>
            <w:lang w:val="ru-RU"/>
          </w:rPr>
          <w:t>абзацы второй</w:t>
        </w:r>
      </w:hyperlink>
      <w:r w:rsidRPr="00C769C8">
        <w:rPr>
          <w:rFonts w:ascii="Times New Roman" w:hAnsi="Times New Roman" w:cs="Times New Roman"/>
          <w:sz w:val="28"/>
          <w:szCs w:val="28"/>
        </w:rPr>
        <w:t xml:space="preserve"> и </w:t>
      </w:r>
      <w:hyperlink r:id="rId10" w:history="1">
        <w:r w:rsidRPr="00C769C8">
          <w:rPr>
            <w:rStyle w:val="a6"/>
            <w:rFonts w:ascii="Times New Roman" w:hAnsi="Times New Roman" w:cs="Times New Roman"/>
            <w:color w:val="auto"/>
            <w:sz w:val="28"/>
            <w:szCs w:val="28"/>
            <w:lang w:val="ru-RU"/>
          </w:rPr>
          <w:t xml:space="preserve">третий </w:t>
        </w:r>
      </w:hyperlink>
      <w:r w:rsidRPr="00C769C8">
        <w:rPr>
          <w:rFonts w:ascii="Times New Roman" w:hAnsi="Times New Roman" w:cs="Times New Roman"/>
          <w:sz w:val="28"/>
          <w:szCs w:val="28"/>
        </w:rPr>
        <w:t xml:space="preserve"> исключить;</w:t>
      </w:r>
    </w:p>
    <w:p w:rsidR="00C769C8" w:rsidRPr="00C769C8" w:rsidRDefault="00C769C8" w:rsidP="0075434F">
      <w:pPr>
        <w:spacing w:line="240" w:lineRule="auto"/>
        <w:ind w:firstLine="708"/>
        <w:jc w:val="both"/>
        <w:rPr>
          <w:rFonts w:ascii="Times New Roman" w:hAnsi="Times New Roman" w:cs="Times New Roman"/>
          <w:sz w:val="28"/>
          <w:szCs w:val="28"/>
        </w:rPr>
      </w:pPr>
      <w:bookmarkStart w:id="2" w:name="sub_6"/>
      <w:bookmarkEnd w:id="1"/>
      <w:r w:rsidRPr="00C769C8">
        <w:rPr>
          <w:rFonts w:ascii="Times New Roman" w:hAnsi="Times New Roman" w:cs="Times New Roman"/>
          <w:sz w:val="28"/>
          <w:szCs w:val="28"/>
        </w:rPr>
        <w:t xml:space="preserve">3) дополнить </w:t>
      </w:r>
      <w:r w:rsidRPr="00C769C8">
        <w:rPr>
          <w:rFonts w:ascii="Times New Roman" w:hAnsi="Times New Roman" w:cs="Times New Roman"/>
          <w:b/>
          <w:sz w:val="28"/>
          <w:szCs w:val="28"/>
        </w:rPr>
        <w:t>пунктом 21.1</w:t>
      </w:r>
      <w:r w:rsidRPr="00C769C8">
        <w:rPr>
          <w:rFonts w:ascii="Times New Roman" w:hAnsi="Times New Roman" w:cs="Times New Roman"/>
          <w:sz w:val="28"/>
          <w:szCs w:val="28"/>
        </w:rPr>
        <w:t xml:space="preserve">  следующего содержания:</w:t>
      </w:r>
    </w:p>
    <w:bookmarkEnd w:id="2"/>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 «21.1.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15 настоящего Порядка,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 решение, с заявлением о применении к депутату, члену выборного органа местного самоуправления, выборному должностному лицу местного </w:t>
      </w:r>
      <w:r w:rsidRPr="00C769C8">
        <w:rPr>
          <w:rFonts w:ascii="Times New Roman" w:hAnsi="Times New Roman" w:cs="Times New Roman"/>
          <w:sz w:val="28"/>
          <w:szCs w:val="28"/>
        </w:rPr>
        <w:lastRenderedPageBreak/>
        <w:t>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рассматривается Комиссией </w:t>
      </w:r>
      <w:r w:rsidR="0075434F">
        <w:rPr>
          <w:rFonts w:ascii="Times New Roman" w:hAnsi="Times New Roman" w:cs="Times New Roman"/>
          <w:sz w:val="28"/>
          <w:szCs w:val="28"/>
        </w:rPr>
        <w:t>Совета</w:t>
      </w:r>
      <w:r w:rsidRPr="00C769C8">
        <w:rPr>
          <w:rFonts w:ascii="Times New Roman" w:hAnsi="Times New Roman" w:cs="Times New Roman"/>
          <w:sz w:val="28"/>
          <w:szCs w:val="28"/>
        </w:rPr>
        <w:t xml:space="preserve"> депутатов </w:t>
      </w:r>
      <w:r w:rsidR="005F6597">
        <w:rPr>
          <w:rFonts w:ascii="Times New Roman" w:hAnsi="Times New Roman"/>
          <w:sz w:val="28"/>
          <w:szCs w:val="28"/>
        </w:rPr>
        <w:t>Кулевчинского</w:t>
      </w:r>
      <w:r w:rsidR="0075434F">
        <w:rPr>
          <w:rFonts w:ascii="Times New Roman" w:hAnsi="Times New Roman" w:cs="Times New Roman"/>
          <w:sz w:val="28"/>
          <w:szCs w:val="28"/>
        </w:rPr>
        <w:t xml:space="preserve"> сельского поселения </w:t>
      </w:r>
      <w:r w:rsidRPr="00C769C8">
        <w:rPr>
          <w:rFonts w:ascii="Times New Roman" w:hAnsi="Times New Roman" w:cs="Times New Roman"/>
          <w:sz w:val="28"/>
          <w:szCs w:val="28"/>
        </w:rPr>
        <w:t xml:space="preserve">Варненского муниципального района по контролю за достоверностью сведений о доходах, расходах, об имуществе и обязательствах имущественного характера. </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 xml:space="preserve">Комиссия </w:t>
      </w:r>
      <w:r w:rsidR="0075434F">
        <w:rPr>
          <w:rFonts w:ascii="Times New Roman" w:hAnsi="Times New Roman" w:cs="Times New Roman"/>
          <w:sz w:val="28"/>
          <w:szCs w:val="28"/>
        </w:rPr>
        <w:t xml:space="preserve">Совета </w:t>
      </w:r>
      <w:r w:rsidRPr="00C769C8">
        <w:rPr>
          <w:rFonts w:ascii="Times New Roman" w:hAnsi="Times New Roman" w:cs="Times New Roman"/>
          <w:sz w:val="28"/>
          <w:szCs w:val="28"/>
        </w:rPr>
        <w:t xml:space="preserve">депутатов </w:t>
      </w:r>
      <w:r w:rsidR="005F6597">
        <w:rPr>
          <w:rFonts w:ascii="Times New Roman" w:hAnsi="Times New Roman"/>
          <w:sz w:val="28"/>
          <w:szCs w:val="28"/>
        </w:rPr>
        <w:t>Кулевчинского</w:t>
      </w:r>
      <w:r w:rsidR="0075434F">
        <w:rPr>
          <w:rFonts w:ascii="Times New Roman" w:hAnsi="Times New Roman" w:cs="Times New Roman"/>
          <w:sz w:val="28"/>
          <w:szCs w:val="28"/>
        </w:rPr>
        <w:t xml:space="preserve"> сельского поселения </w:t>
      </w:r>
      <w:r w:rsidRPr="00C769C8">
        <w:rPr>
          <w:rFonts w:ascii="Times New Roman" w:hAnsi="Times New Roman" w:cs="Times New Roman"/>
          <w:sz w:val="28"/>
          <w:szCs w:val="28"/>
        </w:rPr>
        <w:t>Варненского муниципального района по контролю за достоверностью сведений о доходах, расходах, об имуществе и обязательствах имущественного характера рассматривает все обстоятельства, являющиеся основанием для применения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 самоуправления, и направляет рекомендации органу местного самоуправления, уполномоченному принимать соответствующее решение.</w:t>
      </w:r>
    </w:p>
    <w:p w:rsidR="00C769C8" w:rsidRPr="00C769C8" w:rsidRDefault="00C769C8" w:rsidP="0075434F">
      <w:pPr>
        <w:spacing w:line="240" w:lineRule="auto"/>
        <w:ind w:firstLine="708"/>
        <w:jc w:val="both"/>
        <w:rPr>
          <w:rFonts w:ascii="Times New Roman" w:hAnsi="Times New Roman" w:cs="Times New Roman"/>
          <w:sz w:val="28"/>
          <w:szCs w:val="28"/>
        </w:rPr>
      </w:pPr>
      <w:r w:rsidRPr="00C769C8">
        <w:rPr>
          <w:rFonts w:ascii="Times New Roman" w:hAnsi="Times New Roman" w:cs="Times New Roman"/>
          <w:sz w:val="28"/>
          <w:szCs w:val="28"/>
        </w:rPr>
        <w:t>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
    <w:p w:rsidR="00C41C34" w:rsidRPr="0040427C" w:rsidRDefault="00C41C34" w:rsidP="0075434F">
      <w:pPr>
        <w:shd w:val="clear" w:color="auto" w:fill="FFFFFF"/>
        <w:spacing w:after="0" w:line="240" w:lineRule="auto"/>
        <w:jc w:val="both"/>
        <w:rPr>
          <w:rFonts w:ascii="Times New Roman" w:hAnsi="Times New Roman" w:cs="Times New Roman"/>
          <w:spacing w:val="2"/>
          <w:sz w:val="28"/>
          <w:szCs w:val="28"/>
        </w:rPr>
      </w:pPr>
    </w:p>
    <w:p w:rsidR="00693E84" w:rsidRDefault="00693E84" w:rsidP="005D322D">
      <w:pPr>
        <w:widowControl w:val="0"/>
        <w:shd w:val="clear" w:color="auto" w:fill="FCFCFA"/>
        <w:spacing w:after="0" w:line="240" w:lineRule="auto"/>
        <w:ind w:firstLine="708"/>
        <w:jc w:val="both"/>
        <w:rPr>
          <w:rFonts w:ascii="Times New Roman" w:hAnsi="Times New Roman" w:cs="Times New Roman"/>
          <w:sz w:val="28"/>
          <w:szCs w:val="28"/>
        </w:rPr>
      </w:pPr>
      <w:r w:rsidRPr="0040427C">
        <w:rPr>
          <w:rFonts w:ascii="Times New Roman" w:hAnsi="Times New Roman" w:cs="Times New Roman"/>
          <w:sz w:val="28"/>
          <w:szCs w:val="28"/>
        </w:rPr>
        <w:t>2.</w:t>
      </w:r>
      <w:r w:rsidR="00DE4F32" w:rsidRPr="0040427C">
        <w:rPr>
          <w:rFonts w:ascii="Times New Roman" w:hAnsi="Times New Roman" w:cs="Times New Roman"/>
          <w:sz w:val="28"/>
          <w:szCs w:val="28"/>
        </w:rPr>
        <w:t>Настоящее Решение обнародовать на информационном стенде администрации сельского поселения и разместить  на официальн</w:t>
      </w:r>
      <w:r w:rsidR="005F6597">
        <w:rPr>
          <w:rFonts w:ascii="Times New Roman" w:hAnsi="Times New Roman" w:cs="Times New Roman"/>
          <w:sz w:val="28"/>
          <w:szCs w:val="28"/>
        </w:rPr>
        <w:t xml:space="preserve">ом сайте администрации </w:t>
      </w:r>
      <w:r w:rsidR="005F6597">
        <w:rPr>
          <w:rFonts w:ascii="Times New Roman" w:hAnsi="Times New Roman"/>
          <w:sz w:val="28"/>
          <w:szCs w:val="28"/>
        </w:rPr>
        <w:t>Кулевчинского</w:t>
      </w:r>
      <w:r w:rsidR="00DE4F32" w:rsidRPr="0040427C">
        <w:rPr>
          <w:rFonts w:ascii="Times New Roman" w:hAnsi="Times New Roman" w:cs="Times New Roman"/>
          <w:sz w:val="28"/>
          <w:szCs w:val="28"/>
        </w:rPr>
        <w:t xml:space="preserve"> сельского поселения в сети Интернет.</w:t>
      </w:r>
    </w:p>
    <w:p w:rsidR="00C41C34" w:rsidRPr="0040427C" w:rsidRDefault="00C41C34" w:rsidP="005D322D">
      <w:pPr>
        <w:widowControl w:val="0"/>
        <w:shd w:val="clear" w:color="auto" w:fill="FCFCFA"/>
        <w:spacing w:after="0" w:line="240" w:lineRule="auto"/>
        <w:ind w:firstLine="708"/>
        <w:jc w:val="both"/>
        <w:rPr>
          <w:rFonts w:ascii="Times New Roman" w:hAnsi="Times New Roman" w:cs="Times New Roman"/>
          <w:sz w:val="28"/>
          <w:szCs w:val="28"/>
        </w:rPr>
      </w:pPr>
    </w:p>
    <w:p w:rsidR="00DE4F32" w:rsidRPr="0040427C" w:rsidRDefault="00693E84" w:rsidP="005D322D">
      <w:pPr>
        <w:widowControl w:val="0"/>
        <w:shd w:val="clear" w:color="auto" w:fill="FCFCFA"/>
        <w:spacing w:after="0" w:line="240" w:lineRule="auto"/>
        <w:ind w:firstLine="708"/>
        <w:jc w:val="both"/>
        <w:rPr>
          <w:rFonts w:ascii="Times New Roman" w:hAnsi="Times New Roman" w:cs="Times New Roman"/>
          <w:sz w:val="28"/>
          <w:szCs w:val="28"/>
        </w:rPr>
      </w:pPr>
      <w:r w:rsidRPr="0040427C">
        <w:rPr>
          <w:rFonts w:ascii="Times New Roman" w:hAnsi="Times New Roman" w:cs="Times New Roman"/>
          <w:sz w:val="28"/>
          <w:szCs w:val="28"/>
        </w:rPr>
        <w:t>3.</w:t>
      </w:r>
      <w:r w:rsidR="00DE4F32" w:rsidRPr="0040427C">
        <w:rPr>
          <w:rFonts w:ascii="Times New Roman" w:eastAsia="Courier New" w:hAnsi="Times New Roman" w:cs="Times New Roman"/>
          <w:bCs/>
          <w:sz w:val="28"/>
          <w:szCs w:val="28"/>
          <w:lang w:bidi="ru-RU"/>
        </w:rPr>
        <w:t>Настоящее Решение вступает в силу со дня его официального обнародования.</w:t>
      </w:r>
    </w:p>
    <w:p w:rsidR="00DE4F32" w:rsidRDefault="00DE4F32" w:rsidP="005D322D">
      <w:pPr>
        <w:autoSpaceDE w:val="0"/>
        <w:autoSpaceDN w:val="0"/>
        <w:adjustRightInd w:val="0"/>
        <w:spacing w:after="0" w:line="240" w:lineRule="auto"/>
        <w:ind w:firstLine="539"/>
        <w:jc w:val="both"/>
        <w:rPr>
          <w:sz w:val="26"/>
          <w:szCs w:val="26"/>
        </w:rPr>
      </w:pPr>
    </w:p>
    <w:p w:rsidR="00C41C34" w:rsidRPr="0040427C" w:rsidRDefault="00C41C34" w:rsidP="005D322D">
      <w:pPr>
        <w:autoSpaceDE w:val="0"/>
        <w:autoSpaceDN w:val="0"/>
        <w:adjustRightInd w:val="0"/>
        <w:spacing w:after="0" w:line="240" w:lineRule="auto"/>
        <w:ind w:firstLine="539"/>
        <w:jc w:val="both"/>
        <w:rPr>
          <w:sz w:val="26"/>
          <w:szCs w:val="26"/>
        </w:rPr>
      </w:pPr>
    </w:p>
    <w:p w:rsidR="00BA578A" w:rsidRPr="0040427C" w:rsidRDefault="00BA578A" w:rsidP="005D322D">
      <w:pPr>
        <w:widowControl w:val="0"/>
        <w:spacing w:after="0" w:line="240" w:lineRule="auto"/>
        <w:jc w:val="both"/>
        <w:rPr>
          <w:sz w:val="28"/>
          <w:szCs w:val="28"/>
        </w:rPr>
      </w:pPr>
    </w:p>
    <w:p w:rsidR="00BA578A" w:rsidRPr="0040427C" w:rsidRDefault="00293AAE" w:rsidP="005D32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 Кулевчинского</w:t>
      </w:r>
      <w:r w:rsidR="00BA578A" w:rsidRPr="0040427C">
        <w:rPr>
          <w:rFonts w:ascii="Times New Roman" w:hAnsi="Times New Roman" w:cs="Times New Roman"/>
          <w:b/>
          <w:sz w:val="28"/>
          <w:szCs w:val="28"/>
        </w:rPr>
        <w:t xml:space="preserve">      </w:t>
      </w:r>
      <w:r w:rsidR="0053294D" w:rsidRPr="0040427C">
        <w:rPr>
          <w:rFonts w:ascii="Times New Roman" w:hAnsi="Times New Roman" w:cs="Times New Roman"/>
          <w:b/>
          <w:sz w:val="28"/>
          <w:szCs w:val="28"/>
        </w:rPr>
        <w:t xml:space="preserve">                           </w:t>
      </w:r>
      <w:r w:rsidR="00BA578A" w:rsidRPr="0040427C">
        <w:rPr>
          <w:rFonts w:ascii="Times New Roman" w:hAnsi="Times New Roman" w:cs="Times New Roman"/>
          <w:b/>
          <w:sz w:val="28"/>
          <w:szCs w:val="28"/>
        </w:rPr>
        <w:t>Председатель Совета  депутатов</w:t>
      </w:r>
    </w:p>
    <w:p w:rsidR="00BA578A" w:rsidRPr="0040427C" w:rsidRDefault="00BA578A" w:rsidP="005D322D">
      <w:pPr>
        <w:tabs>
          <w:tab w:val="left" w:pos="0"/>
        </w:tabs>
        <w:spacing w:after="0" w:line="240" w:lineRule="auto"/>
        <w:jc w:val="both"/>
        <w:rPr>
          <w:rFonts w:ascii="Times New Roman" w:hAnsi="Times New Roman" w:cs="Times New Roman"/>
          <w:b/>
          <w:sz w:val="28"/>
          <w:szCs w:val="28"/>
        </w:rPr>
      </w:pPr>
      <w:r w:rsidRPr="0040427C">
        <w:rPr>
          <w:rFonts w:ascii="Times New Roman" w:hAnsi="Times New Roman" w:cs="Times New Roman"/>
          <w:b/>
          <w:sz w:val="28"/>
          <w:szCs w:val="28"/>
        </w:rPr>
        <w:t>сельского поселения</w:t>
      </w:r>
      <w:r w:rsidRPr="0040427C">
        <w:rPr>
          <w:rFonts w:ascii="Times New Roman" w:hAnsi="Times New Roman" w:cs="Times New Roman"/>
          <w:b/>
          <w:sz w:val="28"/>
          <w:szCs w:val="28"/>
        </w:rPr>
        <w:tab/>
        <w:t xml:space="preserve">      </w:t>
      </w:r>
      <w:r w:rsidR="0053294D" w:rsidRPr="0040427C">
        <w:rPr>
          <w:rFonts w:ascii="Times New Roman" w:hAnsi="Times New Roman" w:cs="Times New Roman"/>
          <w:b/>
          <w:sz w:val="28"/>
          <w:szCs w:val="28"/>
        </w:rPr>
        <w:t xml:space="preserve">                    </w:t>
      </w:r>
      <w:r w:rsidR="00293AAE">
        <w:rPr>
          <w:rFonts w:ascii="Times New Roman" w:hAnsi="Times New Roman" w:cs="Times New Roman"/>
          <w:b/>
          <w:sz w:val="28"/>
          <w:szCs w:val="28"/>
        </w:rPr>
        <w:t xml:space="preserve">Кулевчинского </w:t>
      </w:r>
      <w:r w:rsidRPr="0040427C">
        <w:rPr>
          <w:rFonts w:ascii="Times New Roman" w:hAnsi="Times New Roman" w:cs="Times New Roman"/>
          <w:b/>
          <w:sz w:val="28"/>
          <w:szCs w:val="28"/>
        </w:rPr>
        <w:t xml:space="preserve"> сельского поселения</w:t>
      </w:r>
    </w:p>
    <w:p w:rsidR="00BA578A" w:rsidRPr="0040427C" w:rsidRDefault="00BA578A" w:rsidP="005D322D">
      <w:pPr>
        <w:spacing w:after="0" w:line="240" w:lineRule="auto"/>
        <w:jc w:val="both"/>
        <w:rPr>
          <w:rFonts w:ascii="Times New Roman" w:hAnsi="Times New Roman" w:cs="Times New Roman"/>
          <w:b/>
          <w:sz w:val="28"/>
          <w:szCs w:val="28"/>
        </w:rPr>
      </w:pPr>
    </w:p>
    <w:p w:rsidR="00B17583" w:rsidRPr="0040427C" w:rsidRDefault="00293AAE" w:rsidP="005D322D">
      <w:pPr>
        <w:tabs>
          <w:tab w:val="left" w:pos="5160"/>
        </w:tabs>
        <w:spacing w:after="0" w:line="240" w:lineRule="auto"/>
        <w:jc w:val="both"/>
      </w:pPr>
      <w:r>
        <w:rPr>
          <w:rFonts w:ascii="Times New Roman" w:hAnsi="Times New Roman" w:cs="Times New Roman"/>
          <w:b/>
          <w:sz w:val="28"/>
          <w:szCs w:val="28"/>
        </w:rPr>
        <w:t>___________Мельников В.В.</w:t>
      </w:r>
      <w:r w:rsidR="0053294D" w:rsidRPr="0040427C">
        <w:rPr>
          <w:rFonts w:ascii="Times New Roman" w:hAnsi="Times New Roman" w:cs="Times New Roman"/>
          <w:b/>
          <w:sz w:val="28"/>
          <w:szCs w:val="28"/>
        </w:rPr>
        <w:t xml:space="preserve">                          </w:t>
      </w:r>
      <w:r>
        <w:rPr>
          <w:rFonts w:ascii="Times New Roman" w:hAnsi="Times New Roman" w:cs="Times New Roman"/>
          <w:b/>
          <w:sz w:val="28"/>
          <w:szCs w:val="28"/>
        </w:rPr>
        <w:t>_____________ Бухтоярова Н.А.</w:t>
      </w:r>
    </w:p>
    <w:sectPr w:rsidR="00B17583" w:rsidRPr="0040427C" w:rsidSect="0077160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52CD"/>
    <w:multiLevelType w:val="hybridMultilevel"/>
    <w:tmpl w:val="4B324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221BF"/>
    <w:multiLevelType w:val="hybridMultilevel"/>
    <w:tmpl w:val="15360A0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3A3FB5"/>
    <w:multiLevelType w:val="hybridMultilevel"/>
    <w:tmpl w:val="3992F826"/>
    <w:lvl w:ilvl="0" w:tplc="0FAEE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E14975"/>
    <w:multiLevelType w:val="hybridMultilevel"/>
    <w:tmpl w:val="A322E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E32047"/>
    <w:multiLevelType w:val="hybridMultilevel"/>
    <w:tmpl w:val="8608498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166EBF"/>
    <w:multiLevelType w:val="hybridMultilevel"/>
    <w:tmpl w:val="87043E72"/>
    <w:lvl w:ilvl="0" w:tplc="EBB636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B0BEF"/>
    <w:rsid w:val="000851A2"/>
    <w:rsid w:val="00102719"/>
    <w:rsid w:val="0010460C"/>
    <w:rsid w:val="0017026C"/>
    <w:rsid w:val="00181388"/>
    <w:rsid w:val="0023132F"/>
    <w:rsid w:val="002855D1"/>
    <w:rsid w:val="00293AAE"/>
    <w:rsid w:val="003138B0"/>
    <w:rsid w:val="003A0F48"/>
    <w:rsid w:val="003F681E"/>
    <w:rsid w:val="0040427C"/>
    <w:rsid w:val="00415599"/>
    <w:rsid w:val="004B0572"/>
    <w:rsid w:val="004E40D6"/>
    <w:rsid w:val="0053294D"/>
    <w:rsid w:val="00582225"/>
    <w:rsid w:val="005873A1"/>
    <w:rsid w:val="005C27A0"/>
    <w:rsid w:val="005D322D"/>
    <w:rsid w:val="005F6597"/>
    <w:rsid w:val="00672796"/>
    <w:rsid w:val="00693E84"/>
    <w:rsid w:val="00717A98"/>
    <w:rsid w:val="0075434F"/>
    <w:rsid w:val="00771607"/>
    <w:rsid w:val="007B0BEF"/>
    <w:rsid w:val="007B764E"/>
    <w:rsid w:val="007C2110"/>
    <w:rsid w:val="007E6348"/>
    <w:rsid w:val="00803831"/>
    <w:rsid w:val="00867FA3"/>
    <w:rsid w:val="0087147C"/>
    <w:rsid w:val="008B51E8"/>
    <w:rsid w:val="009A36BE"/>
    <w:rsid w:val="00A15162"/>
    <w:rsid w:val="00A45277"/>
    <w:rsid w:val="00B17583"/>
    <w:rsid w:val="00BA578A"/>
    <w:rsid w:val="00BD2250"/>
    <w:rsid w:val="00C11251"/>
    <w:rsid w:val="00C36149"/>
    <w:rsid w:val="00C41C34"/>
    <w:rsid w:val="00C458AC"/>
    <w:rsid w:val="00C52550"/>
    <w:rsid w:val="00C769C8"/>
    <w:rsid w:val="00CC25B2"/>
    <w:rsid w:val="00CE547C"/>
    <w:rsid w:val="00D360FD"/>
    <w:rsid w:val="00D66E3B"/>
    <w:rsid w:val="00DE4F32"/>
    <w:rsid w:val="00E41F99"/>
    <w:rsid w:val="00E93C77"/>
    <w:rsid w:val="00EC1C12"/>
    <w:rsid w:val="00F47967"/>
    <w:rsid w:val="00F71CEC"/>
    <w:rsid w:val="00FE30FC"/>
    <w:rsid w:val="00FE4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599"/>
  </w:style>
  <w:style w:type="paragraph" w:styleId="1">
    <w:name w:val="heading 1"/>
    <w:basedOn w:val="a"/>
    <w:next w:val="a"/>
    <w:link w:val="10"/>
    <w:qFormat/>
    <w:rsid w:val="0087147C"/>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87147C"/>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7B0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7147C"/>
    <w:rPr>
      <w:rFonts w:ascii="Arial" w:eastAsia="Times New Roman" w:hAnsi="Arial" w:cs="Arial"/>
      <w:b/>
      <w:bCs/>
      <w:kern w:val="32"/>
      <w:sz w:val="32"/>
      <w:szCs w:val="32"/>
    </w:rPr>
  </w:style>
  <w:style w:type="character" w:customStyle="1" w:styleId="30">
    <w:name w:val="Заголовок 3 Знак"/>
    <w:basedOn w:val="a0"/>
    <w:link w:val="3"/>
    <w:semiHidden/>
    <w:rsid w:val="0087147C"/>
    <w:rPr>
      <w:rFonts w:ascii="Cambria" w:eastAsia="Times New Roman" w:hAnsi="Cambria" w:cs="Times New Roman"/>
      <w:b/>
      <w:bCs/>
      <w:sz w:val="26"/>
      <w:szCs w:val="26"/>
    </w:rPr>
  </w:style>
  <w:style w:type="character" w:styleId="a3">
    <w:name w:val="Hyperlink"/>
    <w:uiPriority w:val="99"/>
    <w:semiHidden/>
    <w:unhideWhenUsed/>
    <w:rsid w:val="0087147C"/>
    <w:rPr>
      <w:color w:val="0000FF"/>
      <w:u w:val="single"/>
    </w:rPr>
  </w:style>
  <w:style w:type="paragraph" w:styleId="a4">
    <w:name w:val="No Spacing"/>
    <w:uiPriority w:val="1"/>
    <w:qFormat/>
    <w:rsid w:val="00102719"/>
    <w:pPr>
      <w:spacing w:after="0" w:line="240" w:lineRule="auto"/>
    </w:pPr>
    <w:rPr>
      <w:rFonts w:ascii="Calibri" w:eastAsia="Calibri" w:hAnsi="Calibri" w:cs="Times New Roman"/>
      <w:lang w:eastAsia="en-US"/>
    </w:rPr>
  </w:style>
  <w:style w:type="paragraph" w:styleId="a5">
    <w:name w:val="List Paragraph"/>
    <w:basedOn w:val="a"/>
    <w:uiPriority w:val="34"/>
    <w:qFormat/>
    <w:rsid w:val="00181388"/>
    <w:pPr>
      <w:ind w:left="720"/>
      <w:contextualSpacing/>
    </w:pPr>
  </w:style>
  <w:style w:type="character" w:customStyle="1" w:styleId="a6">
    <w:name w:val="Гипертекстовая ссылка"/>
    <w:basedOn w:val="a0"/>
    <w:uiPriority w:val="99"/>
    <w:rsid w:val="00C769C8"/>
    <w:rPr>
      <w:rFonts w:ascii="Verdana" w:hAnsi="Verdana" w:cs="Verdana"/>
      <w:color w:val="106BBE"/>
      <w:lang w:val="en-US" w:eastAsia="en-US" w:bidi="ar-SA"/>
    </w:rPr>
  </w:style>
</w:styles>
</file>

<file path=word/webSettings.xml><?xml version="1.0" encoding="utf-8"?>
<w:webSettings xmlns:r="http://schemas.openxmlformats.org/officeDocument/2006/relationships" xmlns:w="http://schemas.openxmlformats.org/wordprocessingml/2006/main">
  <w:divs>
    <w:div w:id="15705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8724936/4087" TargetMode="External"/><Relationship Id="rId3" Type="http://schemas.openxmlformats.org/officeDocument/2006/relationships/styles" Target="styles.xml"/><Relationship Id="rId7" Type="http://schemas.openxmlformats.org/officeDocument/2006/relationships/hyperlink" Target="http://internet.garant.ru/document/redirect/8724936/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ernet.garant.ru/document/redirect/19894378/4086" TargetMode="External"/><Relationship Id="rId4" Type="http://schemas.openxmlformats.org/officeDocument/2006/relationships/settings" Target="settings.xml"/><Relationship Id="rId9" Type="http://schemas.openxmlformats.org/officeDocument/2006/relationships/hyperlink" Target="http://internet.garant.ru/document/redirect/19894378/4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8B5C6-817D-4F8C-902E-E05F1094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26</cp:revision>
  <dcterms:created xsi:type="dcterms:W3CDTF">2019-12-18T03:41:00Z</dcterms:created>
  <dcterms:modified xsi:type="dcterms:W3CDTF">2020-02-17T06:38:00Z</dcterms:modified>
</cp:coreProperties>
</file>