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72" w:rsidRPr="00052590" w:rsidRDefault="001D4972" w:rsidP="00052590">
      <w:pPr>
        <w:ind w:firstLine="900"/>
        <w:jc w:val="right"/>
        <w:rPr>
          <w:b/>
        </w:rPr>
      </w:pPr>
    </w:p>
    <w:p w:rsidR="001D4972" w:rsidRDefault="001D4972" w:rsidP="00052590">
      <w:pPr>
        <w:ind w:firstLine="900"/>
        <w:jc w:val="right"/>
      </w:pPr>
    </w:p>
    <w:p w:rsidR="001D4972" w:rsidRDefault="001D4972"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_Варна" style="position:absolute;left:0;text-align:left;margin-left:186pt;margin-top:-8.15pt;width:60.8pt;height:1in;z-index:-251658240;visibility:visible" wrapcoords="-267 0 -267 21375 21600 21375 21600 0 -267 0">
            <v:imagedata r:id="rId7" o:title="" gain="79922f" blacklevel="-1966f"/>
            <w10:wrap type="through"/>
          </v:shape>
        </w:pict>
      </w:r>
    </w:p>
    <w:p w:rsidR="001D4972" w:rsidRDefault="001D4972" w:rsidP="00460DDB"/>
    <w:p w:rsidR="001D4972" w:rsidRDefault="001D4972" w:rsidP="00460DDB"/>
    <w:p w:rsidR="001D4972" w:rsidRDefault="001D4972" w:rsidP="00460DDB"/>
    <w:p w:rsidR="001D4972" w:rsidRDefault="001D4972" w:rsidP="00460DDB"/>
    <w:p w:rsidR="001D4972" w:rsidRPr="000837B6" w:rsidRDefault="001D4972" w:rsidP="00460DDB">
      <w:pPr>
        <w:jc w:val="center"/>
        <w:rPr>
          <w:b/>
          <w:sz w:val="28"/>
          <w:szCs w:val="28"/>
        </w:rPr>
      </w:pPr>
      <w:r w:rsidRPr="000837B6">
        <w:rPr>
          <w:b/>
          <w:sz w:val="28"/>
          <w:szCs w:val="28"/>
        </w:rPr>
        <w:t>СОВЕТ ДЕПУТАТОВ</w:t>
      </w:r>
    </w:p>
    <w:p w:rsidR="001D4972" w:rsidRPr="000837B6" w:rsidRDefault="001D4972" w:rsidP="00460DDB">
      <w:pPr>
        <w:jc w:val="center"/>
        <w:rPr>
          <w:b/>
          <w:sz w:val="28"/>
          <w:szCs w:val="28"/>
        </w:rPr>
      </w:pPr>
      <w:r>
        <w:rPr>
          <w:b/>
          <w:sz w:val="28"/>
          <w:szCs w:val="28"/>
        </w:rPr>
        <w:t xml:space="preserve"> КУЛЕВЧИНСКОГО</w:t>
      </w:r>
      <w:r w:rsidRPr="000837B6">
        <w:rPr>
          <w:b/>
          <w:sz w:val="28"/>
          <w:szCs w:val="28"/>
        </w:rPr>
        <w:t xml:space="preserve"> СЕЛЬСКОГО    ПОСЕЛЕНИЯ</w:t>
      </w:r>
    </w:p>
    <w:p w:rsidR="001D4972" w:rsidRPr="000837B6" w:rsidRDefault="001D4972" w:rsidP="00460DDB">
      <w:pPr>
        <w:jc w:val="center"/>
        <w:rPr>
          <w:b/>
          <w:sz w:val="28"/>
          <w:szCs w:val="28"/>
        </w:rPr>
      </w:pPr>
      <w:r w:rsidRPr="000837B6">
        <w:rPr>
          <w:b/>
          <w:sz w:val="28"/>
          <w:szCs w:val="28"/>
        </w:rPr>
        <w:t>ВАРНЕНСКОГО МУНИЦИПАЛЬНОГО РАЙОНА</w:t>
      </w:r>
    </w:p>
    <w:p w:rsidR="001D4972" w:rsidRPr="000837B6" w:rsidRDefault="001D4972" w:rsidP="00460DDB">
      <w:pPr>
        <w:jc w:val="center"/>
        <w:rPr>
          <w:b/>
          <w:sz w:val="28"/>
          <w:szCs w:val="28"/>
        </w:rPr>
      </w:pPr>
      <w:r w:rsidRPr="000837B6">
        <w:rPr>
          <w:b/>
          <w:sz w:val="28"/>
          <w:szCs w:val="28"/>
        </w:rPr>
        <w:t>ЧЕЛЯБИНСКОЙ ОБЛАСТИ</w:t>
      </w:r>
    </w:p>
    <w:p w:rsidR="001D4972" w:rsidRPr="000837B6" w:rsidRDefault="001D4972" w:rsidP="00460DDB">
      <w:pPr>
        <w:jc w:val="center"/>
        <w:rPr>
          <w:b/>
          <w:sz w:val="28"/>
          <w:szCs w:val="28"/>
        </w:rPr>
      </w:pPr>
    </w:p>
    <w:p w:rsidR="001D4972" w:rsidRPr="000837B6" w:rsidRDefault="001D4972" w:rsidP="00460DDB">
      <w:pPr>
        <w:jc w:val="center"/>
        <w:rPr>
          <w:b/>
          <w:sz w:val="28"/>
          <w:szCs w:val="28"/>
        </w:rPr>
      </w:pPr>
      <w:r w:rsidRPr="000837B6">
        <w:rPr>
          <w:b/>
          <w:sz w:val="28"/>
          <w:szCs w:val="28"/>
        </w:rPr>
        <w:t>РЕШЕНИЕ</w:t>
      </w:r>
    </w:p>
    <w:p w:rsidR="001D4972" w:rsidRDefault="001D4972" w:rsidP="00460DDB">
      <w:pPr>
        <w:jc w:val="center"/>
      </w:pPr>
    </w:p>
    <w:p w:rsidR="001D4972" w:rsidRDefault="001D4972" w:rsidP="00460DDB"/>
    <w:p w:rsidR="001D4972" w:rsidRDefault="001D4972" w:rsidP="00460DDB">
      <w:r>
        <w:t xml:space="preserve">с. Кулевчи                                   </w:t>
      </w:r>
    </w:p>
    <w:p w:rsidR="001D4972" w:rsidRDefault="001D4972" w:rsidP="00460DDB">
      <w:pPr>
        <w:rPr>
          <w:szCs w:val="28"/>
        </w:rPr>
      </w:pPr>
      <w:r>
        <w:t>от «_</w:t>
      </w:r>
      <w:r>
        <w:rPr>
          <w:u w:val="single"/>
        </w:rPr>
        <w:t>01</w:t>
      </w:r>
      <w:r>
        <w:t>_» _</w:t>
      </w:r>
      <w:r>
        <w:rPr>
          <w:u w:val="single"/>
        </w:rPr>
        <w:t>декабря</w:t>
      </w:r>
      <w:r>
        <w:t xml:space="preserve">_  </w:t>
      </w:r>
      <w:smartTag w:uri="urn:schemas-microsoft-com:office:smarttags" w:element="metricconverter">
        <w:smartTagPr>
          <w:attr w:name="ProductID" w:val="2016 г"/>
        </w:smartTagPr>
        <w:r>
          <w:t>2016 г</w:t>
        </w:r>
      </w:smartTag>
      <w:r>
        <w:t xml:space="preserve">.            </w:t>
      </w:r>
      <w:r>
        <w:rPr>
          <w:szCs w:val="28"/>
        </w:rPr>
        <w:t>№ 24</w:t>
      </w:r>
    </w:p>
    <w:p w:rsidR="001D4972" w:rsidRDefault="001D4972" w:rsidP="00460DDB">
      <w:pPr>
        <w:rPr>
          <w:szCs w:val="28"/>
        </w:rPr>
      </w:pPr>
    </w:p>
    <w:p w:rsidR="001D4972" w:rsidRPr="00731464" w:rsidRDefault="001D4972" w:rsidP="00731464">
      <w:pPr>
        <w:autoSpaceDE w:val="0"/>
        <w:autoSpaceDN w:val="0"/>
        <w:adjustRightInd w:val="0"/>
        <w:jc w:val="both"/>
        <w:rPr>
          <w:b/>
        </w:rPr>
      </w:pPr>
      <w:r w:rsidRPr="00731464">
        <w:rPr>
          <w:b/>
          <w:szCs w:val="28"/>
        </w:rPr>
        <w:t>«</w:t>
      </w:r>
      <w:r w:rsidRPr="00731464">
        <w:rPr>
          <w:b/>
        </w:rPr>
        <w:t xml:space="preserve">Об утверждении </w:t>
      </w:r>
      <w:r>
        <w:rPr>
          <w:b/>
        </w:rPr>
        <w:t>правил</w:t>
      </w:r>
    </w:p>
    <w:p w:rsidR="001D4972" w:rsidRDefault="001D4972" w:rsidP="00731464">
      <w:pPr>
        <w:autoSpaceDE w:val="0"/>
        <w:autoSpaceDN w:val="0"/>
        <w:adjustRightInd w:val="0"/>
        <w:jc w:val="both"/>
        <w:rPr>
          <w:b/>
        </w:rPr>
      </w:pPr>
      <w:r w:rsidRPr="00731464">
        <w:rPr>
          <w:b/>
        </w:rPr>
        <w:t xml:space="preserve"> </w:t>
      </w:r>
      <w:r>
        <w:rPr>
          <w:b/>
        </w:rPr>
        <w:t xml:space="preserve">благоустройства </w:t>
      </w:r>
    </w:p>
    <w:p w:rsidR="001D4972" w:rsidRPr="00731464" w:rsidRDefault="001D4972" w:rsidP="00731464">
      <w:pPr>
        <w:autoSpaceDE w:val="0"/>
        <w:autoSpaceDN w:val="0"/>
        <w:adjustRightInd w:val="0"/>
        <w:jc w:val="both"/>
        <w:rPr>
          <w:b/>
        </w:rPr>
      </w:pPr>
      <w:r>
        <w:rPr>
          <w:b/>
        </w:rPr>
        <w:t>Кулевчинского сельского поселения</w:t>
      </w:r>
      <w:r w:rsidRPr="00731464">
        <w:rPr>
          <w:b/>
        </w:rPr>
        <w:t>»</w:t>
      </w:r>
    </w:p>
    <w:p w:rsidR="001D4972" w:rsidRDefault="001D4972" w:rsidP="00731464">
      <w:pPr>
        <w:rPr>
          <w:szCs w:val="28"/>
        </w:rPr>
      </w:pPr>
    </w:p>
    <w:p w:rsidR="001D4972" w:rsidRPr="000837B6" w:rsidRDefault="001D4972" w:rsidP="000837B6">
      <w:pPr>
        <w:autoSpaceDE w:val="0"/>
        <w:autoSpaceDN w:val="0"/>
        <w:adjustRightInd w:val="0"/>
        <w:ind w:firstLine="708"/>
        <w:jc w:val="both"/>
        <w:rPr>
          <w:sz w:val="28"/>
          <w:szCs w:val="28"/>
        </w:rPr>
      </w:pPr>
      <w:r w:rsidRPr="000837B6">
        <w:rPr>
          <w:sz w:val="28"/>
          <w:szCs w:val="28"/>
        </w:rPr>
        <w:t>В соответствии с Федеральным законом от 06 октября 2003 года № 131-ФЗ «Об общих принципах организации местного самоуправления в Росс</w:t>
      </w:r>
      <w:r>
        <w:rPr>
          <w:sz w:val="28"/>
          <w:szCs w:val="28"/>
        </w:rPr>
        <w:t>ийской Федерации», Уставом Кулевчи</w:t>
      </w:r>
      <w:r w:rsidRPr="000837B6">
        <w:rPr>
          <w:sz w:val="28"/>
          <w:szCs w:val="28"/>
        </w:rPr>
        <w:t xml:space="preserve">нского сельского  </w:t>
      </w:r>
      <w:r w:rsidRPr="000837B6">
        <w:rPr>
          <w:snapToGrid w:val="0"/>
          <w:sz w:val="28"/>
          <w:szCs w:val="28"/>
        </w:rPr>
        <w:t xml:space="preserve">поселения, </w:t>
      </w:r>
      <w:r w:rsidRPr="000837B6">
        <w:rPr>
          <w:sz w:val="28"/>
          <w:szCs w:val="28"/>
        </w:rPr>
        <w:t>Совет депута</w:t>
      </w:r>
      <w:r>
        <w:rPr>
          <w:sz w:val="28"/>
          <w:szCs w:val="28"/>
        </w:rPr>
        <w:t>тов Кулевчи</w:t>
      </w:r>
      <w:r w:rsidRPr="000837B6">
        <w:rPr>
          <w:sz w:val="28"/>
          <w:szCs w:val="28"/>
        </w:rPr>
        <w:t>нского сельского поселения</w:t>
      </w:r>
    </w:p>
    <w:p w:rsidR="001D4972" w:rsidRDefault="001D4972" w:rsidP="00731464">
      <w:pPr>
        <w:pStyle w:val="ConsPlusNormal"/>
        <w:widowControl/>
        <w:ind w:firstLine="708"/>
        <w:jc w:val="center"/>
        <w:rPr>
          <w:rFonts w:ascii="Times New Roman" w:hAnsi="Times New Roman" w:cs="Times New Roman"/>
          <w:b/>
          <w:sz w:val="24"/>
          <w:szCs w:val="24"/>
        </w:rPr>
      </w:pPr>
    </w:p>
    <w:p w:rsidR="001D4972" w:rsidRDefault="001D4972" w:rsidP="00731464">
      <w:pPr>
        <w:pStyle w:val="ConsPlusNormal"/>
        <w:widowControl/>
        <w:ind w:firstLine="708"/>
        <w:jc w:val="center"/>
        <w:rPr>
          <w:rFonts w:ascii="Times New Roman" w:hAnsi="Times New Roman" w:cs="Times New Roman"/>
          <w:b/>
          <w:sz w:val="24"/>
          <w:szCs w:val="24"/>
        </w:rPr>
      </w:pPr>
    </w:p>
    <w:p w:rsidR="001D4972" w:rsidRDefault="001D4972" w:rsidP="00731464">
      <w:pPr>
        <w:pStyle w:val="ConsPlusNormal"/>
        <w:widowControl/>
        <w:ind w:firstLine="708"/>
        <w:jc w:val="center"/>
        <w:rPr>
          <w:rFonts w:ascii="Times New Roman" w:hAnsi="Times New Roman" w:cs="Times New Roman"/>
          <w:b/>
          <w:sz w:val="24"/>
          <w:szCs w:val="24"/>
        </w:rPr>
      </w:pPr>
    </w:p>
    <w:p w:rsidR="001D4972" w:rsidRPr="000837B6" w:rsidRDefault="001D4972"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1D4972" w:rsidRPr="000837B6" w:rsidRDefault="001D4972" w:rsidP="00006782">
      <w:pPr>
        <w:autoSpaceDE w:val="0"/>
        <w:autoSpaceDN w:val="0"/>
        <w:adjustRightInd w:val="0"/>
        <w:jc w:val="both"/>
        <w:rPr>
          <w:sz w:val="28"/>
          <w:szCs w:val="28"/>
        </w:rPr>
      </w:pPr>
    </w:p>
    <w:p w:rsidR="001D4972" w:rsidRPr="000837B6" w:rsidRDefault="001D4972" w:rsidP="00994AD1">
      <w:pPr>
        <w:autoSpaceDE w:val="0"/>
        <w:autoSpaceDN w:val="0"/>
        <w:adjustRightInd w:val="0"/>
        <w:jc w:val="both"/>
        <w:rPr>
          <w:sz w:val="28"/>
          <w:szCs w:val="28"/>
        </w:rPr>
      </w:pPr>
      <w:r w:rsidRPr="000837B6">
        <w:rPr>
          <w:sz w:val="28"/>
          <w:szCs w:val="28"/>
        </w:rPr>
        <w:t xml:space="preserve">           1. Утвердить «Правила благоустройства</w:t>
      </w:r>
      <w:r>
        <w:rPr>
          <w:sz w:val="28"/>
          <w:szCs w:val="28"/>
        </w:rPr>
        <w:t xml:space="preserve"> территории Кулевчи</w:t>
      </w:r>
      <w:r w:rsidRPr="000837B6">
        <w:rPr>
          <w:sz w:val="28"/>
          <w:szCs w:val="28"/>
        </w:rPr>
        <w:t>нского сельского поселения»;</w:t>
      </w:r>
    </w:p>
    <w:p w:rsidR="001D4972" w:rsidRPr="000837B6" w:rsidRDefault="001D4972" w:rsidP="00322AE2">
      <w:pPr>
        <w:ind w:firstLine="709"/>
        <w:jc w:val="both"/>
        <w:rPr>
          <w:sz w:val="28"/>
          <w:szCs w:val="28"/>
        </w:rPr>
      </w:pPr>
      <w:r w:rsidRPr="000837B6">
        <w:rPr>
          <w:sz w:val="28"/>
          <w:szCs w:val="28"/>
        </w:rPr>
        <w:t xml:space="preserve">2. </w:t>
      </w:r>
      <w:r>
        <w:rPr>
          <w:sz w:val="28"/>
          <w:szCs w:val="28"/>
        </w:rPr>
        <w:t>Признать «Правила  благоустройства Кулевчи</w:t>
      </w:r>
      <w:r w:rsidRPr="000837B6">
        <w:rPr>
          <w:sz w:val="28"/>
          <w:szCs w:val="28"/>
        </w:rPr>
        <w:t>нского сельского поселения», утвержденные Решением Совета депутато</w:t>
      </w:r>
      <w:r>
        <w:rPr>
          <w:sz w:val="28"/>
          <w:szCs w:val="28"/>
        </w:rPr>
        <w:t>в Кулевчи</w:t>
      </w:r>
      <w:r w:rsidRPr="000837B6">
        <w:rPr>
          <w:sz w:val="28"/>
          <w:szCs w:val="28"/>
        </w:rPr>
        <w:t xml:space="preserve">нского сельского поселения от </w:t>
      </w:r>
      <w:r>
        <w:rPr>
          <w:sz w:val="28"/>
          <w:szCs w:val="28"/>
        </w:rPr>
        <w:t>25</w:t>
      </w:r>
      <w:r w:rsidRPr="000837B6">
        <w:rPr>
          <w:sz w:val="28"/>
          <w:szCs w:val="28"/>
        </w:rPr>
        <w:t xml:space="preserve"> </w:t>
      </w:r>
      <w:r>
        <w:rPr>
          <w:sz w:val="28"/>
          <w:szCs w:val="28"/>
        </w:rPr>
        <w:t xml:space="preserve">мая </w:t>
      </w:r>
      <w:smartTag w:uri="urn:schemas-microsoft-com:office:smarttags" w:element="metricconverter">
        <w:smartTagPr>
          <w:attr w:name="ProductID" w:val="20 метров"/>
        </w:smartTagPr>
        <w:r>
          <w:rPr>
            <w:sz w:val="28"/>
            <w:szCs w:val="28"/>
          </w:rPr>
          <w:t>2012</w:t>
        </w:r>
        <w:r w:rsidRPr="000837B6">
          <w:rPr>
            <w:sz w:val="28"/>
            <w:szCs w:val="28"/>
          </w:rPr>
          <w:t xml:space="preserve"> г</w:t>
        </w:r>
      </w:smartTag>
      <w:r w:rsidRPr="000837B6">
        <w:rPr>
          <w:sz w:val="28"/>
          <w:szCs w:val="28"/>
        </w:rPr>
        <w:t xml:space="preserve">. № </w:t>
      </w:r>
      <w:r>
        <w:rPr>
          <w:sz w:val="28"/>
          <w:szCs w:val="28"/>
        </w:rPr>
        <w:t>04</w:t>
      </w:r>
      <w:r w:rsidRPr="000837B6">
        <w:rPr>
          <w:sz w:val="28"/>
          <w:szCs w:val="28"/>
        </w:rPr>
        <w:t xml:space="preserve"> утратившим силу;</w:t>
      </w:r>
    </w:p>
    <w:p w:rsidR="001D4972" w:rsidRPr="000837B6" w:rsidRDefault="001D497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r>
        <w:rPr>
          <w:sz w:val="28"/>
          <w:szCs w:val="28"/>
        </w:rPr>
        <w:t>.</w:t>
      </w:r>
    </w:p>
    <w:p w:rsidR="001D4972" w:rsidRPr="000837B6" w:rsidRDefault="001D4972" w:rsidP="000C41D1">
      <w:pPr>
        <w:ind w:firstLine="709"/>
        <w:jc w:val="both"/>
        <w:rPr>
          <w:sz w:val="28"/>
          <w:szCs w:val="28"/>
        </w:rPr>
      </w:pPr>
    </w:p>
    <w:p w:rsidR="001D4972" w:rsidRPr="000837B6" w:rsidRDefault="001D4972" w:rsidP="000C41D1">
      <w:pPr>
        <w:ind w:firstLine="709"/>
        <w:jc w:val="both"/>
        <w:rPr>
          <w:sz w:val="28"/>
          <w:szCs w:val="28"/>
        </w:rPr>
      </w:pPr>
    </w:p>
    <w:p w:rsidR="001D4972" w:rsidRPr="000837B6" w:rsidRDefault="001D4972" w:rsidP="000C41D1">
      <w:pPr>
        <w:ind w:firstLine="709"/>
        <w:jc w:val="both"/>
        <w:rPr>
          <w:sz w:val="28"/>
          <w:szCs w:val="28"/>
        </w:rPr>
      </w:pPr>
    </w:p>
    <w:p w:rsidR="001D4972" w:rsidRPr="000837B6" w:rsidRDefault="001D4972"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Кулевчи</w:t>
      </w:r>
      <w:r w:rsidRPr="000837B6">
        <w:rPr>
          <w:rFonts w:ascii="Times New Roman" w:hAnsi="Times New Roman" w:cs="Times New Roman"/>
          <w:sz w:val="28"/>
          <w:szCs w:val="28"/>
        </w:rPr>
        <w:t>нского</w:t>
      </w:r>
    </w:p>
    <w:p w:rsidR="001D4972" w:rsidRPr="000837B6" w:rsidRDefault="001D4972"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В.В.Мельник</w:t>
      </w:r>
      <w:r w:rsidRPr="000837B6">
        <w:rPr>
          <w:rFonts w:ascii="Times New Roman" w:hAnsi="Times New Roman" w:cs="Times New Roman"/>
          <w:sz w:val="28"/>
          <w:szCs w:val="28"/>
        </w:rPr>
        <w:t>ов</w:t>
      </w:r>
    </w:p>
    <w:p w:rsidR="001D4972" w:rsidRPr="000837B6" w:rsidRDefault="001D4972" w:rsidP="00731464">
      <w:pPr>
        <w:pStyle w:val="ConsPlusNormal"/>
        <w:widowControl/>
        <w:ind w:firstLine="0"/>
        <w:jc w:val="both"/>
        <w:rPr>
          <w:rFonts w:ascii="Times New Roman" w:hAnsi="Times New Roman" w:cs="Times New Roman"/>
          <w:sz w:val="28"/>
          <w:szCs w:val="28"/>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731464">
      <w:pPr>
        <w:pStyle w:val="ConsPlusNormal"/>
        <w:widowControl/>
        <w:ind w:firstLine="0"/>
        <w:jc w:val="both"/>
        <w:rPr>
          <w:rFonts w:ascii="Times New Roman" w:hAnsi="Times New Roman" w:cs="Times New Roman"/>
          <w:sz w:val="24"/>
          <w:szCs w:val="24"/>
        </w:rPr>
      </w:pPr>
    </w:p>
    <w:p w:rsidR="001D4972" w:rsidRDefault="001D4972" w:rsidP="000837B6">
      <w:pPr>
        <w:jc w:val="right"/>
      </w:pPr>
      <w:r w:rsidRPr="0044485C">
        <w:rPr>
          <w:caps/>
          <w:spacing w:val="40"/>
        </w:rPr>
        <w:t>Приложение</w:t>
      </w:r>
      <w:r w:rsidRPr="0044485C">
        <w:t xml:space="preserve"> </w:t>
      </w:r>
      <w:r w:rsidRPr="0044485C">
        <w:br/>
        <w:t xml:space="preserve">к  решению Совета депутатов </w:t>
      </w:r>
    </w:p>
    <w:p w:rsidR="001D4972" w:rsidRDefault="001D4972" w:rsidP="000837B6">
      <w:pPr>
        <w:jc w:val="right"/>
        <w:rPr>
          <w:b/>
          <w:caps/>
          <w:sz w:val="28"/>
          <w:szCs w:val="28"/>
          <w:u w:val="single"/>
        </w:rPr>
      </w:pPr>
      <w:r>
        <w:t>Кулевчи</w:t>
      </w:r>
      <w:r w:rsidRPr="0044485C">
        <w:t>нского сельского пос</w:t>
      </w:r>
      <w:r>
        <w:t xml:space="preserve">еления </w:t>
      </w:r>
      <w:r>
        <w:br/>
        <w:t xml:space="preserve">от 01.12.2016г.№24                  </w:t>
      </w:r>
    </w:p>
    <w:p w:rsidR="001D4972" w:rsidRDefault="001D4972" w:rsidP="00616FB8">
      <w:pPr>
        <w:jc w:val="center"/>
        <w:rPr>
          <w:b/>
          <w:caps/>
          <w:sz w:val="28"/>
          <w:szCs w:val="28"/>
        </w:rPr>
      </w:pPr>
    </w:p>
    <w:p w:rsidR="001D4972" w:rsidRDefault="001D4972" w:rsidP="00616FB8">
      <w:pPr>
        <w:jc w:val="center"/>
        <w:rPr>
          <w:b/>
          <w:caps/>
          <w:sz w:val="28"/>
          <w:szCs w:val="28"/>
        </w:rPr>
      </w:pPr>
    </w:p>
    <w:p w:rsidR="001D4972" w:rsidRDefault="001D4972" w:rsidP="00616FB8">
      <w:pPr>
        <w:jc w:val="center"/>
        <w:rPr>
          <w:b/>
          <w:caps/>
          <w:sz w:val="28"/>
          <w:szCs w:val="28"/>
        </w:rPr>
      </w:pPr>
      <w:r>
        <w:rPr>
          <w:b/>
          <w:caps/>
          <w:sz w:val="28"/>
          <w:szCs w:val="28"/>
        </w:rPr>
        <w:t xml:space="preserve">Правила благоустройства </w:t>
      </w:r>
    </w:p>
    <w:p w:rsidR="001D4972" w:rsidRDefault="001D4972" w:rsidP="00616FB8">
      <w:pPr>
        <w:jc w:val="center"/>
        <w:rPr>
          <w:b/>
          <w:caps/>
          <w:sz w:val="28"/>
          <w:szCs w:val="28"/>
        </w:rPr>
      </w:pPr>
      <w:r>
        <w:rPr>
          <w:b/>
          <w:caps/>
          <w:sz w:val="28"/>
          <w:szCs w:val="28"/>
        </w:rPr>
        <w:t>КУЛЕВЧИНСКОГО СЕЛЬСКОГО ПОСЕЛЕНИЯ</w:t>
      </w:r>
    </w:p>
    <w:p w:rsidR="001D4972" w:rsidRDefault="001D4972" w:rsidP="00616FB8">
      <w:pPr>
        <w:tabs>
          <w:tab w:val="left" w:pos="1843"/>
          <w:tab w:val="left" w:pos="2268"/>
        </w:tabs>
        <w:ind w:left="2268" w:hanging="2268"/>
        <w:jc w:val="both"/>
      </w:pPr>
    </w:p>
    <w:p w:rsidR="001D4972" w:rsidRDefault="001D4972" w:rsidP="00616FB8">
      <w:pPr>
        <w:tabs>
          <w:tab w:val="left" w:pos="284"/>
        </w:tabs>
        <w:spacing w:after="80"/>
        <w:jc w:val="center"/>
        <w:rPr>
          <w:b/>
          <w:caps/>
        </w:rPr>
      </w:pPr>
      <w:r>
        <w:rPr>
          <w:b/>
          <w:caps/>
        </w:rPr>
        <w:t>глава i. Общие положения</w:t>
      </w:r>
    </w:p>
    <w:p w:rsidR="001D4972" w:rsidRDefault="001D4972" w:rsidP="00616FB8">
      <w:pPr>
        <w:tabs>
          <w:tab w:val="left" w:pos="284"/>
        </w:tabs>
        <w:spacing w:after="80"/>
        <w:jc w:val="center"/>
        <w:rPr>
          <w:szCs w:val="22"/>
        </w:rPr>
      </w:pPr>
    </w:p>
    <w:p w:rsidR="001D4972" w:rsidRDefault="001D4972" w:rsidP="00AC031D">
      <w:pPr>
        <w:numPr>
          <w:ilvl w:val="0"/>
          <w:numId w:val="1"/>
        </w:numPr>
        <w:tabs>
          <w:tab w:val="left" w:pos="1134"/>
        </w:tabs>
        <w:spacing w:after="80"/>
        <w:ind w:left="0" w:firstLine="709"/>
        <w:jc w:val="both"/>
        <w:rPr>
          <w:i/>
        </w:rPr>
      </w:pPr>
      <w:r>
        <w:t xml:space="preserve">Настоящие правила благоустройства Кулевчинского сельского поселения (далее – Правила) разработаны на основе законодательства Российской Федерации, </w:t>
      </w:r>
      <w:hyperlink r:id="rId8" w:history="1">
        <w:r w:rsidRPr="00423E08">
          <w:rPr>
            <w:rStyle w:val="Hyperlink"/>
            <w:color w:val="auto"/>
            <w:u w:val="none"/>
          </w:rPr>
          <w:t>Устава</w:t>
        </w:r>
      </w:hyperlink>
      <w:r>
        <w:t xml:space="preserve"> Кулевчинского сельского поселения и иных нормативных правовых актов, утвержденных органами местного самоуправления Кулевчинского сельского поселения.</w:t>
      </w:r>
      <w:r>
        <w:rPr>
          <w:i/>
        </w:rPr>
        <w:t xml:space="preserve"> </w:t>
      </w:r>
    </w:p>
    <w:p w:rsidR="001D4972" w:rsidRDefault="001D4972"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1D4972" w:rsidRDefault="001D4972" w:rsidP="00AC031D">
      <w:pPr>
        <w:numPr>
          <w:ilvl w:val="0"/>
          <w:numId w:val="2"/>
        </w:numPr>
        <w:tabs>
          <w:tab w:val="left" w:pos="1134"/>
        </w:tabs>
        <w:spacing w:after="80"/>
        <w:ind w:left="0" w:firstLine="709"/>
        <w:jc w:val="both"/>
      </w:pPr>
      <w:r>
        <w:t>Принимаемые исполнительными органами местного самоуправления Кулевчинского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1D4972" w:rsidRDefault="001D4972" w:rsidP="00616FB8">
      <w:pPr>
        <w:tabs>
          <w:tab w:val="left" w:pos="284"/>
          <w:tab w:val="left" w:pos="1276"/>
        </w:tabs>
        <w:autoSpaceDE w:val="0"/>
        <w:autoSpaceDN w:val="0"/>
        <w:adjustRightInd w:val="0"/>
        <w:spacing w:after="80"/>
        <w:jc w:val="both"/>
        <w:outlineLvl w:val="1"/>
        <w:rPr>
          <w:sz w:val="12"/>
          <w:szCs w:val="12"/>
        </w:rPr>
      </w:pPr>
    </w:p>
    <w:p w:rsidR="001D4972" w:rsidRDefault="001D4972" w:rsidP="00616FB8">
      <w:pPr>
        <w:tabs>
          <w:tab w:val="left" w:pos="1276"/>
        </w:tabs>
        <w:spacing w:after="80"/>
        <w:jc w:val="center"/>
        <w:rPr>
          <w:b/>
          <w:caps/>
          <w:lang w:eastAsia="en-US"/>
        </w:rPr>
      </w:pPr>
      <w:r>
        <w:rPr>
          <w:b/>
          <w:caps/>
        </w:rPr>
        <w:t>глава II.  Основные понятия</w:t>
      </w:r>
    </w:p>
    <w:p w:rsidR="001D4972" w:rsidRPr="008A147C" w:rsidRDefault="001D4972" w:rsidP="006F105B">
      <w:pPr>
        <w:pStyle w:val="ListParagraph"/>
        <w:spacing w:after="80"/>
        <w:ind w:left="0"/>
        <w:jc w:val="both"/>
      </w:pPr>
      <w:r w:rsidRPr="008A147C">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1D4972" w:rsidRPr="008A147C" w:rsidRDefault="001D4972" w:rsidP="006F105B">
      <w:pPr>
        <w:pStyle w:val="ListParagraph"/>
        <w:spacing w:after="80"/>
        <w:ind w:left="0"/>
        <w:jc w:val="both"/>
      </w:pPr>
      <w:r w:rsidRPr="008A147C">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1D4972" w:rsidRPr="008A147C" w:rsidRDefault="001D4972" w:rsidP="006F105B">
      <w:pPr>
        <w:pStyle w:val="ListParagraph"/>
        <w:spacing w:after="80"/>
        <w:ind w:left="0"/>
        <w:jc w:val="both"/>
      </w:pPr>
      <w:r w:rsidRPr="008A147C">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1D4972" w:rsidRPr="006F105B" w:rsidRDefault="001D4972" w:rsidP="006F105B">
      <w:pPr>
        <w:pStyle w:val="ListParagraph"/>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D4972" w:rsidRPr="006F105B" w:rsidRDefault="001D4972" w:rsidP="006F105B">
      <w:pPr>
        <w:pStyle w:val="ListParagraph"/>
        <w:spacing w:after="80"/>
        <w:ind w:left="0"/>
        <w:jc w:val="both"/>
      </w:pPr>
      <w:r>
        <w:t>8</w:t>
      </w:r>
      <w:r w:rsidRPr="006F105B">
        <w:t xml:space="preserve">. Бункер-накопитель – стандартная емкость для сбора крупногабаритного мусора объемом более </w:t>
      </w:r>
      <w:smartTag w:uri="urn:schemas-microsoft-com:office:smarttags" w:element="metricconverter">
        <w:smartTagPr>
          <w:attr w:name="ProductID" w:val="20 метров"/>
        </w:smartTagPr>
        <w:r w:rsidRPr="006F105B">
          <w:t>2,0 куб. метров</w:t>
        </w:r>
      </w:smartTag>
      <w:r w:rsidRPr="006F105B">
        <w:t>.</w:t>
      </w:r>
    </w:p>
    <w:p w:rsidR="001D4972" w:rsidRPr="006F105B" w:rsidRDefault="001D4972" w:rsidP="006F105B">
      <w:pPr>
        <w:pStyle w:val="ListParagraph"/>
        <w:spacing w:after="80"/>
        <w:ind w:left="0"/>
        <w:jc w:val="both"/>
      </w:pPr>
      <w:r>
        <w:t>9</w:t>
      </w:r>
      <w:r w:rsidRPr="006F105B">
        <w:t>. Грунт – природная смесь, содержащая разные фракции в различных процентных соотношениях.</w:t>
      </w:r>
    </w:p>
    <w:p w:rsidR="001D4972" w:rsidRPr="006F105B" w:rsidRDefault="001D4972" w:rsidP="006F105B">
      <w:pPr>
        <w:pStyle w:val="ListParagraph"/>
        <w:spacing w:after="80"/>
        <w:ind w:left="0"/>
        <w:jc w:val="both"/>
      </w:pPr>
      <w:r w:rsidRPr="006F105B">
        <w:t>1</w:t>
      </w:r>
      <w:r>
        <w:t>0</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1D4972" w:rsidRPr="006F105B" w:rsidRDefault="001D4972" w:rsidP="006F105B">
      <w:pPr>
        <w:pStyle w:val="ListParagraph"/>
        <w:spacing w:after="80"/>
        <w:ind w:left="0"/>
        <w:jc w:val="both"/>
      </w:pPr>
      <w:r>
        <w:t>11</w:t>
      </w:r>
      <w:r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1D4972" w:rsidRPr="006F105B" w:rsidRDefault="001D4972" w:rsidP="006F105B">
      <w:pPr>
        <w:pStyle w:val="ListParagraph"/>
        <w:spacing w:after="80"/>
        <w:ind w:left="0"/>
        <w:jc w:val="both"/>
      </w:pPr>
      <w:r w:rsidRPr="006F105B">
        <w:t>1</w:t>
      </w:r>
      <w:r>
        <w:t>2</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D4972" w:rsidRPr="006F105B" w:rsidRDefault="001D4972" w:rsidP="006F105B">
      <w:pPr>
        <w:pStyle w:val="ListParagraph"/>
        <w:spacing w:after="80"/>
        <w:ind w:left="0"/>
        <w:jc w:val="both"/>
      </w:pPr>
      <w:r w:rsidRPr="006F105B">
        <w:t>1</w:t>
      </w:r>
      <w:r>
        <w:t>3</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1D4972" w:rsidRPr="006F105B" w:rsidRDefault="001D4972" w:rsidP="006F105B">
      <w:pPr>
        <w:pStyle w:val="ListParagraph"/>
        <w:spacing w:after="80"/>
        <w:ind w:left="0"/>
        <w:jc w:val="both"/>
      </w:pPr>
      <w:r w:rsidRPr="006F105B">
        <w:t>1</w:t>
      </w:r>
      <w:r>
        <w:t>4</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1D4972" w:rsidRPr="006F105B" w:rsidRDefault="001D4972" w:rsidP="006F105B">
      <w:pPr>
        <w:pStyle w:val="ListParagraph"/>
        <w:spacing w:after="80"/>
        <w:ind w:left="0"/>
        <w:jc w:val="both"/>
      </w:pPr>
      <w:r w:rsidRPr="006F105B">
        <w:t>1</w:t>
      </w:r>
      <w:r>
        <w:t>5</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1D4972" w:rsidRPr="006F105B" w:rsidRDefault="001D4972" w:rsidP="006F105B">
      <w:pPr>
        <w:pStyle w:val="ListParagraph"/>
        <w:spacing w:after="80"/>
        <w:ind w:left="0"/>
        <w:jc w:val="both"/>
      </w:pPr>
      <w:r w:rsidRPr="006F105B">
        <w:t>1</w:t>
      </w:r>
      <w:r>
        <w:t>6</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1D4972" w:rsidRPr="006F105B" w:rsidRDefault="001D4972" w:rsidP="006F105B">
      <w:pPr>
        <w:pStyle w:val="ListParagraph"/>
        <w:spacing w:after="80"/>
        <w:ind w:left="0"/>
        <w:jc w:val="both"/>
      </w:pPr>
      <w:r w:rsidRPr="006F105B">
        <w:t>1</w:t>
      </w:r>
      <w:r>
        <w:t>7</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1D4972" w:rsidRPr="006F105B" w:rsidRDefault="001D4972" w:rsidP="006F105B">
      <w:pPr>
        <w:pStyle w:val="ListParagraph"/>
        <w:spacing w:after="80"/>
        <w:ind w:left="0"/>
        <w:jc w:val="both"/>
      </w:pPr>
      <w:r w:rsidRPr="006F105B">
        <w:t>1</w:t>
      </w:r>
      <w:r>
        <w:t>8</w:t>
      </w:r>
      <w:r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1D4972" w:rsidRPr="006F105B" w:rsidRDefault="001D4972" w:rsidP="006F105B">
      <w:pPr>
        <w:pStyle w:val="ListParagraph"/>
        <w:spacing w:after="80"/>
        <w:ind w:left="0"/>
        <w:jc w:val="both"/>
      </w:pPr>
      <w:r>
        <w:t>19</w:t>
      </w:r>
      <w:r w:rsidRPr="006F105B">
        <w:t>. Карта-схема – схематичное изображение границ прилегающей территории и расположенных на ней объектов благоустройства.</w:t>
      </w:r>
    </w:p>
    <w:p w:rsidR="001D4972" w:rsidRPr="006F105B" w:rsidRDefault="001D4972" w:rsidP="006F105B">
      <w:pPr>
        <w:pStyle w:val="ListParagraph"/>
        <w:spacing w:after="80"/>
        <w:ind w:left="0"/>
        <w:jc w:val="both"/>
      </w:pPr>
      <w:r w:rsidRPr="006F105B">
        <w:t>2</w:t>
      </w:r>
      <w:r>
        <w:t>0</w:t>
      </w:r>
      <w:r w:rsidRPr="006F105B">
        <w:t>. Контейнер – стандартная емкость для сбора твердых коммунальных отходов, мусора.</w:t>
      </w:r>
    </w:p>
    <w:p w:rsidR="001D4972" w:rsidRPr="006F105B" w:rsidRDefault="001D4972" w:rsidP="006F105B">
      <w:pPr>
        <w:pStyle w:val="ListParagraph"/>
        <w:spacing w:after="80"/>
        <w:ind w:left="0"/>
        <w:jc w:val="both"/>
      </w:pPr>
      <w:r w:rsidRPr="006F105B">
        <w:t>2</w:t>
      </w:r>
      <w:r>
        <w:t>1</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t>поселения.</w:t>
      </w:r>
    </w:p>
    <w:p w:rsidR="001D4972" w:rsidRPr="006F105B" w:rsidRDefault="001D4972" w:rsidP="006F105B">
      <w:pPr>
        <w:pStyle w:val="ListParagraph"/>
        <w:spacing w:after="80"/>
        <w:ind w:left="0"/>
        <w:jc w:val="both"/>
      </w:pPr>
      <w:r w:rsidRPr="006F105B">
        <w:t>2</w:t>
      </w:r>
      <w:r>
        <w:t>2</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1D4972" w:rsidRPr="005117A3" w:rsidRDefault="001D4972" w:rsidP="006F105B">
      <w:pPr>
        <w:pStyle w:val="ListParagraph"/>
        <w:spacing w:after="80"/>
        <w:ind w:left="0"/>
        <w:jc w:val="both"/>
      </w:pPr>
      <w:r w:rsidRPr="005117A3">
        <w:t>23.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1D4972" w:rsidRPr="005117A3" w:rsidRDefault="001D4972" w:rsidP="006F105B">
      <w:pPr>
        <w:pStyle w:val="ListParagraph"/>
        <w:spacing w:after="80"/>
        <w:ind w:left="0"/>
        <w:jc w:val="both"/>
      </w:pPr>
      <w:r w:rsidRPr="005117A3">
        <w:t>24. Мусор – мелкие неоднородные сухие или влажные отходы.</w:t>
      </w:r>
    </w:p>
    <w:p w:rsidR="001D4972" w:rsidRPr="005117A3" w:rsidRDefault="001D4972" w:rsidP="006F105B">
      <w:pPr>
        <w:pStyle w:val="ListParagraph"/>
        <w:spacing w:after="80"/>
        <w:ind w:left="0"/>
        <w:jc w:val="both"/>
      </w:pPr>
      <w:r w:rsidRPr="005117A3">
        <w:t>25.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1D4972" w:rsidRPr="005117A3" w:rsidRDefault="001D4972" w:rsidP="006F105B">
      <w:pPr>
        <w:pStyle w:val="ListParagraph"/>
        <w:spacing w:after="80"/>
        <w:ind w:left="0"/>
        <w:jc w:val="both"/>
      </w:pPr>
      <w:r w:rsidRPr="005117A3">
        <w:t>26.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1D4972" w:rsidRPr="005117A3" w:rsidRDefault="001D4972" w:rsidP="006F105B">
      <w:pPr>
        <w:pStyle w:val="ListParagraph"/>
        <w:spacing w:after="80"/>
        <w:ind w:left="0"/>
        <w:jc w:val="both"/>
      </w:pPr>
      <w:r w:rsidRPr="005117A3">
        <w:t>27.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1D4972" w:rsidRPr="005117A3" w:rsidRDefault="001D4972" w:rsidP="006F105B">
      <w:pPr>
        <w:pStyle w:val="ListParagraph"/>
        <w:spacing w:after="80"/>
        <w:ind w:left="0"/>
        <w:jc w:val="both"/>
      </w:pPr>
      <w:r w:rsidRPr="005117A3">
        <w:t>28.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1D4972" w:rsidRPr="005117A3" w:rsidRDefault="001D4972" w:rsidP="006F105B">
      <w:pPr>
        <w:pStyle w:val="ListParagraph"/>
        <w:spacing w:after="80"/>
        <w:ind w:left="0"/>
        <w:jc w:val="both"/>
      </w:pPr>
      <w:r w:rsidRPr="005117A3">
        <w:t>29.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1D4972" w:rsidRPr="005117A3" w:rsidRDefault="001D4972" w:rsidP="006F105B">
      <w:pPr>
        <w:pStyle w:val="ListParagraph"/>
        <w:spacing w:after="80"/>
        <w:ind w:left="0"/>
        <w:jc w:val="both"/>
      </w:pPr>
      <w:r w:rsidRPr="005117A3">
        <w:t>30.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1D4972" w:rsidRPr="005117A3" w:rsidRDefault="001D4972" w:rsidP="006F105B">
      <w:pPr>
        <w:pStyle w:val="ListParagraph"/>
        <w:spacing w:after="80"/>
        <w:ind w:left="0"/>
        <w:jc w:val="both"/>
      </w:pPr>
      <w:r w:rsidRPr="005117A3">
        <w:t>31.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1D4972" w:rsidRPr="005117A3" w:rsidRDefault="001D4972" w:rsidP="006F105B">
      <w:pPr>
        <w:pStyle w:val="ListParagraph"/>
        <w:spacing w:after="80"/>
        <w:ind w:left="0"/>
        <w:jc w:val="both"/>
      </w:pPr>
      <w:r w:rsidRPr="005117A3">
        <w:t>32.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1D4972" w:rsidRPr="005117A3" w:rsidRDefault="001D4972" w:rsidP="006F105B">
      <w:pPr>
        <w:pStyle w:val="ListParagraph"/>
        <w:spacing w:after="80"/>
        <w:ind w:left="0"/>
        <w:jc w:val="both"/>
      </w:pPr>
      <w:r w:rsidRPr="005117A3">
        <w:t>33.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1D4972" w:rsidRPr="005117A3" w:rsidRDefault="001D4972" w:rsidP="006F105B">
      <w:pPr>
        <w:pStyle w:val="ListParagraph"/>
        <w:spacing w:after="80"/>
        <w:ind w:left="0"/>
        <w:jc w:val="both"/>
      </w:pPr>
      <w:r w:rsidRPr="005117A3">
        <w:t>34.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1D4972" w:rsidRPr="005117A3" w:rsidRDefault="001D4972" w:rsidP="006F105B">
      <w:pPr>
        <w:pStyle w:val="ListParagraph"/>
        <w:spacing w:after="80"/>
        <w:ind w:left="0"/>
        <w:jc w:val="both"/>
      </w:pPr>
      <w:r w:rsidRPr="005117A3">
        <w:t>35.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D4972" w:rsidRPr="005117A3" w:rsidRDefault="001D4972" w:rsidP="006F105B">
      <w:pPr>
        <w:pStyle w:val="ListParagraph"/>
        <w:spacing w:after="80"/>
        <w:ind w:left="0"/>
        <w:jc w:val="both"/>
      </w:pPr>
      <w:r w:rsidRPr="005117A3">
        <w:t>36.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1D4972" w:rsidRPr="005117A3" w:rsidRDefault="001D4972" w:rsidP="006F105B">
      <w:pPr>
        <w:pStyle w:val="ListParagraph"/>
        <w:spacing w:after="80"/>
        <w:ind w:left="0"/>
        <w:jc w:val="both"/>
      </w:pPr>
      <w:r>
        <w:t>В Кулевчинском сельском поселении</w:t>
      </w:r>
      <w:r w:rsidRPr="005117A3">
        <w:t xml:space="preserve"> период производства работ устанавливается ежегодно с 15 апреля до 01 октября.</w:t>
      </w:r>
    </w:p>
    <w:p w:rsidR="001D4972" w:rsidRPr="005117A3" w:rsidRDefault="001D4972" w:rsidP="006F105B">
      <w:pPr>
        <w:pStyle w:val="ListParagraph"/>
        <w:spacing w:after="80"/>
        <w:ind w:left="0"/>
        <w:jc w:val="both"/>
      </w:pPr>
      <w:r w:rsidRPr="005117A3">
        <w:t>В зависимости от погодных условий продолжительность указанного периода может изменяться муниципальным п</w:t>
      </w:r>
      <w:r>
        <w:t>равовым актом Администрации поселения</w:t>
      </w:r>
      <w:r w:rsidRPr="005117A3">
        <w:t>.</w:t>
      </w:r>
    </w:p>
    <w:p w:rsidR="001D4972" w:rsidRPr="005117A3" w:rsidRDefault="001D4972" w:rsidP="006F105B">
      <w:pPr>
        <w:pStyle w:val="ListParagraph"/>
        <w:spacing w:after="80"/>
        <w:ind w:left="0"/>
        <w:jc w:val="both"/>
      </w:pPr>
      <w:r w:rsidRPr="005117A3">
        <w:t>37.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1D4972" w:rsidRPr="005117A3" w:rsidRDefault="001D4972" w:rsidP="006F105B">
      <w:pPr>
        <w:pStyle w:val="ListParagraph"/>
        <w:spacing w:after="80"/>
        <w:ind w:left="0"/>
        <w:jc w:val="both"/>
      </w:pPr>
      <w:r w:rsidRPr="005117A3">
        <w:t>38. Плодородная почва – вещество, содержащее комплекс органических соединений (гумус, перегной и др.), необходимый для развития растений.</w:t>
      </w:r>
    </w:p>
    <w:p w:rsidR="001D4972" w:rsidRPr="005117A3" w:rsidRDefault="001D4972" w:rsidP="006F105B">
      <w:pPr>
        <w:pStyle w:val="ListParagraph"/>
        <w:spacing w:after="80"/>
        <w:ind w:left="0"/>
        <w:jc w:val="both"/>
      </w:pPr>
      <w:r w:rsidRPr="005117A3">
        <w:t>39. Подрядчик – физическое или юридическое лицо, индивидуальный предприниматель, обязавшееся по договору подряда выполнить определенную работу.</w:t>
      </w:r>
    </w:p>
    <w:p w:rsidR="001D4972" w:rsidRPr="005117A3" w:rsidRDefault="001D4972" w:rsidP="006F105B">
      <w:pPr>
        <w:pStyle w:val="ListParagraph"/>
        <w:spacing w:after="80"/>
        <w:ind w:left="0"/>
        <w:jc w:val="both"/>
      </w:pPr>
      <w:r w:rsidRPr="005117A3">
        <w:t>40.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1D4972" w:rsidRPr="005117A3" w:rsidRDefault="001D4972" w:rsidP="006F105B">
      <w:pPr>
        <w:pStyle w:val="ListParagraph"/>
        <w:spacing w:after="80"/>
        <w:ind w:left="0"/>
        <w:jc w:val="both"/>
      </w:pPr>
      <w:r w:rsidRPr="005117A3">
        <w:t>41.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1D4972" w:rsidRPr="005117A3" w:rsidRDefault="001D4972" w:rsidP="006F105B">
      <w:pPr>
        <w:pStyle w:val="ListParagraph"/>
        <w:spacing w:after="80"/>
        <w:ind w:left="0"/>
        <w:jc w:val="both"/>
      </w:pPr>
      <w:r w:rsidRPr="005117A3">
        <w:t>42. Прилегающая территория – территория, примыкающая к отведенной.</w:t>
      </w:r>
    </w:p>
    <w:p w:rsidR="001D4972" w:rsidRPr="005117A3" w:rsidRDefault="001D4972" w:rsidP="006F105B">
      <w:pPr>
        <w:pStyle w:val="ListParagraph"/>
        <w:spacing w:after="80"/>
        <w:ind w:left="0"/>
        <w:jc w:val="both"/>
      </w:pPr>
      <w:r w:rsidRPr="005117A3">
        <w:t>43.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1D4972" w:rsidRPr="005117A3" w:rsidRDefault="001D4972" w:rsidP="006F105B">
      <w:pPr>
        <w:pStyle w:val="ListParagraph"/>
        <w:spacing w:after="80"/>
        <w:ind w:left="0"/>
        <w:jc w:val="both"/>
      </w:pPr>
      <w:r w:rsidRPr="005117A3">
        <w:t>44.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1D4972" w:rsidRPr="005117A3" w:rsidRDefault="001D4972" w:rsidP="006F105B">
      <w:pPr>
        <w:pStyle w:val="ListParagraph"/>
        <w:spacing w:after="80"/>
        <w:ind w:left="0"/>
        <w:jc w:val="both"/>
      </w:pPr>
      <w:r w:rsidRPr="005117A3">
        <w:t>45.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1D4972" w:rsidRPr="005117A3" w:rsidRDefault="001D4972" w:rsidP="006F105B">
      <w:pPr>
        <w:pStyle w:val="ListParagraph"/>
        <w:spacing w:after="80"/>
        <w:ind w:left="0"/>
        <w:jc w:val="both"/>
      </w:pPr>
      <w:r w:rsidRPr="005117A3">
        <w:t>46.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1D4972" w:rsidRPr="005117A3" w:rsidRDefault="001D4972" w:rsidP="006F105B">
      <w:pPr>
        <w:pStyle w:val="ListParagraph"/>
        <w:spacing w:after="80"/>
        <w:ind w:left="0"/>
        <w:jc w:val="both"/>
      </w:pPr>
      <w:r w:rsidRPr="005117A3">
        <w:t>47.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1D4972" w:rsidRPr="005117A3" w:rsidRDefault="001D4972" w:rsidP="006F105B">
      <w:pPr>
        <w:pStyle w:val="ListParagraph"/>
        <w:spacing w:after="80"/>
        <w:ind w:left="0"/>
        <w:jc w:val="both"/>
      </w:pPr>
      <w:r w:rsidRPr="005117A3">
        <w:t>48. Строительство – возведение зданий, строений, сооружений (в том числе на месте сносимых объектов капитального строительства).</w:t>
      </w:r>
    </w:p>
    <w:p w:rsidR="001D4972" w:rsidRPr="005117A3" w:rsidRDefault="001D4972" w:rsidP="006F105B">
      <w:pPr>
        <w:pStyle w:val="ListParagraph"/>
        <w:spacing w:after="80"/>
        <w:ind w:left="0"/>
        <w:jc w:val="both"/>
      </w:pPr>
      <w:r w:rsidRPr="005117A3">
        <w:t>49.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D4972" w:rsidRPr="005117A3" w:rsidRDefault="001D4972" w:rsidP="006F105B">
      <w:pPr>
        <w:pStyle w:val="ListParagraph"/>
        <w:spacing w:after="80"/>
        <w:ind w:left="0"/>
        <w:jc w:val="both"/>
      </w:pPr>
      <w:r w:rsidRPr="005117A3">
        <w:t>50.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D4972" w:rsidRPr="005117A3" w:rsidRDefault="001D4972" w:rsidP="006F105B">
      <w:pPr>
        <w:pStyle w:val="ListParagraph"/>
        <w:spacing w:after="80"/>
        <w:ind w:left="0"/>
        <w:jc w:val="both"/>
      </w:pPr>
      <w:r w:rsidRPr="005117A3">
        <w:t>51.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1D4972" w:rsidRPr="005117A3" w:rsidRDefault="001D4972" w:rsidP="006F105B">
      <w:pPr>
        <w:pStyle w:val="ListParagraph"/>
        <w:spacing w:after="80"/>
        <w:ind w:left="0"/>
        <w:jc w:val="both"/>
      </w:pPr>
      <w:r w:rsidRPr="005117A3">
        <w:t>52.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1D4972" w:rsidRPr="005117A3" w:rsidRDefault="001D4972" w:rsidP="006F105B">
      <w:pPr>
        <w:pStyle w:val="ListParagraph"/>
        <w:spacing w:after="80"/>
        <w:ind w:left="0"/>
        <w:jc w:val="both"/>
      </w:pPr>
      <w:r w:rsidRPr="005117A3">
        <w:t>53.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1D4972" w:rsidRPr="005117A3" w:rsidRDefault="001D4972" w:rsidP="006F105B">
      <w:pPr>
        <w:pStyle w:val="ListParagraph"/>
        <w:spacing w:after="80"/>
        <w:ind w:left="0"/>
        <w:jc w:val="both"/>
      </w:pPr>
      <w:r w:rsidRPr="005117A3">
        <w:t>54.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1D4972" w:rsidRPr="005117A3" w:rsidRDefault="001D4972" w:rsidP="006F105B">
      <w:pPr>
        <w:pStyle w:val="ListParagraph"/>
        <w:spacing w:after="80"/>
        <w:ind w:left="0"/>
        <w:jc w:val="both"/>
      </w:pPr>
      <w:r w:rsidRPr="005117A3">
        <w:t>55.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1D4972" w:rsidRPr="005117A3" w:rsidRDefault="001D4972" w:rsidP="006F105B">
      <w:pPr>
        <w:pStyle w:val="ListParagraph"/>
        <w:spacing w:after="80"/>
        <w:jc w:val="both"/>
        <w:rPr>
          <w:color w:val="FF0000"/>
          <w:szCs w:val="24"/>
          <w:lang w:eastAsia="ru-RU"/>
        </w:rPr>
      </w:pPr>
    </w:p>
    <w:p w:rsidR="001D4972" w:rsidRDefault="001D4972"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1D4972" w:rsidRDefault="001D4972" w:rsidP="00AC031D">
      <w:pPr>
        <w:numPr>
          <w:ilvl w:val="0"/>
          <w:numId w:val="40"/>
        </w:numPr>
        <w:tabs>
          <w:tab w:val="left" w:pos="0"/>
        </w:tabs>
        <w:autoSpaceDE w:val="0"/>
        <w:autoSpaceDN w:val="0"/>
        <w:adjustRightInd w:val="0"/>
        <w:ind w:left="0" w:firstLine="709"/>
        <w:jc w:val="both"/>
        <w:outlineLvl w:val="1"/>
      </w:pPr>
      <w:r>
        <w:t>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1D4972" w:rsidRDefault="001D4972" w:rsidP="00AC031D">
      <w:pPr>
        <w:numPr>
          <w:ilvl w:val="0"/>
          <w:numId w:val="40"/>
        </w:numPr>
        <w:tabs>
          <w:tab w:val="left" w:pos="1134"/>
        </w:tabs>
        <w:autoSpaceDE w:val="0"/>
        <w:autoSpaceDN w:val="0"/>
        <w:adjustRightInd w:val="0"/>
        <w:ind w:left="0" w:firstLine="709"/>
        <w:jc w:val="both"/>
        <w:outlineLvl w:val="1"/>
      </w:pPr>
      <w:r>
        <w:t>Благоустройство территории поселения заключается в проведении мероприятий, обеспечивающих:</w:t>
      </w:r>
    </w:p>
    <w:p w:rsidR="001D4972" w:rsidRDefault="001D4972" w:rsidP="00AC031D">
      <w:pPr>
        <w:numPr>
          <w:ilvl w:val="0"/>
          <w:numId w:val="3"/>
        </w:numPr>
        <w:tabs>
          <w:tab w:val="left" w:pos="1134"/>
        </w:tabs>
        <w:autoSpaceDE w:val="0"/>
        <w:autoSpaceDN w:val="0"/>
        <w:adjustRightInd w:val="0"/>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1D4972" w:rsidRDefault="001D4972" w:rsidP="00AC031D">
      <w:pPr>
        <w:numPr>
          <w:ilvl w:val="0"/>
          <w:numId w:val="3"/>
        </w:numPr>
        <w:tabs>
          <w:tab w:val="left" w:pos="1134"/>
        </w:tabs>
        <w:autoSpaceDE w:val="0"/>
        <w:autoSpaceDN w:val="0"/>
        <w:adjustRightInd w:val="0"/>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1D4972" w:rsidRDefault="001D4972" w:rsidP="00AC031D">
      <w:pPr>
        <w:numPr>
          <w:ilvl w:val="0"/>
          <w:numId w:val="3"/>
        </w:numPr>
        <w:tabs>
          <w:tab w:val="left" w:pos="1134"/>
        </w:tabs>
        <w:ind w:left="0" w:firstLine="709"/>
        <w:jc w:val="both"/>
        <w:rPr>
          <w:szCs w:val="22"/>
          <w:lang w:eastAsia="en-US"/>
        </w:rPr>
      </w:pPr>
      <w:r>
        <w:t xml:space="preserve">поддержание в чистоте и исправном состоянии зданий, строений, сооружений и их элементов; </w:t>
      </w:r>
    </w:p>
    <w:p w:rsidR="001D4972" w:rsidRDefault="001D4972" w:rsidP="00AC031D">
      <w:pPr>
        <w:numPr>
          <w:ilvl w:val="0"/>
          <w:numId w:val="3"/>
        </w:numPr>
        <w:tabs>
          <w:tab w:val="left" w:pos="1134"/>
        </w:tabs>
        <w:autoSpaceDE w:val="0"/>
        <w:autoSpaceDN w:val="0"/>
        <w:adjustRightInd w:val="0"/>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1D4972" w:rsidRDefault="001D4972" w:rsidP="00AC031D">
      <w:pPr>
        <w:numPr>
          <w:ilvl w:val="0"/>
          <w:numId w:val="3"/>
        </w:numPr>
        <w:tabs>
          <w:tab w:val="left" w:pos="1134"/>
        </w:tabs>
        <w:autoSpaceDE w:val="0"/>
        <w:autoSpaceDN w:val="0"/>
        <w:adjustRightInd w:val="0"/>
        <w:ind w:left="0" w:firstLine="709"/>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1D4972" w:rsidRDefault="001D4972" w:rsidP="00AC031D">
      <w:pPr>
        <w:numPr>
          <w:ilvl w:val="0"/>
          <w:numId w:val="3"/>
        </w:numPr>
        <w:tabs>
          <w:tab w:val="left" w:pos="1134"/>
        </w:tabs>
        <w:autoSpaceDE w:val="0"/>
        <w:autoSpaceDN w:val="0"/>
        <w:adjustRightInd w:val="0"/>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1D4972" w:rsidRDefault="001D4972" w:rsidP="00AC031D">
      <w:pPr>
        <w:numPr>
          <w:ilvl w:val="0"/>
          <w:numId w:val="3"/>
        </w:numPr>
        <w:tabs>
          <w:tab w:val="left" w:pos="1134"/>
        </w:tabs>
        <w:autoSpaceDE w:val="0"/>
        <w:autoSpaceDN w:val="0"/>
        <w:adjustRightInd w:val="0"/>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1D4972" w:rsidRDefault="001D4972" w:rsidP="00AC031D">
      <w:pPr>
        <w:numPr>
          <w:ilvl w:val="0"/>
          <w:numId w:val="40"/>
        </w:numPr>
        <w:tabs>
          <w:tab w:val="left" w:pos="284"/>
          <w:tab w:val="left" w:pos="1134"/>
        </w:tabs>
        <w:autoSpaceDE w:val="0"/>
        <w:autoSpaceDN w:val="0"/>
        <w:adjustRightInd w:val="0"/>
        <w:ind w:left="0" w:firstLine="709"/>
        <w:jc w:val="both"/>
        <w:outlineLvl w:val="1"/>
      </w:pPr>
      <w:r>
        <w:t>Физические и юридические лица, индивидуальные предприниматели:</w:t>
      </w:r>
    </w:p>
    <w:p w:rsidR="001D4972" w:rsidRDefault="001D4972"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w:t>
      </w:r>
      <w:r>
        <w:t>, своими силами и средствами либо путем заключения договоров со специализированными организациями;</w:t>
      </w:r>
    </w:p>
    <w:p w:rsidR="001D4972" w:rsidRPr="00053C98" w:rsidRDefault="001D4972" w:rsidP="00AC031D">
      <w:pPr>
        <w:numPr>
          <w:ilvl w:val="0"/>
          <w:numId w:val="4"/>
        </w:numPr>
        <w:tabs>
          <w:tab w:val="left" w:pos="284"/>
          <w:tab w:val="left" w:pos="1134"/>
        </w:tabs>
        <w:autoSpaceDE w:val="0"/>
        <w:autoSpaceDN w:val="0"/>
        <w:adjustRightInd w:val="0"/>
        <w:ind w:left="0" w:firstLine="709"/>
        <w:jc w:val="both"/>
        <w:outlineLvl w:val="1"/>
      </w:pPr>
      <w:r w:rsidRPr="00053C98">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1D4972" w:rsidRPr="00053C98" w:rsidRDefault="001D4972" w:rsidP="00AC031D">
      <w:pPr>
        <w:numPr>
          <w:ilvl w:val="0"/>
          <w:numId w:val="4"/>
        </w:numPr>
        <w:tabs>
          <w:tab w:val="left" w:pos="284"/>
          <w:tab w:val="left" w:pos="1134"/>
        </w:tabs>
        <w:autoSpaceDE w:val="0"/>
        <w:autoSpaceDN w:val="0"/>
        <w:adjustRightInd w:val="0"/>
        <w:ind w:left="0" w:firstLine="709"/>
        <w:jc w:val="both"/>
        <w:outlineLvl w:val="1"/>
      </w:pPr>
      <w:r w:rsidRPr="00053C98">
        <w:t>не допускают небрежного отношения к объектам всех форм собственности, расположенным на территории поселения;</w:t>
      </w:r>
    </w:p>
    <w:p w:rsidR="001D4972" w:rsidRPr="00053C98" w:rsidRDefault="001D4972"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информировать соответствующие органы о случаях причинения ущерба объектам благоустройства;</w:t>
      </w:r>
    </w:p>
    <w:p w:rsidR="001D4972" w:rsidRPr="00053C98" w:rsidRDefault="001D4972"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 окраску фасада здания и сооружений согласно требованиям, утвержденным уполномоченными органами;</w:t>
      </w:r>
    </w:p>
    <w:p w:rsidR="001D4972" w:rsidRPr="00053C98" w:rsidRDefault="001D4972" w:rsidP="00AC031D">
      <w:pPr>
        <w:numPr>
          <w:ilvl w:val="0"/>
          <w:numId w:val="4"/>
        </w:numPr>
        <w:tabs>
          <w:tab w:val="left" w:pos="284"/>
          <w:tab w:val="left" w:pos="1134"/>
        </w:tabs>
        <w:autoSpaceDE w:val="0"/>
        <w:autoSpaceDN w:val="0"/>
        <w:adjustRightInd w:val="0"/>
        <w:ind w:left="0" w:firstLine="709"/>
        <w:jc w:val="both"/>
        <w:outlineLvl w:val="1"/>
      </w:pPr>
      <w:r w:rsidRPr="00053C98">
        <w:t>выполняют благоустройство земельных участков;</w:t>
      </w:r>
    </w:p>
    <w:p w:rsidR="001D4972" w:rsidRPr="00053C98" w:rsidRDefault="001D4972" w:rsidP="00AC031D">
      <w:pPr>
        <w:numPr>
          <w:ilvl w:val="0"/>
          <w:numId w:val="4"/>
        </w:numPr>
        <w:tabs>
          <w:tab w:val="left" w:pos="284"/>
          <w:tab w:val="left" w:pos="1134"/>
        </w:tabs>
        <w:autoSpaceDE w:val="0"/>
        <w:autoSpaceDN w:val="0"/>
        <w:adjustRightInd w:val="0"/>
        <w:ind w:left="0" w:firstLine="709"/>
        <w:jc w:val="both"/>
        <w:outlineLvl w:val="1"/>
      </w:pPr>
      <w:r w:rsidRPr="00053C98">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1D4972" w:rsidRPr="00053C98" w:rsidRDefault="001D4972"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rsidRPr="00053C98">
        <w:tab/>
      </w:r>
    </w:p>
    <w:p w:rsidR="001D4972" w:rsidRPr="00053C98" w:rsidRDefault="001D4972" w:rsidP="00AC031D">
      <w:pPr>
        <w:numPr>
          <w:ilvl w:val="0"/>
          <w:numId w:val="4"/>
        </w:numPr>
        <w:tabs>
          <w:tab w:val="left" w:pos="284"/>
          <w:tab w:val="left" w:pos="1134"/>
        </w:tabs>
        <w:autoSpaceDE w:val="0"/>
        <w:autoSpaceDN w:val="0"/>
        <w:adjustRightInd w:val="0"/>
        <w:ind w:left="0" w:firstLine="709"/>
        <w:jc w:val="both"/>
        <w:outlineLvl w:val="1"/>
      </w:pPr>
      <w:r w:rsidRPr="00053C98">
        <w:t>производить в весенний и осенний периоды очистку существующих водоотводных кюветов, перепусков с последующим вывозом мусора.</w:t>
      </w:r>
    </w:p>
    <w:p w:rsidR="001D4972" w:rsidRPr="00053C98" w:rsidRDefault="001D4972" w:rsidP="00AC031D">
      <w:pPr>
        <w:numPr>
          <w:ilvl w:val="0"/>
          <w:numId w:val="40"/>
        </w:numPr>
        <w:tabs>
          <w:tab w:val="left" w:pos="1134"/>
        </w:tabs>
        <w:autoSpaceDE w:val="0"/>
        <w:autoSpaceDN w:val="0"/>
        <w:adjustRightInd w:val="0"/>
        <w:ind w:left="0" w:firstLine="709"/>
        <w:jc w:val="both"/>
        <w:outlineLvl w:val="1"/>
      </w:pPr>
      <w:r w:rsidRPr="00053C98">
        <w:t>Физические и юридические лица, индивидуальные предприниматели имеют право:</w:t>
      </w:r>
    </w:p>
    <w:p w:rsidR="001D4972" w:rsidRPr="00053C98" w:rsidRDefault="001D4972"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1D4972" w:rsidRPr="00053C98" w:rsidRDefault="001D4972"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1D4972" w:rsidRPr="00053C98" w:rsidRDefault="001D4972"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1D4972" w:rsidRPr="00053C98" w:rsidRDefault="001D4972"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1D4972" w:rsidRPr="00053C98" w:rsidRDefault="001D4972"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1D4972" w:rsidRPr="00053C98" w:rsidRDefault="001D4972" w:rsidP="00AC031D">
      <w:pPr>
        <w:numPr>
          <w:ilvl w:val="0"/>
          <w:numId w:val="40"/>
        </w:numPr>
        <w:tabs>
          <w:tab w:val="left" w:pos="1134"/>
        </w:tabs>
        <w:autoSpaceDE w:val="0"/>
        <w:autoSpaceDN w:val="0"/>
        <w:adjustRightInd w:val="0"/>
        <w:ind w:left="0" w:firstLine="709"/>
        <w:jc w:val="both"/>
        <w:outlineLvl w:val="1"/>
      </w:pPr>
      <w:r w:rsidRPr="00053C98">
        <w:t xml:space="preserve">На всей территории поселения запрещается: </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размещение разукомплектованных транспортных средств независимо от места их расположения, кроме специально отведенных для стоянки мест;</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1D4972" w:rsidRPr="00053C98" w:rsidRDefault="001D4972"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9" w:anchor="sub_235#sub_235" w:history="1">
        <w:r w:rsidRPr="00053C98">
          <w:rPr>
            <w:rStyle w:val="Hyperlink"/>
            <w:color w:val="auto"/>
          </w:rPr>
          <w:t>объектов благоустройства</w:t>
        </w:r>
      </w:hyperlink>
      <w:r w:rsidRPr="00053C98">
        <w:t>;</w:t>
      </w:r>
    </w:p>
    <w:p w:rsidR="001D4972" w:rsidRPr="00053C98" w:rsidRDefault="001D4972"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1D4972" w:rsidRPr="00053C98" w:rsidRDefault="001D4972"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1D4972" w:rsidRDefault="001D4972" w:rsidP="00AC031D">
      <w:pPr>
        <w:numPr>
          <w:ilvl w:val="0"/>
          <w:numId w:val="40"/>
        </w:numPr>
        <w:tabs>
          <w:tab w:val="left" w:pos="1134"/>
        </w:tabs>
        <w:spacing w:after="80"/>
        <w:ind w:left="0" w:firstLine="709"/>
        <w:jc w:val="both"/>
      </w:pPr>
      <w:r>
        <w:t xml:space="preserve">Содержание домашних животных в поселении регламентируется Правилами, утвержденными Советом депутатов поселения. </w:t>
      </w:r>
    </w:p>
    <w:p w:rsidR="001D4972" w:rsidRDefault="001D4972" w:rsidP="00AC031D">
      <w:pPr>
        <w:numPr>
          <w:ilvl w:val="0"/>
          <w:numId w:val="40"/>
        </w:numPr>
        <w:tabs>
          <w:tab w:val="left" w:pos="1134"/>
        </w:tabs>
        <w:autoSpaceDE w:val="0"/>
        <w:autoSpaceDN w:val="0"/>
        <w:adjustRightInd w:val="0"/>
        <w:ind w:left="0" w:firstLine="709"/>
        <w:jc w:val="both"/>
        <w:outlineLvl w:val="1"/>
      </w:pPr>
      <w:r w:rsidRPr="00053C98">
        <w:t xml:space="preserve">При разработке проектов планировки и застройки территории </w:t>
      </w:r>
      <w:r>
        <w:t>сельского поселения</w:t>
      </w:r>
      <w:r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1D4972" w:rsidRDefault="001D4972" w:rsidP="00AC031D">
      <w:pPr>
        <w:numPr>
          <w:ilvl w:val="0"/>
          <w:numId w:val="40"/>
        </w:numPr>
        <w:tabs>
          <w:tab w:val="left" w:pos="1134"/>
        </w:tabs>
        <w:autoSpaceDE w:val="0"/>
        <w:autoSpaceDN w:val="0"/>
        <w:adjustRightInd w:val="0"/>
        <w:ind w:left="0" w:firstLine="567"/>
        <w:jc w:val="both"/>
        <w:outlineLvl w:val="1"/>
      </w:pPr>
      <w:r>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1D4972" w:rsidRDefault="001D4972" w:rsidP="00616FB8">
      <w:pPr>
        <w:tabs>
          <w:tab w:val="left" w:pos="1134"/>
        </w:tabs>
        <w:autoSpaceDE w:val="0"/>
        <w:autoSpaceDN w:val="0"/>
        <w:adjustRightInd w:val="0"/>
        <w:spacing w:after="80"/>
        <w:jc w:val="both"/>
        <w:outlineLvl w:val="1"/>
      </w:pPr>
      <w:r>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1D4972" w:rsidRDefault="001D4972" w:rsidP="00616FB8">
      <w:pPr>
        <w:tabs>
          <w:tab w:val="left" w:pos="1276"/>
        </w:tabs>
        <w:autoSpaceDE w:val="0"/>
        <w:autoSpaceDN w:val="0"/>
        <w:adjustRightInd w:val="0"/>
        <w:spacing w:after="80"/>
        <w:jc w:val="both"/>
        <w:outlineLvl w:val="1"/>
      </w:pPr>
    </w:p>
    <w:p w:rsidR="001D4972" w:rsidRDefault="001D4972"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1D4972" w:rsidRPr="006D4248" w:rsidRDefault="001D4972" w:rsidP="00AC031D">
      <w:pPr>
        <w:numPr>
          <w:ilvl w:val="0"/>
          <w:numId w:val="40"/>
        </w:numPr>
        <w:tabs>
          <w:tab w:val="left" w:pos="1134"/>
        </w:tabs>
        <w:autoSpaceDE w:val="0"/>
        <w:autoSpaceDN w:val="0"/>
        <w:adjustRightInd w:val="0"/>
        <w:ind w:left="0" w:firstLine="567"/>
        <w:jc w:val="both"/>
        <w:outlineLvl w:val="2"/>
      </w:pPr>
      <w:r w:rsidRPr="006D4248">
        <w:t xml:space="preserve">Собственники (правообладатели) земельных участков осуществляют содержание и </w:t>
      </w:r>
      <w:r>
        <w:t>облагораживание территории Кулевчи</w:t>
      </w:r>
      <w:r w:rsidRPr="006D4248">
        <w:t>нского сельского поселения в границах земельных участков, принадлежащих им на праве собственности.</w:t>
      </w:r>
    </w:p>
    <w:p w:rsidR="001D4972" w:rsidRPr="006D4248" w:rsidRDefault="001D4972" w:rsidP="00AC031D">
      <w:pPr>
        <w:pStyle w:val="ListParagraph"/>
        <w:numPr>
          <w:ilvl w:val="0"/>
          <w:numId w:val="40"/>
        </w:numPr>
        <w:tabs>
          <w:tab w:val="left" w:pos="1134"/>
        </w:tabs>
        <w:autoSpaceDE w:val="0"/>
        <w:autoSpaceDN w:val="0"/>
        <w:adjustRightInd w:val="0"/>
        <w:ind w:left="0" w:firstLine="567"/>
        <w:jc w:val="both"/>
        <w:outlineLvl w:val="1"/>
        <w:rPr>
          <w:szCs w:val="24"/>
        </w:rPr>
      </w:pPr>
      <w:r w:rsidRPr="006D4248">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1D4972" w:rsidRPr="006D4248" w:rsidRDefault="001D4972" w:rsidP="00AC031D">
      <w:pPr>
        <w:pStyle w:val="NormalWeb"/>
        <w:numPr>
          <w:ilvl w:val="0"/>
          <w:numId w:val="40"/>
        </w:numPr>
        <w:spacing w:before="0" w:beforeAutospacing="0" w:after="0" w:afterAutospacing="0"/>
        <w:ind w:hanging="361"/>
        <w:jc w:val="both"/>
        <w:textAlignment w:val="baseline"/>
      </w:pPr>
      <w:r w:rsidRPr="006D4248">
        <w:t>Субъектами отношений по благоустройству территории являются:</w:t>
      </w:r>
    </w:p>
    <w:p w:rsidR="001D4972" w:rsidRPr="006D4248" w:rsidRDefault="001D4972" w:rsidP="00373DBE">
      <w:pPr>
        <w:pStyle w:val="consplusnormal0"/>
        <w:spacing w:before="0" w:beforeAutospacing="0" w:after="0" w:afterAutospacing="0"/>
        <w:jc w:val="both"/>
        <w:textAlignment w:val="baseline"/>
      </w:pPr>
      <w:r w:rsidRPr="006D4248">
        <w:t xml:space="preserve">         1) органы и должностные ли</w:t>
      </w:r>
      <w:r>
        <w:t>ца местного самоуправления Кулевчи</w:t>
      </w:r>
      <w:r w:rsidRPr="006D4248">
        <w:t>нского сельского поселения в пределах их компетенции;</w:t>
      </w:r>
    </w:p>
    <w:p w:rsidR="001D4972" w:rsidRPr="006D4248" w:rsidRDefault="001D4972"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1D4972" w:rsidRPr="006D4248" w:rsidRDefault="001D4972"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1D4972" w:rsidRPr="006D4248" w:rsidRDefault="001D4972"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Варненского сельского поселения;</w:t>
      </w:r>
    </w:p>
    <w:p w:rsidR="001D4972" w:rsidRPr="006D4248" w:rsidRDefault="001D4972"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1D4972" w:rsidRPr="006D4248" w:rsidRDefault="001D4972" w:rsidP="00B46C2D">
      <w:pPr>
        <w:ind w:firstLine="567"/>
        <w:jc w:val="both"/>
        <w:textAlignment w:val="baseline"/>
      </w:pPr>
      <w:r w:rsidRPr="006D4248">
        <w:t>67.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1D4972" w:rsidRPr="006D4248" w:rsidRDefault="001D4972" w:rsidP="00B46C2D">
      <w:pPr>
        <w:ind w:firstLine="567"/>
        <w:jc w:val="both"/>
        <w:textAlignment w:val="baseline"/>
      </w:pPr>
      <w:r w:rsidRPr="006D4248">
        <w:t xml:space="preserve">1)  утверждения правил </w:t>
      </w:r>
      <w:r>
        <w:t>благоустройства территории Кулевчи</w:t>
      </w:r>
      <w:r w:rsidRPr="006D4248">
        <w:t>нского сельского поселения;</w:t>
      </w:r>
    </w:p>
    <w:p w:rsidR="001D4972" w:rsidRPr="006D4248" w:rsidRDefault="001D4972"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1D4972" w:rsidRPr="006D4248" w:rsidRDefault="001D4972"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1D4972" w:rsidRPr="006D4248" w:rsidRDefault="001D4972" w:rsidP="00B46C2D">
      <w:pPr>
        <w:ind w:firstLine="567"/>
        <w:jc w:val="both"/>
        <w:textAlignment w:val="baseline"/>
      </w:pPr>
      <w:r w:rsidRPr="006D4248">
        <w:t xml:space="preserve">5) развития информационных систем и просвещения населения по вопросам благоустройства территории </w:t>
      </w:r>
      <w:r>
        <w:t>Кулевчинского сельского поселения</w:t>
      </w:r>
      <w:r w:rsidRPr="006D4248">
        <w:t>.</w:t>
      </w:r>
    </w:p>
    <w:p w:rsidR="001D4972" w:rsidRDefault="001D4972" w:rsidP="00871559">
      <w:pPr>
        <w:tabs>
          <w:tab w:val="left" w:pos="1134"/>
        </w:tabs>
        <w:autoSpaceDE w:val="0"/>
        <w:autoSpaceDN w:val="0"/>
        <w:adjustRightInd w:val="0"/>
        <w:spacing w:after="80"/>
        <w:ind w:firstLine="567"/>
        <w:contextualSpacing/>
        <w:jc w:val="both"/>
        <w:outlineLvl w:val="1"/>
      </w:pPr>
      <w:r>
        <w:t>68. Работы по благоустройству и содержанию территорий осуществляют:</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прилегающих территориях многоквартирных домов – организации, обслуживающие жилищный фонд, если собственниками заключен договор </w:t>
      </w:r>
      <w:r>
        <w:br/>
        <w:t xml:space="preserve">на управление/эксплуатацию многоквартирным домом; </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Pr="00CA4B05">
        <w:rPr>
          <w:color w:val="FF0000"/>
        </w:rPr>
        <w:t xml:space="preserve"> </w:t>
      </w:r>
      <w:r>
        <w:t xml:space="preserve"> – собственники или пользователи домовладений;</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Pr="00CA4B05">
        <w:rPr>
          <w:color w:val="FF0000"/>
        </w:rPr>
        <w:t xml:space="preserve"> </w:t>
      </w:r>
      <w:r>
        <w:t xml:space="preserve">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неиспользуемых и неосваиваемых длительное время территориях, территориях после сноса строений – администрация поселения; </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территориях, под временными нестационарными объектами </w:t>
      </w:r>
      <w:r w:rsidRPr="00CA4B05">
        <w:rPr>
          <w:color w:val="FF0000"/>
        </w:rPr>
        <w:t xml:space="preserve"> </w:t>
      </w:r>
      <w:r>
        <w:t xml:space="preserve"> – собственники и арендаторы данных объектов;</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p>
    <w:p w:rsidR="001D4972" w:rsidRDefault="001D4972" w:rsidP="00795F1A">
      <w:pPr>
        <w:tabs>
          <w:tab w:val="left" w:pos="1134"/>
        </w:tabs>
        <w:autoSpaceDE w:val="0"/>
        <w:autoSpaceDN w:val="0"/>
        <w:adjustRightInd w:val="0"/>
        <w:spacing w:after="80"/>
        <w:contextualSpacing/>
        <w:jc w:val="both"/>
        <w:outlineLvl w:val="1"/>
      </w:pPr>
      <w: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1D4972" w:rsidRPr="006D4248" w:rsidRDefault="001D4972" w:rsidP="006D4248">
      <w:pPr>
        <w:tabs>
          <w:tab w:val="left" w:pos="1134"/>
        </w:tabs>
        <w:autoSpaceDE w:val="0"/>
        <w:autoSpaceDN w:val="0"/>
        <w:adjustRightInd w:val="0"/>
        <w:spacing w:after="80"/>
        <w:contextualSpacing/>
        <w:jc w:val="both"/>
        <w:outlineLvl w:val="1"/>
      </w:pPr>
      <w: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w:t>
      </w:r>
      <w:r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1D4972" w:rsidRDefault="001D4972" w:rsidP="006D4248">
      <w:pPr>
        <w:tabs>
          <w:tab w:val="left" w:pos="1134"/>
        </w:tabs>
        <w:autoSpaceDE w:val="0"/>
        <w:autoSpaceDN w:val="0"/>
        <w:adjustRightInd w:val="0"/>
        <w:spacing w:after="80"/>
        <w:contextualSpacing/>
        <w:jc w:val="both"/>
        <w:outlineLvl w:val="1"/>
      </w:pPr>
      <w: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br/>
        <w:t>либо организации, эксплуатирующие их;</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1D4972" w:rsidRDefault="001D4972"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1D4972" w:rsidRDefault="001D4972" w:rsidP="00AC031D">
      <w:pPr>
        <w:pStyle w:val="ListParagraph"/>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1D4972" w:rsidRDefault="001D4972"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1D4972" w:rsidRDefault="001D4972" w:rsidP="00AC031D">
      <w:pPr>
        <w:numPr>
          <w:ilvl w:val="0"/>
          <w:numId w:val="7"/>
        </w:numPr>
        <w:tabs>
          <w:tab w:val="left" w:pos="0"/>
          <w:tab w:val="left" w:pos="1134"/>
        </w:tabs>
        <w:autoSpaceDE w:val="0"/>
        <w:autoSpaceDN w:val="0"/>
        <w:adjustRightInd w:val="0"/>
        <w:ind w:left="0" w:firstLine="709"/>
        <w:jc w:val="both"/>
        <w:outlineLvl w:val="1"/>
      </w:pPr>
      <w:r>
        <w:t>на пересечениях железнодорожных переездов с проезжей частью дорог – организации, эксплуатирующие железнодорожные переезды;</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Pr="006D4248">
        <w:t>;</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1D4972" w:rsidRDefault="001D4972" w:rsidP="00AC031D">
      <w:pPr>
        <w:pStyle w:val="ListParagraph"/>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1D4972" w:rsidRDefault="001D4972" w:rsidP="006D1D19">
      <w:pPr>
        <w:pStyle w:val="ListParagraph"/>
        <w:tabs>
          <w:tab w:val="left" w:pos="1134"/>
        </w:tabs>
        <w:autoSpaceDE w:val="0"/>
        <w:autoSpaceDN w:val="0"/>
        <w:adjustRightInd w:val="0"/>
        <w:ind w:left="0"/>
        <w:jc w:val="both"/>
        <w:outlineLvl w:val="1"/>
        <w:rPr>
          <w:szCs w:val="24"/>
        </w:rPr>
      </w:pPr>
      <w:r>
        <w:rPr>
          <w:szCs w:val="24"/>
          <w:lang w:eastAsia="ru-RU"/>
        </w:rPr>
        <w:t>69. Уборка улиц проводится в течение рабочего дня</w:t>
      </w:r>
      <w:r>
        <w:rPr>
          <w:b/>
          <w:szCs w:val="24"/>
          <w:lang w:eastAsia="ru-RU"/>
        </w:rPr>
        <w:t xml:space="preserve">, </w:t>
      </w:r>
      <w:r>
        <w:rPr>
          <w:szCs w:val="24"/>
          <w:lang w:eastAsia="ru-RU"/>
        </w:rPr>
        <w:t xml:space="preserve">а в случае обстоятельств непреодолимой силы (чрезвычайные ситуации, стихийные бедствия и др.) – круглосуточно. </w:t>
      </w:r>
    </w:p>
    <w:p w:rsidR="001D4972" w:rsidRDefault="001D4972" w:rsidP="00616FB8">
      <w:pPr>
        <w:pStyle w:val="ListParagraph"/>
        <w:tabs>
          <w:tab w:val="left" w:pos="1134"/>
        </w:tabs>
        <w:autoSpaceDE w:val="0"/>
        <w:autoSpaceDN w:val="0"/>
        <w:adjustRightInd w:val="0"/>
        <w:ind w:left="0"/>
        <w:jc w:val="both"/>
        <w:outlineLvl w:val="1"/>
        <w:rPr>
          <w:szCs w:val="24"/>
        </w:rPr>
      </w:pPr>
      <w:r>
        <w:rPr>
          <w:szCs w:val="24"/>
          <w:lang w:eastAsia="ru-RU"/>
        </w:rPr>
        <w:t xml:space="preserve">Уборка придомовых территорий, мест массового пребывания людей </w:t>
      </w:r>
      <w:r>
        <w:rPr>
          <w:szCs w:val="24"/>
          <w:lang w:eastAsia="ru-RU"/>
        </w:rPr>
        <w:br/>
        <w:t xml:space="preserve">(подходы к вокзалам, территории рынков, торговые зоны и др.) производится </w:t>
      </w:r>
      <w:r>
        <w:rPr>
          <w:szCs w:val="24"/>
          <w:lang w:eastAsia="ru-RU"/>
        </w:rPr>
        <w:br/>
        <w:t>в течение всего рабочего дня.</w:t>
      </w:r>
    </w:p>
    <w:p w:rsidR="001D4972" w:rsidRDefault="001D4972" w:rsidP="006D1D19">
      <w:pPr>
        <w:pStyle w:val="ListParagraph"/>
        <w:tabs>
          <w:tab w:val="left" w:pos="1134"/>
        </w:tabs>
        <w:autoSpaceDE w:val="0"/>
        <w:autoSpaceDN w:val="0"/>
        <w:adjustRightInd w:val="0"/>
        <w:ind w:left="0"/>
        <w:jc w:val="both"/>
        <w:outlineLvl w:val="1"/>
        <w:rPr>
          <w:szCs w:val="24"/>
        </w:rPr>
      </w:pPr>
      <w:r>
        <w:rPr>
          <w:szCs w:val="24"/>
          <w:lang w:eastAsia="ru-RU"/>
        </w:rPr>
        <w:t>70.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1D4972" w:rsidRDefault="001D4972" w:rsidP="006D1D19">
      <w:pPr>
        <w:pStyle w:val="ListParagraph"/>
        <w:tabs>
          <w:tab w:val="left" w:pos="1134"/>
        </w:tabs>
        <w:autoSpaceDE w:val="0"/>
        <w:autoSpaceDN w:val="0"/>
        <w:adjustRightInd w:val="0"/>
        <w:ind w:left="0"/>
        <w:jc w:val="both"/>
        <w:outlineLvl w:val="1"/>
        <w:rPr>
          <w:szCs w:val="24"/>
        </w:rPr>
      </w:pPr>
      <w:r>
        <w:rPr>
          <w:szCs w:val="24"/>
        </w:rPr>
        <w:t>71.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Pr>
          <w:szCs w:val="24"/>
          <w:lang w:eastAsia="ru-RU"/>
        </w:rPr>
        <w:t xml:space="preserve"> </w:t>
      </w:r>
    </w:p>
    <w:p w:rsidR="001D4972" w:rsidRDefault="001D4972" w:rsidP="00616FB8">
      <w:pPr>
        <w:tabs>
          <w:tab w:val="left" w:pos="1134"/>
          <w:tab w:val="left" w:pos="1276"/>
        </w:tabs>
        <w:autoSpaceDE w:val="0"/>
        <w:autoSpaceDN w:val="0"/>
        <w:adjustRightInd w:val="0"/>
        <w:jc w:val="both"/>
        <w:outlineLvl w:val="1"/>
      </w:pPr>
      <w: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br/>
        <w:t xml:space="preserve">– с  улиц второстепенного значения и дворовых территорий. </w:t>
      </w:r>
    </w:p>
    <w:p w:rsidR="001D4972" w:rsidRDefault="001D4972" w:rsidP="00616FB8">
      <w:pPr>
        <w:tabs>
          <w:tab w:val="left" w:pos="1134"/>
          <w:tab w:val="left" w:pos="1276"/>
        </w:tabs>
        <w:autoSpaceDE w:val="0"/>
        <w:autoSpaceDN w:val="0"/>
        <w:adjustRightInd w:val="0"/>
        <w:jc w:val="both"/>
        <w:outlineLvl w:val="1"/>
      </w:pPr>
      <w:r>
        <w:t xml:space="preserve">           Пни, оставшиеся после сноса зелёных насаждений, удаляются в течение суток </w:t>
      </w:r>
      <w:r>
        <w:br/>
        <w:t>на основных улицах поселения, и в течение трех суток – на улицах второстепенного значения и дворовых территориях.</w:t>
      </w:r>
    </w:p>
    <w:p w:rsidR="001D4972" w:rsidRDefault="001D4972" w:rsidP="00616FB8">
      <w:pPr>
        <w:tabs>
          <w:tab w:val="left" w:pos="1134"/>
          <w:tab w:val="left" w:pos="1276"/>
        </w:tabs>
        <w:autoSpaceDE w:val="0"/>
        <w:autoSpaceDN w:val="0"/>
        <w:adjustRightInd w:val="0"/>
        <w:jc w:val="both"/>
        <w:outlineLvl w:val="1"/>
      </w:pPr>
      <w:r>
        <w:t xml:space="preserve">          Упавшие деревья удаляются собственником (пользователем) отведённой (прилегающей) территории немедленно с проезжей части дорог, тротуаров, </w:t>
      </w:r>
      <w:r>
        <w:br/>
        <w:t xml:space="preserve">от токонесущих проводов, фасадов жилых и производственных зданий, а с других территорий – в течение 6 часов с момента обнаружения. </w:t>
      </w:r>
    </w:p>
    <w:p w:rsidR="001D4972" w:rsidRDefault="001D4972" w:rsidP="00856D6D">
      <w:pPr>
        <w:tabs>
          <w:tab w:val="left" w:pos="1134"/>
          <w:tab w:val="left" w:pos="1276"/>
        </w:tabs>
        <w:autoSpaceDE w:val="0"/>
        <w:autoSpaceDN w:val="0"/>
        <w:adjustRightInd w:val="0"/>
        <w:spacing w:after="80"/>
        <w:jc w:val="both"/>
        <w:outlineLvl w:val="1"/>
      </w:pPr>
      <w:r>
        <w:t xml:space="preserve">         Не допускается складирование спила, упавших деревьев, веток, опавшей листвы </w:t>
      </w:r>
      <w:r>
        <w:br/>
        <w:t>и смёта на площадках для сбора и временного хранения ТБО.</w:t>
      </w:r>
    </w:p>
    <w:p w:rsidR="001D4972" w:rsidRDefault="001D4972" w:rsidP="00856D6D">
      <w:pPr>
        <w:tabs>
          <w:tab w:val="left" w:pos="1134"/>
          <w:tab w:val="left" w:pos="1276"/>
        </w:tabs>
        <w:autoSpaceDE w:val="0"/>
        <w:autoSpaceDN w:val="0"/>
        <w:adjustRightInd w:val="0"/>
        <w:spacing w:after="80"/>
        <w:jc w:val="both"/>
        <w:outlineLvl w:val="1"/>
      </w:pPr>
    </w:p>
    <w:p w:rsidR="001D4972" w:rsidRDefault="001D4972"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1D4972" w:rsidRDefault="001D4972" w:rsidP="006D1D19">
      <w:pPr>
        <w:pStyle w:val="ListParagraph"/>
        <w:tabs>
          <w:tab w:val="left" w:pos="1134"/>
        </w:tabs>
        <w:autoSpaceDE w:val="0"/>
        <w:autoSpaceDN w:val="0"/>
        <w:adjustRightInd w:val="0"/>
        <w:ind w:left="0"/>
        <w:jc w:val="both"/>
        <w:outlineLvl w:val="0"/>
        <w:rPr>
          <w:szCs w:val="24"/>
        </w:rPr>
      </w:pPr>
      <w:r>
        <w:rPr>
          <w:szCs w:val="24"/>
        </w:rPr>
        <w:t xml:space="preserve">72. Работы по содержанию объектов благоустройства включают: </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1D4972" w:rsidRDefault="001D4972" w:rsidP="00AC031D">
      <w:pPr>
        <w:pStyle w:val="ListParagraph"/>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1D4972" w:rsidRDefault="001D4972" w:rsidP="00AC031D">
      <w:pPr>
        <w:pStyle w:val="ListParagraph"/>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1D4972" w:rsidRDefault="001D4972" w:rsidP="006D1D19">
      <w:pPr>
        <w:pStyle w:val="ListParagraph"/>
        <w:tabs>
          <w:tab w:val="left" w:pos="0"/>
        </w:tabs>
        <w:autoSpaceDE w:val="0"/>
        <w:autoSpaceDN w:val="0"/>
        <w:adjustRightInd w:val="0"/>
        <w:ind w:left="0"/>
        <w:jc w:val="both"/>
        <w:outlineLvl w:val="0"/>
        <w:rPr>
          <w:szCs w:val="24"/>
        </w:rPr>
      </w:pPr>
      <w:r>
        <w:rPr>
          <w:szCs w:val="24"/>
        </w:rPr>
        <w:t>73. Работы по ремонту (текущему, капитальному) объектов благоустройства включают:</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1D4972" w:rsidRDefault="001D4972" w:rsidP="00AC031D">
      <w:pPr>
        <w:pStyle w:val="ListParagraph"/>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1D4972" w:rsidRDefault="001D4972" w:rsidP="00616FB8">
      <w:pPr>
        <w:spacing w:after="80"/>
        <w:jc w:val="both"/>
      </w:pPr>
      <w:r>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1D4972" w:rsidRDefault="001D4972" w:rsidP="00856D6D">
      <w:pPr>
        <w:pStyle w:val="ListParagraph"/>
        <w:tabs>
          <w:tab w:val="left" w:pos="1134"/>
        </w:tabs>
        <w:autoSpaceDE w:val="0"/>
        <w:autoSpaceDN w:val="0"/>
        <w:adjustRightInd w:val="0"/>
        <w:ind w:left="0" w:firstLine="0"/>
        <w:jc w:val="both"/>
        <w:outlineLvl w:val="0"/>
        <w:rPr>
          <w:szCs w:val="24"/>
        </w:rPr>
      </w:pPr>
      <w:r>
        <w:rPr>
          <w:szCs w:val="24"/>
        </w:rPr>
        <w:t xml:space="preserve">            74. Работы по созданию новых объектов благоустройства включают:</w:t>
      </w:r>
    </w:p>
    <w:p w:rsidR="001D4972" w:rsidRDefault="001D4972" w:rsidP="00AC031D">
      <w:pPr>
        <w:pStyle w:val="ListParagraph"/>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
    <w:p w:rsidR="001D4972" w:rsidRDefault="001D4972" w:rsidP="00AC031D">
      <w:pPr>
        <w:pStyle w:val="ListParagraph"/>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1D4972" w:rsidRDefault="001D4972" w:rsidP="00AC031D">
      <w:pPr>
        <w:pStyle w:val="ListParagraph"/>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1D4972" w:rsidRDefault="001D4972" w:rsidP="00856D6D">
      <w:pPr>
        <w:pStyle w:val="ListParagraph"/>
        <w:numPr>
          <w:ilvl w:val="0"/>
          <w:numId w:val="42"/>
        </w:numPr>
        <w:tabs>
          <w:tab w:val="left" w:pos="0"/>
        </w:tabs>
        <w:autoSpaceDE w:val="0"/>
        <w:autoSpaceDN w:val="0"/>
        <w:adjustRightInd w:val="0"/>
        <w:spacing w:after="80"/>
        <w:ind w:left="0" w:firstLine="709"/>
        <w:jc w:val="both"/>
        <w:outlineLvl w:val="0"/>
        <w:rPr>
          <w:szCs w:val="24"/>
        </w:rPr>
      </w:pPr>
      <w:r>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Pr>
          <w:szCs w:val="24"/>
        </w:rPr>
        <w:br/>
        <w:t>нормативными правовыми актами, регламентирующими выполнение строительных и ремонтных работ.</w:t>
      </w:r>
    </w:p>
    <w:p w:rsidR="001D4972" w:rsidRDefault="001D4972" w:rsidP="00856D6D">
      <w:pPr>
        <w:pStyle w:val="ListParagraph"/>
        <w:numPr>
          <w:ilvl w:val="0"/>
          <w:numId w:val="42"/>
        </w:numPr>
        <w:tabs>
          <w:tab w:val="left" w:pos="0"/>
        </w:tabs>
        <w:autoSpaceDE w:val="0"/>
        <w:autoSpaceDN w:val="0"/>
        <w:adjustRightInd w:val="0"/>
        <w:ind w:left="0" w:firstLine="709"/>
        <w:jc w:val="both"/>
        <w:outlineLvl w:val="0"/>
        <w:rPr>
          <w:szCs w:val="24"/>
        </w:rPr>
      </w:pPr>
      <w:r>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1D4972" w:rsidRPr="00542394" w:rsidRDefault="001D4972" w:rsidP="00856D6D">
      <w:pPr>
        <w:numPr>
          <w:ilvl w:val="0"/>
          <w:numId w:val="42"/>
        </w:numPr>
        <w:ind w:left="0" w:firstLine="709"/>
        <w:jc w:val="both"/>
        <w:textAlignment w:val="baseline"/>
      </w:pPr>
      <w:r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1D4972" w:rsidRDefault="001D4972" w:rsidP="00856D6D">
      <w:pPr>
        <w:pStyle w:val="ListParagraph"/>
        <w:numPr>
          <w:ilvl w:val="0"/>
          <w:numId w:val="42"/>
        </w:numPr>
        <w:tabs>
          <w:tab w:val="left" w:pos="1134"/>
        </w:tabs>
        <w:autoSpaceDE w:val="0"/>
        <w:autoSpaceDN w:val="0"/>
        <w:adjustRightInd w:val="0"/>
        <w:ind w:left="0" w:firstLine="709"/>
        <w:jc w:val="both"/>
        <w:outlineLvl w:val="0"/>
        <w:rPr>
          <w:szCs w:val="24"/>
        </w:rPr>
      </w:pPr>
      <w:r>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1D4972" w:rsidRDefault="001D4972" w:rsidP="00542394">
      <w:pPr>
        <w:pStyle w:val="ListParagraph"/>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1D4972" w:rsidRDefault="001D4972" w:rsidP="00856D6D">
      <w:pPr>
        <w:pStyle w:val="ListParagraph"/>
        <w:numPr>
          <w:ilvl w:val="0"/>
          <w:numId w:val="42"/>
        </w:numPr>
        <w:tabs>
          <w:tab w:val="left" w:pos="1134"/>
        </w:tabs>
        <w:autoSpaceDE w:val="0"/>
        <w:autoSpaceDN w:val="0"/>
        <w:adjustRightInd w:val="0"/>
        <w:ind w:left="0" w:firstLine="709"/>
        <w:jc w:val="both"/>
        <w:outlineLvl w:val="0"/>
        <w:rPr>
          <w:szCs w:val="24"/>
        </w:rPr>
      </w:pPr>
      <w:r>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1D4972" w:rsidRDefault="001D4972" w:rsidP="00542394">
      <w:pPr>
        <w:tabs>
          <w:tab w:val="left" w:pos="284"/>
          <w:tab w:val="left" w:pos="1276"/>
        </w:tabs>
        <w:jc w:val="center"/>
        <w:rPr>
          <w:b/>
        </w:rPr>
      </w:pPr>
    </w:p>
    <w:p w:rsidR="001D4972" w:rsidRDefault="001D4972" w:rsidP="00542394">
      <w:pPr>
        <w:tabs>
          <w:tab w:val="left" w:pos="284"/>
          <w:tab w:val="left" w:pos="1276"/>
        </w:tabs>
        <w:jc w:val="center"/>
        <w:rPr>
          <w:b/>
        </w:rPr>
      </w:pPr>
      <w:r>
        <w:rPr>
          <w:b/>
        </w:rPr>
        <w:t>Раздел 2.  Содержание территории общего пользования</w:t>
      </w:r>
    </w:p>
    <w:p w:rsidR="001D4972" w:rsidRDefault="001D4972" w:rsidP="00616FB8">
      <w:pPr>
        <w:tabs>
          <w:tab w:val="left" w:pos="284"/>
          <w:tab w:val="left" w:pos="1276"/>
        </w:tabs>
        <w:spacing w:after="80"/>
        <w:rPr>
          <w:b/>
        </w:rPr>
      </w:pPr>
    </w:p>
    <w:p w:rsidR="001D4972" w:rsidRDefault="001D4972" w:rsidP="00225CB6">
      <w:pPr>
        <w:tabs>
          <w:tab w:val="left" w:pos="284"/>
          <w:tab w:val="left" w:pos="1276"/>
        </w:tabs>
        <w:jc w:val="center"/>
        <w:rPr>
          <w:b/>
        </w:rPr>
      </w:pPr>
      <w:r>
        <w:rPr>
          <w:b/>
        </w:rPr>
        <w:t>Уборка территории в зимний период</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 xml:space="preserve">Зимняя уборка проезжей части улиц и проездов осуществляется </w:t>
      </w:r>
      <w:r>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и применяемые противогололедные препараты.</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противогололедных препаратов.</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 xml:space="preserve">Вывоз снега с улиц и проездов должен осуществляться на специальные площадки (снегосвалки). Запрещается вывоз снега на несогласованные </w:t>
      </w:r>
      <w:r>
        <w:rPr>
          <w:bCs/>
        </w:rPr>
        <w:br/>
        <w:t>в установленном порядке места.</w:t>
      </w:r>
    </w:p>
    <w:p w:rsidR="001D4972" w:rsidRDefault="001D4972" w:rsidP="00225CB6">
      <w:pPr>
        <w:pStyle w:val="ListParagraph"/>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1D4972" w:rsidRDefault="001D4972"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Запрещается:</w:t>
      </w:r>
    </w:p>
    <w:p w:rsidR="001D4972" w:rsidRDefault="001D4972"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1D4972" w:rsidRDefault="001D4972"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1D4972" w:rsidRDefault="001D4972"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1D4972" w:rsidRDefault="001D4972"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1D4972" w:rsidRDefault="001D4972" w:rsidP="00856D6D">
      <w:pPr>
        <w:numPr>
          <w:ilvl w:val="0"/>
          <w:numId w:val="42"/>
        </w:numPr>
        <w:tabs>
          <w:tab w:val="left" w:pos="1276"/>
        </w:tabs>
        <w:autoSpaceDE w:val="0"/>
        <w:autoSpaceDN w:val="0"/>
        <w:adjustRightInd w:val="0"/>
        <w:jc w:val="both"/>
        <w:outlineLvl w:val="1"/>
      </w:pPr>
      <w:r>
        <w:rPr>
          <w:bCs/>
        </w:rPr>
        <w:t>Зимняя уборка улиц и дорог.</w:t>
      </w:r>
    </w:p>
    <w:p w:rsidR="001D4972" w:rsidRDefault="001D4972"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1D4972" w:rsidRDefault="001D4972"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1D4972" w:rsidRDefault="001D4972"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1D4972" w:rsidRDefault="001D4972"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1D4972" w:rsidRDefault="001D4972"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1D4972" w:rsidRDefault="001D4972"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1D4972" w:rsidRDefault="001D4972"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1D4972" w:rsidRDefault="001D4972"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1D4972" w:rsidRDefault="001D4972"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Требования к зимней уборке дорог по отдельным технологическим операциям:</w:t>
      </w:r>
    </w:p>
    <w:p w:rsidR="001D4972" w:rsidRDefault="001D4972"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1D4972" w:rsidRDefault="001D4972"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1D4972" w:rsidRDefault="001D4972"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1D4972" w:rsidRDefault="001D4972"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1D4972" w:rsidRDefault="001D4972"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Формирование снежных валов:</w:t>
      </w:r>
    </w:p>
    <w:p w:rsidR="001D4972" w:rsidRDefault="001D4972"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1D4972" w:rsidRDefault="001D4972"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1D4972" w:rsidRDefault="001D4972"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1D4972" w:rsidRDefault="001D4972"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1D4972" w:rsidRDefault="001D4972"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1D4972" w:rsidRDefault="001D4972"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1D4972" w:rsidRDefault="001D4972"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Выполнение разрывов в валах снега:</w:t>
      </w:r>
    </w:p>
    <w:p w:rsidR="001D4972" w:rsidRDefault="001D4972"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1D4972" w:rsidRDefault="001D4972"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1D4972" w:rsidRDefault="001D4972" w:rsidP="00AC031D">
      <w:pPr>
        <w:numPr>
          <w:ilvl w:val="0"/>
          <w:numId w:val="19"/>
        </w:numPr>
        <w:tabs>
          <w:tab w:val="left" w:pos="1276"/>
        </w:tabs>
        <w:autoSpaceDE w:val="0"/>
        <w:autoSpaceDN w:val="0"/>
        <w:adjustRightInd w:val="0"/>
        <w:ind w:left="0" w:firstLine="709"/>
        <w:jc w:val="both"/>
        <w:outlineLvl w:val="1"/>
        <w:rPr>
          <w:bCs/>
        </w:rPr>
      </w:pPr>
      <w:r>
        <w:rPr>
          <w:bCs/>
        </w:rPr>
        <w:t>на переходах: имеющих разметку, – на ширину разметки; не имеющих разметки, –  5 м.</w:t>
      </w:r>
    </w:p>
    <w:p w:rsidR="001D4972" w:rsidRDefault="001D4972"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Вывоз снега и зачистка лотков:</w:t>
      </w:r>
    </w:p>
    <w:p w:rsidR="001D4972" w:rsidRDefault="001D4972"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1D4972" w:rsidRDefault="001D4972"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1D4972" w:rsidRDefault="001D4972" w:rsidP="00225CB6">
      <w:pPr>
        <w:pStyle w:val="ListParagraph"/>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Уборка обочин на дорогах:</w:t>
      </w:r>
    </w:p>
    <w:p w:rsidR="001D4972" w:rsidRDefault="001D4972"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1D4972" w:rsidRDefault="001D4972" w:rsidP="00225CB6">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1D4972" w:rsidRDefault="001D4972"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Уборка тротуаров, посадочных площадок на остановках пассажирского транспорта, пешеходных дорожек:</w:t>
      </w:r>
    </w:p>
    <w:p w:rsidR="001D4972" w:rsidRDefault="001D4972"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1D4972" w:rsidRDefault="001D4972"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и обработки противогололедными препаратами повторяются после каждых 5 см выпавшего снега.</w:t>
      </w:r>
    </w:p>
    <w:p w:rsidR="001D4972" w:rsidRDefault="001D4972"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1D4972" w:rsidRDefault="001D4972" w:rsidP="00225CB6">
      <w:pPr>
        <w:tabs>
          <w:tab w:val="left" w:pos="284"/>
          <w:tab w:val="left" w:pos="1276"/>
        </w:tabs>
        <w:rPr>
          <w:b/>
          <w:lang w:eastAsia="en-US"/>
        </w:rPr>
      </w:pPr>
    </w:p>
    <w:p w:rsidR="001D4972" w:rsidRDefault="001D4972" w:rsidP="00225CB6">
      <w:pPr>
        <w:jc w:val="center"/>
        <w:rPr>
          <w:b/>
        </w:rPr>
      </w:pPr>
      <w:r>
        <w:rPr>
          <w:b/>
        </w:rPr>
        <w:t>Уборка территорий в летний период</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 xml:space="preserve">Период летней уборки устанавливается с 16 апреля по 30 сентября. </w:t>
      </w:r>
      <w:r>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rPr>
          <w:sz w:val="12"/>
          <w:szCs w:val="12"/>
        </w:rPr>
      </w:pPr>
      <w:r>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Требования к летней уборке дорог:</w:t>
      </w:r>
    </w:p>
    <w:p w:rsidR="001D4972" w:rsidRDefault="001D4972"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1D4972" w:rsidRDefault="001D4972"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1D4972" w:rsidRDefault="001D4972"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1D4972" w:rsidRDefault="001D4972"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15-20 см. Не допускается засорение полосы мусором.</w:t>
      </w:r>
    </w:p>
    <w:p w:rsidR="001D4972" w:rsidRDefault="001D4972" w:rsidP="00225CB6">
      <w:pPr>
        <w:tabs>
          <w:tab w:val="left" w:pos="284"/>
          <w:tab w:val="left" w:pos="1276"/>
        </w:tabs>
        <w:jc w:val="center"/>
        <w:rPr>
          <w:b/>
          <w:lang w:eastAsia="en-US"/>
        </w:rPr>
      </w:pPr>
    </w:p>
    <w:p w:rsidR="001D4972" w:rsidRDefault="001D4972" w:rsidP="00225CB6">
      <w:pPr>
        <w:tabs>
          <w:tab w:val="left" w:pos="284"/>
          <w:tab w:val="left" w:pos="1276"/>
        </w:tabs>
        <w:jc w:val="center"/>
        <w:rPr>
          <w:b/>
        </w:rPr>
      </w:pPr>
      <w:r>
        <w:rPr>
          <w:b/>
        </w:rPr>
        <w:t>Раздел 3.  Содержание придомовых территорий многоквартирных домов</w:t>
      </w:r>
    </w:p>
    <w:p w:rsidR="001D4972" w:rsidRPr="00225CB6" w:rsidRDefault="001D4972" w:rsidP="00225CB6">
      <w:pPr>
        <w:jc w:val="both"/>
        <w:textAlignment w:val="baseline"/>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1D4972" w:rsidRDefault="001D4972" w:rsidP="00856D6D">
      <w:pPr>
        <w:numPr>
          <w:ilvl w:val="0"/>
          <w:numId w:val="42"/>
        </w:numPr>
        <w:autoSpaceDE w:val="0"/>
        <w:autoSpaceDN w:val="0"/>
        <w:adjustRightInd w:val="0"/>
        <w:ind w:left="0" w:firstLine="709"/>
        <w:jc w:val="both"/>
        <w:textAlignment w:val="baseline"/>
        <w:outlineLvl w:val="1"/>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1D4972" w:rsidRDefault="001D4972" w:rsidP="00856D6D">
      <w:pPr>
        <w:numPr>
          <w:ilvl w:val="0"/>
          <w:numId w:val="42"/>
        </w:numPr>
        <w:autoSpaceDE w:val="0"/>
        <w:autoSpaceDN w:val="0"/>
        <w:adjustRightInd w:val="0"/>
        <w:ind w:left="0" w:firstLine="709"/>
        <w:jc w:val="both"/>
        <w:textAlignment w:val="baseline"/>
        <w:outlineLvl w:val="1"/>
      </w:pPr>
      <w:r>
        <w:t xml:space="preserve">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1D4972" w:rsidRDefault="001D4972" w:rsidP="00856D6D">
      <w:pPr>
        <w:numPr>
          <w:ilvl w:val="0"/>
          <w:numId w:val="42"/>
        </w:numPr>
        <w:tabs>
          <w:tab w:val="left" w:pos="1276"/>
        </w:tabs>
        <w:autoSpaceDE w:val="0"/>
        <w:autoSpaceDN w:val="0"/>
        <w:adjustRightInd w:val="0"/>
        <w:ind w:left="0" w:firstLine="709"/>
        <w:jc w:val="both"/>
        <w:outlineLvl w:val="1"/>
      </w:pPr>
      <w: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1D4972" w:rsidRDefault="001D4972" w:rsidP="00856D6D">
      <w:pPr>
        <w:numPr>
          <w:ilvl w:val="0"/>
          <w:numId w:val="42"/>
        </w:numPr>
        <w:tabs>
          <w:tab w:val="left" w:pos="1276"/>
        </w:tabs>
        <w:autoSpaceDE w:val="0"/>
        <w:autoSpaceDN w:val="0"/>
        <w:adjustRightInd w:val="0"/>
        <w:ind w:left="0" w:firstLine="709"/>
        <w:jc w:val="both"/>
        <w:outlineLvl w:val="1"/>
      </w:pPr>
      <w: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1D4972" w:rsidRDefault="001D4972" w:rsidP="00856D6D">
      <w:pPr>
        <w:numPr>
          <w:ilvl w:val="0"/>
          <w:numId w:val="42"/>
        </w:numPr>
        <w:tabs>
          <w:tab w:val="left" w:pos="1276"/>
        </w:tabs>
        <w:autoSpaceDE w:val="0"/>
        <w:autoSpaceDN w:val="0"/>
        <w:adjustRightInd w:val="0"/>
        <w:ind w:left="0" w:firstLine="709"/>
        <w:jc w:val="both"/>
        <w:outlineLvl w:val="1"/>
      </w:pPr>
      <w:r>
        <w:t>Парковки автотранспорта и автотранспорт не должны:</w:t>
      </w:r>
    </w:p>
    <w:p w:rsidR="001D4972" w:rsidRDefault="001D4972"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1D4972" w:rsidRDefault="001D4972"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1D4972" w:rsidRDefault="001D4972" w:rsidP="00856D6D">
      <w:pPr>
        <w:numPr>
          <w:ilvl w:val="0"/>
          <w:numId w:val="42"/>
        </w:numPr>
        <w:tabs>
          <w:tab w:val="left" w:pos="1276"/>
        </w:tabs>
        <w:autoSpaceDE w:val="0"/>
        <w:autoSpaceDN w:val="0"/>
        <w:adjustRightInd w:val="0"/>
        <w:ind w:left="0" w:firstLine="709"/>
        <w:jc w:val="both"/>
        <w:outlineLvl w:val="1"/>
      </w:pPr>
      <w:r>
        <w:t>Требования, предъявляемые к организации парковок автотранспорта, определяются правовым актом администрации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1D4972" w:rsidRDefault="001D4972" w:rsidP="00856D6D">
      <w:pPr>
        <w:numPr>
          <w:ilvl w:val="0"/>
          <w:numId w:val="42"/>
        </w:numPr>
        <w:tabs>
          <w:tab w:val="left" w:pos="1276"/>
        </w:tabs>
        <w:autoSpaceDE w:val="0"/>
        <w:autoSpaceDN w:val="0"/>
        <w:adjustRightInd w:val="0"/>
        <w:ind w:left="0" w:firstLine="709"/>
        <w:jc w:val="both"/>
        <w:outlineLvl w:val="1"/>
      </w:pPr>
      <w:r>
        <w:t>Домовые фонари и светильники у подъездов включаются и выключаются одновременно с наружным освещением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1D4972" w:rsidRDefault="001D4972" w:rsidP="00225CB6">
      <w:pPr>
        <w:tabs>
          <w:tab w:val="left" w:pos="1276"/>
        </w:tabs>
        <w:autoSpaceDE w:val="0"/>
        <w:autoSpaceDN w:val="0"/>
        <w:adjustRightInd w:val="0"/>
        <w:jc w:val="both"/>
        <w:outlineLvl w:val="1"/>
      </w:pPr>
      <w: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1D4972" w:rsidRDefault="001D4972" w:rsidP="00225CB6">
      <w:pPr>
        <w:tabs>
          <w:tab w:val="left" w:pos="1276"/>
        </w:tabs>
        <w:autoSpaceDE w:val="0"/>
        <w:autoSpaceDN w:val="0"/>
        <w:adjustRightInd w:val="0"/>
        <w:jc w:val="both"/>
        <w:outlineLvl w:val="1"/>
      </w:pPr>
      <w:r>
        <w:t xml:space="preserve">          Жидкие нечистоты вывозятся по договорам или разовым заявкам организациями, имеющими специальный транспорт.</w:t>
      </w:r>
    </w:p>
    <w:p w:rsidR="001D4972" w:rsidRPr="00225CB6" w:rsidRDefault="001D4972" w:rsidP="00856D6D">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t>держание прилегающих территорий в соответствии с настоящими Правилами.</w:t>
      </w:r>
    </w:p>
    <w:p w:rsidR="001D4972" w:rsidRDefault="001D4972" w:rsidP="00225CB6">
      <w:pPr>
        <w:tabs>
          <w:tab w:val="left" w:pos="284"/>
          <w:tab w:val="left" w:pos="1276"/>
        </w:tabs>
        <w:rPr>
          <w:b/>
          <w:lang w:eastAsia="en-US"/>
        </w:rPr>
      </w:pPr>
    </w:p>
    <w:p w:rsidR="001D4972" w:rsidRDefault="001D4972" w:rsidP="00225CB6">
      <w:pPr>
        <w:tabs>
          <w:tab w:val="left" w:pos="284"/>
          <w:tab w:val="left" w:pos="1276"/>
        </w:tabs>
        <w:jc w:val="center"/>
        <w:rPr>
          <w:b/>
        </w:rPr>
      </w:pPr>
      <w:r>
        <w:rPr>
          <w:b/>
        </w:rPr>
        <w:t>Уборка придомовых территорий многоквартирных домов в зимний период</w:t>
      </w:r>
    </w:p>
    <w:p w:rsidR="001D4972" w:rsidRDefault="001D4972" w:rsidP="00856D6D">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1D4972" w:rsidRDefault="001D4972"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1D4972" w:rsidRDefault="001D4972" w:rsidP="00225CB6">
      <w:pPr>
        <w:tabs>
          <w:tab w:val="left" w:pos="284"/>
          <w:tab w:val="left" w:pos="1276"/>
        </w:tabs>
        <w:jc w:val="both"/>
      </w:pPr>
    </w:p>
    <w:p w:rsidR="001D4972" w:rsidRDefault="001D4972"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1D4972" w:rsidRDefault="001D4972" w:rsidP="00856D6D">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1D4972" w:rsidRDefault="001D4972" w:rsidP="00225CB6">
      <w:pPr>
        <w:tabs>
          <w:tab w:val="left" w:pos="284"/>
          <w:tab w:val="left" w:pos="1276"/>
        </w:tabs>
      </w:pPr>
    </w:p>
    <w:p w:rsidR="001D4972" w:rsidRDefault="001D4972"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1D4972" w:rsidRDefault="001D4972" w:rsidP="00856D6D">
      <w:pPr>
        <w:numPr>
          <w:ilvl w:val="0"/>
          <w:numId w:val="42"/>
        </w:numPr>
        <w:tabs>
          <w:tab w:val="left" w:pos="1276"/>
        </w:tabs>
        <w:autoSpaceDE w:val="0"/>
        <w:autoSpaceDN w:val="0"/>
        <w:adjustRightInd w:val="0"/>
        <w:ind w:left="0" w:firstLine="709"/>
        <w:jc w:val="both"/>
        <w:outlineLvl w:val="1"/>
      </w:pPr>
      <w:r>
        <w:t>Собственники жилых домов на территориях индивидуальной застройки  обязаны:</w:t>
      </w:r>
    </w:p>
    <w:p w:rsidR="001D4972" w:rsidRPr="004F1332" w:rsidRDefault="001D4972" w:rsidP="00AC031D">
      <w:pPr>
        <w:numPr>
          <w:ilvl w:val="0"/>
          <w:numId w:val="25"/>
        </w:numPr>
        <w:tabs>
          <w:tab w:val="left" w:pos="1276"/>
        </w:tabs>
        <w:ind w:left="0" w:firstLine="709"/>
        <w:jc w:val="both"/>
        <w:rPr>
          <w:lang w:eastAsia="en-US"/>
        </w:rPr>
      </w:pPr>
      <w:r>
        <w:t>содержать в чистоте и порядке жилой дом, надворные постройки и ограждения</w:t>
      </w:r>
      <w:r w:rsidRPr="004F1332">
        <w:t>;</w:t>
      </w:r>
    </w:p>
    <w:p w:rsidR="001D4972" w:rsidRDefault="001D4972"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1D4972" w:rsidRDefault="001D4972"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1D4972" w:rsidRDefault="001D4972"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1D4972" w:rsidRDefault="001D4972"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1D4972" w:rsidRDefault="001D4972"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1D4972" w:rsidRDefault="001D4972"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1D4972" w:rsidRDefault="001D4972" w:rsidP="00856D6D">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1D4972" w:rsidRDefault="001D4972"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1D4972" w:rsidRDefault="001D4972"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1D4972" w:rsidRDefault="001D4972"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1D4972" w:rsidRDefault="001D4972"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1D4972" w:rsidRDefault="001D4972"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1D4972" w:rsidRDefault="001D4972"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1D4972" w:rsidRDefault="001D4972" w:rsidP="00225CB6">
      <w:pPr>
        <w:tabs>
          <w:tab w:val="left" w:pos="284"/>
          <w:tab w:val="left" w:pos="1276"/>
        </w:tabs>
        <w:rPr>
          <w:i/>
        </w:rPr>
      </w:pPr>
    </w:p>
    <w:p w:rsidR="001D4972" w:rsidRDefault="001D4972" w:rsidP="00225CB6">
      <w:pPr>
        <w:tabs>
          <w:tab w:val="left" w:pos="284"/>
          <w:tab w:val="left" w:pos="1276"/>
        </w:tabs>
        <w:jc w:val="center"/>
        <w:rPr>
          <w:b/>
        </w:rPr>
      </w:pPr>
      <w:r>
        <w:rPr>
          <w:b/>
        </w:rPr>
        <w:t>Раздел 5.   Основные требования к обращению с отходами</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t>муниципальными правовыми актами, утвержденными Советом депутатов поселения.</w:t>
      </w:r>
    </w:p>
    <w:p w:rsidR="001D4972" w:rsidRDefault="001D4972" w:rsidP="00856D6D">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1D4972" w:rsidRDefault="001D4972"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ТБО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ТБО, </w:t>
      </w:r>
      <w:r>
        <w:br/>
        <w:t>в соответствии с законодательством;</w:t>
      </w:r>
    </w:p>
    <w:p w:rsidR="001D4972" w:rsidRDefault="001D4972" w:rsidP="005038FE">
      <w:pPr>
        <w:tabs>
          <w:tab w:val="left" w:pos="284"/>
          <w:tab w:val="left" w:pos="1276"/>
        </w:tabs>
        <w:autoSpaceDE w:val="0"/>
        <w:autoSpaceDN w:val="0"/>
        <w:adjustRightInd w:val="0"/>
        <w:ind w:firstLine="709"/>
        <w:jc w:val="both"/>
        <w:outlineLvl w:val="1"/>
      </w:pPr>
      <w:r>
        <w:t>2) содержать площадки для сбора и временного хранения ТБО в чистоте и порядке, очищать их от мусора согласно графику;</w:t>
      </w:r>
    </w:p>
    <w:p w:rsidR="001D4972" w:rsidRDefault="001D4972"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1D4972" w:rsidRDefault="001D4972"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1D4972" w:rsidRDefault="001D4972" w:rsidP="00AC031D">
      <w:pPr>
        <w:numPr>
          <w:ilvl w:val="0"/>
          <w:numId w:val="24"/>
        </w:numPr>
        <w:tabs>
          <w:tab w:val="left" w:pos="284"/>
          <w:tab w:val="left" w:pos="1276"/>
        </w:tabs>
        <w:autoSpaceDE w:val="0"/>
        <w:autoSpaceDN w:val="0"/>
        <w:adjustRightInd w:val="0"/>
        <w:ind w:left="0" w:firstLine="709"/>
        <w:jc w:val="both"/>
        <w:outlineLvl w:val="1"/>
      </w:pPr>
      <w:r>
        <w:t>осуществлять раздельный сбор ТБО;</w:t>
      </w:r>
    </w:p>
    <w:p w:rsidR="001D4972" w:rsidRDefault="001D4972" w:rsidP="00AC031D">
      <w:pPr>
        <w:numPr>
          <w:ilvl w:val="0"/>
          <w:numId w:val="24"/>
        </w:numPr>
        <w:tabs>
          <w:tab w:val="left" w:pos="284"/>
          <w:tab w:val="left" w:pos="1276"/>
        </w:tabs>
        <w:autoSpaceDE w:val="0"/>
        <w:autoSpaceDN w:val="0"/>
        <w:adjustRightInd w:val="0"/>
        <w:ind w:left="0" w:firstLine="709"/>
        <w:jc w:val="both"/>
        <w:outlineLvl w:val="1"/>
      </w:pPr>
      <w:r>
        <w:t xml:space="preserve">организовать вывоз и размещение (утилизацию, переработку) отходов </w:t>
      </w:r>
      <w:r>
        <w:br/>
        <w:t>из мест сбора и временного хранения ТБО в соответствии с законодательством;</w:t>
      </w:r>
    </w:p>
    <w:p w:rsidR="001D4972" w:rsidRDefault="001D4972"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 xml:space="preserve">Ответственность за несоблюдение графика и маршрута вывоза ТБО </w:t>
      </w:r>
      <w:r>
        <w:br/>
        <w:t xml:space="preserve">несет специализированная организация, осуществляющая вывоз, в соответствии </w:t>
      </w:r>
      <w:r>
        <w:br/>
        <w:t>с законодательством.</w:t>
      </w:r>
    </w:p>
    <w:p w:rsidR="001D4972" w:rsidRDefault="001D4972" w:rsidP="00225CB6">
      <w:pPr>
        <w:tabs>
          <w:tab w:val="left" w:pos="284"/>
          <w:tab w:val="left" w:pos="1276"/>
        </w:tabs>
        <w:autoSpaceDE w:val="0"/>
        <w:autoSpaceDN w:val="0"/>
        <w:adjustRightInd w:val="0"/>
        <w:jc w:val="both"/>
        <w:outlineLvl w:val="1"/>
      </w:pPr>
      <w: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br/>
        <w:t>в транспортные средства, а также при движении по маршруту вывоза отходов.</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1D4972" w:rsidRDefault="001D4972"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1D4972" w:rsidRDefault="001D4972"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1D4972" w:rsidRDefault="001D4972"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1D4972" w:rsidRDefault="001D4972" w:rsidP="00AC031D">
      <w:pPr>
        <w:numPr>
          <w:ilvl w:val="0"/>
          <w:numId w:val="28"/>
        </w:numPr>
        <w:tabs>
          <w:tab w:val="left" w:pos="284"/>
          <w:tab w:val="left" w:pos="1276"/>
        </w:tabs>
        <w:autoSpaceDE w:val="0"/>
        <w:autoSpaceDN w:val="0"/>
        <w:adjustRightInd w:val="0"/>
        <w:ind w:left="0" w:firstLine="709"/>
        <w:jc w:val="both"/>
        <w:outlineLvl w:val="1"/>
      </w:pPr>
      <w:r>
        <w:t>размещение контейнеров (мусоросборников) вне специально оборудованных площадок для сбора и временного хранения ТБО;</w:t>
      </w:r>
    </w:p>
    <w:p w:rsidR="001D4972" w:rsidRDefault="001D4972" w:rsidP="00AC031D">
      <w:pPr>
        <w:numPr>
          <w:ilvl w:val="0"/>
          <w:numId w:val="28"/>
        </w:numPr>
        <w:tabs>
          <w:tab w:val="left" w:pos="284"/>
          <w:tab w:val="left" w:pos="1276"/>
        </w:tabs>
        <w:autoSpaceDE w:val="0"/>
        <w:autoSpaceDN w:val="0"/>
        <w:adjustRightInd w:val="0"/>
        <w:ind w:left="0" w:firstLine="709"/>
        <w:jc w:val="both"/>
        <w:outlineLvl w:val="1"/>
      </w:pPr>
      <w:r>
        <w:t>размещение площадок для сбора и временного хранения ТБО на проезжей части, газонах, тротуарах и в проходных арках домов;</w:t>
      </w:r>
    </w:p>
    <w:p w:rsidR="001D4972" w:rsidRDefault="001D4972"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и других территориях – на расстоянии до 100 м. На остановках пассажирского транспорта и у входов в торговые объекты – в количестве не менее двух.</w:t>
      </w:r>
    </w:p>
    <w:p w:rsidR="001D4972" w:rsidRDefault="001D4972"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1D4972" w:rsidRDefault="001D4972"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1D4972" w:rsidRDefault="001D4972"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1D4972" w:rsidRDefault="001D4972" w:rsidP="00856D6D">
      <w:pPr>
        <w:numPr>
          <w:ilvl w:val="0"/>
          <w:numId w:val="42"/>
        </w:numPr>
        <w:tabs>
          <w:tab w:val="left" w:pos="284"/>
          <w:tab w:val="left" w:pos="1276"/>
          <w:tab w:val="left" w:pos="4962"/>
        </w:tabs>
        <w:autoSpaceDE w:val="0"/>
        <w:autoSpaceDN w:val="0"/>
        <w:adjustRightInd w:val="0"/>
        <w:ind w:left="0" w:firstLine="709"/>
        <w:jc w:val="both"/>
        <w:outlineLvl w:val="1"/>
      </w:pPr>
      <w:r>
        <w:t>Конструкция и внешний вид урн согласовываются в установленном порядке с администрацией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1D4972" w:rsidRDefault="001D4972"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1D4972" w:rsidRDefault="001D4972" w:rsidP="00856D6D">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ртутьсодержащими лампами осуществляется 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1D4972" w:rsidRDefault="001D4972" w:rsidP="00225CB6">
      <w:pPr>
        <w:tabs>
          <w:tab w:val="left" w:pos="1134"/>
        </w:tabs>
        <w:autoSpaceDE w:val="0"/>
        <w:autoSpaceDN w:val="0"/>
        <w:adjustRightInd w:val="0"/>
        <w:jc w:val="both"/>
        <w:outlineLvl w:val="1"/>
      </w:pPr>
    </w:p>
    <w:p w:rsidR="001D4972" w:rsidRDefault="001D4972"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1D4972" w:rsidRDefault="001D4972" w:rsidP="00856D6D">
      <w:pPr>
        <w:numPr>
          <w:ilvl w:val="0"/>
          <w:numId w:val="42"/>
        </w:numPr>
        <w:tabs>
          <w:tab w:val="left" w:pos="709"/>
          <w:tab w:val="left" w:pos="1276"/>
        </w:tabs>
        <w:ind w:left="0" w:firstLine="709"/>
      </w:pPr>
      <w:r>
        <w:t>Пользователи (собственники) подземных инженерных коммуникаций:</w:t>
      </w:r>
    </w:p>
    <w:p w:rsidR="001D4972" w:rsidRDefault="001D4972" w:rsidP="00AC031D">
      <w:pPr>
        <w:pStyle w:val="ListParagraph"/>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1D4972" w:rsidRPr="005038FE" w:rsidRDefault="001D4972"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1D4972" w:rsidRPr="005038FE" w:rsidRDefault="001D4972" w:rsidP="00AC031D">
      <w:pPr>
        <w:pStyle w:val="ListParagraph"/>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Pr>
          <w:szCs w:val="24"/>
          <w:lang w:eastAsia="ru-RU"/>
        </w:rPr>
        <w:t xml:space="preserve"> </w:t>
      </w:r>
      <w:r w:rsidRPr="005038FE">
        <w:t>– незамедлительно с момента обнаружения неисправности (утраты) или поступления информации о неисправности/отсутствии люка;</w:t>
      </w:r>
    </w:p>
    <w:p w:rsidR="001D4972" w:rsidRDefault="001D4972" w:rsidP="00AC031D">
      <w:pPr>
        <w:pStyle w:val="ListParagraph"/>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1D4972" w:rsidRPr="005038FE" w:rsidRDefault="001D4972" w:rsidP="00AC031D">
      <w:pPr>
        <w:pStyle w:val="ListParagraph"/>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Pr>
          <w:szCs w:val="24"/>
          <w:lang w:eastAsia="ru-RU"/>
        </w:rPr>
        <w:t>;</w:t>
      </w:r>
    </w:p>
    <w:p w:rsidR="001D4972" w:rsidRDefault="001D4972"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1D4972" w:rsidRDefault="001D4972" w:rsidP="00AC031D">
      <w:pPr>
        <w:numPr>
          <w:ilvl w:val="0"/>
          <w:numId w:val="29"/>
        </w:numPr>
        <w:tabs>
          <w:tab w:val="left" w:pos="1276"/>
          <w:tab w:val="left" w:pos="1330"/>
        </w:tabs>
        <w:autoSpaceDE w:val="0"/>
        <w:autoSpaceDN w:val="0"/>
        <w:adjustRightInd w:val="0"/>
        <w:ind w:left="0" w:firstLine="709"/>
        <w:jc w:val="both"/>
        <w:outlineLvl w:val="1"/>
      </w:pPr>
      <w: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1D4972" w:rsidRDefault="001D4972" w:rsidP="00856D6D">
      <w:pPr>
        <w:numPr>
          <w:ilvl w:val="0"/>
          <w:numId w:val="42"/>
        </w:numPr>
        <w:tabs>
          <w:tab w:val="left" w:pos="0"/>
        </w:tabs>
        <w:autoSpaceDE w:val="0"/>
        <w:autoSpaceDN w:val="0"/>
        <w:adjustRightInd w:val="0"/>
        <w:ind w:left="0" w:firstLine="709"/>
        <w:jc w:val="both"/>
        <w:outlineLvl w:val="1"/>
      </w:pPr>
      <w: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1D4972" w:rsidRDefault="001D4972" w:rsidP="00856D6D">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1D4972" w:rsidRDefault="001D4972" w:rsidP="00856D6D">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1D4972" w:rsidRDefault="001D4972"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1D4972" w:rsidRDefault="001D4972"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1D4972" w:rsidRDefault="001D4972"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1D4972" w:rsidRDefault="001D4972" w:rsidP="0078230A">
      <w:pPr>
        <w:tabs>
          <w:tab w:val="left" w:pos="1276"/>
        </w:tabs>
        <w:autoSpaceDE w:val="0"/>
        <w:autoSpaceDN w:val="0"/>
        <w:adjustRightInd w:val="0"/>
        <w:jc w:val="both"/>
        <w:outlineLvl w:val="1"/>
        <w:rPr>
          <w:b/>
        </w:rPr>
      </w:pPr>
    </w:p>
    <w:p w:rsidR="001D4972" w:rsidRDefault="001D4972" w:rsidP="00225CB6">
      <w:pPr>
        <w:jc w:val="center"/>
        <w:rPr>
          <w:b/>
          <w:lang w:eastAsia="en-US"/>
        </w:rPr>
      </w:pPr>
      <w:r>
        <w:rPr>
          <w:b/>
        </w:rPr>
        <w:t>Раздел 7.  Содержание строительных объектов</w:t>
      </w:r>
    </w:p>
    <w:p w:rsidR="001D4972" w:rsidRDefault="001D4972" w:rsidP="00856D6D">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1D4972" w:rsidRDefault="001D4972"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1D4972" w:rsidRDefault="001D4972" w:rsidP="00856D6D">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Pr="0078230A">
        <w:t xml:space="preserve"> </w:t>
      </w:r>
    </w:p>
    <w:p w:rsidR="001D4972" w:rsidRDefault="001D4972"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1D4972" w:rsidRDefault="001D4972" w:rsidP="00856D6D">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1D4972" w:rsidRDefault="001D4972" w:rsidP="0061186E">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1D4972" w:rsidRDefault="001D4972" w:rsidP="00225CB6">
      <w:pPr>
        <w:tabs>
          <w:tab w:val="left" w:pos="1276"/>
        </w:tabs>
        <w:autoSpaceDE w:val="0"/>
        <w:autoSpaceDN w:val="0"/>
        <w:adjustRightInd w:val="0"/>
        <w:jc w:val="both"/>
        <w:outlineLvl w:val="1"/>
      </w:pPr>
      <w:r>
        <w:t xml:space="preserve">          Содержание заборов, тротуаров, включая удаление мусора, осуществляется организациями, производящими работы.</w:t>
      </w:r>
    </w:p>
    <w:p w:rsidR="001D4972" w:rsidRDefault="001D4972"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1D4972" w:rsidRDefault="001D4972" w:rsidP="00225CB6">
      <w:pPr>
        <w:tabs>
          <w:tab w:val="left" w:pos="1276"/>
        </w:tabs>
        <w:autoSpaceDE w:val="0"/>
        <w:autoSpaceDN w:val="0"/>
        <w:adjustRightInd w:val="0"/>
        <w:jc w:val="both"/>
        <w:outlineLvl w:val="1"/>
        <w:rPr>
          <w:lang w:eastAsia="en-US"/>
        </w:rPr>
      </w:pPr>
    </w:p>
    <w:p w:rsidR="001D4972" w:rsidRDefault="001D4972"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1D4972" w:rsidRDefault="001D4972" w:rsidP="00225CB6">
      <w:pPr>
        <w:tabs>
          <w:tab w:val="left" w:pos="284"/>
          <w:tab w:val="left" w:pos="1276"/>
        </w:tabs>
        <w:rPr>
          <w:b/>
          <w:caps/>
        </w:rPr>
      </w:pPr>
    </w:p>
    <w:p w:rsidR="001D4972" w:rsidRDefault="001D4972" w:rsidP="00225CB6">
      <w:pPr>
        <w:jc w:val="center"/>
        <w:rPr>
          <w:b/>
        </w:rPr>
      </w:pPr>
      <w:r>
        <w:rPr>
          <w:b/>
        </w:rPr>
        <w:t>Раздел 1.  Фасады, информационные указатели ориентирования на зданиях</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1D4972" w:rsidRDefault="001D4972" w:rsidP="00225CB6">
      <w:pPr>
        <w:tabs>
          <w:tab w:val="left" w:pos="1276"/>
        </w:tabs>
        <w:autoSpaceDE w:val="0"/>
        <w:autoSpaceDN w:val="0"/>
        <w:adjustRightInd w:val="0"/>
        <w:jc w:val="both"/>
        <w:outlineLvl w:val="1"/>
      </w:pPr>
      <w: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1D4972" w:rsidRDefault="001D4972" w:rsidP="00225CB6">
      <w:pPr>
        <w:tabs>
          <w:tab w:val="left" w:pos="1276"/>
        </w:tabs>
        <w:autoSpaceDE w:val="0"/>
        <w:autoSpaceDN w:val="0"/>
        <w:adjustRightInd w:val="0"/>
        <w:jc w:val="both"/>
        <w:outlineLvl w:val="1"/>
      </w:pPr>
      <w:r>
        <w:t xml:space="preserve">            Запрещается самовольное переоборудование фасадов зданий и их конструктивных элементов.</w:t>
      </w:r>
    </w:p>
    <w:p w:rsidR="001D4972" w:rsidRDefault="001D4972" w:rsidP="00856D6D">
      <w:pPr>
        <w:numPr>
          <w:ilvl w:val="0"/>
          <w:numId w:val="42"/>
        </w:numPr>
        <w:tabs>
          <w:tab w:val="left" w:pos="1276"/>
        </w:tabs>
        <w:autoSpaceDE w:val="0"/>
        <w:autoSpaceDN w:val="0"/>
        <w:adjustRightInd w:val="0"/>
        <w:ind w:left="0" w:firstLine="709"/>
        <w:jc w:val="both"/>
        <w:outlineLvl w:val="1"/>
      </w:pPr>
      <w: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1D4972" w:rsidRDefault="001D4972"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1D4972" w:rsidRDefault="001D4972" w:rsidP="00856D6D">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1D4972" w:rsidRDefault="001D4972"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1D4972" w:rsidRDefault="001D4972"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1D4972" w:rsidRDefault="001D4972" w:rsidP="00856D6D">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1D4972" w:rsidRDefault="001D4972" w:rsidP="00856D6D">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1D4972" w:rsidRDefault="001D4972" w:rsidP="00225CB6">
      <w:pPr>
        <w:tabs>
          <w:tab w:val="left" w:pos="1276"/>
        </w:tabs>
        <w:autoSpaceDE w:val="0"/>
        <w:autoSpaceDN w:val="0"/>
        <w:adjustRightInd w:val="0"/>
        <w:jc w:val="both"/>
        <w:outlineLvl w:val="1"/>
      </w:pPr>
    </w:p>
    <w:p w:rsidR="001D4972" w:rsidRDefault="001D4972" w:rsidP="00225CB6">
      <w:pPr>
        <w:tabs>
          <w:tab w:val="left" w:pos="284"/>
          <w:tab w:val="left" w:pos="1276"/>
        </w:tabs>
        <w:jc w:val="center"/>
        <w:rPr>
          <w:b/>
          <w:lang w:eastAsia="en-US"/>
        </w:rPr>
      </w:pPr>
      <w:r>
        <w:rPr>
          <w:b/>
        </w:rPr>
        <w:t>Раздел 2.  Дорожные знаки, светофорное хозяйство, ограждения</w:t>
      </w:r>
    </w:p>
    <w:p w:rsidR="001D4972" w:rsidRDefault="001D4972" w:rsidP="00856D6D">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1D4972" w:rsidRDefault="001D4972" w:rsidP="00856D6D">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1D4972" w:rsidRDefault="001D4972" w:rsidP="00225CB6">
      <w:pPr>
        <w:tabs>
          <w:tab w:val="left" w:pos="1276"/>
        </w:tabs>
        <w:autoSpaceDE w:val="0"/>
        <w:autoSpaceDN w:val="0"/>
        <w:adjustRightInd w:val="0"/>
        <w:jc w:val="both"/>
        <w:outlineLvl w:val="1"/>
      </w:pPr>
      <w:r>
        <w:t>Рассеиватель не должен иметь сколов и трещин.</w:t>
      </w:r>
    </w:p>
    <w:p w:rsidR="001D4972" w:rsidRDefault="001D4972" w:rsidP="00225CB6">
      <w:pPr>
        <w:tabs>
          <w:tab w:val="left" w:pos="1276"/>
        </w:tabs>
        <w:autoSpaceDE w:val="0"/>
        <w:autoSpaceDN w:val="0"/>
        <w:adjustRightInd w:val="0"/>
        <w:jc w:val="both"/>
        <w:outlineLvl w:val="1"/>
      </w:pPr>
      <w:r>
        <w:t>Символы, наносимые на рассеиватели, должны распознаваться с расстояния не менее 50 м, а сигнал светофора – 100 м.</w:t>
      </w:r>
    </w:p>
    <w:p w:rsidR="001D4972" w:rsidRDefault="001D4972" w:rsidP="00856D6D">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1D4972" w:rsidRDefault="001D4972" w:rsidP="00856D6D">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1D4972" w:rsidRDefault="001D4972" w:rsidP="00225CB6">
      <w:pPr>
        <w:pStyle w:val="ListParagraph"/>
        <w:ind w:left="0"/>
        <w:rPr>
          <w:b/>
          <w:szCs w:val="24"/>
          <w:shd w:val="clear" w:color="auto" w:fill="D9D9D9"/>
        </w:rPr>
      </w:pPr>
    </w:p>
    <w:p w:rsidR="001D4972" w:rsidRDefault="001D4972" w:rsidP="00225CB6">
      <w:pPr>
        <w:tabs>
          <w:tab w:val="left" w:pos="284"/>
          <w:tab w:val="left" w:pos="1276"/>
        </w:tabs>
        <w:jc w:val="center"/>
        <w:rPr>
          <w:b/>
        </w:rPr>
      </w:pPr>
      <w:r>
        <w:rPr>
          <w:b/>
        </w:rPr>
        <w:t>Раздел 3.  Наружное освещение</w:t>
      </w:r>
    </w:p>
    <w:p w:rsidR="001D4972" w:rsidRDefault="001D4972" w:rsidP="00856D6D">
      <w:pPr>
        <w:numPr>
          <w:ilvl w:val="0"/>
          <w:numId w:val="42"/>
        </w:numPr>
        <w:tabs>
          <w:tab w:val="left" w:pos="1276"/>
        </w:tabs>
        <w:autoSpaceDE w:val="0"/>
        <w:autoSpaceDN w:val="0"/>
        <w:adjustRightInd w:val="0"/>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1D4972" w:rsidRDefault="001D4972" w:rsidP="00856D6D">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1D4972" w:rsidRDefault="001D4972" w:rsidP="00856D6D">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1D4972" w:rsidRDefault="001D4972" w:rsidP="00856D6D">
      <w:pPr>
        <w:numPr>
          <w:ilvl w:val="0"/>
          <w:numId w:val="42"/>
        </w:numPr>
        <w:tabs>
          <w:tab w:val="left" w:pos="1276"/>
        </w:tabs>
        <w:autoSpaceDE w:val="0"/>
        <w:autoSpaceDN w:val="0"/>
        <w:adjustRightInd w:val="0"/>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1D4972" w:rsidRDefault="001D4972" w:rsidP="00856D6D">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1D4972" w:rsidRDefault="001D4972" w:rsidP="00856D6D">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1D4972" w:rsidRDefault="001D4972"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1D4972" w:rsidRDefault="001D4972"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1D4972" w:rsidRDefault="001D4972" w:rsidP="00856D6D">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1D4972" w:rsidRDefault="001D4972"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1D4972" w:rsidRDefault="001D4972"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1D4972" w:rsidRDefault="001D4972"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1D4972" w:rsidRDefault="001D4972" w:rsidP="00AC031D">
      <w:pPr>
        <w:numPr>
          <w:ilvl w:val="0"/>
          <w:numId w:val="31"/>
        </w:numPr>
        <w:tabs>
          <w:tab w:val="left" w:pos="1134"/>
        </w:tabs>
        <w:ind w:left="0" w:firstLine="709"/>
        <w:jc w:val="both"/>
      </w:pPr>
      <w:r>
        <w:t xml:space="preserve">рекламное и информационное освещение – </w:t>
      </w:r>
      <w:r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1D4972" w:rsidRDefault="001D4972" w:rsidP="00856D6D">
      <w:pPr>
        <w:numPr>
          <w:ilvl w:val="0"/>
          <w:numId w:val="42"/>
        </w:numPr>
        <w:tabs>
          <w:tab w:val="left" w:pos="1276"/>
        </w:tabs>
        <w:autoSpaceDE w:val="0"/>
        <w:autoSpaceDN w:val="0"/>
        <w:adjustRightInd w:val="0"/>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1D4972" w:rsidRDefault="001D4972" w:rsidP="00856D6D">
      <w:pPr>
        <w:numPr>
          <w:ilvl w:val="0"/>
          <w:numId w:val="42"/>
        </w:numPr>
        <w:tabs>
          <w:tab w:val="left" w:pos="1276"/>
        </w:tabs>
        <w:autoSpaceDE w:val="0"/>
        <w:autoSpaceDN w:val="0"/>
        <w:adjustRightInd w:val="0"/>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1D4972" w:rsidRDefault="001D4972" w:rsidP="00856D6D">
      <w:pPr>
        <w:numPr>
          <w:ilvl w:val="0"/>
          <w:numId w:val="42"/>
        </w:numPr>
        <w:tabs>
          <w:tab w:val="left" w:pos="1276"/>
        </w:tabs>
        <w:autoSpaceDE w:val="0"/>
        <w:autoSpaceDN w:val="0"/>
        <w:adjustRightInd w:val="0"/>
        <w:ind w:left="0" w:firstLine="709"/>
        <w:jc w:val="both"/>
        <w:outlineLvl w:val="1"/>
        <w:rPr>
          <w:lang w:eastAsia="en-US"/>
        </w:rPr>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1D4972" w:rsidRDefault="001D4972"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1D4972" w:rsidRDefault="001D4972" w:rsidP="00225CB6">
      <w:pPr>
        <w:tabs>
          <w:tab w:val="left" w:pos="284"/>
          <w:tab w:val="left" w:pos="1276"/>
        </w:tabs>
        <w:jc w:val="both"/>
      </w:pPr>
      <w:r>
        <w:t xml:space="preserve">          Эксплуатация наружного освещения осуществляется в соответствии </w:t>
      </w:r>
      <w:r>
        <w:br/>
        <w:t xml:space="preserve">с техническими требованиями, </w:t>
      </w:r>
      <w:bookmarkStart w:id="7" w:name="sub_711"/>
      <w:bookmarkEnd w:id="6"/>
      <w:r>
        <w:t>установленными законодательством.</w:t>
      </w:r>
    </w:p>
    <w:bookmarkEnd w:id="7"/>
    <w:p w:rsidR="001D4972" w:rsidRDefault="001D4972" w:rsidP="00225CB6">
      <w:pPr>
        <w:tabs>
          <w:tab w:val="left" w:pos="1276"/>
        </w:tabs>
        <w:autoSpaceDE w:val="0"/>
        <w:autoSpaceDN w:val="0"/>
        <w:adjustRightInd w:val="0"/>
        <w:jc w:val="both"/>
        <w:outlineLvl w:val="1"/>
        <w:rPr>
          <w:b/>
        </w:rPr>
      </w:pPr>
    </w:p>
    <w:p w:rsidR="001D4972" w:rsidRDefault="001D4972" w:rsidP="00225CB6">
      <w:pPr>
        <w:tabs>
          <w:tab w:val="left" w:pos="284"/>
          <w:tab w:val="left" w:pos="1276"/>
        </w:tabs>
        <w:jc w:val="center"/>
        <w:rPr>
          <w:b/>
        </w:rPr>
      </w:pPr>
      <w:r>
        <w:rPr>
          <w:b/>
        </w:rPr>
        <w:t>Раздел 4.   Малые архитектурные формы</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1D4972" w:rsidRDefault="001D4972"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1D4972" w:rsidRDefault="001D4972"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1D4972" w:rsidRDefault="001D4972"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1D4972" w:rsidRDefault="001D4972" w:rsidP="00856D6D">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1D4972" w:rsidRDefault="001D4972"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1D4972" w:rsidRDefault="001D4972"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1D4972" w:rsidRDefault="001D4972"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1D4972" w:rsidRDefault="001D4972" w:rsidP="00856D6D">
      <w:pPr>
        <w:numPr>
          <w:ilvl w:val="0"/>
          <w:numId w:val="42"/>
        </w:numPr>
        <w:tabs>
          <w:tab w:val="left" w:pos="1276"/>
        </w:tabs>
        <w:autoSpaceDE w:val="0"/>
        <w:autoSpaceDN w:val="0"/>
        <w:adjustRightInd w:val="0"/>
        <w:ind w:left="0" w:firstLine="709"/>
        <w:jc w:val="both"/>
        <w:outlineLvl w:val="1"/>
      </w:pPr>
      <w:r>
        <w:t>Запрещается:</w:t>
      </w:r>
    </w:p>
    <w:p w:rsidR="001D4972" w:rsidRDefault="001D4972"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1D4972" w:rsidRDefault="001D4972"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1D4972" w:rsidRDefault="001D4972" w:rsidP="00225CB6">
      <w:pPr>
        <w:tabs>
          <w:tab w:val="left" w:pos="284"/>
          <w:tab w:val="left" w:pos="1276"/>
        </w:tabs>
        <w:rPr>
          <w:b/>
        </w:rPr>
      </w:pPr>
    </w:p>
    <w:p w:rsidR="001D4972" w:rsidRDefault="001D4972" w:rsidP="00225CB6">
      <w:pPr>
        <w:tabs>
          <w:tab w:val="left" w:pos="284"/>
          <w:tab w:val="left" w:pos="1276"/>
        </w:tabs>
        <w:jc w:val="center"/>
        <w:rPr>
          <w:b/>
        </w:rPr>
      </w:pPr>
      <w:r>
        <w:rPr>
          <w:b/>
        </w:rPr>
        <w:t>Раздел  5. Зеленые насаждения</w:t>
      </w:r>
    </w:p>
    <w:p w:rsidR="001D4972" w:rsidRDefault="001D4972" w:rsidP="00856D6D">
      <w:pPr>
        <w:numPr>
          <w:ilvl w:val="0"/>
          <w:numId w:val="42"/>
        </w:numPr>
        <w:tabs>
          <w:tab w:val="left" w:pos="1276"/>
        </w:tabs>
        <w:autoSpaceDE w:val="0"/>
        <w:autoSpaceDN w:val="0"/>
        <w:adjustRightInd w:val="0"/>
        <w:ind w:left="0" w:firstLine="709"/>
        <w:jc w:val="both"/>
        <w:outlineLvl w:val="1"/>
      </w:pPr>
      <w: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1D4972" w:rsidRDefault="001D4972" w:rsidP="00856D6D">
      <w:pPr>
        <w:numPr>
          <w:ilvl w:val="0"/>
          <w:numId w:val="42"/>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1D4972" w:rsidRDefault="001D4972"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1D4972" w:rsidRDefault="001D4972" w:rsidP="00856D6D">
      <w:pPr>
        <w:numPr>
          <w:ilvl w:val="0"/>
          <w:numId w:val="42"/>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1D4972" w:rsidRDefault="001D4972"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1D4972" w:rsidRDefault="001D4972"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в виде сплошных щитов высотой 2 метра;</w:t>
      </w:r>
    </w:p>
    <w:p w:rsidR="001D4972" w:rsidRDefault="001D4972"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1D4972" w:rsidRDefault="001D4972"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1D4972" w:rsidRDefault="001D4972"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но не менее 1,5 метра от поверхности почвы;</w:t>
      </w:r>
    </w:p>
    <w:p w:rsidR="001D4972" w:rsidRDefault="001D4972"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х 2 метра, вокруг кустарников </w:t>
      </w:r>
      <w:r>
        <w:br/>
        <w:t>– 1,5 х 1,5 метра.</w:t>
      </w:r>
    </w:p>
    <w:bookmarkEnd w:id="13"/>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1D4972" w:rsidRDefault="001D4972" w:rsidP="00856D6D">
      <w:pPr>
        <w:numPr>
          <w:ilvl w:val="0"/>
          <w:numId w:val="42"/>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 xml:space="preserve">до 3-5 см периодически при достижении травяным покровом высоты 10-15 см. </w:t>
      </w:r>
      <w:r>
        <w:br/>
        <w:t>Скошенная трава должна быть убрана в двух суток.</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1D4972" w:rsidRDefault="001D4972" w:rsidP="00856D6D">
      <w:pPr>
        <w:numPr>
          <w:ilvl w:val="0"/>
          <w:numId w:val="42"/>
        </w:numPr>
        <w:tabs>
          <w:tab w:val="left" w:pos="1276"/>
        </w:tabs>
        <w:autoSpaceDE w:val="0"/>
        <w:autoSpaceDN w:val="0"/>
        <w:adjustRightInd w:val="0"/>
        <w:ind w:left="0" w:firstLine="709"/>
        <w:jc w:val="both"/>
        <w:outlineLvl w:val="1"/>
      </w:pPr>
      <w:r>
        <w:t>На территории поселения запрещается:</w:t>
      </w:r>
    </w:p>
    <w:p w:rsidR="001D4972" w:rsidRDefault="001D4972"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1D4972" w:rsidRDefault="001D4972"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1D4972" w:rsidRDefault="001D4972"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1D4972" w:rsidRDefault="001D4972"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1D4972" w:rsidRDefault="001D4972"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1D4972" w:rsidRDefault="001D4972"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1D4972" w:rsidRDefault="001D4972"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 м. от стволов деревьев;</w:t>
      </w:r>
    </w:p>
    <w:p w:rsidR="001D4972" w:rsidRDefault="001D4972"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1D4972" w:rsidRDefault="001D4972"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1D4972" w:rsidRDefault="001D4972"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1D4972" w:rsidRDefault="001D4972" w:rsidP="00856D6D">
      <w:pPr>
        <w:numPr>
          <w:ilvl w:val="0"/>
          <w:numId w:val="42"/>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1D4972" w:rsidRDefault="001D4972" w:rsidP="00856D6D">
      <w:pPr>
        <w:numPr>
          <w:ilvl w:val="0"/>
          <w:numId w:val="42"/>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1D4972" w:rsidRDefault="001D4972" w:rsidP="00225CB6">
      <w:pPr>
        <w:tabs>
          <w:tab w:val="left" w:pos="284"/>
          <w:tab w:val="left" w:pos="1276"/>
        </w:tabs>
        <w:jc w:val="center"/>
        <w:rPr>
          <w:b/>
          <w:lang w:eastAsia="en-US"/>
        </w:rPr>
      </w:pPr>
      <w:r>
        <w:rPr>
          <w:b/>
        </w:rPr>
        <w:t>Раздел 6. Фонтаны</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1D4972" w:rsidRDefault="001D4972" w:rsidP="00225CB6">
      <w:pPr>
        <w:tabs>
          <w:tab w:val="left" w:pos="284"/>
          <w:tab w:val="left" w:pos="1276"/>
        </w:tabs>
        <w:rPr>
          <w:b/>
          <w:sz w:val="12"/>
          <w:szCs w:val="12"/>
          <w:lang w:eastAsia="en-US"/>
        </w:rPr>
      </w:pPr>
    </w:p>
    <w:p w:rsidR="001D4972" w:rsidRDefault="001D4972" w:rsidP="00225CB6">
      <w:pPr>
        <w:jc w:val="center"/>
        <w:rPr>
          <w:b/>
        </w:rPr>
      </w:pPr>
      <w:r>
        <w:rPr>
          <w:b/>
        </w:rPr>
        <w:t xml:space="preserve">Раздел 7. Объекты наружной рекламы, </w:t>
      </w:r>
      <w:r>
        <w:rPr>
          <w:b/>
        </w:rPr>
        <w:br/>
        <w:t>художественное и праздничное оформление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rPr>
          <w:shd w:val="clear" w:color="auto" w:fill="D9D9D9"/>
        </w:rPr>
      </w:pPr>
      <w: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1D4972" w:rsidRDefault="001D4972" w:rsidP="00856D6D">
      <w:pPr>
        <w:numPr>
          <w:ilvl w:val="0"/>
          <w:numId w:val="42"/>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1D4972" w:rsidRDefault="001D4972" w:rsidP="00856D6D">
      <w:pPr>
        <w:numPr>
          <w:ilvl w:val="0"/>
          <w:numId w:val="42"/>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1D4972" w:rsidRDefault="001D4972" w:rsidP="00856D6D">
      <w:pPr>
        <w:numPr>
          <w:ilvl w:val="0"/>
          <w:numId w:val="42"/>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1D4972" w:rsidRDefault="001D4972" w:rsidP="00856D6D">
      <w:pPr>
        <w:numPr>
          <w:ilvl w:val="0"/>
          <w:numId w:val="42"/>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1D4972" w:rsidRDefault="001D4972" w:rsidP="00856D6D">
      <w:pPr>
        <w:numPr>
          <w:ilvl w:val="0"/>
          <w:numId w:val="42"/>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1D4972" w:rsidRDefault="001D4972"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1D4972" w:rsidRDefault="001D4972" w:rsidP="00AC031D">
      <w:pPr>
        <w:numPr>
          <w:ilvl w:val="0"/>
          <w:numId w:val="36"/>
        </w:numPr>
        <w:tabs>
          <w:tab w:val="left" w:pos="1276"/>
        </w:tabs>
        <w:autoSpaceDE w:val="0"/>
        <w:autoSpaceDN w:val="0"/>
        <w:adjustRightInd w:val="0"/>
        <w:ind w:left="0" w:firstLine="709"/>
        <w:jc w:val="both"/>
      </w:pPr>
      <w:r>
        <w:t>зеленых насаждениях;</w:t>
      </w:r>
    </w:p>
    <w:p w:rsidR="001D4972" w:rsidRDefault="001D4972"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1D4972" w:rsidRDefault="001D4972"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1D4972" w:rsidRDefault="001D4972" w:rsidP="00856D6D">
      <w:pPr>
        <w:pStyle w:val="s1"/>
        <w:numPr>
          <w:ilvl w:val="0"/>
          <w:numId w:val="4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1D4972" w:rsidRDefault="001D4972"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1D4972" w:rsidRDefault="001D4972"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1D4972" w:rsidRDefault="001D4972"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1D4972" w:rsidRDefault="001D4972" w:rsidP="00856D6D">
      <w:pPr>
        <w:pStyle w:val="s1"/>
        <w:numPr>
          <w:ilvl w:val="0"/>
          <w:numId w:val="42"/>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1D4972" w:rsidRDefault="001D4972"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1D4972" w:rsidRDefault="001D4972" w:rsidP="00856D6D">
      <w:pPr>
        <w:pStyle w:val="s1"/>
        <w:numPr>
          <w:ilvl w:val="0"/>
          <w:numId w:val="42"/>
        </w:numPr>
        <w:spacing w:before="0" w:beforeAutospacing="0" w:after="0" w:afterAutospacing="0"/>
        <w:ind w:left="0" w:firstLine="709"/>
        <w:jc w:val="both"/>
      </w:pPr>
      <w:r>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1D4972" w:rsidRDefault="001D4972" w:rsidP="00856D6D">
      <w:pPr>
        <w:pStyle w:val="s1"/>
        <w:numPr>
          <w:ilvl w:val="0"/>
          <w:numId w:val="42"/>
        </w:numPr>
        <w:spacing w:before="0" w:beforeAutospacing="0" w:after="0" w:afterAutospacing="0"/>
        <w:ind w:left="0" w:firstLine="709"/>
        <w:jc w:val="both"/>
      </w:pPr>
      <w:r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1D4972" w:rsidRDefault="001D4972" w:rsidP="00856D6D">
      <w:pPr>
        <w:numPr>
          <w:ilvl w:val="0"/>
          <w:numId w:val="42"/>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1D4972" w:rsidRDefault="001D4972" w:rsidP="00856D6D">
      <w:pPr>
        <w:numPr>
          <w:ilvl w:val="0"/>
          <w:numId w:val="42"/>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1D4972" w:rsidRDefault="001D4972"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1D4972" w:rsidRDefault="001D4972" w:rsidP="00AC031D">
      <w:pPr>
        <w:numPr>
          <w:ilvl w:val="0"/>
          <w:numId w:val="37"/>
        </w:numPr>
        <w:tabs>
          <w:tab w:val="left" w:pos="1276"/>
        </w:tabs>
        <w:autoSpaceDE w:val="0"/>
        <w:autoSpaceDN w:val="0"/>
        <w:adjustRightInd w:val="0"/>
        <w:ind w:left="0" w:firstLine="709"/>
        <w:jc w:val="both"/>
        <w:outlineLvl w:val="2"/>
        <w:rPr>
          <w:sz w:val="12"/>
          <w:szCs w:val="12"/>
        </w:rPr>
      </w:pPr>
    </w:p>
    <w:p w:rsidR="001D4972" w:rsidRDefault="001D4972" w:rsidP="00225CB6">
      <w:pPr>
        <w:tabs>
          <w:tab w:val="left" w:pos="284"/>
          <w:tab w:val="left" w:pos="1276"/>
        </w:tabs>
        <w:jc w:val="center"/>
        <w:rPr>
          <w:b/>
          <w:lang w:eastAsia="en-US"/>
        </w:rPr>
      </w:pPr>
      <w:r>
        <w:rPr>
          <w:b/>
        </w:rPr>
        <w:t xml:space="preserve">Раздел 8.  Памятники, мемориальные объекты </w:t>
      </w:r>
      <w:r>
        <w:rPr>
          <w:b/>
        </w:rPr>
        <w:br/>
        <w:t>монументального декоративного искусства</w:t>
      </w:r>
    </w:p>
    <w:p w:rsidR="001D4972" w:rsidRDefault="001D4972" w:rsidP="00856D6D">
      <w:pPr>
        <w:numPr>
          <w:ilvl w:val="0"/>
          <w:numId w:val="42"/>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1D4972" w:rsidRDefault="001D4972" w:rsidP="00856D6D">
      <w:pPr>
        <w:pStyle w:val="s1"/>
        <w:numPr>
          <w:ilvl w:val="0"/>
          <w:numId w:val="42"/>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1D4972" w:rsidRDefault="001D4972"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1D4972" w:rsidRDefault="001D4972"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1D4972" w:rsidRDefault="001D4972" w:rsidP="00225CB6">
      <w:pPr>
        <w:tabs>
          <w:tab w:val="left" w:pos="284"/>
          <w:tab w:val="left" w:pos="1276"/>
        </w:tabs>
        <w:jc w:val="center"/>
        <w:rPr>
          <w:b/>
          <w:sz w:val="12"/>
          <w:szCs w:val="12"/>
          <w:lang w:eastAsia="en-US"/>
        </w:rPr>
      </w:pPr>
    </w:p>
    <w:p w:rsidR="001D4972" w:rsidRDefault="001D4972" w:rsidP="00225CB6">
      <w:pPr>
        <w:tabs>
          <w:tab w:val="left" w:pos="284"/>
          <w:tab w:val="left" w:pos="1276"/>
        </w:tabs>
        <w:jc w:val="center"/>
        <w:rPr>
          <w:b/>
        </w:rPr>
      </w:pPr>
      <w:r>
        <w:rPr>
          <w:b/>
        </w:rPr>
        <w:t>Раздел  9.  Банкоматы, платежные терминалы</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1D4972" w:rsidRDefault="001D4972" w:rsidP="00856D6D">
      <w:pPr>
        <w:numPr>
          <w:ilvl w:val="0"/>
          <w:numId w:val="42"/>
        </w:numPr>
        <w:tabs>
          <w:tab w:val="left" w:pos="1276"/>
        </w:tabs>
        <w:autoSpaceDE w:val="0"/>
        <w:autoSpaceDN w:val="0"/>
        <w:adjustRightInd w:val="0"/>
        <w:ind w:left="0" w:firstLine="709"/>
        <w:jc w:val="both"/>
        <w:outlineLvl w:val="1"/>
      </w:pPr>
      <w:r>
        <w:t>Банкоматы располагаются под навесами.</w:t>
      </w:r>
    </w:p>
    <w:p w:rsidR="001D4972" w:rsidRDefault="001D4972" w:rsidP="00856D6D">
      <w:pPr>
        <w:numPr>
          <w:ilvl w:val="0"/>
          <w:numId w:val="42"/>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противогололедной посыпке территории, своевременной очистке навесов от снега, наледи, сосулек. </w:t>
      </w:r>
    </w:p>
    <w:p w:rsidR="001D4972" w:rsidRDefault="001D4972" w:rsidP="00856D6D">
      <w:pPr>
        <w:numPr>
          <w:ilvl w:val="0"/>
          <w:numId w:val="42"/>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1D4972" w:rsidRDefault="001D4972" w:rsidP="00225CB6">
      <w:pPr>
        <w:tabs>
          <w:tab w:val="left" w:pos="1276"/>
        </w:tabs>
        <w:autoSpaceDE w:val="0"/>
        <w:autoSpaceDN w:val="0"/>
        <w:adjustRightInd w:val="0"/>
        <w:jc w:val="both"/>
        <w:outlineLvl w:val="1"/>
        <w:rPr>
          <w:sz w:val="12"/>
          <w:szCs w:val="12"/>
        </w:rPr>
      </w:pPr>
    </w:p>
    <w:p w:rsidR="001D4972" w:rsidRDefault="001D4972" w:rsidP="00225CB6">
      <w:pPr>
        <w:tabs>
          <w:tab w:val="left" w:pos="1276"/>
        </w:tabs>
        <w:autoSpaceDE w:val="0"/>
        <w:autoSpaceDN w:val="0"/>
        <w:adjustRightInd w:val="0"/>
        <w:jc w:val="center"/>
        <w:outlineLvl w:val="1"/>
        <w:rPr>
          <w:b/>
        </w:rPr>
      </w:pPr>
      <w:r>
        <w:rPr>
          <w:b/>
        </w:rPr>
        <w:t>Раздел  10.  Общественные туалеты</w:t>
      </w:r>
    </w:p>
    <w:p w:rsidR="001D4972" w:rsidRDefault="001D4972" w:rsidP="00856D6D">
      <w:pPr>
        <w:numPr>
          <w:ilvl w:val="0"/>
          <w:numId w:val="42"/>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1D4972" w:rsidRDefault="001D4972" w:rsidP="00856D6D">
      <w:pPr>
        <w:numPr>
          <w:ilvl w:val="0"/>
          <w:numId w:val="42"/>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1D4972" w:rsidRDefault="001D4972" w:rsidP="00856D6D">
      <w:pPr>
        <w:numPr>
          <w:ilvl w:val="0"/>
          <w:numId w:val="42"/>
        </w:numPr>
        <w:tabs>
          <w:tab w:val="left" w:pos="1276"/>
        </w:tabs>
        <w:autoSpaceDE w:val="0"/>
        <w:autoSpaceDN w:val="0"/>
        <w:adjustRightInd w:val="0"/>
        <w:ind w:left="0" w:firstLine="709"/>
        <w:jc w:val="both"/>
        <w:outlineLvl w:val="1"/>
      </w:pPr>
      <w:r>
        <w:t>Владельцы (арендаторы) общественных туалетов:</w:t>
      </w:r>
    </w:p>
    <w:p w:rsidR="001D4972" w:rsidRDefault="001D4972" w:rsidP="00AC031D">
      <w:pPr>
        <w:numPr>
          <w:ilvl w:val="0"/>
          <w:numId w:val="38"/>
        </w:numPr>
        <w:tabs>
          <w:tab w:val="left" w:pos="1276"/>
        </w:tabs>
        <w:autoSpaceDE w:val="0"/>
        <w:autoSpaceDN w:val="0"/>
        <w:adjustRightInd w:val="0"/>
        <w:ind w:left="0" w:firstLine="709"/>
        <w:jc w:val="both"/>
        <w:outlineLvl w:val="1"/>
      </w:pPr>
      <w:r>
        <w:t>определяют режим работы объектов;</w:t>
      </w:r>
    </w:p>
    <w:p w:rsidR="001D4972" w:rsidRDefault="001D4972" w:rsidP="00AC031D">
      <w:pPr>
        <w:numPr>
          <w:ilvl w:val="0"/>
          <w:numId w:val="38"/>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1D4972" w:rsidRDefault="001D4972" w:rsidP="00AC031D">
      <w:pPr>
        <w:numPr>
          <w:ilvl w:val="0"/>
          <w:numId w:val="38"/>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1D4972" w:rsidRDefault="001D4972" w:rsidP="00856D6D">
      <w:pPr>
        <w:tabs>
          <w:tab w:val="left" w:pos="1276"/>
        </w:tabs>
        <w:autoSpaceDE w:val="0"/>
        <w:autoSpaceDN w:val="0"/>
        <w:adjustRightInd w:val="0"/>
        <w:ind w:left="709"/>
        <w:jc w:val="both"/>
        <w:outlineLvl w:val="1"/>
      </w:pPr>
    </w:p>
    <w:p w:rsidR="001D4972" w:rsidRDefault="001D4972" w:rsidP="00225CB6">
      <w:pPr>
        <w:pStyle w:val="ListParagraph"/>
        <w:ind w:left="0"/>
        <w:rPr>
          <w:sz w:val="12"/>
          <w:szCs w:val="12"/>
          <w:lang w:eastAsia="ru-RU"/>
        </w:rPr>
      </w:pPr>
    </w:p>
    <w:p w:rsidR="001D4972" w:rsidRDefault="001D4972" w:rsidP="00225CB6">
      <w:pPr>
        <w:tabs>
          <w:tab w:val="left" w:pos="284"/>
          <w:tab w:val="left" w:pos="1276"/>
        </w:tabs>
        <w:jc w:val="center"/>
        <w:rPr>
          <w:b/>
          <w:caps/>
        </w:rPr>
      </w:pPr>
    </w:p>
    <w:p w:rsidR="001D4972" w:rsidRDefault="001D4972"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1D4972" w:rsidRDefault="001D4972" w:rsidP="00856D6D">
      <w:pPr>
        <w:numPr>
          <w:ilvl w:val="0"/>
          <w:numId w:val="42"/>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1D4972" w:rsidRDefault="001D4972" w:rsidP="00856D6D">
      <w:pPr>
        <w:numPr>
          <w:ilvl w:val="0"/>
          <w:numId w:val="42"/>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1D4972" w:rsidRDefault="001D4972" w:rsidP="00AC031D">
      <w:pPr>
        <w:numPr>
          <w:ilvl w:val="0"/>
          <w:numId w:val="39"/>
        </w:numPr>
        <w:tabs>
          <w:tab w:val="left" w:pos="1276"/>
        </w:tabs>
        <w:autoSpaceDE w:val="0"/>
        <w:autoSpaceDN w:val="0"/>
        <w:adjustRightInd w:val="0"/>
        <w:ind w:left="0" w:firstLine="709"/>
        <w:jc w:val="both"/>
        <w:outlineLvl w:val="1"/>
      </w:pPr>
      <w:r>
        <w:rPr>
          <w:bCs/>
        </w:rPr>
        <w:t>подвоз груза волоком;</w:t>
      </w:r>
    </w:p>
    <w:p w:rsidR="001D4972" w:rsidRDefault="001D4972" w:rsidP="00AC031D">
      <w:pPr>
        <w:numPr>
          <w:ilvl w:val="0"/>
          <w:numId w:val="39"/>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1D4972" w:rsidRDefault="001D4972" w:rsidP="00AC031D">
      <w:pPr>
        <w:numPr>
          <w:ilvl w:val="0"/>
          <w:numId w:val="39"/>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1D4972" w:rsidRPr="00A83A19" w:rsidRDefault="001D4972" w:rsidP="00AC031D">
      <w:pPr>
        <w:numPr>
          <w:ilvl w:val="0"/>
          <w:numId w:val="39"/>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1D4972" w:rsidRDefault="001D4972" w:rsidP="00AC031D">
      <w:pPr>
        <w:numPr>
          <w:ilvl w:val="0"/>
          <w:numId w:val="39"/>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1D4972" w:rsidRDefault="001D4972" w:rsidP="00AC031D">
      <w:pPr>
        <w:numPr>
          <w:ilvl w:val="0"/>
          <w:numId w:val="39"/>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1D4972" w:rsidRDefault="001D4972" w:rsidP="00AC031D">
      <w:pPr>
        <w:numPr>
          <w:ilvl w:val="0"/>
          <w:numId w:val="39"/>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1D4972" w:rsidRDefault="001D4972" w:rsidP="00AC031D">
      <w:pPr>
        <w:numPr>
          <w:ilvl w:val="0"/>
          <w:numId w:val="39"/>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1D4972" w:rsidRDefault="001D4972" w:rsidP="00AC031D">
      <w:pPr>
        <w:numPr>
          <w:ilvl w:val="0"/>
          <w:numId w:val="39"/>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1D4972" w:rsidRDefault="001D4972" w:rsidP="00AC031D">
      <w:pPr>
        <w:numPr>
          <w:ilvl w:val="0"/>
          <w:numId w:val="39"/>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1D4972" w:rsidRDefault="001D4972" w:rsidP="00AC031D">
      <w:pPr>
        <w:numPr>
          <w:ilvl w:val="0"/>
          <w:numId w:val="39"/>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1D4972" w:rsidRDefault="001D4972" w:rsidP="00856D6D">
      <w:pPr>
        <w:numPr>
          <w:ilvl w:val="0"/>
          <w:numId w:val="42"/>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1D4972" w:rsidRDefault="001D4972" w:rsidP="00225CB6">
      <w:pPr>
        <w:tabs>
          <w:tab w:val="left" w:pos="284"/>
          <w:tab w:val="left" w:pos="1276"/>
        </w:tabs>
        <w:jc w:val="center"/>
        <w:rPr>
          <w:b/>
          <w:caps/>
          <w:lang w:eastAsia="en-US"/>
        </w:rPr>
      </w:pPr>
    </w:p>
    <w:p w:rsidR="001D4972" w:rsidRDefault="001D4972"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1D4972" w:rsidRDefault="001D4972" w:rsidP="00856D6D">
      <w:pPr>
        <w:numPr>
          <w:ilvl w:val="0"/>
          <w:numId w:val="42"/>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1D4972" w:rsidRDefault="001D4972" w:rsidP="00856D6D">
      <w:pPr>
        <w:numPr>
          <w:ilvl w:val="0"/>
          <w:numId w:val="42"/>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1D4972" w:rsidRDefault="001D4972" w:rsidP="00225CB6">
      <w:pPr>
        <w:tabs>
          <w:tab w:val="left" w:pos="284"/>
          <w:tab w:val="left" w:pos="1276"/>
        </w:tabs>
        <w:autoSpaceDE w:val="0"/>
        <w:autoSpaceDN w:val="0"/>
        <w:adjustRightInd w:val="0"/>
        <w:jc w:val="both"/>
        <w:outlineLvl w:val="1"/>
        <w:rPr>
          <w:b/>
          <w:caps/>
          <w:lang w:eastAsia="en-US"/>
        </w:rPr>
      </w:pPr>
    </w:p>
    <w:p w:rsidR="001D4972" w:rsidRDefault="001D4972" w:rsidP="00225CB6">
      <w:pPr>
        <w:tabs>
          <w:tab w:val="left" w:pos="284"/>
          <w:tab w:val="left" w:pos="1276"/>
        </w:tabs>
        <w:jc w:val="center"/>
        <w:rPr>
          <w:b/>
          <w:caps/>
        </w:rPr>
      </w:pPr>
      <w:r>
        <w:rPr>
          <w:b/>
          <w:caps/>
        </w:rPr>
        <w:t xml:space="preserve">Глава </w:t>
      </w:r>
      <w:r>
        <w:rPr>
          <w:b/>
          <w:caps/>
          <w:lang w:val="en-US"/>
        </w:rPr>
        <w:t>VII</w:t>
      </w:r>
      <w:r>
        <w:rPr>
          <w:b/>
          <w:caps/>
        </w:rPr>
        <w:t xml:space="preserve">.   Контроль исполнения Правил  </w:t>
      </w:r>
      <w:r>
        <w:rPr>
          <w:b/>
          <w:caps/>
        </w:rPr>
        <w:br/>
        <w:t>и ответственность за их нарушение</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1D4972" w:rsidRDefault="001D4972" w:rsidP="00856D6D">
      <w:pPr>
        <w:numPr>
          <w:ilvl w:val="0"/>
          <w:numId w:val="42"/>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1D4972" w:rsidRDefault="001D4972"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0" w:history="1">
        <w:r>
          <w:rPr>
            <w:rStyle w:val="Hyperlink"/>
          </w:rPr>
          <w:t>критериями</w:t>
        </w:r>
      </w:hyperlink>
      <w:r>
        <w:t xml:space="preserve"> оценок состояния уборки и содержания территории поселения (приложение 1 к Правилам).</w:t>
      </w:r>
    </w:p>
    <w:p w:rsidR="001D4972" w:rsidRDefault="001D4972" w:rsidP="00856D6D">
      <w:pPr>
        <w:numPr>
          <w:ilvl w:val="0"/>
          <w:numId w:val="42"/>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1D4972" w:rsidRDefault="001D4972" w:rsidP="00856D6D">
      <w:pPr>
        <w:numPr>
          <w:ilvl w:val="0"/>
          <w:numId w:val="42"/>
        </w:numPr>
        <w:tabs>
          <w:tab w:val="left" w:pos="1276"/>
        </w:tabs>
        <w:autoSpaceDE w:val="0"/>
        <w:autoSpaceDN w:val="0"/>
        <w:adjustRightInd w:val="0"/>
        <w:ind w:left="0" w:firstLine="709"/>
        <w:jc w:val="both"/>
        <w:outlineLvl w:val="1"/>
        <w:rPr>
          <w:b/>
          <w:i/>
        </w:rPr>
      </w:pPr>
      <w: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1D4972" w:rsidRDefault="001D4972" w:rsidP="00225CB6">
      <w:pPr>
        <w:tabs>
          <w:tab w:val="left" w:pos="1276"/>
        </w:tabs>
        <w:autoSpaceDE w:val="0"/>
        <w:autoSpaceDN w:val="0"/>
        <w:adjustRightInd w:val="0"/>
        <w:jc w:val="both"/>
        <w:outlineLvl w:val="1"/>
        <w:rPr>
          <w:sz w:val="12"/>
          <w:szCs w:val="12"/>
        </w:rPr>
      </w:pPr>
    </w:p>
    <w:p w:rsidR="001D4972" w:rsidRDefault="001D4972" w:rsidP="00225CB6">
      <w:pPr>
        <w:tabs>
          <w:tab w:val="left" w:pos="1276"/>
        </w:tabs>
        <w:autoSpaceDE w:val="0"/>
        <w:autoSpaceDN w:val="0"/>
        <w:adjustRightInd w:val="0"/>
        <w:jc w:val="both"/>
        <w:outlineLvl w:val="1"/>
        <w:rPr>
          <w:sz w:val="12"/>
          <w:szCs w:val="12"/>
        </w:rPr>
      </w:pPr>
    </w:p>
    <w:p w:rsidR="001D4972" w:rsidRDefault="001D4972" w:rsidP="00225CB6">
      <w:pPr>
        <w:tabs>
          <w:tab w:val="left" w:pos="1276"/>
        </w:tabs>
        <w:autoSpaceDE w:val="0"/>
        <w:autoSpaceDN w:val="0"/>
        <w:adjustRightInd w:val="0"/>
        <w:jc w:val="both"/>
        <w:outlineLvl w:val="1"/>
        <w:rPr>
          <w:sz w:val="12"/>
          <w:szCs w:val="12"/>
        </w:rPr>
      </w:pPr>
    </w:p>
    <w:p w:rsidR="001D4972" w:rsidRDefault="001D4972" w:rsidP="00225CB6">
      <w:pPr>
        <w:tabs>
          <w:tab w:val="left" w:pos="284"/>
          <w:tab w:val="left" w:pos="6237"/>
        </w:tabs>
        <w:rPr>
          <w:b/>
        </w:rPr>
      </w:pPr>
      <w:r>
        <w:rPr>
          <w:b/>
        </w:rPr>
        <w:t xml:space="preserve">       Глава Кулевчинского</w:t>
      </w:r>
    </w:p>
    <w:p w:rsidR="001D4972" w:rsidRDefault="001D4972" w:rsidP="00225CB6">
      <w:pPr>
        <w:tabs>
          <w:tab w:val="left" w:pos="284"/>
          <w:tab w:val="left" w:pos="6237"/>
        </w:tabs>
        <w:rPr>
          <w:b/>
        </w:rPr>
      </w:pPr>
      <w:r>
        <w:rPr>
          <w:b/>
        </w:rPr>
        <w:t xml:space="preserve">       сельского поселения</w:t>
      </w:r>
      <w:r>
        <w:tab/>
        <w:t>В.В.Мельников</w:t>
      </w:r>
    </w:p>
    <w:p w:rsidR="001D4972" w:rsidRDefault="001D4972" w:rsidP="00225CB6">
      <w:pPr>
        <w:pStyle w:val="ConsPlusNormal"/>
        <w:widowControl/>
        <w:ind w:firstLine="0"/>
        <w:jc w:val="both"/>
        <w:rPr>
          <w:rFonts w:ascii="Times New Roman" w:hAnsi="Times New Roman" w:cs="Times New Roman"/>
          <w:sz w:val="24"/>
          <w:szCs w:val="24"/>
        </w:rPr>
      </w:pPr>
    </w:p>
    <w:p w:rsidR="001D4972" w:rsidRDefault="001D4972" w:rsidP="00225CB6">
      <w:pPr>
        <w:pStyle w:val="ConsPlusNormal"/>
        <w:widowControl/>
        <w:ind w:firstLine="0"/>
        <w:jc w:val="both"/>
        <w:rPr>
          <w:rFonts w:ascii="Times New Roman" w:hAnsi="Times New Roman" w:cs="Times New Roman"/>
          <w:sz w:val="24"/>
          <w:szCs w:val="24"/>
        </w:rPr>
      </w:pPr>
    </w:p>
    <w:p w:rsidR="001D4972" w:rsidRDefault="001D4972" w:rsidP="00225CB6">
      <w:pPr>
        <w:pStyle w:val="ConsPlusNormal"/>
        <w:widowControl/>
        <w:ind w:firstLine="0"/>
        <w:jc w:val="both"/>
        <w:rPr>
          <w:rFonts w:ascii="Times New Roman" w:hAnsi="Times New Roman" w:cs="Times New Roman"/>
          <w:sz w:val="24"/>
          <w:szCs w:val="24"/>
        </w:rPr>
      </w:pPr>
    </w:p>
    <w:p w:rsidR="001D4972" w:rsidRDefault="001D4972" w:rsidP="00225CB6">
      <w:pPr>
        <w:pStyle w:val="ConsPlusNormal"/>
        <w:widowControl/>
        <w:ind w:firstLine="0"/>
        <w:jc w:val="both"/>
        <w:rPr>
          <w:rFonts w:ascii="Times New Roman" w:hAnsi="Times New Roman" w:cs="Times New Roman"/>
          <w:sz w:val="24"/>
          <w:szCs w:val="24"/>
        </w:rPr>
      </w:pPr>
    </w:p>
    <w:p w:rsidR="001D4972" w:rsidRDefault="001D4972" w:rsidP="00225CB6">
      <w:pPr>
        <w:pStyle w:val="ConsPlusNormal"/>
        <w:widowControl/>
        <w:ind w:firstLine="0"/>
        <w:jc w:val="both"/>
        <w:rPr>
          <w:rFonts w:ascii="Times New Roman" w:hAnsi="Times New Roman" w:cs="Times New Roman"/>
          <w:sz w:val="24"/>
          <w:szCs w:val="24"/>
        </w:rPr>
      </w:pPr>
    </w:p>
    <w:p w:rsidR="001D4972" w:rsidRDefault="001D4972" w:rsidP="00225CB6">
      <w:pPr>
        <w:pStyle w:val="ConsPlusNormal"/>
        <w:widowControl/>
        <w:ind w:firstLine="0"/>
        <w:jc w:val="both"/>
        <w:rPr>
          <w:rFonts w:ascii="Times New Roman" w:hAnsi="Times New Roman" w:cs="Times New Roman"/>
          <w:sz w:val="24"/>
          <w:szCs w:val="24"/>
        </w:rPr>
      </w:pPr>
    </w:p>
    <w:p w:rsidR="001D4972" w:rsidRDefault="001D4972" w:rsidP="00225CB6">
      <w:pPr>
        <w:rPr>
          <w:b/>
          <w:sz w:val="28"/>
          <w:szCs w:val="28"/>
        </w:rPr>
      </w:pPr>
    </w:p>
    <w:sectPr w:rsidR="001D4972" w:rsidSect="00052590">
      <w:type w:val="continuous"/>
      <w:pgSz w:w="11340" w:h="17010"/>
      <w:pgMar w:top="426" w:right="780" w:bottom="814" w:left="1680"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972" w:rsidRDefault="001D4972">
      <w:r>
        <w:separator/>
      </w:r>
    </w:p>
  </w:endnote>
  <w:endnote w:type="continuationSeparator" w:id="0">
    <w:p w:rsidR="001D4972" w:rsidRDefault="001D4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972" w:rsidRDefault="001D4972">
      <w:r>
        <w:separator/>
      </w:r>
    </w:p>
  </w:footnote>
  <w:footnote w:type="continuationSeparator" w:id="0">
    <w:p w:rsidR="001D4972" w:rsidRDefault="001D49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C4665F0"/>
    <w:multiLevelType w:val="hybridMultilevel"/>
    <w:tmpl w:val="50346DD2"/>
    <w:lvl w:ilvl="0" w:tplc="27762CAC">
      <w:start w:val="1"/>
      <w:numFmt w:val="decimal"/>
      <w:lvlText w:val="%1."/>
      <w:lvlJc w:val="left"/>
      <w:pPr>
        <w:ind w:left="1954" w:hanging="1245"/>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C5F11EF"/>
    <w:multiLevelType w:val="hybridMultilevel"/>
    <w:tmpl w:val="BB96F304"/>
    <w:lvl w:ilvl="0" w:tplc="95F6A6B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E961A5A"/>
    <w:multiLevelType w:val="hybridMultilevel"/>
    <w:tmpl w:val="9E56EE58"/>
    <w:lvl w:ilvl="0" w:tplc="AF5E2E60">
      <w:start w:val="1"/>
      <w:numFmt w:val="decimal"/>
      <w:lvlText w:val="%1)"/>
      <w:lvlJc w:val="left"/>
      <w:pPr>
        <w:ind w:left="1455" w:hanging="91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67D541F"/>
    <w:multiLevelType w:val="hybridMultilevel"/>
    <w:tmpl w:val="6F1E3318"/>
    <w:lvl w:ilvl="0" w:tplc="3AA6860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7CB4388"/>
    <w:multiLevelType w:val="hybridMultilevel"/>
    <w:tmpl w:val="D1FC5A7C"/>
    <w:lvl w:ilvl="0" w:tplc="D1CE8840">
      <w:start w:val="75"/>
      <w:numFmt w:val="decimal"/>
      <w:lvlText w:val="%1."/>
      <w:lvlJc w:val="left"/>
      <w:pPr>
        <w:ind w:left="1211" w:hanging="360"/>
      </w:pPr>
      <w:rPr>
        <w:rFonts w:cs="Times New Roman" w:hint="default"/>
        <w:b w:val="0"/>
        <w:i w:val="0"/>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92A6D70"/>
    <w:multiLevelType w:val="hybridMultilevel"/>
    <w:tmpl w:val="393402B8"/>
    <w:lvl w:ilvl="0" w:tplc="990E49D8">
      <w:start w:val="1"/>
      <w:numFmt w:val="decimal"/>
      <w:lvlText w:val="%1)"/>
      <w:lvlJc w:val="left"/>
      <w:pPr>
        <w:ind w:left="1669" w:hanging="9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4AB420B"/>
    <w:multiLevelType w:val="hybridMultilevel"/>
    <w:tmpl w:val="62548C2C"/>
    <w:lvl w:ilvl="0" w:tplc="1F767D6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5FC41BF"/>
    <w:multiLevelType w:val="hybridMultilevel"/>
    <w:tmpl w:val="EF82D1A4"/>
    <w:lvl w:ilvl="0" w:tplc="B552903C">
      <w:start w:val="1"/>
      <w:numFmt w:val="decimal"/>
      <w:lvlText w:val="%1)"/>
      <w:lvlJc w:val="left"/>
      <w:pPr>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86411F9"/>
    <w:multiLevelType w:val="hybridMultilevel"/>
    <w:tmpl w:val="55366640"/>
    <w:lvl w:ilvl="0" w:tplc="B552903C">
      <w:start w:val="1"/>
      <w:numFmt w:val="decimal"/>
      <w:lvlText w:val="%1)"/>
      <w:lvlJc w:val="left"/>
      <w:pPr>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96516CD"/>
    <w:multiLevelType w:val="hybridMultilevel"/>
    <w:tmpl w:val="E3BC25B8"/>
    <w:lvl w:ilvl="0" w:tplc="B552903C">
      <w:start w:val="1"/>
      <w:numFmt w:val="decimal"/>
      <w:lvlText w:val="%1)"/>
      <w:lvlJc w:val="left"/>
      <w:pPr>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A5474F3"/>
    <w:multiLevelType w:val="hybridMultilevel"/>
    <w:tmpl w:val="6422F66A"/>
    <w:lvl w:ilvl="0" w:tplc="E9284682">
      <w:start w:val="5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3">
    <w:nsid w:val="3AED640C"/>
    <w:multiLevelType w:val="hybridMultilevel"/>
    <w:tmpl w:val="AEA804E2"/>
    <w:lvl w:ilvl="0" w:tplc="ECBA5ED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3CE7AD6"/>
    <w:multiLevelType w:val="hybridMultilevel"/>
    <w:tmpl w:val="C6509FFC"/>
    <w:lvl w:ilvl="0" w:tplc="E4342292">
      <w:start w:val="1"/>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6561298"/>
    <w:multiLevelType w:val="hybridMultilevel"/>
    <w:tmpl w:val="7C16E390"/>
    <w:lvl w:ilvl="0" w:tplc="0A58491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B9D7D92"/>
    <w:multiLevelType w:val="hybridMultilevel"/>
    <w:tmpl w:val="225EC20E"/>
    <w:lvl w:ilvl="0" w:tplc="CE5888F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4F72041D"/>
    <w:multiLevelType w:val="hybridMultilevel"/>
    <w:tmpl w:val="AB266160"/>
    <w:lvl w:ilvl="0" w:tplc="8F18ECB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2222F36"/>
    <w:multiLevelType w:val="hybridMultilevel"/>
    <w:tmpl w:val="74D0BF0E"/>
    <w:lvl w:ilvl="0" w:tplc="0290B06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36D3737"/>
    <w:multiLevelType w:val="hybridMultilevel"/>
    <w:tmpl w:val="9EFEDCA2"/>
    <w:lvl w:ilvl="0" w:tplc="FD0A0B0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8EB674F"/>
    <w:multiLevelType w:val="hybridMultilevel"/>
    <w:tmpl w:val="788AB6EC"/>
    <w:lvl w:ilvl="0" w:tplc="C3786AB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9A005B5"/>
    <w:multiLevelType w:val="hybridMultilevel"/>
    <w:tmpl w:val="A0B494FA"/>
    <w:lvl w:ilvl="0" w:tplc="B0006E54">
      <w:start w:val="73"/>
      <w:numFmt w:val="decimal"/>
      <w:lvlText w:val="%1."/>
      <w:lvlJc w:val="left"/>
      <w:pPr>
        <w:ind w:left="1211"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5A443605"/>
    <w:multiLevelType w:val="hybridMultilevel"/>
    <w:tmpl w:val="07025BFC"/>
    <w:lvl w:ilvl="0" w:tplc="4ECE9AE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FBE4517"/>
    <w:multiLevelType w:val="hybridMultilevel"/>
    <w:tmpl w:val="0ACA5EA6"/>
    <w:lvl w:ilvl="0" w:tplc="7C009124">
      <w:start w:val="2"/>
      <w:numFmt w:val="decimal"/>
      <w:lvlText w:val="%1."/>
      <w:lvlJc w:val="left"/>
      <w:pPr>
        <w:ind w:left="928" w:hanging="360"/>
      </w:pPr>
      <w:rPr>
        <w:rFonts w:cs="Times New Roman"/>
        <w:b w:val="0"/>
        <w:i w:val="0"/>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1A30049"/>
    <w:multiLevelType w:val="hybridMultilevel"/>
    <w:tmpl w:val="CD34C4A2"/>
    <w:lvl w:ilvl="0" w:tplc="1C9CCECC">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1CE6A69"/>
    <w:multiLevelType w:val="hybridMultilevel"/>
    <w:tmpl w:val="BC9AD128"/>
    <w:lvl w:ilvl="0" w:tplc="E020D06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55F2893"/>
    <w:multiLevelType w:val="hybridMultilevel"/>
    <w:tmpl w:val="3D9E2CEE"/>
    <w:lvl w:ilvl="0" w:tplc="C75237F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93A1D13"/>
    <w:multiLevelType w:val="hybridMultilevel"/>
    <w:tmpl w:val="383A53B0"/>
    <w:lvl w:ilvl="0" w:tplc="2F16CC60">
      <w:start w:val="1"/>
      <w:numFmt w:val="decimal"/>
      <w:lvlText w:val="%1)"/>
      <w:lvlJc w:val="left"/>
      <w:pPr>
        <w:ind w:left="928" w:hanging="360"/>
      </w:pPr>
      <w:rPr>
        <w:rFonts w:cs="Times New Roman"/>
      </w:rPr>
    </w:lvl>
    <w:lvl w:ilvl="1" w:tplc="04190019">
      <w:start w:val="1"/>
      <w:numFmt w:val="decimal"/>
      <w:lvlText w:val="%2."/>
      <w:lvlJc w:val="left"/>
      <w:pPr>
        <w:tabs>
          <w:tab w:val="num" w:pos="306"/>
        </w:tabs>
        <w:ind w:left="306" w:hanging="360"/>
      </w:pPr>
      <w:rPr>
        <w:rFonts w:cs="Times New Roman"/>
      </w:rPr>
    </w:lvl>
    <w:lvl w:ilvl="2" w:tplc="0419001B">
      <w:start w:val="1"/>
      <w:numFmt w:val="decimal"/>
      <w:lvlText w:val="%3."/>
      <w:lvlJc w:val="left"/>
      <w:pPr>
        <w:tabs>
          <w:tab w:val="num" w:pos="1026"/>
        </w:tabs>
        <w:ind w:left="1026" w:hanging="360"/>
      </w:pPr>
      <w:rPr>
        <w:rFonts w:cs="Times New Roman"/>
      </w:rPr>
    </w:lvl>
    <w:lvl w:ilvl="3" w:tplc="0419000F">
      <w:start w:val="1"/>
      <w:numFmt w:val="decimal"/>
      <w:lvlText w:val="%4."/>
      <w:lvlJc w:val="left"/>
      <w:pPr>
        <w:tabs>
          <w:tab w:val="num" w:pos="1746"/>
        </w:tabs>
        <w:ind w:left="1746" w:hanging="360"/>
      </w:pPr>
      <w:rPr>
        <w:rFonts w:cs="Times New Roman"/>
      </w:rPr>
    </w:lvl>
    <w:lvl w:ilvl="4" w:tplc="04190019">
      <w:start w:val="1"/>
      <w:numFmt w:val="decimal"/>
      <w:lvlText w:val="%5."/>
      <w:lvlJc w:val="left"/>
      <w:pPr>
        <w:tabs>
          <w:tab w:val="num" w:pos="2466"/>
        </w:tabs>
        <w:ind w:left="2466" w:hanging="360"/>
      </w:pPr>
      <w:rPr>
        <w:rFonts w:cs="Times New Roman"/>
      </w:rPr>
    </w:lvl>
    <w:lvl w:ilvl="5" w:tplc="0419001B">
      <w:start w:val="1"/>
      <w:numFmt w:val="decimal"/>
      <w:lvlText w:val="%6."/>
      <w:lvlJc w:val="left"/>
      <w:pPr>
        <w:tabs>
          <w:tab w:val="num" w:pos="3186"/>
        </w:tabs>
        <w:ind w:left="3186" w:hanging="360"/>
      </w:pPr>
      <w:rPr>
        <w:rFonts w:cs="Times New Roman"/>
      </w:rPr>
    </w:lvl>
    <w:lvl w:ilvl="6" w:tplc="0419000F">
      <w:start w:val="1"/>
      <w:numFmt w:val="decimal"/>
      <w:lvlText w:val="%7."/>
      <w:lvlJc w:val="left"/>
      <w:pPr>
        <w:tabs>
          <w:tab w:val="num" w:pos="3906"/>
        </w:tabs>
        <w:ind w:left="3906" w:hanging="360"/>
      </w:pPr>
      <w:rPr>
        <w:rFonts w:cs="Times New Roman"/>
      </w:rPr>
    </w:lvl>
    <w:lvl w:ilvl="7" w:tplc="04190019">
      <w:start w:val="1"/>
      <w:numFmt w:val="decimal"/>
      <w:lvlText w:val="%8."/>
      <w:lvlJc w:val="left"/>
      <w:pPr>
        <w:tabs>
          <w:tab w:val="num" w:pos="4626"/>
        </w:tabs>
        <w:ind w:left="4626" w:hanging="360"/>
      </w:pPr>
      <w:rPr>
        <w:rFonts w:cs="Times New Roman"/>
      </w:rPr>
    </w:lvl>
    <w:lvl w:ilvl="8" w:tplc="0419001B">
      <w:start w:val="1"/>
      <w:numFmt w:val="decimal"/>
      <w:lvlText w:val="%9."/>
      <w:lvlJc w:val="left"/>
      <w:pPr>
        <w:tabs>
          <w:tab w:val="num" w:pos="5346"/>
        </w:tabs>
        <w:ind w:left="5346" w:hanging="360"/>
      </w:pPr>
      <w:rPr>
        <w:rFonts w:cs="Times New Roman"/>
      </w:rPr>
    </w:lvl>
  </w:abstractNum>
  <w:abstractNum w:abstractNumId="32">
    <w:nsid w:val="69ED66BD"/>
    <w:multiLevelType w:val="hybridMultilevel"/>
    <w:tmpl w:val="C6D2FC34"/>
    <w:lvl w:ilvl="0" w:tplc="206A0A4E">
      <w:start w:val="1"/>
      <w:numFmt w:val="decimal"/>
      <w:lvlText w:val="%1)"/>
      <w:lvlJc w:val="left"/>
      <w:pPr>
        <w:ind w:left="1429"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FDE5839"/>
    <w:multiLevelType w:val="hybridMultilevel"/>
    <w:tmpl w:val="DB3C2140"/>
    <w:lvl w:ilvl="0" w:tplc="FDF671CA">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3623742"/>
    <w:multiLevelType w:val="hybridMultilevel"/>
    <w:tmpl w:val="CE1ECF92"/>
    <w:lvl w:ilvl="0" w:tplc="F87A113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4756E2D"/>
    <w:multiLevelType w:val="hybridMultilevel"/>
    <w:tmpl w:val="257E9F54"/>
    <w:lvl w:ilvl="0" w:tplc="B552903C">
      <w:start w:val="1"/>
      <w:numFmt w:val="decimal"/>
      <w:lvlText w:val="%1)"/>
      <w:lvlJc w:val="left"/>
      <w:pPr>
        <w:ind w:left="6456"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77996FAF"/>
    <w:multiLevelType w:val="hybridMultilevel"/>
    <w:tmpl w:val="86D40C3C"/>
    <w:lvl w:ilvl="0" w:tplc="BB7AE4B4">
      <w:start w:val="1"/>
      <w:numFmt w:val="decimal"/>
      <w:lvlText w:val="%1)"/>
      <w:lvlJc w:val="left"/>
      <w:pPr>
        <w:ind w:left="198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E8D3E20"/>
    <w:multiLevelType w:val="hybridMultilevel"/>
    <w:tmpl w:val="73108F52"/>
    <w:lvl w:ilvl="0" w:tplc="25AA61B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5"/>
  </w:num>
  <w:num w:numId="42">
    <w:abstractNumId w:val="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663"/>
    <w:rsid w:val="00006782"/>
    <w:rsid w:val="00015AC8"/>
    <w:rsid w:val="00033D07"/>
    <w:rsid w:val="00052590"/>
    <w:rsid w:val="00053C98"/>
    <w:rsid w:val="000563E2"/>
    <w:rsid w:val="000837B6"/>
    <w:rsid w:val="000C41D1"/>
    <w:rsid w:val="000D6957"/>
    <w:rsid w:val="000E15D9"/>
    <w:rsid w:val="000E356A"/>
    <w:rsid w:val="00124601"/>
    <w:rsid w:val="00126224"/>
    <w:rsid w:val="00137839"/>
    <w:rsid w:val="001C2DC4"/>
    <w:rsid w:val="001D4972"/>
    <w:rsid w:val="00225CB6"/>
    <w:rsid w:val="0023533B"/>
    <w:rsid w:val="00261FAE"/>
    <w:rsid w:val="00263A09"/>
    <w:rsid w:val="00283A2B"/>
    <w:rsid w:val="002843EC"/>
    <w:rsid w:val="002B3F13"/>
    <w:rsid w:val="00301221"/>
    <w:rsid w:val="00314BC8"/>
    <w:rsid w:val="00322AE2"/>
    <w:rsid w:val="003465D0"/>
    <w:rsid w:val="00365422"/>
    <w:rsid w:val="00365BAF"/>
    <w:rsid w:val="00373DBE"/>
    <w:rsid w:val="003A7C4A"/>
    <w:rsid w:val="003C31D4"/>
    <w:rsid w:val="003C68B6"/>
    <w:rsid w:val="003D2DB8"/>
    <w:rsid w:val="003D32F9"/>
    <w:rsid w:val="00423E08"/>
    <w:rsid w:val="0044485C"/>
    <w:rsid w:val="00452F11"/>
    <w:rsid w:val="00460DDB"/>
    <w:rsid w:val="004B7B61"/>
    <w:rsid w:val="004F1332"/>
    <w:rsid w:val="004F6326"/>
    <w:rsid w:val="005038FE"/>
    <w:rsid w:val="005117A3"/>
    <w:rsid w:val="00542394"/>
    <w:rsid w:val="005444C9"/>
    <w:rsid w:val="00546863"/>
    <w:rsid w:val="005934E3"/>
    <w:rsid w:val="005D20A5"/>
    <w:rsid w:val="005F489F"/>
    <w:rsid w:val="0061186E"/>
    <w:rsid w:val="00616FB8"/>
    <w:rsid w:val="00655583"/>
    <w:rsid w:val="006B2649"/>
    <w:rsid w:val="006D1D19"/>
    <w:rsid w:val="006D2930"/>
    <w:rsid w:val="006D4248"/>
    <w:rsid w:val="006F105B"/>
    <w:rsid w:val="00731464"/>
    <w:rsid w:val="00763A19"/>
    <w:rsid w:val="00773B76"/>
    <w:rsid w:val="0078230A"/>
    <w:rsid w:val="00790D12"/>
    <w:rsid w:val="00795F1A"/>
    <w:rsid w:val="00856D6D"/>
    <w:rsid w:val="0086685D"/>
    <w:rsid w:val="00871559"/>
    <w:rsid w:val="008A147C"/>
    <w:rsid w:val="00966CE6"/>
    <w:rsid w:val="009673F8"/>
    <w:rsid w:val="00994AD1"/>
    <w:rsid w:val="00A06BE7"/>
    <w:rsid w:val="00A1054E"/>
    <w:rsid w:val="00A10F15"/>
    <w:rsid w:val="00A83A19"/>
    <w:rsid w:val="00AA57DC"/>
    <w:rsid w:val="00AC031D"/>
    <w:rsid w:val="00AC7CEB"/>
    <w:rsid w:val="00AE009B"/>
    <w:rsid w:val="00AE48FE"/>
    <w:rsid w:val="00B24663"/>
    <w:rsid w:val="00B349AB"/>
    <w:rsid w:val="00B46C2D"/>
    <w:rsid w:val="00B53E61"/>
    <w:rsid w:val="00C233F2"/>
    <w:rsid w:val="00C5703F"/>
    <w:rsid w:val="00C77238"/>
    <w:rsid w:val="00C81478"/>
    <w:rsid w:val="00CA3B5D"/>
    <w:rsid w:val="00CA4B05"/>
    <w:rsid w:val="00CB5E39"/>
    <w:rsid w:val="00CD4AE2"/>
    <w:rsid w:val="00CD5587"/>
    <w:rsid w:val="00CE0D0D"/>
    <w:rsid w:val="00CF2A6E"/>
    <w:rsid w:val="00D43295"/>
    <w:rsid w:val="00DA1626"/>
    <w:rsid w:val="00DD0B4D"/>
    <w:rsid w:val="00E17F62"/>
    <w:rsid w:val="00E3169F"/>
    <w:rsid w:val="00E50643"/>
    <w:rsid w:val="00E53916"/>
    <w:rsid w:val="00EF3369"/>
    <w:rsid w:val="00F2722D"/>
    <w:rsid w:val="00F706DA"/>
    <w:rsid w:val="00F77BCA"/>
    <w:rsid w:val="00F830D8"/>
    <w:rsid w:val="00FB44AB"/>
    <w:rsid w:val="00FC2AAB"/>
    <w:rsid w:val="00FF3A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E3"/>
    <w:rPr>
      <w:sz w:val="24"/>
      <w:szCs w:val="24"/>
    </w:rPr>
  </w:style>
  <w:style w:type="paragraph" w:styleId="Heading2">
    <w:name w:val="heading 2"/>
    <w:basedOn w:val="Normal"/>
    <w:next w:val="Normal"/>
    <w:link w:val="Heading2Char"/>
    <w:uiPriority w:val="99"/>
    <w:qFormat/>
    <w:rsid w:val="00460DDB"/>
    <w:pPr>
      <w:keepNext/>
      <w:jc w:val="center"/>
      <w:outlineLvl w:val="1"/>
    </w:pPr>
    <w:rPr>
      <w:b/>
      <w:sz w:val="4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01221"/>
    <w:rPr>
      <w:rFonts w:ascii="Cambria" w:hAnsi="Cambria" w:cs="Times New Roman"/>
      <w:b/>
      <w:bCs/>
      <w:i/>
      <w:iCs/>
      <w:sz w:val="28"/>
      <w:szCs w:val="28"/>
    </w:rPr>
  </w:style>
  <w:style w:type="paragraph" w:customStyle="1" w:styleId="ConsPlusNormal">
    <w:name w:val="ConsPlusNormal"/>
    <w:uiPriority w:val="99"/>
    <w:rsid w:val="00994AD1"/>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94AD1"/>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994AD1"/>
    <w:pPr>
      <w:widowControl w:val="0"/>
      <w:autoSpaceDE w:val="0"/>
      <w:autoSpaceDN w:val="0"/>
      <w:adjustRightInd w:val="0"/>
    </w:pPr>
    <w:rPr>
      <w:rFonts w:ascii="Calibri" w:hAnsi="Calibri" w:cs="Calibri"/>
      <w:b/>
      <w:bCs/>
    </w:rPr>
  </w:style>
  <w:style w:type="paragraph" w:customStyle="1" w:styleId="ConsPlusCell">
    <w:name w:val="ConsPlusCell"/>
    <w:uiPriority w:val="99"/>
    <w:rsid w:val="00994AD1"/>
    <w:pPr>
      <w:widowControl w:val="0"/>
      <w:autoSpaceDE w:val="0"/>
      <w:autoSpaceDN w:val="0"/>
      <w:adjustRightInd w:val="0"/>
    </w:pPr>
    <w:rPr>
      <w:rFonts w:ascii="Arial" w:hAnsi="Arial" w:cs="Arial"/>
      <w:sz w:val="20"/>
      <w:szCs w:val="20"/>
    </w:rPr>
  </w:style>
  <w:style w:type="paragraph" w:styleId="BalloonText">
    <w:name w:val="Balloon Text"/>
    <w:basedOn w:val="Normal"/>
    <w:link w:val="BalloonTextChar"/>
    <w:uiPriority w:val="99"/>
    <w:semiHidden/>
    <w:rsid w:val="002353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1221"/>
    <w:rPr>
      <w:rFonts w:cs="Times New Roman"/>
      <w:sz w:val="2"/>
    </w:rPr>
  </w:style>
  <w:style w:type="paragraph" w:customStyle="1" w:styleId="Style12">
    <w:name w:val="Style12"/>
    <w:basedOn w:val="Normal"/>
    <w:uiPriority w:val="99"/>
    <w:rsid w:val="005934E3"/>
    <w:pPr>
      <w:widowControl w:val="0"/>
      <w:autoSpaceDE w:val="0"/>
      <w:autoSpaceDN w:val="0"/>
      <w:adjustRightInd w:val="0"/>
      <w:spacing w:line="322" w:lineRule="exact"/>
      <w:jc w:val="both"/>
    </w:pPr>
  </w:style>
  <w:style w:type="paragraph" w:customStyle="1" w:styleId="Style11">
    <w:name w:val="Style11"/>
    <w:basedOn w:val="Normal"/>
    <w:uiPriority w:val="99"/>
    <w:rsid w:val="005934E3"/>
    <w:pPr>
      <w:widowControl w:val="0"/>
      <w:autoSpaceDE w:val="0"/>
      <w:autoSpaceDN w:val="0"/>
      <w:adjustRightInd w:val="0"/>
      <w:spacing w:line="324" w:lineRule="exact"/>
      <w:ind w:firstLine="350"/>
      <w:jc w:val="both"/>
    </w:pPr>
  </w:style>
  <w:style w:type="paragraph" w:customStyle="1" w:styleId="Style7">
    <w:name w:val="Style7"/>
    <w:basedOn w:val="Normal"/>
    <w:uiPriority w:val="99"/>
    <w:rsid w:val="005934E3"/>
    <w:pPr>
      <w:widowControl w:val="0"/>
      <w:autoSpaceDE w:val="0"/>
      <w:autoSpaceDN w:val="0"/>
      <w:adjustRightInd w:val="0"/>
      <w:spacing w:line="312" w:lineRule="exact"/>
      <w:jc w:val="center"/>
    </w:pPr>
  </w:style>
  <w:style w:type="paragraph" w:customStyle="1" w:styleId="Style8">
    <w:name w:val="Style8"/>
    <w:basedOn w:val="Normal"/>
    <w:uiPriority w:val="99"/>
    <w:rsid w:val="005934E3"/>
    <w:pPr>
      <w:widowControl w:val="0"/>
      <w:autoSpaceDE w:val="0"/>
      <w:autoSpaceDN w:val="0"/>
      <w:adjustRightInd w:val="0"/>
      <w:spacing w:line="329" w:lineRule="exact"/>
      <w:jc w:val="center"/>
    </w:pPr>
  </w:style>
  <w:style w:type="paragraph" w:customStyle="1" w:styleId="Style9">
    <w:name w:val="Style9"/>
    <w:basedOn w:val="Normal"/>
    <w:uiPriority w:val="99"/>
    <w:rsid w:val="005934E3"/>
    <w:pPr>
      <w:widowControl w:val="0"/>
      <w:autoSpaceDE w:val="0"/>
      <w:autoSpaceDN w:val="0"/>
      <w:adjustRightInd w:val="0"/>
      <w:spacing w:line="329" w:lineRule="exact"/>
      <w:jc w:val="center"/>
    </w:pPr>
  </w:style>
  <w:style w:type="paragraph" w:customStyle="1" w:styleId="Style10">
    <w:name w:val="Style10"/>
    <w:basedOn w:val="Normal"/>
    <w:uiPriority w:val="99"/>
    <w:rsid w:val="005934E3"/>
    <w:pPr>
      <w:widowControl w:val="0"/>
      <w:autoSpaceDE w:val="0"/>
      <w:autoSpaceDN w:val="0"/>
      <w:adjustRightInd w:val="0"/>
      <w:spacing w:line="322" w:lineRule="exact"/>
      <w:ind w:firstLine="2966"/>
    </w:pPr>
  </w:style>
  <w:style w:type="paragraph" w:customStyle="1" w:styleId="Style16">
    <w:name w:val="Style16"/>
    <w:basedOn w:val="Normal"/>
    <w:uiPriority w:val="99"/>
    <w:rsid w:val="005934E3"/>
    <w:pPr>
      <w:widowControl w:val="0"/>
      <w:autoSpaceDE w:val="0"/>
      <w:autoSpaceDN w:val="0"/>
      <w:adjustRightInd w:val="0"/>
    </w:pPr>
  </w:style>
  <w:style w:type="paragraph" w:customStyle="1" w:styleId="3">
    <w:name w:val="Стиль3 Знак Знак"/>
    <w:basedOn w:val="BodyTextIndent2"/>
    <w:uiPriority w:val="99"/>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basedOn w:val="DefaultParagraphFont"/>
    <w:uiPriority w:val="99"/>
    <w:rsid w:val="005934E3"/>
    <w:rPr>
      <w:rFonts w:ascii="Times New Roman" w:hAnsi="Times New Roman" w:cs="Times New Roman"/>
      <w:sz w:val="24"/>
      <w:szCs w:val="24"/>
    </w:rPr>
  </w:style>
  <w:style w:type="character" w:customStyle="1" w:styleId="FontStyle25">
    <w:name w:val="Font Style25"/>
    <w:basedOn w:val="DefaultParagraphFont"/>
    <w:uiPriority w:val="99"/>
    <w:rsid w:val="005934E3"/>
    <w:rPr>
      <w:rFonts w:ascii="Times New Roman" w:hAnsi="Times New Roman" w:cs="Times New Roman"/>
      <w:b/>
      <w:bCs/>
      <w:sz w:val="24"/>
      <w:szCs w:val="24"/>
    </w:rPr>
  </w:style>
  <w:style w:type="character" w:styleId="PageNumber">
    <w:name w:val="page number"/>
    <w:basedOn w:val="DefaultParagraphFont"/>
    <w:uiPriority w:val="99"/>
    <w:rsid w:val="005934E3"/>
    <w:rPr>
      <w:rFonts w:cs="Times New Roman"/>
    </w:rPr>
  </w:style>
  <w:style w:type="paragraph" w:styleId="BodyTextIndent2">
    <w:name w:val="Body Text Indent 2"/>
    <w:basedOn w:val="Normal"/>
    <w:link w:val="BodyTextIndent2Char"/>
    <w:uiPriority w:val="99"/>
    <w:rsid w:val="005934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01221"/>
    <w:rPr>
      <w:rFonts w:cs="Times New Roman"/>
      <w:sz w:val="24"/>
      <w:szCs w:val="24"/>
    </w:rPr>
  </w:style>
  <w:style w:type="paragraph" w:styleId="Footer">
    <w:name w:val="footer"/>
    <w:basedOn w:val="Normal"/>
    <w:link w:val="FooterChar"/>
    <w:uiPriority w:val="99"/>
    <w:rsid w:val="005934E3"/>
    <w:pPr>
      <w:tabs>
        <w:tab w:val="center" w:pos="4677"/>
        <w:tab w:val="right" w:pos="9355"/>
      </w:tabs>
    </w:pPr>
  </w:style>
  <w:style w:type="character" w:customStyle="1" w:styleId="FooterChar">
    <w:name w:val="Footer Char"/>
    <w:basedOn w:val="DefaultParagraphFont"/>
    <w:link w:val="Footer"/>
    <w:uiPriority w:val="99"/>
    <w:semiHidden/>
    <w:locked/>
    <w:rsid w:val="00301221"/>
    <w:rPr>
      <w:rFonts w:cs="Times New Roman"/>
      <w:sz w:val="24"/>
      <w:szCs w:val="24"/>
    </w:rPr>
  </w:style>
  <w:style w:type="character" w:styleId="Hyperlink">
    <w:name w:val="Hyperlink"/>
    <w:basedOn w:val="DefaultParagraphFont"/>
    <w:uiPriority w:val="99"/>
    <w:rsid w:val="00616FB8"/>
    <w:rPr>
      <w:rFonts w:cs="Times New Roman"/>
      <w:color w:val="0000FF"/>
      <w:u w:val="single"/>
    </w:rPr>
  </w:style>
  <w:style w:type="paragraph" w:styleId="ListParagraph">
    <w:name w:val="List Paragraph"/>
    <w:basedOn w:val="Normal"/>
    <w:uiPriority w:val="99"/>
    <w:qFormat/>
    <w:rsid w:val="00616FB8"/>
    <w:pPr>
      <w:ind w:left="720" w:firstLine="709"/>
      <w:contextualSpacing/>
    </w:pPr>
    <w:rPr>
      <w:szCs w:val="22"/>
      <w:lang w:eastAsia="en-US"/>
    </w:rPr>
  </w:style>
  <w:style w:type="character" w:customStyle="1" w:styleId="apple-style-span">
    <w:name w:val="apple-style-span"/>
    <w:uiPriority w:val="99"/>
    <w:rsid w:val="00616FB8"/>
  </w:style>
  <w:style w:type="character" w:styleId="Strong">
    <w:name w:val="Strong"/>
    <w:basedOn w:val="DefaultParagraphFont"/>
    <w:uiPriority w:val="99"/>
    <w:qFormat/>
    <w:rsid w:val="00616FB8"/>
    <w:rPr>
      <w:rFonts w:cs="Times New Roman"/>
      <w:b/>
      <w:bCs/>
    </w:rPr>
  </w:style>
  <w:style w:type="paragraph" w:styleId="NormalWeb">
    <w:name w:val="Normal (Web)"/>
    <w:basedOn w:val="Normal"/>
    <w:uiPriority w:val="99"/>
    <w:semiHidden/>
    <w:rsid w:val="002843EC"/>
    <w:pPr>
      <w:spacing w:before="100" w:beforeAutospacing="1" w:after="100" w:afterAutospacing="1"/>
    </w:pPr>
  </w:style>
  <w:style w:type="paragraph" w:customStyle="1" w:styleId="consplusnormal0">
    <w:name w:val="consplusnormal"/>
    <w:basedOn w:val="Normal"/>
    <w:uiPriority w:val="99"/>
    <w:rsid w:val="002843EC"/>
    <w:pPr>
      <w:spacing w:before="100" w:beforeAutospacing="1" w:after="100" w:afterAutospacing="1"/>
    </w:pPr>
  </w:style>
  <w:style w:type="paragraph" w:customStyle="1" w:styleId="s1">
    <w:name w:val="s_1"/>
    <w:basedOn w:val="Normal"/>
    <w:uiPriority w:val="99"/>
    <w:rsid w:val="0078230A"/>
    <w:pPr>
      <w:spacing w:before="100" w:beforeAutospacing="1" w:after="100" w:afterAutospacing="1"/>
    </w:pPr>
  </w:style>
  <w:style w:type="character" w:customStyle="1" w:styleId="apple-converted-space">
    <w:name w:val="apple-converted-space"/>
    <w:basedOn w:val="DefaultParagraphFont"/>
    <w:uiPriority w:val="99"/>
    <w:rsid w:val="000837B6"/>
    <w:rPr>
      <w:rFonts w:cs="Times New Roman"/>
    </w:rPr>
  </w:style>
</w:styles>
</file>

<file path=word/webSettings.xml><?xml version="1.0" encoding="utf-8"?>
<w:webSettings xmlns:r="http://schemas.openxmlformats.org/officeDocument/2006/relationships" xmlns:w="http://schemas.openxmlformats.org/wordprocessingml/2006/main">
  <w:divs>
    <w:div w:id="1551531877">
      <w:marLeft w:val="0"/>
      <w:marRight w:val="0"/>
      <w:marTop w:val="0"/>
      <w:marBottom w:val="0"/>
      <w:divBdr>
        <w:top w:val="none" w:sz="0" w:space="0" w:color="auto"/>
        <w:left w:val="none" w:sz="0" w:space="0" w:color="auto"/>
        <w:bottom w:val="none" w:sz="0" w:space="0" w:color="auto"/>
        <w:right w:val="none" w:sz="0" w:space="0" w:color="auto"/>
      </w:divBdr>
    </w:div>
    <w:div w:id="1551531878">
      <w:marLeft w:val="0"/>
      <w:marRight w:val="0"/>
      <w:marTop w:val="0"/>
      <w:marBottom w:val="0"/>
      <w:divBdr>
        <w:top w:val="none" w:sz="0" w:space="0" w:color="auto"/>
        <w:left w:val="none" w:sz="0" w:space="0" w:color="auto"/>
        <w:bottom w:val="none" w:sz="0" w:space="0" w:color="auto"/>
        <w:right w:val="none" w:sz="0" w:space="0" w:color="auto"/>
      </w:divBdr>
    </w:div>
    <w:div w:id="1551531879">
      <w:marLeft w:val="0"/>
      <w:marRight w:val="0"/>
      <w:marTop w:val="0"/>
      <w:marBottom w:val="0"/>
      <w:divBdr>
        <w:top w:val="none" w:sz="0" w:space="0" w:color="auto"/>
        <w:left w:val="none" w:sz="0" w:space="0" w:color="auto"/>
        <w:bottom w:val="none" w:sz="0" w:space="0" w:color="auto"/>
        <w:right w:val="none" w:sz="0" w:space="0" w:color="auto"/>
      </w:divBdr>
    </w:div>
    <w:div w:id="1551531880">
      <w:marLeft w:val="0"/>
      <w:marRight w:val="0"/>
      <w:marTop w:val="0"/>
      <w:marBottom w:val="0"/>
      <w:divBdr>
        <w:top w:val="none" w:sz="0" w:space="0" w:color="auto"/>
        <w:left w:val="none" w:sz="0" w:space="0" w:color="auto"/>
        <w:bottom w:val="none" w:sz="0" w:space="0" w:color="auto"/>
        <w:right w:val="none" w:sz="0" w:space="0" w:color="auto"/>
      </w:divBdr>
    </w:div>
    <w:div w:id="1551531881">
      <w:marLeft w:val="0"/>
      <w:marRight w:val="0"/>
      <w:marTop w:val="0"/>
      <w:marBottom w:val="0"/>
      <w:divBdr>
        <w:top w:val="none" w:sz="0" w:space="0" w:color="auto"/>
        <w:left w:val="none" w:sz="0" w:space="0" w:color="auto"/>
        <w:bottom w:val="none" w:sz="0" w:space="0" w:color="auto"/>
        <w:right w:val="none" w:sz="0" w:space="0" w:color="auto"/>
      </w:divBdr>
    </w:div>
    <w:div w:id="1551531882">
      <w:marLeft w:val="0"/>
      <w:marRight w:val="0"/>
      <w:marTop w:val="0"/>
      <w:marBottom w:val="0"/>
      <w:divBdr>
        <w:top w:val="none" w:sz="0" w:space="0" w:color="auto"/>
        <w:left w:val="none" w:sz="0" w:space="0" w:color="auto"/>
        <w:bottom w:val="none" w:sz="0" w:space="0" w:color="auto"/>
        <w:right w:val="none" w:sz="0" w:space="0" w:color="auto"/>
      </w:divBdr>
    </w:div>
    <w:div w:id="1551531883">
      <w:marLeft w:val="0"/>
      <w:marRight w:val="0"/>
      <w:marTop w:val="0"/>
      <w:marBottom w:val="0"/>
      <w:divBdr>
        <w:top w:val="none" w:sz="0" w:space="0" w:color="auto"/>
        <w:left w:val="none" w:sz="0" w:space="0" w:color="auto"/>
        <w:bottom w:val="none" w:sz="0" w:space="0" w:color="auto"/>
        <w:right w:val="none" w:sz="0" w:space="0" w:color="auto"/>
      </w:divBdr>
    </w:div>
    <w:div w:id="1551531884">
      <w:marLeft w:val="0"/>
      <w:marRight w:val="0"/>
      <w:marTop w:val="0"/>
      <w:marBottom w:val="0"/>
      <w:divBdr>
        <w:top w:val="none" w:sz="0" w:space="0" w:color="auto"/>
        <w:left w:val="none" w:sz="0" w:space="0" w:color="auto"/>
        <w:bottom w:val="none" w:sz="0" w:space="0" w:color="auto"/>
        <w:right w:val="none" w:sz="0" w:space="0" w:color="auto"/>
      </w:divBdr>
    </w:div>
    <w:div w:id="1551531885">
      <w:marLeft w:val="0"/>
      <w:marRight w:val="0"/>
      <w:marTop w:val="0"/>
      <w:marBottom w:val="0"/>
      <w:divBdr>
        <w:top w:val="none" w:sz="0" w:space="0" w:color="auto"/>
        <w:left w:val="none" w:sz="0" w:space="0" w:color="auto"/>
        <w:bottom w:val="none" w:sz="0" w:space="0" w:color="auto"/>
        <w:right w:val="none" w:sz="0" w:space="0" w:color="auto"/>
      </w:divBdr>
    </w:div>
    <w:div w:id="1551531886">
      <w:marLeft w:val="0"/>
      <w:marRight w:val="0"/>
      <w:marTop w:val="0"/>
      <w:marBottom w:val="0"/>
      <w:divBdr>
        <w:top w:val="none" w:sz="0" w:space="0" w:color="auto"/>
        <w:left w:val="none" w:sz="0" w:space="0" w:color="auto"/>
        <w:bottom w:val="none" w:sz="0" w:space="0" w:color="auto"/>
        <w:right w:val="none" w:sz="0" w:space="0" w:color="auto"/>
      </w:divBdr>
    </w:div>
    <w:div w:id="1551531887">
      <w:marLeft w:val="0"/>
      <w:marRight w:val="0"/>
      <w:marTop w:val="0"/>
      <w:marBottom w:val="0"/>
      <w:divBdr>
        <w:top w:val="none" w:sz="0" w:space="0" w:color="auto"/>
        <w:left w:val="none" w:sz="0" w:space="0" w:color="auto"/>
        <w:bottom w:val="none" w:sz="0" w:space="0" w:color="auto"/>
        <w:right w:val="none" w:sz="0" w:space="0" w:color="auto"/>
      </w:divBdr>
    </w:div>
    <w:div w:id="1551531888">
      <w:marLeft w:val="0"/>
      <w:marRight w:val="0"/>
      <w:marTop w:val="0"/>
      <w:marBottom w:val="0"/>
      <w:divBdr>
        <w:top w:val="none" w:sz="0" w:space="0" w:color="auto"/>
        <w:left w:val="none" w:sz="0" w:space="0" w:color="auto"/>
        <w:bottom w:val="none" w:sz="0" w:space="0" w:color="auto"/>
        <w:right w:val="none" w:sz="0" w:space="0" w:color="auto"/>
      </w:divBdr>
    </w:div>
    <w:div w:id="1551531889">
      <w:marLeft w:val="0"/>
      <w:marRight w:val="0"/>
      <w:marTop w:val="0"/>
      <w:marBottom w:val="0"/>
      <w:divBdr>
        <w:top w:val="none" w:sz="0" w:space="0" w:color="auto"/>
        <w:left w:val="none" w:sz="0" w:space="0" w:color="auto"/>
        <w:bottom w:val="none" w:sz="0" w:space="0" w:color="auto"/>
        <w:right w:val="none" w:sz="0" w:space="0" w:color="auto"/>
      </w:divBdr>
    </w:div>
    <w:div w:id="1551531890">
      <w:marLeft w:val="0"/>
      <w:marRight w:val="0"/>
      <w:marTop w:val="0"/>
      <w:marBottom w:val="0"/>
      <w:divBdr>
        <w:top w:val="none" w:sz="0" w:space="0" w:color="auto"/>
        <w:left w:val="none" w:sz="0" w:space="0" w:color="auto"/>
        <w:bottom w:val="none" w:sz="0" w:space="0" w:color="auto"/>
        <w:right w:val="none" w:sz="0" w:space="0" w:color="auto"/>
      </w:divBdr>
    </w:div>
    <w:div w:id="1551531891">
      <w:marLeft w:val="0"/>
      <w:marRight w:val="0"/>
      <w:marTop w:val="0"/>
      <w:marBottom w:val="0"/>
      <w:divBdr>
        <w:top w:val="none" w:sz="0" w:space="0" w:color="auto"/>
        <w:left w:val="none" w:sz="0" w:space="0" w:color="auto"/>
        <w:bottom w:val="none" w:sz="0" w:space="0" w:color="auto"/>
        <w:right w:val="none" w:sz="0" w:space="0" w:color="auto"/>
      </w:divBdr>
    </w:div>
    <w:div w:id="1551531892">
      <w:marLeft w:val="0"/>
      <w:marRight w:val="0"/>
      <w:marTop w:val="0"/>
      <w:marBottom w:val="0"/>
      <w:divBdr>
        <w:top w:val="none" w:sz="0" w:space="0" w:color="auto"/>
        <w:left w:val="none" w:sz="0" w:space="0" w:color="auto"/>
        <w:bottom w:val="none" w:sz="0" w:space="0" w:color="auto"/>
        <w:right w:val="none" w:sz="0" w:space="0" w:color="auto"/>
      </w:divBdr>
    </w:div>
    <w:div w:id="1551531893">
      <w:marLeft w:val="0"/>
      <w:marRight w:val="0"/>
      <w:marTop w:val="0"/>
      <w:marBottom w:val="0"/>
      <w:divBdr>
        <w:top w:val="none" w:sz="0" w:space="0" w:color="auto"/>
        <w:left w:val="none" w:sz="0" w:space="0" w:color="auto"/>
        <w:bottom w:val="none" w:sz="0" w:space="0" w:color="auto"/>
        <w:right w:val="none" w:sz="0" w:space="0" w:color="auto"/>
      </w:divBdr>
    </w:div>
    <w:div w:id="1551531894">
      <w:marLeft w:val="0"/>
      <w:marRight w:val="0"/>
      <w:marTop w:val="0"/>
      <w:marBottom w:val="0"/>
      <w:divBdr>
        <w:top w:val="none" w:sz="0" w:space="0" w:color="auto"/>
        <w:left w:val="none" w:sz="0" w:space="0" w:color="auto"/>
        <w:bottom w:val="none" w:sz="0" w:space="0" w:color="auto"/>
        <w:right w:val="none" w:sz="0" w:space="0" w:color="auto"/>
      </w:divBdr>
    </w:div>
    <w:div w:id="1551531895">
      <w:marLeft w:val="0"/>
      <w:marRight w:val="0"/>
      <w:marTop w:val="0"/>
      <w:marBottom w:val="0"/>
      <w:divBdr>
        <w:top w:val="none" w:sz="0" w:space="0" w:color="auto"/>
        <w:left w:val="none" w:sz="0" w:space="0" w:color="auto"/>
        <w:bottom w:val="none" w:sz="0" w:space="0" w:color="auto"/>
        <w:right w:val="none" w:sz="0" w:space="0" w:color="auto"/>
      </w:divBdr>
    </w:div>
    <w:div w:id="1551531896">
      <w:marLeft w:val="0"/>
      <w:marRight w:val="0"/>
      <w:marTop w:val="0"/>
      <w:marBottom w:val="0"/>
      <w:divBdr>
        <w:top w:val="none" w:sz="0" w:space="0" w:color="auto"/>
        <w:left w:val="none" w:sz="0" w:space="0" w:color="auto"/>
        <w:bottom w:val="none" w:sz="0" w:space="0" w:color="auto"/>
        <w:right w:val="none" w:sz="0" w:space="0" w:color="auto"/>
      </w:divBdr>
    </w:div>
    <w:div w:id="1551531897">
      <w:marLeft w:val="0"/>
      <w:marRight w:val="0"/>
      <w:marTop w:val="0"/>
      <w:marBottom w:val="0"/>
      <w:divBdr>
        <w:top w:val="none" w:sz="0" w:space="0" w:color="auto"/>
        <w:left w:val="none" w:sz="0" w:space="0" w:color="auto"/>
        <w:bottom w:val="none" w:sz="0" w:space="0" w:color="auto"/>
        <w:right w:val="none" w:sz="0" w:space="0" w:color="auto"/>
      </w:divBdr>
    </w:div>
    <w:div w:id="1551531898">
      <w:marLeft w:val="0"/>
      <w:marRight w:val="0"/>
      <w:marTop w:val="0"/>
      <w:marBottom w:val="0"/>
      <w:divBdr>
        <w:top w:val="none" w:sz="0" w:space="0" w:color="auto"/>
        <w:left w:val="none" w:sz="0" w:space="0" w:color="auto"/>
        <w:bottom w:val="none" w:sz="0" w:space="0" w:color="auto"/>
        <w:right w:val="none" w:sz="0" w:space="0" w:color="auto"/>
      </w:divBdr>
    </w:div>
    <w:div w:id="1551531899">
      <w:marLeft w:val="0"/>
      <w:marRight w:val="0"/>
      <w:marTop w:val="0"/>
      <w:marBottom w:val="0"/>
      <w:divBdr>
        <w:top w:val="none" w:sz="0" w:space="0" w:color="auto"/>
        <w:left w:val="none" w:sz="0" w:space="0" w:color="auto"/>
        <w:bottom w:val="none" w:sz="0" w:space="0" w:color="auto"/>
        <w:right w:val="none" w:sz="0" w:space="0" w:color="auto"/>
      </w:divBdr>
    </w:div>
    <w:div w:id="1551531900">
      <w:marLeft w:val="0"/>
      <w:marRight w:val="0"/>
      <w:marTop w:val="0"/>
      <w:marBottom w:val="0"/>
      <w:divBdr>
        <w:top w:val="none" w:sz="0" w:space="0" w:color="auto"/>
        <w:left w:val="none" w:sz="0" w:space="0" w:color="auto"/>
        <w:bottom w:val="none" w:sz="0" w:space="0" w:color="auto"/>
        <w:right w:val="none" w:sz="0" w:space="0" w:color="auto"/>
      </w:divBdr>
    </w:div>
    <w:div w:id="1551531901">
      <w:marLeft w:val="0"/>
      <w:marRight w:val="0"/>
      <w:marTop w:val="0"/>
      <w:marBottom w:val="0"/>
      <w:divBdr>
        <w:top w:val="none" w:sz="0" w:space="0" w:color="auto"/>
        <w:left w:val="none" w:sz="0" w:space="0" w:color="auto"/>
        <w:bottom w:val="none" w:sz="0" w:space="0" w:color="auto"/>
        <w:right w:val="none" w:sz="0" w:space="0" w:color="auto"/>
      </w:divBdr>
    </w:div>
    <w:div w:id="1551531902">
      <w:marLeft w:val="0"/>
      <w:marRight w:val="0"/>
      <w:marTop w:val="0"/>
      <w:marBottom w:val="0"/>
      <w:divBdr>
        <w:top w:val="none" w:sz="0" w:space="0" w:color="auto"/>
        <w:left w:val="none" w:sz="0" w:space="0" w:color="auto"/>
        <w:bottom w:val="none" w:sz="0" w:space="0" w:color="auto"/>
        <w:right w:val="none" w:sz="0" w:space="0" w:color="auto"/>
      </w:divBdr>
    </w:div>
    <w:div w:id="1551531903">
      <w:marLeft w:val="0"/>
      <w:marRight w:val="0"/>
      <w:marTop w:val="0"/>
      <w:marBottom w:val="0"/>
      <w:divBdr>
        <w:top w:val="none" w:sz="0" w:space="0" w:color="auto"/>
        <w:left w:val="none" w:sz="0" w:space="0" w:color="auto"/>
        <w:bottom w:val="none" w:sz="0" w:space="0" w:color="auto"/>
        <w:right w:val="none" w:sz="0" w:space="0" w:color="auto"/>
      </w:divBdr>
    </w:div>
    <w:div w:id="1551531904">
      <w:marLeft w:val="0"/>
      <w:marRight w:val="0"/>
      <w:marTop w:val="0"/>
      <w:marBottom w:val="0"/>
      <w:divBdr>
        <w:top w:val="none" w:sz="0" w:space="0" w:color="auto"/>
        <w:left w:val="none" w:sz="0" w:space="0" w:color="auto"/>
        <w:bottom w:val="none" w:sz="0" w:space="0" w:color="auto"/>
        <w:right w:val="none" w:sz="0" w:space="0" w:color="auto"/>
      </w:divBdr>
    </w:div>
    <w:div w:id="1551531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RLAW169;n=72325;fld=134;dst=100524" TargetMode="External"/><Relationship Id="rId4" Type="http://schemas.openxmlformats.org/officeDocument/2006/relationships/webSettings" Target="webSettings.xml"/><Relationship Id="rId9"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TotalTime>
  <Pages>31</Pages>
  <Words>14985</Words>
  <Characters>-32766</Characters>
  <Application>Microsoft Office Outlook</Application>
  <DocSecurity>0</DocSecurity>
  <Lines>0</Lines>
  <Paragraphs>0</Paragraphs>
  <ScaleCrop>false</ScaleCrop>
  <Company>DNA Project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Кулевчи</cp:lastModifiedBy>
  <cp:revision>7</cp:revision>
  <cp:lastPrinted>2016-12-06T11:14:00Z</cp:lastPrinted>
  <dcterms:created xsi:type="dcterms:W3CDTF">2016-11-09T04:30:00Z</dcterms:created>
  <dcterms:modified xsi:type="dcterms:W3CDTF">2016-12-06T11:15:00Z</dcterms:modified>
</cp:coreProperties>
</file>