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00EE5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00EE5" w:rsidRDefault="00F00EE5" w:rsidP="00F00EE5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 w:rsidRPr="00F00EE5">
        <w:rPr>
          <w:rFonts w:ascii="Times New Roman" w:hAnsi="Times New Roman" w:cs="Times New Roman"/>
          <w:sz w:val="26"/>
          <w:szCs w:val="2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2586990</wp:posOffset>
            </wp:positionH>
            <wp:positionV relativeFrom="margin">
              <wp:posOffset>-15240</wp:posOffset>
            </wp:positionV>
            <wp:extent cx="904875" cy="10858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ЛЕЙПЦИГСКОГО СЕЛЬКОГО ПОСЕЛЕНИЯ</w:t>
      </w:r>
    </w:p>
    <w:p w:rsidR="00F00EE5" w:rsidRDefault="00F00EE5" w:rsidP="00F00E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F00EE5" w:rsidRDefault="00F00EE5" w:rsidP="00F00EE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F00EE5" w:rsidRDefault="00F00EE5" w:rsidP="00F00EE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00EE5" w:rsidRDefault="00F00EE5" w:rsidP="00F00EE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F00EE5" w:rsidRDefault="00F00EE5" w:rsidP="00F00EE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F00EE5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13.01.2020 г. № 2</w:t>
      </w:r>
    </w:p>
    <w:p w:rsidR="00F00EE5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sz w:val="28"/>
          <w:szCs w:val="28"/>
        </w:rPr>
      </w:pPr>
    </w:p>
    <w:p w:rsidR="00F00EE5" w:rsidRPr="0092492B" w:rsidRDefault="00F00EE5" w:rsidP="00F00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Об утверждении  « Правил землепользования</w:t>
      </w:r>
    </w:p>
    <w:p w:rsidR="00F00EE5" w:rsidRPr="0092492B" w:rsidRDefault="00F00EE5" w:rsidP="00F00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 и застройки Лейпцигского сельского поселения </w:t>
      </w:r>
    </w:p>
    <w:p w:rsidR="00F00EE5" w:rsidRPr="0092492B" w:rsidRDefault="00F00EE5" w:rsidP="00F00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F00EE5" w:rsidRPr="0092492B" w:rsidRDefault="00F00EE5" w:rsidP="00F00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Челябинской области»</w:t>
      </w:r>
    </w:p>
    <w:p w:rsidR="00F00EE5" w:rsidRDefault="00F00EE5" w:rsidP="00F00EE5">
      <w:pPr>
        <w:jc w:val="both"/>
        <w:rPr>
          <w:rFonts w:ascii="Times New Roman" w:hAnsi="Times New Roman"/>
          <w:sz w:val="28"/>
          <w:szCs w:val="28"/>
        </w:rPr>
      </w:pPr>
    </w:p>
    <w:p w:rsidR="00F00EE5" w:rsidRPr="0092492B" w:rsidRDefault="00F00EE5" w:rsidP="00F00E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2B">
        <w:rPr>
          <w:rFonts w:ascii="Times New Roman" w:hAnsi="Times New Roman"/>
          <w:sz w:val="24"/>
          <w:szCs w:val="24"/>
        </w:rPr>
        <w:t>В соответствии с Государственным кодексам Российской Федерации от   29.12.2004г. № 190-ФЗ, Федеральным законом от 06.10.2003г. № 131-ФЗ «Об общих принципах организации  местного самоуправления в Российской Федерации », Уставом Лейпцигского сельского поселения Варненского муниципального района Челябинской области на основании публичных слушаний по проекту «Правил землепользования и застройки Лейпцигского сельского поселения Варненского муниципального района Челябинской области» и заключения по результатам публичных слушаний.</w:t>
      </w:r>
      <w:proofErr w:type="gramEnd"/>
    </w:p>
    <w:p w:rsidR="00F00EE5" w:rsidRPr="0092492B" w:rsidRDefault="00F00EE5" w:rsidP="00F00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Совет депутатов Лейпцигского сельского поселения</w:t>
      </w:r>
    </w:p>
    <w:p w:rsidR="00F00EE5" w:rsidRPr="0092492B" w:rsidRDefault="00F00EE5" w:rsidP="00F00EE5">
      <w:pPr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92492B">
        <w:rPr>
          <w:rFonts w:ascii="Times New Roman" w:hAnsi="Times New Roman"/>
          <w:sz w:val="24"/>
          <w:szCs w:val="24"/>
        </w:rPr>
        <w:t>РЕШАЕТ:</w:t>
      </w:r>
    </w:p>
    <w:p w:rsidR="00F00EE5" w:rsidRPr="0092492B" w:rsidRDefault="00F00EE5" w:rsidP="00F00E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1. Утвердить «Правила Землепользования и застройки Лейпцигского сельского поселения Варненского муниципального района Челябинской области» в новой редакции </w:t>
      </w:r>
    </w:p>
    <w:p w:rsidR="00F00EE5" w:rsidRPr="0092492B" w:rsidRDefault="00F00EE5" w:rsidP="00F00EE5">
      <w:pPr>
        <w:tabs>
          <w:tab w:val="left" w:pos="29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ab/>
      </w:r>
    </w:p>
    <w:p w:rsidR="00F00EE5" w:rsidRPr="0092492B" w:rsidRDefault="00F00EE5" w:rsidP="00F00EE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   2. Настоящее решение обнародовать на информационном стенде и официальном сайте администрации Лейпцигского сельского поселения Варненского муниципального района Челябинской области в сети « Интернет»</w:t>
      </w:r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EE5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EE5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92492B">
        <w:rPr>
          <w:rFonts w:ascii="Times New Roman" w:hAnsi="Times New Roman"/>
          <w:sz w:val="24"/>
          <w:szCs w:val="24"/>
        </w:rPr>
        <w:t>Лейпцигского</w:t>
      </w:r>
      <w:proofErr w:type="gramEnd"/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сельского поселения:                                             Э.Т.Пискунова</w:t>
      </w:r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Председатель Совета</w:t>
      </w:r>
    </w:p>
    <w:p w:rsidR="00F00EE5" w:rsidRPr="0092492B" w:rsidRDefault="00F00EE5" w:rsidP="00F00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Депутатов </w:t>
      </w:r>
      <w:proofErr w:type="gramStart"/>
      <w:r w:rsidRPr="0092492B">
        <w:rPr>
          <w:rFonts w:ascii="Times New Roman" w:hAnsi="Times New Roman"/>
          <w:sz w:val="24"/>
          <w:szCs w:val="24"/>
        </w:rPr>
        <w:t>Лейпцигского</w:t>
      </w:r>
      <w:proofErr w:type="gramEnd"/>
    </w:p>
    <w:p w:rsidR="00F00EE5" w:rsidRPr="0092492B" w:rsidRDefault="00F00EE5" w:rsidP="00F00EE5">
      <w:pPr>
        <w:rPr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сельского поселения:                                              А.В.Головина             </w:t>
      </w:r>
    </w:p>
    <w:p w:rsidR="00F00EE5" w:rsidRDefault="00F00EE5" w:rsidP="00F00EE5"/>
    <w:p w:rsidR="00BD4149" w:rsidRDefault="00BD4149"/>
    <w:sectPr w:rsidR="00BD4149" w:rsidSect="00A8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E5"/>
    <w:rsid w:val="00BD4149"/>
    <w:rsid w:val="00F0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0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2020-02-05T09:45:00Z</dcterms:created>
  <dcterms:modified xsi:type="dcterms:W3CDTF">2020-02-05T09:46:00Z</dcterms:modified>
</cp:coreProperties>
</file>