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04" w:rsidRPr="007649D3" w:rsidRDefault="00C74D04" w:rsidP="00C7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D04" w:rsidRDefault="00C74D04" w:rsidP="00C74D0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14</w:t>
      </w:r>
    </w:p>
    <w:p w:rsidR="00C74D04" w:rsidRDefault="00C74D04" w:rsidP="00C74D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Краснооктябрьского сельского поселения</w:t>
      </w:r>
    </w:p>
    <w:p w:rsidR="00C74D04" w:rsidRDefault="00C74D04" w:rsidP="00C74D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C74D04" w:rsidRDefault="00C74D04" w:rsidP="00C74D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C74D04" w:rsidRDefault="00C74D04" w:rsidP="00C74D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C74D04" w:rsidRDefault="00C74D04" w:rsidP="00C74D0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Распределение иных м</w:t>
      </w:r>
      <w:r w:rsidRPr="007E6B17">
        <w:rPr>
          <w:rFonts w:ascii="Times New Roman" w:hAnsi="Times New Roman"/>
          <w:b/>
          <w:sz w:val="24"/>
          <w:szCs w:val="24"/>
        </w:rPr>
        <w:t>ежбюджетны</w:t>
      </w:r>
      <w:r>
        <w:rPr>
          <w:rFonts w:ascii="Times New Roman" w:hAnsi="Times New Roman"/>
          <w:b/>
          <w:sz w:val="24"/>
          <w:szCs w:val="24"/>
        </w:rPr>
        <w:t>х</w:t>
      </w:r>
      <w:r w:rsidRPr="007E6B17">
        <w:rPr>
          <w:rFonts w:ascii="Times New Roman" w:hAnsi="Times New Roman"/>
          <w:b/>
          <w:sz w:val="24"/>
          <w:szCs w:val="24"/>
        </w:rPr>
        <w:t xml:space="preserve"> трансферт</w:t>
      </w:r>
      <w:r>
        <w:rPr>
          <w:rFonts w:ascii="Times New Roman" w:hAnsi="Times New Roman"/>
          <w:b/>
          <w:sz w:val="24"/>
          <w:szCs w:val="24"/>
        </w:rPr>
        <w:t>ов</w:t>
      </w:r>
      <w:r w:rsidRPr="007E6B17">
        <w:rPr>
          <w:rFonts w:ascii="Times New Roman" w:hAnsi="Times New Roman"/>
          <w:b/>
          <w:sz w:val="24"/>
          <w:szCs w:val="24"/>
        </w:rPr>
        <w:t xml:space="preserve"> бюджету</w:t>
      </w:r>
      <w:r>
        <w:rPr>
          <w:rFonts w:ascii="Times New Roman" w:hAnsi="Times New Roman"/>
          <w:b/>
          <w:sz w:val="24"/>
          <w:szCs w:val="24"/>
        </w:rPr>
        <w:t xml:space="preserve"> Варненского муниципального района</w:t>
      </w:r>
      <w:r w:rsidRPr="007E6B17">
        <w:rPr>
          <w:rFonts w:ascii="Times New Roman" w:hAnsi="Times New Roman"/>
          <w:b/>
          <w:sz w:val="24"/>
          <w:szCs w:val="24"/>
        </w:rPr>
        <w:t xml:space="preserve"> из бюджета </w:t>
      </w:r>
      <w:r>
        <w:rPr>
          <w:rFonts w:ascii="Times New Roman" w:hAnsi="Times New Roman"/>
          <w:b/>
          <w:sz w:val="24"/>
          <w:szCs w:val="24"/>
        </w:rPr>
        <w:t>Краснооктябрьского</w:t>
      </w:r>
      <w:r w:rsidRPr="004A534D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7E6B17">
        <w:rPr>
          <w:rFonts w:ascii="Times New Roman" w:hAnsi="Times New Roman"/>
          <w:b/>
          <w:sz w:val="24"/>
          <w:szCs w:val="24"/>
        </w:rPr>
        <w:t xml:space="preserve"> поселения</w:t>
      </w:r>
      <w:r>
        <w:rPr>
          <w:rFonts w:ascii="Times New Roman" w:hAnsi="Times New Roman"/>
          <w:b/>
          <w:sz w:val="24"/>
          <w:szCs w:val="24"/>
        </w:rPr>
        <w:t xml:space="preserve"> на 2019 год</w:t>
      </w:r>
    </w:p>
    <w:p w:rsidR="00C74D04" w:rsidRDefault="00C74D04" w:rsidP="00C74D04">
      <w:pPr>
        <w:rPr>
          <w:rFonts w:ascii="Times New Roman" w:hAnsi="Times New Roman"/>
        </w:rPr>
      </w:pPr>
    </w:p>
    <w:p w:rsidR="00C74D04" w:rsidRPr="00D720E9" w:rsidRDefault="00C74D04" w:rsidP="00C74D04">
      <w:pPr>
        <w:tabs>
          <w:tab w:val="left" w:pos="10560"/>
        </w:tabs>
        <w:jc w:val="right"/>
        <w:rPr>
          <w:rFonts w:ascii="Times New Roman" w:hAnsi="Times New Roman"/>
          <w:sz w:val="20"/>
          <w:szCs w:val="20"/>
        </w:rPr>
      </w:pPr>
      <w:r w:rsidRPr="00D720E9">
        <w:rPr>
          <w:rFonts w:ascii="Times New Roman" w:hAnsi="Times New Roman"/>
          <w:sz w:val="20"/>
          <w:szCs w:val="20"/>
        </w:rPr>
        <w:t>тыс</w:t>
      </w:r>
      <w:proofErr w:type="gramStart"/>
      <w:r w:rsidRPr="00D720E9">
        <w:rPr>
          <w:rFonts w:ascii="Times New Roman" w:hAnsi="Times New Roman"/>
          <w:sz w:val="20"/>
          <w:szCs w:val="20"/>
        </w:rPr>
        <w:t>.р</w:t>
      </w:r>
      <w:proofErr w:type="gramEnd"/>
      <w:r w:rsidRPr="00D720E9">
        <w:rPr>
          <w:rFonts w:ascii="Times New Roman" w:hAnsi="Times New Roman"/>
          <w:sz w:val="20"/>
          <w:szCs w:val="20"/>
        </w:rPr>
        <w:t>ублей</w:t>
      </w:r>
    </w:p>
    <w:tbl>
      <w:tblPr>
        <w:tblpPr w:leftFromText="180" w:rightFromText="180" w:vertAnchor="text" w:tblpX="183" w:tblpY="1"/>
        <w:tblOverlap w:val="never"/>
        <w:tblW w:w="14564" w:type="dxa"/>
        <w:tblLayout w:type="fixed"/>
        <w:tblLook w:val="04A0"/>
      </w:tblPr>
      <w:tblGrid>
        <w:gridCol w:w="2852"/>
        <w:gridCol w:w="3210"/>
        <w:gridCol w:w="3685"/>
        <w:gridCol w:w="3260"/>
        <w:gridCol w:w="1557"/>
      </w:tblGrid>
      <w:tr w:rsidR="00C74D04" w:rsidRPr="000E71A3" w:rsidTr="000954A9">
        <w:trPr>
          <w:trHeight w:val="635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бюджету муниципального района в части 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бюджету муниципального района в части  полномочий сельских поселений по вопросам создания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бюджету муниципального района в части 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D04" w:rsidRPr="000E71A3" w:rsidTr="000954A9">
        <w:trPr>
          <w:cantSplit/>
          <w:trHeight w:val="2433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C74D04" w:rsidRPr="000E71A3" w:rsidTr="000954A9">
        <w:trPr>
          <w:trHeight w:val="31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04" w:rsidRPr="000E71A3" w:rsidRDefault="00C74D04" w:rsidP="000954A9">
            <w:pPr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Краснооктябрьское</w:t>
            </w: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28,94</w:t>
            </w:r>
          </w:p>
        </w:tc>
      </w:tr>
    </w:tbl>
    <w:p w:rsidR="00C74D04" w:rsidRPr="00686A30" w:rsidRDefault="00C74D04" w:rsidP="00C74D04">
      <w:pPr>
        <w:rPr>
          <w:rFonts w:ascii="Times New Roman" w:hAnsi="Times New Roman"/>
          <w:sz w:val="18"/>
          <w:szCs w:val="18"/>
        </w:rPr>
      </w:pPr>
    </w:p>
    <w:p w:rsidR="00C74D04" w:rsidRDefault="00C74D04" w:rsidP="00C74D04"/>
    <w:p w:rsidR="00C74D04" w:rsidRDefault="00C74D04" w:rsidP="00C74D0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15</w:t>
      </w:r>
    </w:p>
    <w:p w:rsidR="00C74D04" w:rsidRDefault="00C74D04" w:rsidP="00C74D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Краснооктябрьского сельского поселения</w:t>
      </w:r>
    </w:p>
    <w:p w:rsidR="00C74D04" w:rsidRDefault="00C74D04" w:rsidP="00C74D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Краснооктябрьского сельского поселения на 2019 год </w:t>
      </w:r>
    </w:p>
    <w:p w:rsidR="00C74D04" w:rsidRDefault="00C74D04" w:rsidP="00C74D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C74D04" w:rsidRDefault="00C74D04" w:rsidP="00C74D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16</w:t>
      </w:r>
    </w:p>
    <w:p w:rsidR="00C74D04" w:rsidRDefault="00C74D04" w:rsidP="00C74D04">
      <w:pPr>
        <w:jc w:val="right"/>
        <w:rPr>
          <w:rFonts w:ascii="Times New Roman" w:hAnsi="Times New Roman"/>
        </w:rPr>
      </w:pPr>
    </w:p>
    <w:p w:rsidR="00C74D04" w:rsidRPr="00176E07" w:rsidRDefault="00C74D04" w:rsidP="00C74D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иных м</w:t>
      </w:r>
      <w:r w:rsidRPr="007E6B17">
        <w:rPr>
          <w:rFonts w:ascii="Times New Roman" w:hAnsi="Times New Roman"/>
          <w:b/>
          <w:sz w:val="24"/>
          <w:szCs w:val="24"/>
        </w:rPr>
        <w:t>ежбюджетны</w:t>
      </w:r>
      <w:r>
        <w:rPr>
          <w:rFonts w:ascii="Times New Roman" w:hAnsi="Times New Roman"/>
          <w:b/>
          <w:sz w:val="24"/>
          <w:szCs w:val="24"/>
        </w:rPr>
        <w:t>х</w:t>
      </w:r>
      <w:r w:rsidRPr="007E6B17">
        <w:rPr>
          <w:rFonts w:ascii="Times New Roman" w:hAnsi="Times New Roman"/>
          <w:b/>
          <w:sz w:val="24"/>
          <w:szCs w:val="24"/>
        </w:rPr>
        <w:t xml:space="preserve"> трансферт</w:t>
      </w:r>
      <w:r>
        <w:rPr>
          <w:rFonts w:ascii="Times New Roman" w:hAnsi="Times New Roman"/>
          <w:b/>
          <w:sz w:val="24"/>
          <w:szCs w:val="24"/>
        </w:rPr>
        <w:t>ов</w:t>
      </w:r>
      <w:r w:rsidRPr="007E6B17">
        <w:rPr>
          <w:rFonts w:ascii="Times New Roman" w:hAnsi="Times New Roman"/>
          <w:b/>
          <w:sz w:val="24"/>
          <w:szCs w:val="24"/>
        </w:rPr>
        <w:t xml:space="preserve"> бюджету</w:t>
      </w:r>
      <w:r>
        <w:rPr>
          <w:rFonts w:ascii="Times New Roman" w:hAnsi="Times New Roman"/>
          <w:b/>
          <w:sz w:val="24"/>
          <w:szCs w:val="24"/>
        </w:rPr>
        <w:t xml:space="preserve"> Варненского муниципального района</w:t>
      </w:r>
      <w:r w:rsidRPr="007E6B17">
        <w:rPr>
          <w:rFonts w:ascii="Times New Roman" w:hAnsi="Times New Roman"/>
          <w:b/>
          <w:sz w:val="24"/>
          <w:szCs w:val="24"/>
        </w:rPr>
        <w:t xml:space="preserve"> из бюджета </w:t>
      </w:r>
      <w:r w:rsidRPr="00176E07">
        <w:rPr>
          <w:rFonts w:ascii="Times New Roman" w:hAnsi="Times New Roman"/>
          <w:b/>
          <w:sz w:val="24"/>
          <w:szCs w:val="24"/>
        </w:rPr>
        <w:t xml:space="preserve">Краснооктябрьского </w:t>
      </w:r>
      <w:r w:rsidRPr="004A534D">
        <w:rPr>
          <w:rFonts w:ascii="Times New Roman" w:hAnsi="Times New Roman"/>
          <w:b/>
          <w:sz w:val="24"/>
          <w:szCs w:val="24"/>
        </w:rPr>
        <w:t>сельского</w:t>
      </w:r>
      <w:r w:rsidRPr="007E6B17">
        <w:rPr>
          <w:rFonts w:ascii="Times New Roman" w:hAnsi="Times New Roman"/>
          <w:b/>
          <w:sz w:val="24"/>
          <w:szCs w:val="24"/>
        </w:rPr>
        <w:t xml:space="preserve"> поселения</w:t>
      </w:r>
      <w:r>
        <w:rPr>
          <w:rFonts w:ascii="Times New Roman" w:hAnsi="Times New Roman"/>
          <w:b/>
          <w:sz w:val="24"/>
          <w:szCs w:val="24"/>
        </w:rPr>
        <w:t xml:space="preserve"> на 2020-2021 годы</w:t>
      </w:r>
    </w:p>
    <w:p w:rsidR="00C74D04" w:rsidRDefault="00C74D04" w:rsidP="00C74D04">
      <w:pPr>
        <w:rPr>
          <w:rFonts w:ascii="Times New Roman" w:hAnsi="Times New Roman"/>
        </w:rPr>
      </w:pPr>
    </w:p>
    <w:p w:rsidR="00C74D04" w:rsidRPr="00BF7349" w:rsidRDefault="00C74D04" w:rsidP="00C74D04">
      <w:pPr>
        <w:tabs>
          <w:tab w:val="left" w:pos="10560"/>
        </w:tabs>
        <w:jc w:val="right"/>
        <w:rPr>
          <w:rFonts w:ascii="Times New Roman" w:hAnsi="Times New Roman"/>
          <w:sz w:val="20"/>
          <w:szCs w:val="20"/>
        </w:rPr>
      </w:pPr>
      <w:r w:rsidRPr="00BF7349">
        <w:rPr>
          <w:rFonts w:ascii="Times New Roman" w:hAnsi="Times New Roman"/>
          <w:sz w:val="20"/>
          <w:szCs w:val="20"/>
        </w:rPr>
        <w:t>тыс</w:t>
      </w:r>
      <w:proofErr w:type="gramStart"/>
      <w:r w:rsidRPr="00BF7349">
        <w:rPr>
          <w:rFonts w:ascii="Times New Roman" w:hAnsi="Times New Roman"/>
          <w:sz w:val="20"/>
          <w:szCs w:val="20"/>
        </w:rPr>
        <w:t>.р</w:t>
      </w:r>
      <w:proofErr w:type="gramEnd"/>
      <w:r w:rsidRPr="00BF7349">
        <w:rPr>
          <w:rFonts w:ascii="Times New Roman" w:hAnsi="Times New Roman"/>
          <w:sz w:val="20"/>
          <w:szCs w:val="20"/>
        </w:rPr>
        <w:t>ублей</w:t>
      </w:r>
    </w:p>
    <w:tbl>
      <w:tblPr>
        <w:tblpPr w:leftFromText="180" w:rightFromText="180" w:vertAnchor="text" w:tblpX="183" w:tblpY="1"/>
        <w:tblOverlap w:val="never"/>
        <w:tblW w:w="14564" w:type="dxa"/>
        <w:tblLayout w:type="fixed"/>
        <w:tblLook w:val="04A0"/>
      </w:tblPr>
      <w:tblGrid>
        <w:gridCol w:w="2852"/>
        <w:gridCol w:w="3210"/>
        <w:gridCol w:w="3685"/>
        <w:gridCol w:w="3260"/>
        <w:gridCol w:w="1557"/>
      </w:tblGrid>
      <w:tr w:rsidR="00C74D04" w:rsidRPr="000E71A3" w:rsidTr="000954A9">
        <w:trPr>
          <w:trHeight w:val="635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бюджету муниципального района в части 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бюджету муниципального района в части  полномочий сельских поселений по вопросам создания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бюджету муниципального района в части 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D04" w:rsidRPr="000E71A3" w:rsidTr="000954A9">
        <w:trPr>
          <w:cantSplit/>
          <w:trHeight w:val="2433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C74D04" w:rsidRPr="000E71A3" w:rsidTr="000954A9">
        <w:trPr>
          <w:trHeight w:val="31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04" w:rsidRPr="000E71A3" w:rsidRDefault="00C74D04" w:rsidP="000954A9">
            <w:pPr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Краснооктябрьское </w:t>
            </w:r>
            <w:r w:rsidRPr="000E71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04" w:rsidRPr="000E71A3" w:rsidRDefault="00C74D04" w:rsidP="000954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C74D04" w:rsidRPr="00686A30" w:rsidRDefault="00C74D04" w:rsidP="00C74D04">
      <w:pPr>
        <w:rPr>
          <w:rFonts w:ascii="Times New Roman" w:hAnsi="Times New Roman"/>
          <w:sz w:val="18"/>
          <w:szCs w:val="18"/>
        </w:rPr>
      </w:pPr>
    </w:p>
    <w:p w:rsidR="008140F5" w:rsidRDefault="008140F5"/>
    <w:sectPr w:rsidR="008140F5" w:rsidSect="007509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4D04"/>
    <w:rsid w:val="008140F5"/>
    <w:rsid w:val="00C7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1851</Characters>
  <Application>Microsoft Office Word</Application>
  <DocSecurity>0</DocSecurity>
  <Lines>15</Lines>
  <Paragraphs>4</Paragraphs>
  <ScaleCrop>false</ScaleCrop>
  <Company>DNA Project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2018-12-17T10:46:00Z</dcterms:created>
  <dcterms:modified xsi:type="dcterms:W3CDTF">2018-12-17T10:56:00Z</dcterms:modified>
</cp:coreProperties>
</file>