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имущественного характера</w:t>
      </w:r>
      <w:r>
        <w:rPr>
          <w:color w:val="000000"/>
          <w:sz w:val="26"/>
          <w:szCs w:val="26"/>
        </w:rPr>
        <w:t xml:space="preserve"> муниципальных служащих</w:t>
      </w:r>
      <w:r w:rsidRPr="005C018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администрации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A253C">
        <w:rPr>
          <w:color w:val="000000"/>
          <w:sz w:val="26"/>
          <w:szCs w:val="26"/>
        </w:rPr>
        <w:t xml:space="preserve"> с 1 января 2017г.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025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843"/>
        <w:gridCol w:w="1701"/>
        <w:gridCol w:w="850"/>
        <w:gridCol w:w="110"/>
        <w:gridCol w:w="741"/>
        <w:gridCol w:w="708"/>
        <w:gridCol w:w="84"/>
        <w:gridCol w:w="909"/>
        <w:gridCol w:w="1275"/>
        <w:gridCol w:w="850"/>
        <w:gridCol w:w="1134"/>
        <w:gridCol w:w="1418"/>
        <w:gridCol w:w="1560"/>
        <w:gridCol w:w="1842"/>
      </w:tblGrid>
      <w:tr w:rsidR="008D742B" w:rsidTr="008D742B">
        <w:tc>
          <w:tcPr>
            <w:tcW w:w="18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D742B" w:rsidTr="008D742B">
        <w:tc>
          <w:tcPr>
            <w:tcW w:w="184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5F6812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742B" w:rsidTr="008D742B">
        <w:trPr>
          <w:trHeight w:val="223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742B" w:rsidTr="008D742B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proofErr w:type="spellStart"/>
            <w:r w:rsidRPr="008D742B">
              <w:rPr>
                <w:color w:val="000000"/>
                <w:sz w:val="18"/>
              </w:rPr>
              <w:t>Боровлева</w:t>
            </w:r>
            <w:proofErr w:type="spellEnd"/>
            <w:r w:rsidRPr="008D742B">
              <w:rPr>
                <w:color w:val="000000"/>
                <w:sz w:val="18"/>
              </w:rPr>
              <w:t xml:space="preserve"> Ксения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Начальник финансового отдела, заместитель главы администрации сельского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Жилой дом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  <w:p w:rsidR="008D742B" w:rsidRPr="008D742B" w:rsidRDefault="0048142B" w:rsidP="004814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  </w:t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sz w:val="18"/>
                <w:szCs w:val="22"/>
              </w:rPr>
              <w:t>140.0</w:t>
            </w: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 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1633,0</w:t>
            </w: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Pr="008D7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</w:t>
            </w: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24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3A173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175491</w:t>
            </w:r>
            <w:r w:rsidR="008D742B" w:rsidRPr="008D742B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EE60E0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40217" w:rsidRDefault="00440217" w:rsidP="008D742B">
      <w:pPr>
        <w:tabs>
          <w:tab w:val="left" w:pos="6804"/>
        </w:tabs>
        <w:ind w:left="-284"/>
      </w:pPr>
    </w:p>
    <w:sectPr w:rsidR="00440217" w:rsidSect="008D742B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42B"/>
    <w:rsid w:val="003A173D"/>
    <w:rsid w:val="00440217"/>
    <w:rsid w:val="0048142B"/>
    <w:rsid w:val="005A253C"/>
    <w:rsid w:val="008D742B"/>
    <w:rsid w:val="00E8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7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74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4</cp:revision>
  <dcterms:created xsi:type="dcterms:W3CDTF">2017-05-22T11:31:00Z</dcterms:created>
  <dcterms:modified xsi:type="dcterms:W3CDTF">2018-04-27T10:01:00Z</dcterms:modified>
</cp:coreProperties>
</file>