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руководителей муниципальных учреждений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период</w:t>
      </w:r>
      <w:r w:rsidR="006D2337">
        <w:rPr>
          <w:color w:val="000000"/>
          <w:sz w:val="26"/>
          <w:szCs w:val="26"/>
        </w:rPr>
        <w:t xml:space="preserve"> с 1 января 2016 г. по 31 декабря 2016</w:t>
      </w:r>
      <w:r w:rsidRPr="005C018B">
        <w:rPr>
          <w:color w:val="000000"/>
          <w:sz w:val="26"/>
          <w:szCs w:val="26"/>
        </w:rPr>
        <w:t xml:space="preserve"> г.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63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984"/>
        <w:gridCol w:w="1985"/>
        <w:gridCol w:w="3119"/>
        <w:gridCol w:w="1842"/>
        <w:gridCol w:w="962"/>
        <w:gridCol w:w="84"/>
        <w:gridCol w:w="1131"/>
        <w:gridCol w:w="8"/>
        <w:gridCol w:w="2604"/>
        <w:gridCol w:w="8"/>
        <w:gridCol w:w="1693"/>
        <w:gridCol w:w="8"/>
        <w:gridCol w:w="1409"/>
        <w:gridCol w:w="8"/>
        <w:gridCol w:w="2401"/>
        <w:gridCol w:w="8"/>
        <w:gridCol w:w="1693"/>
        <w:gridCol w:w="8"/>
        <w:gridCol w:w="2008"/>
      </w:tblGrid>
      <w:tr w:rsidR="00786296" w:rsidTr="00026E07">
        <w:tc>
          <w:tcPr>
            <w:tcW w:w="198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3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0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01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86296" w:rsidTr="0094028C">
        <w:tc>
          <w:tcPr>
            <w:tcW w:w="198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F6812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6296" w:rsidTr="00026E07">
        <w:trPr>
          <w:trHeight w:val="223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Горват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Абриковна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МУК «</w:t>
            </w:r>
            <w:proofErr w:type="spellStart"/>
            <w:r>
              <w:rPr>
                <w:color w:val="000000"/>
              </w:rPr>
              <w:t>Новоуральская</w:t>
            </w:r>
            <w:proofErr w:type="spellEnd"/>
            <w:r>
              <w:rPr>
                <w:color w:val="000000"/>
              </w:rPr>
              <w:t xml:space="preserve"> ЦКС»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(пай)</w:t>
            </w:r>
          </w:p>
          <w:p w:rsidR="00786296" w:rsidRPr="002D046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786296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110108</w:t>
            </w:r>
          </w:p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40900</w:t>
            </w:r>
          </w:p>
          <w:p w:rsidR="006D2337" w:rsidRDefault="006D2337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748E1" w:rsidRPr="00786296" w:rsidRDefault="007748E1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  <w:p w:rsidR="007748E1" w:rsidRDefault="007748E1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40900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48E1" w:rsidRDefault="007748E1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Hyundai Accent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6D233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1475F">
              <w:t>496153.177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C84B54" w:rsidRDefault="00C84B54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110104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40900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6D233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732A1">
              <w:t>149606,58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6D2337">
              <w:rPr>
                <w:color w:val="000000"/>
              </w:rPr>
              <w:t>акеев Андрей Васильевич</w:t>
            </w:r>
          </w:p>
        </w:tc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МУП «ЖКХ» </w:t>
            </w:r>
            <w:proofErr w:type="spellStart"/>
            <w:r>
              <w:rPr>
                <w:color w:val="000000"/>
              </w:rPr>
              <w:t>Новоуральского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 xml:space="preserve">Земельный участок </w:t>
            </w:r>
          </w:p>
          <w:p w:rsid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6D2337">
              <w:rPr>
                <w:color w:val="000000"/>
              </w:rPr>
              <w:t>Земельный участок</w:t>
            </w:r>
            <w:r w:rsidR="00147D50">
              <w:rPr>
                <w:color w:val="000000"/>
              </w:rPr>
              <w:t xml:space="preserve"> (пай)</w:t>
            </w:r>
          </w:p>
          <w:p w:rsidR="00147D50" w:rsidRDefault="00147D50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</w:p>
          <w:p w:rsidR="006D2337" w:rsidRPr="00026E07" w:rsidRDefault="006D233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7D50" w:rsidRDefault="006D233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026E0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6D233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147D50" w:rsidRDefault="00147D50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1893</w:t>
            </w:r>
          </w:p>
          <w:p w:rsidR="00147D50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49702568</w:t>
            </w:r>
          </w:p>
          <w:p w:rsidR="00147D50" w:rsidRDefault="00147D50" w:rsidP="00147D50">
            <w:pPr>
              <w:jc w:val="center"/>
            </w:pPr>
          </w:p>
          <w:p w:rsidR="00026E07" w:rsidRPr="00147D50" w:rsidRDefault="00147D50" w:rsidP="00147D50">
            <w:pPr>
              <w:jc w:val="center"/>
            </w:pPr>
            <w:r>
              <w:t>89,3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6639B4" w:rsidRDefault="000E1AD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225892,68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40346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026E07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4028C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>Земельный участок (пай)</w:t>
            </w:r>
          </w:p>
          <w:p w:rsidR="00026E07" w:rsidRPr="00403466" w:rsidRDefault="0094028C" w:rsidP="00147D50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Pr="00744359" w:rsidRDefault="00744359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744359">
              <w:rPr>
                <w:color w:val="000000"/>
                <w:sz w:val="22"/>
                <w:szCs w:val="22"/>
              </w:rPr>
              <w:t>49702568</w:t>
            </w:r>
          </w:p>
          <w:p w:rsidR="00026E07" w:rsidRPr="00403466" w:rsidRDefault="00026E07" w:rsidP="00026E07">
            <w:pPr>
              <w:autoSpaceDE w:val="0"/>
              <w:autoSpaceDN w:val="0"/>
              <w:adjustRightInd w:val="0"/>
              <w:ind w:left="67" w:right="-57"/>
              <w:jc w:val="center"/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94028C" w:rsidRPr="00403466" w:rsidRDefault="0094028C" w:rsidP="00C95469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Default="00744359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44359">
              <w:rPr>
                <w:color w:val="000000"/>
              </w:rPr>
              <w:t>Земельный участок</w:t>
            </w:r>
          </w:p>
          <w:p w:rsidR="00744359" w:rsidRPr="00744359" w:rsidRDefault="00703A82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1893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Россия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703A82">
            <w:pPr>
              <w:jc w:val="center"/>
            </w:pPr>
            <w:r>
              <w:t>ВАЗ – 21154</w:t>
            </w:r>
          </w:p>
          <w:p w:rsidR="00026E07" w:rsidRPr="003613A6" w:rsidRDefault="00703A82" w:rsidP="00703A82">
            <w:pPr>
              <w:jc w:val="center"/>
            </w:pPr>
            <w:r>
              <w:t>Автоприцеп легковой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E1AD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365531,53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786296" w:rsidRDefault="00786296" w:rsidP="0078629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786296" w:rsidRDefault="00786296" w:rsidP="00786296"/>
    <w:p w:rsidR="008550F4" w:rsidRDefault="008550F4"/>
    <w:sectPr w:rsidR="008550F4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530652B"/>
    <w:multiLevelType w:val="hybridMultilevel"/>
    <w:tmpl w:val="9EC0A68E"/>
    <w:lvl w:ilvl="0" w:tplc="A6688B76">
      <w:start w:val="1"/>
      <w:numFmt w:val="decimal"/>
      <w:lvlText w:val="%1)"/>
      <w:lvlJc w:val="left"/>
      <w:pPr>
        <w:ind w:left="40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A4F3025"/>
    <w:multiLevelType w:val="hybridMultilevel"/>
    <w:tmpl w:val="C9BCD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70F30"/>
    <w:multiLevelType w:val="hybridMultilevel"/>
    <w:tmpl w:val="69BCEF1E"/>
    <w:lvl w:ilvl="0" w:tplc="EFD434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CF95C0D"/>
    <w:multiLevelType w:val="hybridMultilevel"/>
    <w:tmpl w:val="1E98FF70"/>
    <w:lvl w:ilvl="0" w:tplc="9C340EC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/>
  <w:rsids>
    <w:rsidRoot w:val="00786296"/>
    <w:rsid w:val="00026E07"/>
    <w:rsid w:val="000E1AD7"/>
    <w:rsid w:val="00147D50"/>
    <w:rsid w:val="002D3C1E"/>
    <w:rsid w:val="006D2337"/>
    <w:rsid w:val="00703A82"/>
    <w:rsid w:val="00744359"/>
    <w:rsid w:val="007748E1"/>
    <w:rsid w:val="00786296"/>
    <w:rsid w:val="008550F4"/>
    <w:rsid w:val="009027AF"/>
    <w:rsid w:val="0094028C"/>
    <w:rsid w:val="00C8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2016-05-09T15:23:00Z</dcterms:created>
  <dcterms:modified xsi:type="dcterms:W3CDTF">2017-03-29T10:56:00Z</dcterms:modified>
</cp:coreProperties>
</file>