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CD" w:rsidRDefault="00325DCD" w:rsidP="00325DCD">
      <w:pPr>
        <w:jc w:val="both"/>
        <w:rPr>
          <w:sz w:val="24"/>
          <w:szCs w:val="24"/>
        </w:rPr>
      </w:pPr>
    </w:p>
    <w:p w:rsidR="00325DCD" w:rsidRDefault="00325DCD" w:rsidP="00325DCD">
      <w:pPr>
        <w:jc w:val="both"/>
        <w:rPr>
          <w:sz w:val="24"/>
          <w:szCs w:val="24"/>
        </w:rPr>
      </w:pPr>
    </w:p>
    <w:p w:rsidR="00325DCD" w:rsidRDefault="00325DCD" w:rsidP="00325DCD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2694305</wp:posOffset>
            </wp:positionH>
            <wp:positionV relativeFrom="paragraph">
              <wp:posOffset>61595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5DCD" w:rsidRDefault="00325DCD" w:rsidP="00325DCD">
      <w:pPr>
        <w:jc w:val="both"/>
        <w:rPr>
          <w:sz w:val="24"/>
          <w:szCs w:val="24"/>
        </w:rPr>
      </w:pPr>
    </w:p>
    <w:p w:rsidR="00325DCD" w:rsidRDefault="00325DCD" w:rsidP="00325DC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p w:rsidR="00325DCD" w:rsidRDefault="00325DCD" w:rsidP="00325DCD">
      <w:pPr>
        <w:pStyle w:val="a3"/>
        <w:spacing w:after="0"/>
        <w:ind w:left="0" w:right="-2"/>
        <w:jc w:val="center"/>
        <w:rPr>
          <w:b/>
          <w:bCs/>
          <w:sz w:val="32"/>
          <w:szCs w:val="32"/>
        </w:rPr>
      </w:pPr>
    </w:p>
    <w:p w:rsidR="00325DCD" w:rsidRDefault="00325DCD" w:rsidP="00325DCD">
      <w:pPr>
        <w:pStyle w:val="a3"/>
        <w:spacing w:after="0"/>
        <w:ind w:left="0" w:right="-2"/>
        <w:jc w:val="center"/>
        <w:rPr>
          <w:b/>
          <w:bCs/>
          <w:sz w:val="32"/>
          <w:szCs w:val="32"/>
        </w:rPr>
      </w:pPr>
    </w:p>
    <w:p w:rsidR="00325DCD" w:rsidRDefault="00325DCD" w:rsidP="00325DCD">
      <w:pPr>
        <w:pStyle w:val="a3"/>
        <w:spacing w:after="0"/>
        <w:ind w:left="0" w:right="-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АДМИНИСТРАЦИЯ ТОСЛТИНСКОГО СЕЛЬСКОГО ПОСЕЛЕНИЯ ВАРНЕНСКОГО МУНИЦИПАЛЬНОГО РАЙОНА ЧЕЛЯБИНСКОЙ ОБЛАСТИ</w:t>
      </w:r>
    </w:p>
    <w:p w:rsidR="00325DCD" w:rsidRDefault="00325DCD" w:rsidP="00325DCD">
      <w:pPr>
        <w:pStyle w:val="a3"/>
        <w:spacing w:after="0"/>
        <w:ind w:left="0" w:right="5954"/>
        <w:rPr>
          <w:b/>
          <w:bCs/>
          <w:sz w:val="32"/>
          <w:szCs w:val="32"/>
        </w:rPr>
      </w:pPr>
    </w:p>
    <w:p w:rsidR="00325DCD" w:rsidRDefault="00325DCD" w:rsidP="00325DCD">
      <w:pPr>
        <w:pStyle w:val="a3"/>
        <w:tabs>
          <w:tab w:val="left" w:pos="5387"/>
          <w:tab w:val="left" w:pos="5670"/>
          <w:tab w:val="left" w:pos="9637"/>
        </w:tabs>
        <w:spacing w:after="0"/>
        <w:ind w:left="0" w:right="-2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325DCD" w:rsidRDefault="00325DCD" w:rsidP="00325D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5DCD" w:rsidRDefault="00325DCD" w:rsidP="00325D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30  декабря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/>
            <w:sz w:val="24"/>
            <w:szCs w:val="24"/>
          </w:rPr>
          <w:t>2010 г</w:t>
        </w:r>
      </w:smartTag>
      <w:r>
        <w:rPr>
          <w:rFonts w:ascii="Times New Roman" w:hAnsi="Times New Roman"/>
          <w:sz w:val="24"/>
          <w:szCs w:val="24"/>
        </w:rPr>
        <w:t>. № 132</w:t>
      </w:r>
    </w:p>
    <w:p w:rsidR="00325DCD" w:rsidRDefault="00325DCD" w:rsidP="00325D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5DCD" w:rsidRDefault="00325DCD" w:rsidP="00325D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Порядке разработки и утверждения </w:t>
      </w:r>
      <w:proofErr w:type="gramStart"/>
      <w:r>
        <w:rPr>
          <w:rFonts w:ascii="Times New Roman" w:hAnsi="Times New Roman"/>
          <w:sz w:val="24"/>
          <w:szCs w:val="24"/>
        </w:rPr>
        <w:t>административных</w:t>
      </w:r>
      <w:proofErr w:type="gramEnd"/>
    </w:p>
    <w:p w:rsidR="00325DCD" w:rsidRDefault="00325DCD" w:rsidP="00325D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регламентов предоставления муниципальных  услуг</w:t>
      </w:r>
    </w:p>
    <w:p w:rsidR="00325DCD" w:rsidRDefault="00325DCD" w:rsidP="00325D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территории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325DCD" w:rsidRDefault="00325DCD" w:rsidP="00325D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325DCD" w:rsidRDefault="00325DCD" w:rsidP="00325D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 соответствии с частью 15 статьи 13 Федерального закона "Об организации предоставления государственных и муниципальных услуг"  от 27.07.2010 г. №210-ФЗ</w:t>
      </w:r>
    </w:p>
    <w:p w:rsidR="00325DCD" w:rsidRDefault="00325DCD" w:rsidP="00325D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5DCD" w:rsidRDefault="00325DCD" w:rsidP="00325D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ПОСТАНОВЛЯЕТ:</w:t>
      </w:r>
    </w:p>
    <w:p w:rsidR="00325DCD" w:rsidRDefault="00325DCD" w:rsidP="00325D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5DCD" w:rsidRDefault="00325DCD" w:rsidP="00325D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1. Утвердить прилагаемый Порядок разработки и утверждения административных регламентов предоставления муниципальных услуг на территории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325DCD" w:rsidRDefault="00325DCD" w:rsidP="00325D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2. </w:t>
      </w:r>
      <w:proofErr w:type="gramStart"/>
      <w:r>
        <w:rPr>
          <w:rFonts w:ascii="Times New Roman" w:hAnsi="Times New Roman"/>
          <w:sz w:val="24"/>
          <w:szCs w:val="24"/>
        </w:rPr>
        <w:t>Руководителям учреждений обеспечить приведение административных регламентов, принятых до вступления в силу Федерального закона от 27 июля 2010 года № 210-ФЗ "Об организации предоставления государственных и муниципальных услуг", в соответствие с положениями указанного Федерального закона и Порядка разработки и утверждения административных регламентов предоставления  муниципальных  услуг, утвержденного настоящим распоряжением, не позднее 1 июля 2012 года.</w:t>
      </w:r>
      <w:proofErr w:type="gramEnd"/>
    </w:p>
    <w:p w:rsidR="00325DCD" w:rsidRDefault="00325DCD" w:rsidP="00325D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3.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распоряжения возложить оставляю за собой.</w:t>
      </w:r>
    </w:p>
    <w:p w:rsidR="00325DCD" w:rsidRDefault="00325DCD" w:rsidP="00325D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5DCD" w:rsidRDefault="00325DCD" w:rsidP="00325D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5DCD" w:rsidRDefault="00325DCD" w:rsidP="00325D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5DCD" w:rsidRDefault="00325DCD" w:rsidP="00325D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5DCD" w:rsidRDefault="00325DCD" w:rsidP="00325D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325DCD" w:rsidRDefault="00325DCD" w:rsidP="00325D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В. А. Белоус</w:t>
      </w:r>
    </w:p>
    <w:p w:rsidR="00325DCD" w:rsidRDefault="00325DCD" w:rsidP="00325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25DCD" w:rsidRDefault="00325DCD" w:rsidP="00325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25DCD" w:rsidRDefault="00325DCD" w:rsidP="00325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25DCD" w:rsidRDefault="00325DCD" w:rsidP="00325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25DCD" w:rsidRDefault="00325DCD" w:rsidP="00325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25DCD" w:rsidRDefault="00325DCD" w:rsidP="00325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25DCD" w:rsidRDefault="00325DCD" w:rsidP="00325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25DCD" w:rsidRDefault="00325DCD" w:rsidP="00325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25DCD" w:rsidRDefault="00325DCD" w:rsidP="00325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25DCD" w:rsidRDefault="00325DCD" w:rsidP="00325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25DCD" w:rsidRDefault="00325DCD" w:rsidP="00325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25DCD" w:rsidRDefault="00325DCD" w:rsidP="00325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25DCD" w:rsidRDefault="00325DCD" w:rsidP="00325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:rsidR="00325DCD" w:rsidRDefault="00325DCD" w:rsidP="00325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325DCD" w:rsidRDefault="00325DCD" w:rsidP="00325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325DCD" w:rsidRDefault="00325DCD" w:rsidP="00325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30 декабря 2010 года № 132</w:t>
      </w:r>
    </w:p>
    <w:p w:rsidR="00325DCD" w:rsidRDefault="00325DCD" w:rsidP="00325D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5DCD" w:rsidRDefault="00325DCD" w:rsidP="00325D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</w:t>
      </w:r>
    </w:p>
    <w:p w:rsidR="00325DCD" w:rsidRDefault="00325DCD" w:rsidP="00325D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разработки и утверждения административных регламентов</w:t>
      </w:r>
    </w:p>
    <w:p w:rsidR="00325DCD" w:rsidRDefault="00325DCD" w:rsidP="00325D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предоставления муниципальных услуг на территории </w:t>
      </w:r>
      <w:proofErr w:type="spellStart"/>
      <w:r>
        <w:rPr>
          <w:rFonts w:ascii="Times New Roman" w:hAnsi="Times New Roman"/>
          <w:b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</w:p>
    <w:p w:rsidR="00325DCD" w:rsidRDefault="00325DCD" w:rsidP="00325D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 Общие положения</w:t>
      </w:r>
    </w:p>
    <w:p w:rsidR="00325DCD" w:rsidRDefault="00325DCD" w:rsidP="00325D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5DCD" w:rsidRDefault="00325DCD" w:rsidP="00325D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1. Настоящий Порядок разработки и утверждения административных регламентов предоставления  муниципальных услуг на территории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(далее именуется - Порядок) устанавливает требования к разработке и утверждению муниципальными учреждениями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(далее именуются муниципальные учреждения) административных регламентов предоставления  муниципальных услуг на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(далее именуются - административные регламенты).</w:t>
      </w:r>
    </w:p>
    <w:p w:rsidR="00325DCD" w:rsidRDefault="00325DCD" w:rsidP="00325D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2. Административный регламент устанавливает сроки и последовательность административных процедур и административных действий муниципальных учреждений, порядок взаимодействия </w:t>
      </w:r>
      <w:proofErr w:type="gramStart"/>
      <w:r>
        <w:rPr>
          <w:rFonts w:ascii="Times New Roman" w:hAnsi="Times New Roman"/>
          <w:sz w:val="24"/>
          <w:szCs w:val="24"/>
        </w:rPr>
        <w:t>между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физическими или юридическими лицами (далее именуются - заявители), иными органами местного самоуправления, а также учреждениями и организациями при предоставлении муниципальной услуги.</w:t>
      </w:r>
    </w:p>
    <w:p w:rsidR="00325DCD" w:rsidRDefault="00325DCD" w:rsidP="00325D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 Административные регламенты подлежат размещению в сети Интернет на официальном сайте органа, являющегося разработчиком административного регламента,  в случае отсутствия официального сайта органа, являющегося разработчиком  административного регламента, на официальном сайте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района.  </w:t>
      </w:r>
    </w:p>
    <w:p w:rsidR="00325DCD" w:rsidRDefault="00325DCD" w:rsidP="00325D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 Целью разработки административного регламента является повышение качества предоставления государственных услуг, в том числе:</w:t>
      </w:r>
    </w:p>
    <w:p w:rsidR="00325DCD" w:rsidRDefault="00325DCD" w:rsidP="00325D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определение должностных лиц, ответственных за выполнение отдельных административных процедур и административных действий;</w:t>
      </w:r>
    </w:p>
    <w:p w:rsidR="00325DCD" w:rsidRDefault="00325DCD" w:rsidP="00325D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упорядочение административных процедур;</w:t>
      </w:r>
    </w:p>
    <w:p w:rsidR="00325DCD" w:rsidRPr="00325DCD" w:rsidRDefault="00325DCD" w:rsidP="00325DCD">
      <w:pPr>
        <w:pStyle w:val="Style5"/>
        <w:widowControl/>
        <w:tabs>
          <w:tab w:val="left" w:pos="379"/>
        </w:tabs>
        <w:spacing w:line="240" w:lineRule="auto"/>
        <w:ind w:firstLine="0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 xml:space="preserve">3)устранение избыточных административных процедур, если это не противоречит нормативным правовым актам Российской Федерации, Челябинской области; </w:t>
      </w:r>
      <w:proofErr w:type="spellStart"/>
      <w:r w:rsidRPr="00325DCD">
        <w:rPr>
          <w:rStyle w:val="FontStyle61"/>
          <w:rFonts w:ascii="Times New Roman" w:hAnsi="Times New Roman"/>
          <w:sz w:val="24"/>
          <w:szCs w:val="24"/>
        </w:rPr>
        <w:t>Варненского</w:t>
      </w:r>
      <w:proofErr w:type="spellEnd"/>
      <w:r w:rsidRPr="00325DCD">
        <w:rPr>
          <w:rStyle w:val="FontStyle61"/>
          <w:rFonts w:ascii="Times New Roman" w:hAnsi="Times New Roman"/>
          <w:sz w:val="24"/>
          <w:szCs w:val="24"/>
        </w:rPr>
        <w:t xml:space="preserve"> муниципального района,</w:t>
      </w:r>
      <w:r w:rsidRPr="00325DCD">
        <w:rPr>
          <w:rFonts w:ascii="Times New Roman" w:hAnsi="Times New Roman"/>
        </w:rPr>
        <w:t xml:space="preserve"> </w:t>
      </w:r>
      <w:proofErr w:type="spellStart"/>
      <w:r w:rsidRPr="00325DCD">
        <w:rPr>
          <w:rFonts w:ascii="Times New Roman" w:hAnsi="Times New Roman"/>
        </w:rPr>
        <w:t>Толстинского</w:t>
      </w:r>
      <w:proofErr w:type="spellEnd"/>
      <w:r w:rsidRPr="00325DCD">
        <w:rPr>
          <w:rFonts w:ascii="Times New Roman" w:hAnsi="Times New Roman"/>
        </w:rPr>
        <w:t xml:space="preserve"> сельского поселения.</w:t>
      </w:r>
    </w:p>
    <w:p w:rsidR="00325DCD" w:rsidRPr="00325DCD" w:rsidRDefault="00325DCD" w:rsidP="00325DCD">
      <w:pPr>
        <w:pStyle w:val="Style5"/>
        <w:widowControl/>
        <w:tabs>
          <w:tab w:val="left" w:pos="379"/>
        </w:tabs>
        <w:spacing w:line="240" w:lineRule="auto"/>
        <w:ind w:firstLine="0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>4)сокращение количества документов, представляемых заявителями для предоставления муниципальной ус</w:t>
      </w:r>
      <w:r w:rsidRPr="00325DCD">
        <w:rPr>
          <w:rStyle w:val="FontStyle61"/>
          <w:rFonts w:ascii="Times New Roman" w:hAnsi="Times New Roman"/>
          <w:sz w:val="24"/>
          <w:szCs w:val="24"/>
        </w:rPr>
        <w:softHyphen/>
        <w:t xml:space="preserve">луги, применение новых форм документов, позволяющих устранить необходимость неоднократного представления идентичной информации; снижение количества взаимодействий заявителей с должностными лицами, </w:t>
      </w:r>
    </w:p>
    <w:p w:rsidR="00325DCD" w:rsidRPr="00325DCD" w:rsidRDefault="00325DCD" w:rsidP="00325DCD">
      <w:pPr>
        <w:pStyle w:val="Style5"/>
        <w:widowControl/>
        <w:tabs>
          <w:tab w:val="left" w:pos="379"/>
        </w:tabs>
        <w:spacing w:line="240" w:lineRule="auto"/>
        <w:ind w:firstLine="0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>5) сокращение срока предоставления муниципальной услуги, а также сроков исполнения отдельных администра</w:t>
      </w:r>
      <w:r w:rsidRPr="00325DCD">
        <w:rPr>
          <w:rStyle w:val="FontStyle61"/>
          <w:rFonts w:ascii="Times New Roman" w:hAnsi="Times New Roman"/>
          <w:sz w:val="24"/>
          <w:szCs w:val="24"/>
        </w:rPr>
        <w:softHyphen/>
        <w:t>тивных процедур в процессе предоставления муниципальной услуги;</w:t>
      </w:r>
    </w:p>
    <w:p w:rsidR="00325DCD" w:rsidRPr="00325DCD" w:rsidRDefault="00325DCD" w:rsidP="00325DCD">
      <w:pPr>
        <w:pStyle w:val="Style5"/>
        <w:widowControl/>
        <w:tabs>
          <w:tab w:val="left" w:pos="379"/>
        </w:tabs>
        <w:spacing w:line="240" w:lineRule="auto"/>
        <w:ind w:firstLine="0"/>
        <w:jc w:val="left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>6)предоставление муниципальной услуги в электронной форме.</w:t>
      </w:r>
    </w:p>
    <w:p w:rsidR="00325DCD" w:rsidRPr="00325DCD" w:rsidRDefault="00325DCD" w:rsidP="00325DCD">
      <w:pPr>
        <w:pStyle w:val="Style5"/>
        <w:widowControl/>
        <w:tabs>
          <w:tab w:val="left" w:pos="370"/>
        </w:tabs>
        <w:spacing w:line="240" w:lineRule="auto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>5.</w:t>
      </w:r>
      <w:r w:rsidRPr="00325DCD">
        <w:rPr>
          <w:rStyle w:val="FontStyle61"/>
          <w:rFonts w:ascii="Times New Roman" w:hAnsi="Times New Roman"/>
          <w:sz w:val="24"/>
          <w:szCs w:val="24"/>
        </w:rPr>
        <w:tab/>
      </w:r>
      <w:proofErr w:type="gramStart"/>
      <w:r w:rsidRPr="00325DCD">
        <w:rPr>
          <w:rStyle w:val="FontStyle61"/>
          <w:rFonts w:ascii="Times New Roman" w:hAnsi="Times New Roman"/>
          <w:sz w:val="24"/>
          <w:szCs w:val="24"/>
        </w:rPr>
        <w:t xml:space="preserve">Административный регламент разрабатывается на основе федеральных законов, нормативных правовых актов Президента Российской Федерации и Правительства Российской Федерации, законов Челябинской области и нормативных правовых актов Губернатора Челябинской области и Правительства Челябинской области, а также устава </w:t>
      </w:r>
      <w:proofErr w:type="spellStart"/>
      <w:r w:rsidRPr="00325DCD">
        <w:rPr>
          <w:rFonts w:ascii="Times New Roman" w:hAnsi="Times New Roman"/>
        </w:rPr>
        <w:lastRenderedPageBreak/>
        <w:t>Толстинского</w:t>
      </w:r>
      <w:proofErr w:type="spellEnd"/>
      <w:r w:rsidRPr="00325DCD">
        <w:rPr>
          <w:rFonts w:ascii="Times New Roman" w:hAnsi="Times New Roman"/>
        </w:rPr>
        <w:t xml:space="preserve"> сельского поселения</w:t>
      </w:r>
      <w:r w:rsidRPr="00325DCD">
        <w:rPr>
          <w:rStyle w:val="FontStyle61"/>
          <w:rFonts w:ascii="Times New Roman" w:hAnsi="Times New Roman"/>
          <w:sz w:val="24"/>
          <w:szCs w:val="24"/>
        </w:rPr>
        <w:t xml:space="preserve">, нормативных правовых актов </w:t>
      </w:r>
      <w:proofErr w:type="spellStart"/>
      <w:r w:rsidRPr="00325DCD">
        <w:rPr>
          <w:rStyle w:val="FontStyle61"/>
          <w:rFonts w:ascii="Times New Roman" w:hAnsi="Times New Roman"/>
          <w:sz w:val="24"/>
          <w:szCs w:val="24"/>
        </w:rPr>
        <w:t>Варненского</w:t>
      </w:r>
      <w:proofErr w:type="spellEnd"/>
      <w:r w:rsidRPr="00325DCD">
        <w:rPr>
          <w:rStyle w:val="FontStyle61"/>
          <w:rFonts w:ascii="Times New Roman" w:hAnsi="Times New Roman"/>
          <w:sz w:val="24"/>
          <w:szCs w:val="24"/>
        </w:rPr>
        <w:t xml:space="preserve"> муниципального района,</w:t>
      </w:r>
      <w:r w:rsidRPr="00325DCD">
        <w:rPr>
          <w:rFonts w:ascii="Times New Roman" w:hAnsi="Times New Roman"/>
        </w:rPr>
        <w:t xml:space="preserve"> </w:t>
      </w:r>
      <w:proofErr w:type="spellStart"/>
      <w:r w:rsidRPr="00325DCD">
        <w:rPr>
          <w:rFonts w:ascii="Times New Roman" w:hAnsi="Times New Roman"/>
        </w:rPr>
        <w:t>Толстинского</w:t>
      </w:r>
      <w:proofErr w:type="spellEnd"/>
      <w:r w:rsidRPr="00325DCD">
        <w:rPr>
          <w:rFonts w:ascii="Times New Roman" w:hAnsi="Times New Roman"/>
        </w:rPr>
        <w:t xml:space="preserve"> сельского поселения</w:t>
      </w:r>
      <w:r w:rsidRPr="00325DCD">
        <w:rPr>
          <w:rStyle w:val="FontStyle61"/>
          <w:rFonts w:ascii="Times New Roman" w:hAnsi="Times New Roman"/>
          <w:sz w:val="24"/>
          <w:szCs w:val="24"/>
        </w:rPr>
        <w:t xml:space="preserve">  и уставов организаций, участвующих в предоставлении муниципальных услуг (далее именуются - организации), устанавливающих основания выполнения</w:t>
      </w:r>
      <w:proofErr w:type="gramEnd"/>
      <w:r w:rsidRPr="00325DCD">
        <w:rPr>
          <w:rStyle w:val="FontStyle61"/>
          <w:rFonts w:ascii="Times New Roman" w:hAnsi="Times New Roman"/>
          <w:sz w:val="24"/>
          <w:szCs w:val="24"/>
        </w:rPr>
        <w:t>, сроки и последовательность административных процедур и (или) принятия решений в процессе предоставления муниципальных услуг.</w:t>
      </w:r>
    </w:p>
    <w:p w:rsidR="00325DCD" w:rsidRPr="00325DCD" w:rsidRDefault="00325DCD" w:rsidP="00325DCD">
      <w:pPr>
        <w:pStyle w:val="Style19"/>
        <w:widowControl/>
        <w:spacing w:line="240" w:lineRule="auto"/>
        <w:ind w:firstLine="230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>Административным регламентом не может предусматриваться предоставление муниципальных услуг, не установ</w:t>
      </w:r>
      <w:r w:rsidRPr="00325DCD">
        <w:rPr>
          <w:rStyle w:val="FontStyle61"/>
          <w:rFonts w:ascii="Times New Roman" w:hAnsi="Times New Roman"/>
          <w:sz w:val="24"/>
          <w:szCs w:val="24"/>
        </w:rPr>
        <w:softHyphen/>
        <w:t xml:space="preserve">ленных нормативными правовыми актами Российской Федерации, Челябинской области, </w:t>
      </w:r>
      <w:proofErr w:type="spellStart"/>
      <w:r w:rsidRPr="00325DCD">
        <w:rPr>
          <w:rStyle w:val="FontStyle61"/>
          <w:rFonts w:ascii="Times New Roman" w:hAnsi="Times New Roman"/>
          <w:sz w:val="24"/>
          <w:szCs w:val="24"/>
        </w:rPr>
        <w:t>Варненского</w:t>
      </w:r>
      <w:proofErr w:type="spellEnd"/>
      <w:r w:rsidRPr="00325DCD">
        <w:rPr>
          <w:rStyle w:val="FontStyle61"/>
          <w:rFonts w:ascii="Times New Roman" w:hAnsi="Times New Roman"/>
          <w:sz w:val="24"/>
          <w:szCs w:val="24"/>
        </w:rPr>
        <w:t xml:space="preserve"> муниципального района,</w:t>
      </w:r>
      <w:r w:rsidRPr="00325DCD">
        <w:rPr>
          <w:rFonts w:ascii="Times New Roman" w:hAnsi="Times New Roman"/>
        </w:rPr>
        <w:t xml:space="preserve"> </w:t>
      </w:r>
      <w:proofErr w:type="spellStart"/>
      <w:r w:rsidRPr="00325DCD">
        <w:rPr>
          <w:rFonts w:ascii="Times New Roman" w:hAnsi="Times New Roman"/>
        </w:rPr>
        <w:t>Толстинского</w:t>
      </w:r>
      <w:proofErr w:type="spellEnd"/>
      <w:r w:rsidRPr="00325DCD">
        <w:rPr>
          <w:rFonts w:ascii="Times New Roman" w:hAnsi="Times New Roman"/>
        </w:rPr>
        <w:t xml:space="preserve"> сельского поселения. </w:t>
      </w:r>
      <w:r w:rsidRPr="00325DCD">
        <w:rPr>
          <w:rStyle w:val="FontStyle61"/>
          <w:rFonts w:ascii="Times New Roman" w:hAnsi="Times New Roman"/>
          <w:sz w:val="24"/>
          <w:szCs w:val="24"/>
        </w:rPr>
        <w:t>Административный регла</w:t>
      </w:r>
      <w:r w:rsidRPr="00325DCD">
        <w:rPr>
          <w:rStyle w:val="FontStyle61"/>
          <w:rFonts w:ascii="Times New Roman" w:hAnsi="Times New Roman"/>
          <w:sz w:val="24"/>
          <w:szCs w:val="24"/>
        </w:rPr>
        <w:softHyphen/>
        <w:t>мент разрабатывается исходя из требований к качеству и доступности муниципальных услуг, устанавливаемых стан</w:t>
      </w:r>
      <w:r w:rsidRPr="00325DCD">
        <w:rPr>
          <w:rStyle w:val="FontStyle61"/>
          <w:rFonts w:ascii="Times New Roman" w:hAnsi="Times New Roman"/>
          <w:sz w:val="24"/>
          <w:szCs w:val="24"/>
        </w:rPr>
        <w:softHyphen/>
        <w:t>дартами предоставления муниципальных услуг.</w:t>
      </w:r>
    </w:p>
    <w:p w:rsidR="00325DCD" w:rsidRPr="00325DCD" w:rsidRDefault="00325DCD" w:rsidP="00325DCD">
      <w:pPr>
        <w:pStyle w:val="Style5"/>
        <w:widowControl/>
        <w:tabs>
          <w:tab w:val="left" w:pos="370"/>
        </w:tabs>
        <w:spacing w:line="240" w:lineRule="auto"/>
        <w:ind w:firstLine="0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 xml:space="preserve">      6. Административный регламент утверждается постановлением администрации </w:t>
      </w:r>
      <w:proofErr w:type="spellStart"/>
      <w:r w:rsidRPr="00325DCD">
        <w:rPr>
          <w:rFonts w:ascii="Times New Roman" w:hAnsi="Times New Roman"/>
        </w:rPr>
        <w:t>Толстинского</w:t>
      </w:r>
      <w:proofErr w:type="spellEnd"/>
      <w:r w:rsidRPr="00325DCD">
        <w:rPr>
          <w:rFonts w:ascii="Times New Roman" w:hAnsi="Times New Roman"/>
        </w:rPr>
        <w:t xml:space="preserve"> сельского поселения</w:t>
      </w:r>
      <w:r w:rsidRPr="00325DCD">
        <w:rPr>
          <w:rStyle w:val="FontStyle61"/>
          <w:rFonts w:ascii="Times New Roman" w:hAnsi="Times New Roman"/>
          <w:sz w:val="24"/>
          <w:szCs w:val="24"/>
        </w:rPr>
        <w:t>.</w:t>
      </w:r>
    </w:p>
    <w:p w:rsidR="00325DCD" w:rsidRPr="00325DCD" w:rsidRDefault="00325DCD" w:rsidP="00325DCD">
      <w:pPr>
        <w:pStyle w:val="Style5"/>
        <w:widowControl/>
        <w:tabs>
          <w:tab w:val="left" w:pos="370"/>
        </w:tabs>
        <w:spacing w:line="240" w:lineRule="auto"/>
        <w:ind w:firstLine="0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 xml:space="preserve">      7. Если все положения административного регламента не могут быть введены в действие одновременно, поста</w:t>
      </w:r>
      <w:r w:rsidRPr="00325DCD">
        <w:rPr>
          <w:rStyle w:val="FontStyle61"/>
          <w:rFonts w:ascii="Times New Roman" w:hAnsi="Times New Roman"/>
          <w:sz w:val="24"/>
          <w:szCs w:val="24"/>
        </w:rPr>
        <w:softHyphen/>
        <w:t xml:space="preserve">новлением администрации </w:t>
      </w:r>
      <w:proofErr w:type="spellStart"/>
      <w:r w:rsidRPr="00325DCD">
        <w:rPr>
          <w:rStyle w:val="FontStyle61"/>
          <w:rFonts w:ascii="Times New Roman" w:hAnsi="Times New Roman"/>
          <w:sz w:val="24"/>
          <w:szCs w:val="24"/>
        </w:rPr>
        <w:t>Варненского</w:t>
      </w:r>
      <w:proofErr w:type="spellEnd"/>
      <w:r w:rsidRPr="00325DCD">
        <w:rPr>
          <w:rStyle w:val="FontStyle61"/>
          <w:rFonts w:ascii="Times New Roman" w:hAnsi="Times New Roman"/>
          <w:sz w:val="24"/>
          <w:szCs w:val="24"/>
        </w:rPr>
        <w:t xml:space="preserve"> </w:t>
      </w:r>
      <w:proofErr w:type="spellStart"/>
      <w:r w:rsidRPr="00325DCD">
        <w:rPr>
          <w:rFonts w:ascii="Times New Roman" w:hAnsi="Times New Roman"/>
        </w:rPr>
        <w:t>Толстинского</w:t>
      </w:r>
      <w:proofErr w:type="spellEnd"/>
      <w:r w:rsidRPr="00325DCD">
        <w:rPr>
          <w:rFonts w:ascii="Times New Roman" w:hAnsi="Times New Roman"/>
        </w:rPr>
        <w:t xml:space="preserve"> сельского поселения</w:t>
      </w:r>
      <w:r w:rsidRPr="00325DCD">
        <w:rPr>
          <w:rStyle w:val="FontStyle61"/>
          <w:rFonts w:ascii="Times New Roman" w:hAnsi="Times New Roman"/>
          <w:sz w:val="24"/>
          <w:szCs w:val="24"/>
        </w:rPr>
        <w:t xml:space="preserve"> должен быть также утвержден план-график внедрения администра</w:t>
      </w:r>
      <w:r w:rsidRPr="00325DCD">
        <w:rPr>
          <w:rStyle w:val="FontStyle61"/>
          <w:rFonts w:ascii="Times New Roman" w:hAnsi="Times New Roman"/>
          <w:sz w:val="24"/>
          <w:szCs w:val="24"/>
        </w:rPr>
        <w:softHyphen/>
        <w:t>тивного регламента, в котором указываются:</w:t>
      </w:r>
    </w:p>
    <w:p w:rsidR="00325DCD" w:rsidRPr="00325DCD" w:rsidRDefault="00325DCD" w:rsidP="00325DCD">
      <w:pPr>
        <w:pStyle w:val="Style5"/>
        <w:widowControl/>
        <w:tabs>
          <w:tab w:val="left" w:pos="384"/>
        </w:tabs>
        <w:spacing w:line="240" w:lineRule="auto"/>
        <w:ind w:firstLine="0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>1)</w:t>
      </w:r>
      <w:r w:rsidRPr="00325DCD">
        <w:rPr>
          <w:rStyle w:val="FontStyle61"/>
          <w:rFonts w:ascii="Times New Roman" w:hAnsi="Times New Roman"/>
          <w:sz w:val="24"/>
          <w:szCs w:val="24"/>
        </w:rPr>
        <w:tab/>
        <w:t>сроки вступления в силу отдельных положений административного регламента;</w:t>
      </w:r>
    </w:p>
    <w:p w:rsidR="00325DCD" w:rsidRPr="00325DCD" w:rsidRDefault="00325DCD" w:rsidP="00325DCD">
      <w:pPr>
        <w:pStyle w:val="Style5"/>
        <w:widowControl/>
        <w:tabs>
          <w:tab w:val="left" w:pos="374"/>
        </w:tabs>
        <w:spacing w:line="240" w:lineRule="auto"/>
        <w:ind w:firstLine="0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>2)</w:t>
      </w:r>
      <w:r w:rsidRPr="00325DCD">
        <w:rPr>
          <w:rStyle w:val="FontStyle61"/>
          <w:rFonts w:ascii="Times New Roman" w:hAnsi="Times New Roman"/>
          <w:sz w:val="24"/>
          <w:szCs w:val="24"/>
        </w:rPr>
        <w:tab/>
        <w:t>сроки осуществления мероприятий, создающих материальные предпосылки для реализации положений административного регламента, со дня их вступления в силу.</w:t>
      </w:r>
    </w:p>
    <w:p w:rsidR="00325DCD" w:rsidRPr="00325DCD" w:rsidRDefault="00325DCD" w:rsidP="00325DCD">
      <w:pPr>
        <w:pStyle w:val="Style5"/>
        <w:widowControl/>
        <w:tabs>
          <w:tab w:val="left" w:pos="370"/>
        </w:tabs>
        <w:spacing w:line="240" w:lineRule="auto"/>
        <w:ind w:firstLine="0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 xml:space="preserve">      8.Одновременно с утверждением административного регламента с целью устранения противоречий с админист</w:t>
      </w:r>
      <w:r w:rsidRPr="00325DCD">
        <w:rPr>
          <w:rStyle w:val="FontStyle61"/>
          <w:rFonts w:ascii="Times New Roman" w:hAnsi="Times New Roman"/>
          <w:sz w:val="24"/>
          <w:szCs w:val="24"/>
        </w:rPr>
        <w:softHyphen/>
        <w:t>ративным регламентом должны быть внесены необходимые изменения в принятые ранее нормативные правовые ак</w:t>
      </w:r>
      <w:r w:rsidRPr="00325DCD">
        <w:rPr>
          <w:rStyle w:val="FontStyle61"/>
          <w:rFonts w:ascii="Times New Roman" w:hAnsi="Times New Roman"/>
          <w:sz w:val="24"/>
          <w:szCs w:val="24"/>
        </w:rPr>
        <w:softHyphen/>
        <w:t xml:space="preserve">ты  </w:t>
      </w:r>
      <w:proofErr w:type="spellStart"/>
      <w:r w:rsidRPr="00325DCD">
        <w:rPr>
          <w:rFonts w:ascii="Times New Roman" w:hAnsi="Times New Roman"/>
        </w:rPr>
        <w:t>Толстинского</w:t>
      </w:r>
      <w:proofErr w:type="spellEnd"/>
      <w:r w:rsidRPr="00325DCD">
        <w:rPr>
          <w:rFonts w:ascii="Times New Roman" w:hAnsi="Times New Roman"/>
        </w:rPr>
        <w:t xml:space="preserve"> сельского поселения</w:t>
      </w:r>
      <w:r w:rsidRPr="00325DCD">
        <w:rPr>
          <w:rStyle w:val="FontStyle61"/>
          <w:rFonts w:ascii="Times New Roman" w:hAnsi="Times New Roman"/>
          <w:sz w:val="24"/>
          <w:szCs w:val="24"/>
        </w:rPr>
        <w:t xml:space="preserve"> либо они должны быть признаны утратившими силу.</w:t>
      </w:r>
    </w:p>
    <w:p w:rsidR="00325DCD" w:rsidRPr="00325DCD" w:rsidRDefault="00325DCD" w:rsidP="00325DCD">
      <w:pPr>
        <w:pStyle w:val="Style5"/>
        <w:widowControl/>
        <w:tabs>
          <w:tab w:val="left" w:pos="370"/>
        </w:tabs>
        <w:spacing w:line="240" w:lineRule="auto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 xml:space="preserve">   9.  Внесение изменений в административный регламент осуществляется в случае:</w:t>
      </w:r>
    </w:p>
    <w:p w:rsidR="00325DCD" w:rsidRPr="00325DCD" w:rsidRDefault="00325DCD" w:rsidP="00325DCD">
      <w:pPr>
        <w:pStyle w:val="Style5"/>
        <w:widowControl/>
        <w:tabs>
          <w:tab w:val="left" w:pos="389"/>
        </w:tabs>
        <w:spacing w:line="240" w:lineRule="auto"/>
        <w:ind w:firstLine="0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>1) внесения изменений в нормативные правовые акты Российской Федерации и нормативные правовые акты Че</w:t>
      </w:r>
      <w:r w:rsidRPr="00325DCD">
        <w:rPr>
          <w:rStyle w:val="FontStyle61"/>
          <w:rFonts w:ascii="Times New Roman" w:hAnsi="Times New Roman"/>
          <w:sz w:val="24"/>
          <w:szCs w:val="24"/>
        </w:rPr>
        <w:softHyphen/>
        <w:t xml:space="preserve">лябинской области, устав </w:t>
      </w:r>
      <w:proofErr w:type="spellStart"/>
      <w:r w:rsidRPr="00325DCD">
        <w:rPr>
          <w:rFonts w:ascii="Times New Roman" w:hAnsi="Times New Roman"/>
        </w:rPr>
        <w:t>Толстинского</w:t>
      </w:r>
      <w:proofErr w:type="spellEnd"/>
      <w:r w:rsidRPr="00325DCD">
        <w:rPr>
          <w:rFonts w:ascii="Times New Roman" w:hAnsi="Times New Roman"/>
        </w:rPr>
        <w:t xml:space="preserve"> сельского поселения</w:t>
      </w:r>
      <w:r w:rsidRPr="00325DCD">
        <w:rPr>
          <w:rStyle w:val="FontStyle61"/>
          <w:rFonts w:ascii="Times New Roman" w:hAnsi="Times New Roman"/>
          <w:sz w:val="24"/>
          <w:szCs w:val="24"/>
        </w:rPr>
        <w:t xml:space="preserve">, нормативные правовые акты </w:t>
      </w:r>
      <w:proofErr w:type="spellStart"/>
      <w:r w:rsidRPr="00325DCD">
        <w:rPr>
          <w:rStyle w:val="FontStyle61"/>
          <w:rFonts w:ascii="Times New Roman" w:hAnsi="Times New Roman"/>
          <w:sz w:val="24"/>
          <w:szCs w:val="24"/>
        </w:rPr>
        <w:t>Варненского</w:t>
      </w:r>
      <w:proofErr w:type="spellEnd"/>
      <w:r w:rsidRPr="00325DCD">
        <w:rPr>
          <w:rStyle w:val="FontStyle61"/>
          <w:rFonts w:ascii="Times New Roman" w:hAnsi="Times New Roman"/>
          <w:sz w:val="24"/>
          <w:szCs w:val="24"/>
        </w:rPr>
        <w:t xml:space="preserve"> муниципального района, </w:t>
      </w:r>
      <w:proofErr w:type="spellStart"/>
      <w:r w:rsidRPr="00325DCD">
        <w:rPr>
          <w:rFonts w:ascii="Times New Roman" w:hAnsi="Times New Roman"/>
        </w:rPr>
        <w:t>Толстинского</w:t>
      </w:r>
      <w:proofErr w:type="spellEnd"/>
      <w:r w:rsidRPr="00325DCD">
        <w:rPr>
          <w:rFonts w:ascii="Times New Roman" w:hAnsi="Times New Roman"/>
        </w:rPr>
        <w:t xml:space="preserve"> сельского поселения,</w:t>
      </w:r>
      <w:r w:rsidRPr="00325DCD">
        <w:rPr>
          <w:rStyle w:val="FontStyle61"/>
          <w:rFonts w:ascii="Times New Roman" w:hAnsi="Times New Roman"/>
          <w:sz w:val="24"/>
          <w:szCs w:val="24"/>
        </w:rPr>
        <w:t xml:space="preserve"> уставы организаций, устанавливающих иные основания выполнения, сроки и последовательность административных процедур и (или) принятия решений в процессе предоставления муниципальных услуг;</w:t>
      </w:r>
    </w:p>
    <w:p w:rsidR="00325DCD" w:rsidRPr="00325DCD" w:rsidRDefault="00325DCD" w:rsidP="00325DCD">
      <w:pPr>
        <w:pStyle w:val="Style5"/>
        <w:widowControl/>
        <w:tabs>
          <w:tab w:val="left" w:pos="389"/>
        </w:tabs>
        <w:spacing w:line="240" w:lineRule="auto"/>
        <w:ind w:firstLine="0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>2)изменение действующего либо утверждение нового стандарта муниципальной услуги, из чего следует необхо</w:t>
      </w:r>
      <w:r w:rsidRPr="00325DCD">
        <w:rPr>
          <w:rStyle w:val="FontStyle61"/>
          <w:rFonts w:ascii="Times New Roman" w:hAnsi="Times New Roman"/>
          <w:sz w:val="24"/>
          <w:szCs w:val="24"/>
        </w:rPr>
        <w:softHyphen/>
        <w:t>димость пересмотра административных процедур в административном регламенте;</w:t>
      </w:r>
    </w:p>
    <w:p w:rsidR="00325DCD" w:rsidRPr="00325DCD" w:rsidRDefault="00325DCD" w:rsidP="00325DCD">
      <w:pPr>
        <w:pStyle w:val="Style5"/>
        <w:widowControl/>
        <w:tabs>
          <w:tab w:val="left" w:pos="389"/>
        </w:tabs>
        <w:spacing w:line="240" w:lineRule="auto"/>
        <w:ind w:firstLine="0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>3)необходимости совершенствования административных процедур, по результатам анализа практики примене</w:t>
      </w:r>
      <w:r w:rsidRPr="00325DCD">
        <w:rPr>
          <w:rStyle w:val="FontStyle61"/>
          <w:rFonts w:ascii="Times New Roman" w:hAnsi="Times New Roman"/>
          <w:sz w:val="24"/>
          <w:szCs w:val="24"/>
        </w:rPr>
        <w:softHyphen/>
        <w:t>ния административного регламента.</w:t>
      </w:r>
    </w:p>
    <w:p w:rsidR="00325DCD" w:rsidRPr="00325DCD" w:rsidRDefault="00325DCD" w:rsidP="00325DCD">
      <w:pPr>
        <w:pStyle w:val="Style5"/>
        <w:widowControl/>
        <w:tabs>
          <w:tab w:val="left" w:pos="461"/>
        </w:tabs>
        <w:spacing w:line="240" w:lineRule="auto"/>
        <w:ind w:firstLine="245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 xml:space="preserve">  10.</w:t>
      </w:r>
      <w:r w:rsidRPr="00325DCD">
        <w:rPr>
          <w:rStyle w:val="FontStyle61"/>
          <w:rFonts w:ascii="Times New Roman" w:hAnsi="Times New Roman"/>
          <w:sz w:val="24"/>
          <w:szCs w:val="24"/>
        </w:rPr>
        <w:tab/>
        <w:t>Внесение изменений в административный регламент осуществляется в порядке, установленном для его разработки и утверждения.</w:t>
      </w:r>
    </w:p>
    <w:p w:rsidR="00325DCD" w:rsidRPr="00325DCD" w:rsidRDefault="00325DCD" w:rsidP="00325DCD">
      <w:pPr>
        <w:pStyle w:val="Style43"/>
        <w:widowControl/>
        <w:tabs>
          <w:tab w:val="left" w:pos="110"/>
        </w:tabs>
        <w:jc w:val="both"/>
        <w:rPr>
          <w:rStyle w:val="FontStyle61"/>
          <w:rFonts w:ascii="Times New Roman" w:hAnsi="Times New Roman"/>
          <w:sz w:val="24"/>
          <w:szCs w:val="24"/>
        </w:rPr>
      </w:pPr>
    </w:p>
    <w:p w:rsidR="00325DCD" w:rsidRPr="00325DCD" w:rsidRDefault="00325DCD" w:rsidP="00325DCD">
      <w:pPr>
        <w:pStyle w:val="Style43"/>
        <w:widowControl/>
        <w:tabs>
          <w:tab w:val="left" w:pos="110"/>
        </w:tabs>
        <w:jc w:val="left"/>
        <w:rPr>
          <w:rStyle w:val="FontStyle61"/>
          <w:rFonts w:ascii="Times New Roman" w:hAnsi="Times New Roman"/>
          <w:b/>
          <w:sz w:val="24"/>
          <w:szCs w:val="24"/>
        </w:rPr>
      </w:pPr>
      <w:r w:rsidRPr="00325DCD">
        <w:rPr>
          <w:rStyle w:val="FontStyle61"/>
          <w:rFonts w:ascii="Times New Roman" w:hAnsi="Times New Roman"/>
          <w:b/>
          <w:sz w:val="24"/>
          <w:szCs w:val="24"/>
        </w:rPr>
        <w:t>II.</w:t>
      </w:r>
      <w:r w:rsidRPr="00325DCD">
        <w:rPr>
          <w:rStyle w:val="FontStyle61"/>
          <w:rFonts w:ascii="Times New Roman" w:hAnsi="Times New Roman"/>
          <w:b/>
          <w:sz w:val="24"/>
          <w:szCs w:val="24"/>
        </w:rPr>
        <w:tab/>
        <w:t>Требования к структуре административного регламента</w:t>
      </w:r>
    </w:p>
    <w:p w:rsidR="00325DCD" w:rsidRPr="00325DCD" w:rsidRDefault="00325DCD" w:rsidP="00325DCD">
      <w:pPr>
        <w:pStyle w:val="Style5"/>
        <w:widowControl/>
        <w:tabs>
          <w:tab w:val="left" w:pos="461"/>
        </w:tabs>
        <w:spacing w:line="240" w:lineRule="auto"/>
        <w:ind w:left="245" w:firstLine="0"/>
        <w:rPr>
          <w:rStyle w:val="FontStyle61"/>
          <w:rFonts w:ascii="Times New Roman" w:hAnsi="Times New Roman"/>
          <w:sz w:val="24"/>
          <w:szCs w:val="24"/>
        </w:rPr>
      </w:pPr>
    </w:p>
    <w:p w:rsidR="00325DCD" w:rsidRPr="00325DCD" w:rsidRDefault="00325DCD" w:rsidP="00325DCD">
      <w:pPr>
        <w:pStyle w:val="Style5"/>
        <w:widowControl/>
        <w:tabs>
          <w:tab w:val="left" w:pos="461"/>
        </w:tabs>
        <w:spacing w:line="240" w:lineRule="auto"/>
        <w:ind w:left="245" w:firstLine="0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>11.</w:t>
      </w:r>
      <w:r w:rsidRPr="00325DCD">
        <w:rPr>
          <w:rStyle w:val="FontStyle61"/>
          <w:rFonts w:ascii="Times New Roman" w:hAnsi="Times New Roman"/>
          <w:sz w:val="24"/>
          <w:szCs w:val="24"/>
        </w:rPr>
        <w:tab/>
        <w:t>Структура административного регламента должна содержать разделы, устанавливающие:</w:t>
      </w:r>
    </w:p>
    <w:p w:rsidR="00325DCD" w:rsidRPr="00325DCD" w:rsidRDefault="00325DCD" w:rsidP="00325DCD">
      <w:pPr>
        <w:pStyle w:val="Style5"/>
        <w:widowControl/>
        <w:tabs>
          <w:tab w:val="left" w:pos="384"/>
        </w:tabs>
        <w:spacing w:line="240" w:lineRule="auto"/>
        <w:ind w:firstLine="0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>1)общие положения;</w:t>
      </w:r>
    </w:p>
    <w:p w:rsidR="00325DCD" w:rsidRPr="00325DCD" w:rsidRDefault="00325DCD" w:rsidP="00325DCD">
      <w:pPr>
        <w:pStyle w:val="Style5"/>
        <w:widowControl/>
        <w:tabs>
          <w:tab w:val="left" w:pos="384"/>
        </w:tabs>
        <w:spacing w:line="240" w:lineRule="auto"/>
        <w:ind w:firstLine="0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>2)стандарт предоставления муниципальной услуги;</w:t>
      </w:r>
    </w:p>
    <w:p w:rsidR="00325DCD" w:rsidRPr="00325DCD" w:rsidRDefault="00325DCD" w:rsidP="00325DCD">
      <w:pPr>
        <w:pStyle w:val="Style5"/>
        <w:widowControl/>
        <w:tabs>
          <w:tab w:val="left" w:pos="374"/>
        </w:tabs>
        <w:spacing w:line="240" w:lineRule="auto"/>
        <w:ind w:firstLine="0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>3)</w:t>
      </w:r>
      <w:r w:rsidRPr="00325DCD">
        <w:rPr>
          <w:rStyle w:val="FontStyle61"/>
          <w:rFonts w:ascii="Times New Roman" w:hAnsi="Times New Roman"/>
          <w:sz w:val="24"/>
          <w:szCs w:val="24"/>
        </w:rPr>
        <w:tab/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форме;</w:t>
      </w:r>
    </w:p>
    <w:p w:rsidR="00325DCD" w:rsidRPr="00325DCD" w:rsidRDefault="00325DCD" w:rsidP="00325DCD">
      <w:pPr>
        <w:pStyle w:val="Style5"/>
        <w:widowControl/>
        <w:tabs>
          <w:tab w:val="left" w:pos="384"/>
        </w:tabs>
        <w:spacing w:line="240" w:lineRule="auto"/>
        <w:ind w:firstLine="0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>4)</w:t>
      </w:r>
      <w:r w:rsidRPr="00325DCD">
        <w:rPr>
          <w:rStyle w:val="FontStyle61"/>
          <w:rFonts w:ascii="Times New Roman" w:hAnsi="Times New Roman"/>
          <w:sz w:val="24"/>
          <w:szCs w:val="24"/>
        </w:rPr>
        <w:tab/>
        <w:t xml:space="preserve">формы </w:t>
      </w:r>
      <w:proofErr w:type="gramStart"/>
      <w:r w:rsidRPr="00325DCD">
        <w:rPr>
          <w:rStyle w:val="FontStyle61"/>
          <w:rFonts w:ascii="Times New Roman" w:hAnsi="Times New Roman"/>
          <w:sz w:val="24"/>
          <w:szCs w:val="24"/>
        </w:rPr>
        <w:t>контроля за</w:t>
      </w:r>
      <w:proofErr w:type="gramEnd"/>
      <w:r w:rsidRPr="00325DCD">
        <w:rPr>
          <w:rStyle w:val="FontStyle61"/>
          <w:rFonts w:ascii="Times New Roman" w:hAnsi="Times New Roman"/>
          <w:sz w:val="24"/>
          <w:szCs w:val="24"/>
        </w:rPr>
        <w:t xml:space="preserve"> исполнением административного регламента;</w:t>
      </w:r>
    </w:p>
    <w:p w:rsidR="00325DCD" w:rsidRPr="00325DCD" w:rsidRDefault="00325DCD" w:rsidP="00325DCD">
      <w:pPr>
        <w:pStyle w:val="Style5"/>
        <w:widowControl/>
        <w:tabs>
          <w:tab w:val="left" w:pos="374"/>
        </w:tabs>
        <w:spacing w:line="240" w:lineRule="auto"/>
        <w:ind w:firstLine="0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>5)</w:t>
      </w:r>
      <w:r w:rsidRPr="00325DCD">
        <w:rPr>
          <w:rStyle w:val="FontStyle61"/>
          <w:rFonts w:ascii="Times New Roman" w:hAnsi="Times New Roman"/>
          <w:sz w:val="24"/>
          <w:szCs w:val="24"/>
        </w:rPr>
        <w:tab/>
        <w:t xml:space="preserve">досудебный (внесудебный) порядок обжалования решений и действий (бездействия) структурного подразделения администрации или муниципального учреждения, предоставляющего муниципальную услугу, а также должностных лиц, муниципальных </w:t>
      </w:r>
      <w:r w:rsidRPr="00325DCD">
        <w:rPr>
          <w:rStyle w:val="FontStyle61"/>
          <w:rFonts w:ascii="Times New Roman" w:hAnsi="Times New Roman"/>
          <w:sz w:val="24"/>
          <w:szCs w:val="24"/>
        </w:rPr>
        <w:lastRenderedPageBreak/>
        <w:t xml:space="preserve">служащих </w:t>
      </w:r>
      <w:proofErr w:type="spellStart"/>
      <w:r w:rsidRPr="00325DCD">
        <w:rPr>
          <w:rFonts w:ascii="Times New Roman" w:hAnsi="Times New Roman"/>
        </w:rPr>
        <w:t>Толстинского</w:t>
      </w:r>
      <w:proofErr w:type="spellEnd"/>
      <w:r w:rsidRPr="00325DCD">
        <w:rPr>
          <w:rFonts w:ascii="Times New Roman" w:hAnsi="Times New Roman"/>
        </w:rPr>
        <w:t xml:space="preserve"> сельского поселения</w:t>
      </w:r>
      <w:r w:rsidRPr="00325DCD">
        <w:rPr>
          <w:rStyle w:val="FontStyle61"/>
          <w:rFonts w:ascii="Times New Roman" w:hAnsi="Times New Roman"/>
          <w:sz w:val="24"/>
          <w:szCs w:val="24"/>
        </w:rPr>
        <w:t xml:space="preserve"> (далее именуются </w:t>
      </w:r>
      <w:proofErr w:type="gramStart"/>
      <w:r w:rsidRPr="00325DCD">
        <w:rPr>
          <w:rStyle w:val="FontStyle61"/>
          <w:rFonts w:ascii="Times New Roman" w:hAnsi="Times New Roman"/>
          <w:sz w:val="24"/>
          <w:szCs w:val="24"/>
        </w:rPr>
        <w:t>—м</w:t>
      </w:r>
      <w:proofErr w:type="gramEnd"/>
      <w:r w:rsidRPr="00325DCD">
        <w:rPr>
          <w:rStyle w:val="FontStyle61"/>
          <w:rFonts w:ascii="Times New Roman" w:hAnsi="Times New Roman"/>
          <w:sz w:val="24"/>
          <w:szCs w:val="24"/>
        </w:rPr>
        <w:t>униципальные служащие).</w:t>
      </w:r>
    </w:p>
    <w:p w:rsidR="00325DCD" w:rsidRPr="00325DCD" w:rsidRDefault="00325DCD" w:rsidP="00325DCD">
      <w:pPr>
        <w:pStyle w:val="Style43"/>
        <w:widowControl/>
        <w:tabs>
          <w:tab w:val="left" w:pos="139"/>
        </w:tabs>
        <w:jc w:val="both"/>
        <w:rPr>
          <w:rStyle w:val="FontStyle61"/>
          <w:rFonts w:ascii="Times New Roman" w:hAnsi="Times New Roman"/>
          <w:sz w:val="24"/>
          <w:szCs w:val="24"/>
        </w:rPr>
      </w:pPr>
    </w:p>
    <w:p w:rsidR="00325DCD" w:rsidRPr="00325DCD" w:rsidRDefault="00325DCD" w:rsidP="00325DCD">
      <w:pPr>
        <w:pStyle w:val="Style43"/>
        <w:widowControl/>
        <w:tabs>
          <w:tab w:val="left" w:pos="139"/>
        </w:tabs>
        <w:jc w:val="both"/>
        <w:rPr>
          <w:rStyle w:val="FontStyle61"/>
          <w:rFonts w:ascii="Times New Roman" w:hAnsi="Times New Roman"/>
          <w:b/>
          <w:sz w:val="24"/>
          <w:szCs w:val="24"/>
        </w:rPr>
      </w:pPr>
      <w:r w:rsidRPr="00325DCD">
        <w:rPr>
          <w:rStyle w:val="FontStyle61"/>
          <w:rFonts w:ascii="Times New Roman" w:hAnsi="Times New Roman"/>
          <w:b/>
          <w:sz w:val="24"/>
          <w:szCs w:val="24"/>
        </w:rPr>
        <w:t>III.</w:t>
      </w:r>
      <w:r w:rsidRPr="00325DCD">
        <w:rPr>
          <w:rStyle w:val="FontStyle61"/>
          <w:rFonts w:ascii="Times New Roman" w:hAnsi="Times New Roman"/>
          <w:b/>
          <w:sz w:val="24"/>
          <w:szCs w:val="24"/>
        </w:rPr>
        <w:tab/>
        <w:t>Требования к разделу административного регламента, устанавливающему общее положение</w:t>
      </w:r>
    </w:p>
    <w:p w:rsidR="00325DCD" w:rsidRPr="00325DCD" w:rsidRDefault="00325DCD" w:rsidP="00325DCD">
      <w:pPr>
        <w:pStyle w:val="Style5"/>
        <w:widowControl/>
        <w:tabs>
          <w:tab w:val="left" w:pos="461"/>
        </w:tabs>
        <w:spacing w:line="240" w:lineRule="auto"/>
        <w:ind w:left="245" w:firstLine="0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>12.</w:t>
      </w:r>
      <w:r w:rsidRPr="00325DCD">
        <w:rPr>
          <w:rStyle w:val="FontStyle61"/>
          <w:rFonts w:ascii="Times New Roman" w:hAnsi="Times New Roman"/>
          <w:sz w:val="24"/>
          <w:szCs w:val="24"/>
        </w:rPr>
        <w:tab/>
        <w:t>Раздел административного регламента, устанавливающий общие положения, включает указание:</w:t>
      </w:r>
    </w:p>
    <w:p w:rsidR="00325DCD" w:rsidRPr="00325DCD" w:rsidRDefault="00325DCD" w:rsidP="00325DCD">
      <w:pPr>
        <w:pStyle w:val="Style5"/>
        <w:widowControl/>
        <w:tabs>
          <w:tab w:val="left" w:pos="384"/>
        </w:tabs>
        <w:spacing w:line="240" w:lineRule="auto"/>
        <w:ind w:firstLine="0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>1)на цели разработки административного регламента;</w:t>
      </w:r>
    </w:p>
    <w:p w:rsidR="00325DCD" w:rsidRPr="00325DCD" w:rsidRDefault="00325DCD" w:rsidP="00325DCD">
      <w:pPr>
        <w:pStyle w:val="Style5"/>
        <w:widowControl/>
        <w:tabs>
          <w:tab w:val="left" w:pos="384"/>
        </w:tabs>
        <w:spacing w:line="240" w:lineRule="auto"/>
        <w:ind w:firstLine="0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>2)на нормативные правовые акты, являющиеся основанием для разработки административного регламента;</w:t>
      </w:r>
    </w:p>
    <w:p w:rsidR="00325DCD" w:rsidRPr="00325DCD" w:rsidRDefault="00325DCD" w:rsidP="00325DCD">
      <w:pPr>
        <w:pStyle w:val="Style5"/>
        <w:widowControl/>
        <w:tabs>
          <w:tab w:val="left" w:pos="384"/>
          <w:tab w:val="left" w:pos="1570"/>
        </w:tabs>
        <w:spacing w:line="240" w:lineRule="auto"/>
        <w:ind w:firstLine="0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>3)о размещении информации об административном регламенте и предоставляемой муниципальной услуге в ре</w:t>
      </w:r>
      <w:r w:rsidRPr="00325DCD">
        <w:rPr>
          <w:rStyle w:val="FontStyle61"/>
          <w:rFonts w:ascii="Times New Roman" w:hAnsi="Times New Roman"/>
          <w:sz w:val="24"/>
          <w:szCs w:val="24"/>
        </w:rPr>
        <w:softHyphen/>
        <w:t xml:space="preserve">естре муниципальных услуг, оказываемых на территории </w:t>
      </w:r>
      <w:proofErr w:type="spellStart"/>
      <w:r w:rsidRPr="00325DCD">
        <w:rPr>
          <w:rFonts w:ascii="Times New Roman" w:hAnsi="Times New Roman"/>
        </w:rPr>
        <w:t>Толстинского</w:t>
      </w:r>
      <w:proofErr w:type="spellEnd"/>
      <w:r w:rsidRPr="00325DCD">
        <w:rPr>
          <w:rFonts w:ascii="Times New Roman" w:hAnsi="Times New Roman"/>
        </w:rPr>
        <w:t xml:space="preserve"> сельского поселения</w:t>
      </w:r>
      <w:r w:rsidRPr="00325DCD">
        <w:rPr>
          <w:rStyle w:val="FontStyle61"/>
          <w:rFonts w:ascii="Times New Roman" w:hAnsi="Times New Roman"/>
          <w:sz w:val="24"/>
          <w:szCs w:val="24"/>
        </w:rPr>
        <w:t>.</w:t>
      </w:r>
    </w:p>
    <w:p w:rsidR="00325DCD" w:rsidRPr="00325DCD" w:rsidRDefault="00325DCD" w:rsidP="00325DCD">
      <w:pPr>
        <w:pStyle w:val="Style5"/>
        <w:widowControl/>
        <w:tabs>
          <w:tab w:val="left" w:pos="384"/>
          <w:tab w:val="left" w:pos="1570"/>
        </w:tabs>
        <w:spacing w:line="240" w:lineRule="auto"/>
        <w:ind w:left="1108" w:firstLine="0"/>
        <w:rPr>
          <w:rStyle w:val="FontStyle61"/>
          <w:rFonts w:ascii="Times New Roman" w:hAnsi="Times New Roman"/>
          <w:sz w:val="24"/>
          <w:szCs w:val="24"/>
        </w:rPr>
      </w:pPr>
    </w:p>
    <w:p w:rsidR="00325DCD" w:rsidRPr="00325DCD" w:rsidRDefault="00325DCD" w:rsidP="00325DCD">
      <w:pPr>
        <w:pStyle w:val="Style5"/>
        <w:widowControl/>
        <w:tabs>
          <w:tab w:val="left" w:pos="384"/>
          <w:tab w:val="left" w:pos="1570"/>
        </w:tabs>
        <w:spacing w:line="240" w:lineRule="auto"/>
        <w:ind w:firstLine="0"/>
        <w:jc w:val="left"/>
        <w:rPr>
          <w:rStyle w:val="FontStyle61"/>
          <w:rFonts w:ascii="Times New Roman" w:hAnsi="Times New Roman"/>
          <w:b/>
          <w:sz w:val="24"/>
          <w:szCs w:val="24"/>
        </w:rPr>
      </w:pPr>
      <w:r w:rsidRPr="00325DCD">
        <w:rPr>
          <w:rStyle w:val="FontStyle61"/>
          <w:rFonts w:ascii="Times New Roman" w:hAnsi="Times New Roman"/>
          <w:b/>
          <w:sz w:val="24"/>
          <w:szCs w:val="24"/>
        </w:rPr>
        <w:t>IV.</w:t>
      </w:r>
      <w:r w:rsidRPr="00325DCD">
        <w:rPr>
          <w:rStyle w:val="FontStyle61"/>
          <w:rFonts w:ascii="Times New Roman" w:hAnsi="Times New Roman"/>
          <w:b/>
          <w:sz w:val="24"/>
          <w:szCs w:val="24"/>
        </w:rPr>
        <w:tab/>
        <w:t>Требования к разделу административного регламента, устанавливающему стандарт предоставления муниципальной услуги</w:t>
      </w:r>
    </w:p>
    <w:p w:rsidR="00325DCD" w:rsidRPr="00325DCD" w:rsidRDefault="00325DCD" w:rsidP="00325DCD">
      <w:pPr>
        <w:pStyle w:val="Style5"/>
        <w:widowControl/>
        <w:tabs>
          <w:tab w:val="left" w:pos="461"/>
        </w:tabs>
        <w:spacing w:line="240" w:lineRule="auto"/>
        <w:ind w:firstLine="245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>13.</w:t>
      </w:r>
      <w:r w:rsidRPr="00325DCD">
        <w:rPr>
          <w:rStyle w:val="FontStyle61"/>
          <w:rFonts w:ascii="Times New Roman" w:hAnsi="Times New Roman"/>
          <w:sz w:val="24"/>
          <w:szCs w:val="24"/>
        </w:rPr>
        <w:tab/>
        <w:t>Раздел административного регламента, устанавливающий стандарт предоставления муниципальной услуги предусматривает:</w:t>
      </w:r>
    </w:p>
    <w:p w:rsidR="00325DCD" w:rsidRPr="00325DCD" w:rsidRDefault="00325DCD" w:rsidP="00325DCD">
      <w:pPr>
        <w:pStyle w:val="Style5"/>
        <w:widowControl/>
        <w:tabs>
          <w:tab w:val="left" w:pos="389"/>
        </w:tabs>
        <w:spacing w:line="240" w:lineRule="auto"/>
        <w:ind w:firstLine="0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>1)наименование  муниципальной услуги;</w:t>
      </w:r>
    </w:p>
    <w:p w:rsidR="00325DCD" w:rsidRPr="00325DCD" w:rsidRDefault="00325DCD" w:rsidP="00325DCD">
      <w:pPr>
        <w:pStyle w:val="Style18"/>
        <w:widowControl/>
        <w:tabs>
          <w:tab w:val="left" w:pos="389"/>
        </w:tabs>
        <w:spacing w:line="240" w:lineRule="auto"/>
        <w:ind w:right="2534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 xml:space="preserve">2)наименование органа (учреждения)   предоставляющего муниципальную услугу; </w:t>
      </w:r>
    </w:p>
    <w:p w:rsidR="00325DCD" w:rsidRPr="00325DCD" w:rsidRDefault="00325DCD" w:rsidP="00325DCD">
      <w:pPr>
        <w:pStyle w:val="Style18"/>
        <w:widowControl/>
        <w:tabs>
          <w:tab w:val="left" w:pos="389"/>
        </w:tabs>
        <w:spacing w:line="240" w:lineRule="auto"/>
        <w:ind w:right="2534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>3)результат предоставления муниципальной услуги;</w:t>
      </w:r>
    </w:p>
    <w:p w:rsidR="00325DCD" w:rsidRPr="00325DCD" w:rsidRDefault="00325DCD" w:rsidP="00325DCD">
      <w:pPr>
        <w:pStyle w:val="Style5"/>
        <w:widowControl/>
        <w:tabs>
          <w:tab w:val="left" w:pos="384"/>
        </w:tabs>
        <w:spacing w:line="240" w:lineRule="auto"/>
        <w:ind w:firstLine="0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>4)срок предоставления муниципальной услуги;</w:t>
      </w:r>
    </w:p>
    <w:p w:rsidR="00325DCD" w:rsidRPr="00325DCD" w:rsidRDefault="00325DCD" w:rsidP="00325DCD">
      <w:pPr>
        <w:pStyle w:val="Style5"/>
        <w:widowControl/>
        <w:tabs>
          <w:tab w:val="left" w:pos="384"/>
        </w:tabs>
        <w:spacing w:line="240" w:lineRule="auto"/>
        <w:ind w:firstLine="0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>5)правовые основания для предоставления  муниципальной услуги;</w:t>
      </w:r>
    </w:p>
    <w:p w:rsidR="00325DCD" w:rsidRPr="00325DCD" w:rsidRDefault="00325DCD" w:rsidP="00325DCD">
      <w:pPr>
        <w:pStyle w:val="Style5"/>
        <w:widowControl/>
        <w:tabs>
          <w:tab w:val="left" w:pos="384"/>
        </w:tabs>
        <w:spacing w:line="240" w:lineRule="auto"/>
        <w:ind w:firstLine="0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>6)исчерпывающий перечень документов, необходимых в соответствии с законодательными или иными норматив</w:t>
      </w:r>
      <w:r w:rsidRPr="00325DCD">
        <w:rPr>
          <w:rStyle w:val="FontStyle61"/>
          <w:rFonts w:ascii="Times New Roman" w:hAnsi="Times New Roman"/>
          <w:sz w:val="24"/>
          <w:szCs w:val="24"/>
        </w:rPr>
        <w:softHyphen/>
        <w:t>ными правовыми актами для предоставления муниципальной услуги;</w:t>
      </w:r>
    </w:p>
    <w:p w:rsidR="00325DCD" w:rsidRPr="00325DCD" w:rsidRDefault="00325DCD" w:rsidP="00325DCD">
      <w:pPr>
        <w:pStyle w:val="Style5"/>
        <w:widowControl/>
        <w:tabs>
          <w:tab w:val="left" w:pos="384"/>
        </w:tabs>
        <w:spacing w:line="240" w:lineRule="auto"/>
        <w:ind w:firstLine="0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>7)исчерпывающий перечень оснований для отказа в приеме документов, необходимых для предоставления муниципальной  услуги;</w:t>
      </w:r>
    </w:p>
    <w:p w:rsidR="00325DCD" w:rsidRPr="00325DCD" w:rsidRDefault="00325DCD" w:rsidP="00325DCD">
      <w:pPr>
        <w:pStyle w:val="Style5"/>
        <w:widowControl/>
        <w:tabs>
          <w:tab w:val="left" w:pos="384"/>
        </w:tabs>
        <w:spacing w:line="240" w:lineRule="auto"/>
        <w:ind w:firstLine="0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>8)исчерпывающий перечень оснований для отказа в предоставлении муниципальной услуги;</w:t>
      </w:r>
    </w:p>
    <w:p w:rsidR="00325DCD" w:rsidRPr="00325DCD" w:rsidRDefault="00325DCD" w:rsidP="00325DCD">
      <w:pPr>
        <w:pStyle w:val="Style5"/>
        <w:widowControl/>
        <w:tabs>
          <w:tab w:val="left" w:pos="384"/>
        </w:tabs>
        <w:spacing w:line="240" w:lineRule="auto"/>
        <w:ind w:firstLine="0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>9)размер платы, взимаемой с заявителя при предоставлении муниципальной услуги, и способы ее взимания в слу</w:t>
      </w:r>
      <w:r w:rsidRPr="00325DCD">
        <w:rPr>
          <w:rStyle w:val="FontStyle61"/>
          <w:rFonts w:ascii="Times New Roman" w:hAnsi="Times New Roman"/>
          <w:sz w:val="24"/>
          <w:szCs w:val="24"/>
        </w:rPr>
        <w:softHyphen/>
        <w:t>чаях, предусмотренных федеральными законами, принимаемыми в соответствии с ними иными нормативными право</w:t>
      </w:r>
      <w:r w:rsidRPr="00325DCD">
        <w:rPr>
          <w:rStyle w:val="FontStyle61"/>
          <w:rFonts w:ascii="Times New Roman" w:hAnsi="Times New Roman"/>
          <w:sz w:val="24"/>
          <w:szCs w:val="24"/>
        </w:rPr>
        <w:softHyphen/>
        <w:t xml:space="preserve">выми актами Российской Федерации, нормативными правовыми актами Челябинской области, </w:t>
      </w:r>
      <w:proofErr w:type="spellStart"/>
      <w:r w:rsidRPr="00325DCD">
        <w:rPr>
          <w:rStyle w:val="FontStyle61"/>
          <w:rFonts w:ascii="Times New Roman" w:hAnsi="Times New Roman"/>
          <w:sz w:val="24"/>
          <w:szCs w:val="24"/>
        </w:rPr>
        <w:t>Варненского</w:t>
      </w:r>
      <w:proofErr w:type="spellEnd"/>
      <w:r w:rsidRPr="00325DCD">
        <w:rPr>
          <w:rStyle w:val="FontStyle61"/>
          <w:rFonts w:ascii="Times New Roman" w:hAnsi="Times New Roman"/>
          <w:sz w:val="24"/>
          <w:szCs w:val="24"/>
        </w:rPr>
        <w:t xml:space="preserve"> муниципального района,</w:t>
      </w:r>
      <w:r w:rsidRPr="00325DCD">
        <w:rPr>
          <w:rFonts w:ascii="Times New Roman" w:hAnsi="Times New Roman"/>
        </w:rPr>
        <w:t xml:space="preserve"> </w:t>
      </w:r>
      <w:proofErr w:type="spellStart"/>
      <w:r w:rsidRPr="00325DCD">
        <w:rPr>
          <w:rFonts w:ascii="Times New Roman" w:hAnsi="Times New Roman"/>
        </w:rPr>
        <w:t>Толстинского</w:t>
      </w:r>
      <w:proofErr w:type="spellEnd"/>
      <w:r w:rsidRPr="00325DCD">
        <w:rPr>
          <w:rFonts w:ascii="Times New Roman" w:hAnsi="Times New Roman"/>
        </w:rPr>
        <w:t xml:space="preserve"> сельского поселения.</w:t>
      </w:r>
    </w:p>
    <w:p w:rsidR="00325DCD" w:rsidRPr="00325DCD" w:rsidRDefault="00325DCD" w:rsidP="00325DCD">
      <w:pPr>
        <w:pStyle w:val="Style5"/>
        <w:widowControl/>
        <w:tabs>
          <w:tab w:val="left" w:pos="466"/>
        </w:tabs>
        <w:spacing w:line="240" w:lineRule="auto"/>
        <w:ind w:firstLine="0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>10)</w:t>
      </w:r>
      <w:r w:rsidRPr="00325DCD">
        <w:rPr>
          <w:rStyle w:val="FontStyle61"/>
          <w:rFonts w:ascii="Times New Roman" w:hAnsi="Times New Roman"/>
          <w:sz w:val="24"/>
          <w:szCs w:val="24"/>
        </w:rPr>
        <w:tab/>
        <w:t>максимальный срок ожидания в очереди при подаче запроса о предоставлении муниципальной услуги и при получении результата предоставления государственной услуги;</w:t>
      </w:r>
    </w:p>
    <w:p w:rsidR="00325DCD" w:rsidRPr="00325DCD" w:rsidRDefault="00325DCD" w:rsidP="00325DCD">
      <w:pPr>
        <w:pStyle w:val="Style5"/>
        <w:widowControl/>
        <w:tabs>
          <w:tab w:val="left" w:pos="470"/>
        </w:tabs>
        <w:spacing w:line="240" w:lineRule="auto"/>
        <w:ind w:firstLine="0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>11)</w:t>
      </w:r>
      <w:r w:rsidRPr="00325DCD">
        <w:rPr>
          <w:rStyle w:val="FontStyle61"/>
          <w:rFonts w:ascii="Times New Roman" w:hAnsi="Times New Roman"/>
          <w:sz w:val="24"/>
          <w:szCs w:val="24"/>
        </w:rPr>
        <w:tab/>
        <w:t>срок регистрации запроса заявителя о предоставлении муниципальной услуги;</w:t>
      </w:r>
    </w:p>
    <w:p w:rsidR="00325DCD" w:rsidRPr="00325DCD" w:rsidRDefault="00325DCD" w:rsidP="00325DCD">
      <w:pPr>
        <w:pStyle w:val="Style5"/>
        <w:widowControl/>
        <w:tabs>
          <w:tab w:val="left" w:pos="466"/>
        </w:tabs>
        <w:spacing w:line="240" w:lineRule="auto"/>
        <w:ind w:firstLine="0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>12)</w:t>
      </w:r>
      <w:r w:rsidRPr="00325DCD">
        <w:rPr>
          <w:rStyle w:val="FontStyle61"/>
          <w:rFonts w:ascii="Times New Roman" w:hAnsi="Times New Roman"/>
          <w:sz w:val="24"/>
          <w:szCs w:val="24"/>
        </w:rPr>
        <w:tab/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услуги;</w:t>
      </w:r>
    </w:p>
    <w:p w:rsidR="00325DCD" w:rsidRPr="00325DCD" w:rsidRDefault="00325DCD" w:rsidP="00325DCD">
      <w:pPr>
        <w:pStyle w:val="Style5"/>
        <w:widowControl/>
        <w:tabs>
          <w:tab w:val="left" w:pos="470"/>
        </w:tabs>
        <w:spacing w:line="240" w:lineRule="auto"/>
        <w:ind w:firstLine="0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>13)</w:t>
      </w:r>
      <w:r w:rsidRPr="00325DCD">
        <w:rPr>
          <w:rStyle w:val="FontStyle61"/>
          <w:rFonts w:ascii="Times New Roman" w:hAnsi="Times New Roman"/>
          <w:sz w:val="24"/>
          <w:szCs w:val="24"/>
        </w:rPr>
        <w:tab/>
        <w:t>показатели доступности и качества муниципальных услуг,</w:t>
      </w:r>
    </w:p>
    <w:p w:rsidR="00325DCD" w:rsidRPr="00325DCD" w:rsidRDefault="00325DCD" w:rsidP="00325DCD">
      <w:pPr>
        <w:pStyle w:val="Style5"/>
        <w:widowControl/>
        <w:tabs>
          <w:tab w:val="left" w:pos="466"/>
        </w:tabs>
        <w:spacing w:line="240" w:lineRule="auto"/>
        <w:ind w:firstLine="0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>14)</w:t>
      </w:r>
      <w:r w:rsidRPr="00325DCD">
        <w:rPr>
          <w:rStyle w:val="FontStyle61"/>
          <w:rFonts w:ascii="Times New Roman" w:hAnsi="Times New Roman"/>
          <w:sz w:val="24"/>
          <w:szCs w:val="24"/>
        </w:rPr>
        <w:tab/>
        <w:t>иные требования, в том числе учитывающие особенности предоставления муниципальных услуг в электронной форме.</w:t>
      </w:r>
    </w:p>
    <w:p w:rsidR="00325DCD" w:rsidRPr="00325DCD" w:rsidRDefault="00325DCD" w:rsidP="00325DCD">
      <w:pPr>
        <w:pStyle w:val="Style5"/>
        <w:widowControl/>
        <w:tabs>
          <w:tab w:val="left" w:pos="466"/>
        </w:tabs>
        <w:spacing w:line="240" w:lineRule="auto"/>
        <w:ind w:firstLine="0"/>
        <w:rPr>
          <w:rStyle w:val="FontStyle61"/>
          <w:rFonts w:ascii="Times New Roman" w:hAnsi="Times New Roman"/>
          <w:sz w:val="24"/>
          <w:szCs w:val="24"/>
        </w:rPr>
      </w:pPr>
    </w:p>
    <w:p w:rsidR="00325DCD" w:rsidRPr="00325DCD" w:rsidRDefault="00325DCD" w:rsidP="00325DCD">
      <w:pPr>
        <w:pStyle w:val="Style5"/>
        <w:widowControl/>
        <w:tabs>
          <w:tab w:val="left" w:pos="461"/>
        </w:tabs>
        <w:spacing w:line="240" w:lineRule="auto"/>
        <w:ind w:firstLine="0"/>
        <w:rPr>
          <w:rStyle w:val="FontStyle61"/>
          <w:rFonts w:ascii="Times New Roman" w:hAnsi="Times New Roman"/>
          <w:b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>V.</w:t>
      </w:r>
      <w:r w:rsidRPr="00325DCD">
        <w:rPr>
          <w:rStyle w:val="FontStyle61"/>
          <w:rFonts w:ascii="Times New Roman" w:hAnsi="Times New Roman"/>
          <w:sz w:val="24"/>
          <w:szCs w:val="24"/>
        </w:rPr>
        <w:tab/>
      </w:r>
      <w:r w:rsidRPr="00325DCD">
        <w:rPr>
          <w:rStyle w:val="FontStyle61"/>
          <w:rFonts w:ascii="Times New Roman" w:hAnsi="Times New Roman"/>
          <w:b/>
          <w:sz w:val="24"/>
          <w:szCs w:val="24"/>
        </w:rPr>
        <w:t>Требования к разделу административного регламента, устанавливающему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325DCD" w:rsidRPr="00325DCD" w:rsidRDefault="00325DCD" w:rsidP="00325DCD">
      <w:pPr>
        <w:pStyle w:val="Style5"/>
        <w:widowControl/>
        <w:tabs>
          <w:tab w:val="left" w:pos="461"/>
        </w:tabs>
        <w:spacing w:line="240" w:lineRule="auto"/>
        <w:ind w:firstLine="245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lastRenderedPageBreak/>
        <w:t>14.</w:t>
      </w:r>
      <w:r w:rsidRPr="00325DCD">
        <w:rPr>
          <w:rStyle w:val="FontStyle61"/>
          <w:rFonts w:ascii="Times New Roman" w:hAnsi="Times New Roman"/>
          <w:sz w:val="24"/>
          <w:szCs w:val="24"/>
        </w:rPr>
        <w:tab/>
        <w:t>Раздел административного регламента, устанавливающий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состоит из следующих подразделов:</w:t>
      </w:r>
    </w:p>
    <w:p w:rsidR="00325DCD" w:rsidRPr="00325DCD" w:rsidRDefault="00325DCD" w:rsidP="00325DCD">
      <w:pPr>
        <w:pStyle w:val="Style5"/>
        <w:widowControl/>
        <w:tabs>
          <w:tab w:val="left" w:pos="384"/>
        </w:tabs>
        <w:spacing w:line="240" w:lineRule="auto"/>
        <w:ind w:firstLine="0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>1)состав административных процедур — указывается наименование выполняемых административных процедур;</w:t>
      </w:r>
    </w:p>
    <w:p w:rsidR="00325DCD" w:rsidRPr="00325DCD" w:rsidRDefault="00325DCD" w:rsidP="00325DCD">
      <w:pPr>
        <w:pStyle w:val="Style5"/>
        <w:widowControl/>
        <w:tabs>
          <w:tab w:val="left" w:pos="384"/>
        </w:tabs>
        <w:spacing w:line="240" w:lineRule="auto"/>
        <w:ind w:firstLine="0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 xml:space="preserve">2)последовательность и сроки выполнения административных процедур </w:t>
      </w:r>
      <w:proofErr w:type="gramStart"/>
      <w:r w:rsidRPr="00325DCD">
        <w:rPr>
          <w:rStyle w:val="FontStyle61"/>
          <w:rFonts w:ascii="Times New Roman" w:hAnsi="Times New Roman"/>
          <w:sz w:val="24"/>
          <w:szCs w:val="24"/>
        </w:rPr>
        <w:t>-у</w:t>
      </w:r>
      <w:proofErr w:type="gramEnd"/>
      <w:r w:rsidRPr="00325DCD">
        <w:rPr>
          <w:rStyle w:val="FontStyle61"/>
          <w:rFonts w:ascii="Times New Roman" w:hAnsi="Times New Roman"/>
          <w:sz w:val="24"/>
          <w:szCs w:val="24"/>
        </w:rPr>
        <w:t>казываются алгоритм выполнения ад</w:t>
      </w:r>
      <w:r w:rsidRPr="00325DCD">
        <w:rPr>
          <w:rStyle w:val="FontStyle61"/>
          <w:rFonts w:ascii="Times New Roman" w:hAnsi="Times New Roman"/>
          <w:sz w:val="24"/>
          <w:szCs w:val="24"/>
        </w:rPr>
        <w:softHyphen/>
        <w:t>министративных процедур (логическая последовательность административных действий, имеющих конечный резуль</w:t>
      </w:r>
      <w:r w:rsidRPr="00325DCD">
        <w:rPr>
          <w:rStyle w:val="FontStyle61"/>
          <w:rFonts w:ascii="Times New Roman" w:hAnsi="Times New Roman"/>
          <w:sz w:val="24"/>
          <w:szCs w:val="24"/>
        </w:rPr>
        <w:softHyphen/>
        <w:t>тат) и сроки:</w:t>
      </w:r>
    </w:p>
    <w:p w:rsidR="00325DCD" w:rsidRPr="00325DCD" w:rsidRDefault="00325DCD" w:rsidP="00325DCD">
      <w:pPr>
        <w:pStyle w:val="Style44"/>
        <w:widowControl/>
        <w:spacing w:line="240" w:lineRule="auto"/>
        <w:jc w:val="both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>выполнения отдельных административных процедур, необходимых для предоставления муниципальной услуги;</w:t>
      </w:r>
    </w:p>
    <w:p w:rsidR="00325DCD" w:rsidRPr="00325DCD" w:rsidRDefault="00325DCD" w:rsidP="00325DCD">
      <w:pPr>
        <w:pStyle w:val="Style44"/>
        <w:widowControl/>
        <w:spacing w:line="240" w:lineRule="auto"/>
        <w:jc w:val="both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 xml:space="preserve"> приостановления выполнения административных процедур в случае, если возможность приостановления предус</w:t>
      </w:r>
      <w:r w:rsidRPr="00325DCD">
        <w:rPr>
          <w:rStyle w:val="FontStyle61"/>
          <w:rFonts w:ascii="Times New Roman" w:hAnsi="Times New Roman"/>
          <w:sz w:val="24"/>
          <w:szCs w:val="24"/>
        </w:rPr>
        <w:softHyphen/>
        <w:t>мотрена законодательством.</w:t>
      </w:r>
    </w:p>
    <w:p w:rsidR="00325DCD" w:rsidRPr="00325DCD" w:rsidRDefault="00325DCD" w:rsidP="00325DCD">
      <w:pPr>
        <w:pStyle w:val="Style44"/>
        <w:widowControl/>
        <w:spacing w:line="240" w:lineRule="auto"/>
        <w:jc w:val="both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>Описание каждой административной процедуры содержит следующие обязательные элементы:</w:t>
      </w:r>
    </w:p>
    <w:p w:rsidR="00325DCD" w:rsidRPr="00325DCD" w:rsidRDefault="00325DCD" w:rsidP="00325DCD">
      <w:pPr>
        <w:pStyle w:val="Style44"/>
        <w:widowControl/>
        <w:spacing w:line="240" w:lineRule="auto"/>
        <w:ind w:left="230"/>
        <w:jc w:val="both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 xml:space="preserve"> - юридические факты, являющиеся основанием для начала административной процедуры; </w:t>
      </w:r>
    </w:p>
    <w:p w:rsidR="00325DCD" w:rsidRPr="00325DCD" w:rsidRDefault="00325DCD" w:rsidP="00325DCD">
      <w:pPr>
        <w:pStyle w:val="Style44"/>
        <w:widowControl/>
        <w:spacing w:line="240" w:lineRule="auto"/>
        <w:ind w:left="230"/>
        <w:jc w:val="both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 xml:space="preserve">- сведения о должностном лице, ответственном за выполнение административной процедуры; </w:t>
      </w:r>
    </w:p>
    <w:p w:rsidR="00325DCD" w:rsidRPr="00325DCD" w:rsidRDefault="00325DCD" w:rsidP="00325DCD">
      <w:pPr>
        <w:pStyle w:val="Style44"/>
        <w:widowControl/>
        <w:spacing w:line="240" w:lineRule="auto"/>
        <w:ind w:left="230"/>
        <w:jc w:val="both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>- содержание административной процедуры;</w:t>
      </w:r>
    </w:p>
    <w:p w:rsidR="00325DCD" w:rsidRPr="00325DCD" w:rsidRDefault="00325DCD" w:rsidP="00325DCD">
      <w:pPr>
        <w:pStyle w:val="Style44"/>
        <w:widowControl/>
        <w:spacing w:line="240" w:lineRule="auto"/>
        <w:ind w:left="230"/>
        <w:jc w:val="both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 xml:space="preserve">-  продолжительность и (или) максимальный срок ее выполнения; </w:t>
      </w:r>
    </w:p>
    <w:p w:rsidR="00325DCD" w:rsidRPr="00325DCD" w:rsidRDefault="00325DCD" w:rsidP="00325DCD">
      <w:pPr>
        <w:pStyle w:val="Style44"/>
        <w:widowControl/>
        <w:spacing w:line="240" w:lineRule="auto"/>
        <w:ind w:left="230"/>
        <w:jc w:val="both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 xml:space="preserve">- критерии принятия решений; </w:t>
      </w:r>
    </w:p>
    <w:p w:rsidR="00325DCD" w:rsidRPr="00325DCD" w:rsidRDefault="00325DCD" w:rsidP="00325DCD">
      <w:pPr>
        <w:pStyle w:val="Style44"/>
        <w:widowControl/>
        <w:spacing w:line="240" w:lineRule="auto"/>
        <w:ind w:left="230"/>
        <w:jc w:val="both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>- результат административной процедуры;</w:t>
      </w:r>
    </w:p>
    <w:p w:rsidR="00325DCD" w:rsidRPr="00325DCD" w:rsidRDefault="00325DCD" w:rsidP="00325DCD">
      <w:pPr>
        <w:pStyle w:val="Style19"/>
        <w:widowControl/>
        <w:spacing w:line="240" w:lineRule="auto"/>
        <w:ind w:firstLine="230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>- способ фиксации результата выполнения административной процедуры, в том числе в электронной форме, со</w:t>
      </w:r>
      <w:r w:rsidRPr="00325DCD">
        <w:rPr>
          <w:rStyle w:val="FontStyle61"/>
          <w:rFonts w:ascii="Times New Roman" w:hAnsi="Times New Roman"/>
          <w:sz w:val="24"/>
          <w:szCs w:val="24"/>
        </w:rPr>
        <w:softHyphen/>
        <w:t>держащий указание на формат обязательного отображения административной процедуры, в том числе в электрон</w:t>
      </w:r>
      <w:r w:rsidRPr="00325DCD">
        <w:rPr>
          <w:rStyle w:val="FontStyle61"/>
          <w:rFonts w:ascii="Times New Roman" w:hAnsi="Times New Roman"/>
          <w:sz w:val="24"/>
          <w:szCs w:val="24"/>
        </w:rPr>
        <w:softHyphen/>
        <w:t>ных системах;</w:t>
      </w:r>
    </w:p>
    <w:p w:rsidR="00325DCD" w:rsidRPr="00325DCD" w:rsidRDefault="00325DCD" w:rsidP="00325DCD">
      <w:pPr>
        <w:pStyle w:val="Style5"/>
        <w:widowControl/>
        <w:tabs>
          <w:tab w:val="left" w:pos="384"/>
        </w:tabs>
        <w:spacing w:line="240" w:lineRule="auto"/>
        <w:ind w:firstLine="0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>3) требования к порядку выполнения административных процедур  -  указываются требования к выполнению отде</w:t>
      </w:r>
      <w:r w:rsidRPr="00325DCD">
        <w:rPr>
          <w:rStyle w:val="FontStyle61"/>
          <w:rFonts w:ascii="Times New Roman" w:hAnsi="Times New Roman"/>
          <w:sz w:val="24"/>
          <w:szCs w:val="24"/>
        </w:rPr>
        <w:softHyphen/>
        <w:t>льных административных процедур;</w:t>
      </w:r>
    </w:p>
    <w:p w:rsidR="00325DCD" w:rsidRPr="00325DCD" w:rsidRDefault="00325DCD" w:rsidP="00325DCD">
      <w:pPr>
        <w:pStyle w:val="Style5"/>
        <w:widowControl/>
        <w:tabs>
          <w:tab w:val="left" w:pos="384"/>
        </w:tabs>
        <w:spacing w:line="240" w:lineRule="auto"/>
        <w:ind w:firstLine="0"/>
        <w:rPr>
          <w:rStyle w:val="FontStyle61"/>
          <w:rFonts w:ascii="Times New Roman" w:hAnsi="Times New Roman"/>
          <w:sz w:val="24"/>
          <w:szCs w:val="24"/>
        </w:rPr>
      </w:pPr>
      <w:r w:rsidRPr="00325DCD">
        <w:rPr>
          <w:rStyle w:val="FontStyle61"/>
          <w:rFonts w:ascii="Times New Roman" w:hAnsi="Times New Roman"/>
          <w:sz w:val="24"/>
          <w:szCs w:val="24"/>
        </w:rPr>
        <w:t xml:space="preserve">4) особенности выполнения административных процедур в электронной форме — указываются: </w:t>
      </w:r>
    </w:p>
    <w:p w:rsidR="00325DCD" w:rsidRPr="00325DCD" w:rsidRDefault="00325DCD" w:rsidP="00325DCD">
      <w:pPr>
        <w:pStyle w:val="Style5"/>
        <w:widowControl/>
        <w:tabs>
          <w:tab w:val="left" w:pos="384"/>
        </w:tabs>
        <w:spacing w:line="240" w:lineRule="auto"/>
        <w:ind w:firstLine="0"/>
        <w:rPr>
          <w:rStyle w:val="FontStyle61"/>
          <w:rFonts w:ascii="Times New Roman" w:hAnsi="Times New Roman"/>
          <w:sz w:val="24"/>
          <w:szCs w:val="24"/>
        </w:rPr>
      </w:pPr>
      <w:proofErr w:type="gramStart"/>
      <w:r w:rsidRPr="00325DCD">
        <w:rPr>
          <w:rStyle w:val="FontStyle61"/>
          <w:rFonts w:ascii="Times New Roman" w:hAnsi="Times New Roman"/>
          <w:sz w:val="24"/>
          <w:szCs w:val="24"/>
        </w:rPr>
        <w:t>- алгоритм предоставления муниципальной услуги в электронной форме, в том числе информация о порядке подачи заявителем запроса и иных документов, необходимых для предоставления муниципальной услуги, и при</w:t>
      </w:r>
      <w:r w:rsidRPr="00325DCD">
        <w:rPr>
          <w:rStyle w:val="FontStyle61"/>
          <w:rFonts w:ascii="Times New Roman" w:hAnsi="Times New Roman"/>
          <w:sz w:val="24"/>
          <w:szCs w:val="24"/>
        </w:rPr>
        <w:softHyphen/>
        <w:t>еме таких запросов и документов с использованием единого портала государственных услуг, а также о получе</w:t>
      </w:r>
      <w:r w:rsidRPr="00325DCD">
        <w:rPr>
          <w:rStyle w:val="FontStyle61"/>
          <w:rFonts w:ascii="Times New Roman" w:hAnsi="Times New Roman"/>
          <w:sz w:val="24"/>
          <w:szCs w:val="24"/>
        </w:rPr>
        <w:softHyphen/>
        <w:t>нии заявителем результата предоставления муниципальной услуги, если иное не установлено действующим за</w:t>
      </w:r>
      <w:r w:rsidRPr="00325DCD">
        <w:rPr>
          <w:rStyle w:val="FontStyle61"/>
          <w:rFonts w:ascii="Times New Roman" w:hAnsi="Times New Roman"/>
          <w:sz w:val="24"/>
          <w:szCs w:val="24"/>
        </w:rPr>
        <w:softHyphen/>
        <w:t>конодательством;</w:t>
      </w:r>
      <w:proofErr w:type="gramEnd"/>
    </w:p>
    <w:p w:rsidR="00325DCD" w:rsidRDefault="00325DCD" w:rsidP="00325DCD">
      <w:pPr>
        <w:spacing w:after="0" w:line="240" w:lineRule="auto"/>
        <w:jc w:val="both"/>
        <w:rPr>
          <w:rFonts w:cs="Times New Roman"/>
        </w:rPr>
      </w:pPr>
      <w:r>
        <w:rPr>
          <w:rFonts w:ascii="Times New Roman" w:hAnsi="Times New Roman"/>
          <w:sz w:val="24"/>
          <w:szCs w:val="24"/>
        </w:rPr>
        <w:t>- информация о ходе выполнения запроса заявителя о предоставлении муниципальной услуги;</w:t>
      </w:r>
    </w:p>
    <w:p w:rsidR="00325DCD" w:rsidRDefault="00325DCD" w:rsidP="00325D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порядок взаимодействия органов, предоставляющих муниципальные услуги, иных органов местного самоуправления, организаций, участвующих в предоставлении муниципальной услуги;</w:t>
      </w:r>
    </w:p>
    <w:p w:rsidR="00325DCD" w:rsidRDefault="00325DCD" w:rsidP="00325D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иные действия, необходимые для предоставления  муниципальной услуги.</w:t>
      </w:r>
    </w:p>
    <w:p w:rsidR="00325DCD" w:rsidRDefault="00325DCD" w:rsidP="00325D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5DCD" w:rsidRDefault="00325DCD" w:rsidP="00325D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VI. Требования к разделу административного регламента, устанавливающему формы </w:t>
      </w:r>
      <w:proofErr w:type="gramStart"/>
      <w:r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исполнением административного регламента</w:t>
      </w:r>
    </w:p>
    <w:p w:rsidR="00325DCD" w:rsidRDefault="00325DCD" w:rsidP="00325D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15. Раздел административного регламента, устанавливающий формы </w:t>
      </w:r>
      <w:proofErr w:type="gramStart"/>
      <w:r>
        <w:rPr>
          <w:rFonts w:ascii="Times New Roman" w:hAnsi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административного регламента, состоит из следующих подразделов:</w:t>
      </w:r>
    </w:p>
    <w:p w:rsidR="00325DCD" w:rsidRDefault="00325DCD" w:rsidP="00325D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порядок осуществления текущего </w:t>
      </w:r>
      <w:proofErr w:type="gramStart"/>
      <w:r>
        <w:rPr>
          <w:rFonts w:ascii="Times New Roman" w:hAnsi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</w:rPr>
        <w:t xml:space="preserve"> соблюдением и исполнением должностными лицами административного регламента, а также принятием решений ответственными лицами;</w:t>
      </w:r>
    </w:p>
    <w:p w:rsidR="00325DCD" w:rsidRDefault="00325DCD" w:rsidP="00325D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порядок и периодичность осуществления плановых и внеплановых проверок полноты и качества исполнения административного регламента;</w:t>
      </w:r>
    </w:p>
    <w:p w:rsidR="00325DCD" w:rsidRDefault="00325DCD" w:rsidP="00325D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3) ответственность должностных лиц, муниципальных служащих за решения и действия (бездействие), принимаемые (осуществляемые) в ходе исполнения административного регламента.</w:t>
      </w:r>
    </w:p>
    <w:p w:rsidR="00325DCD" w:rsidRDefault="00325DCD" w:rsidP="00325D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5DCD" w:rsidRDefault="00325DCD" w:rsidP="00325D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Требования к разделу административного регламента, устанавливающему досудебный (внесудебный) порядок обжалования решений и действий (бездействия) </w:t>
      </w:r>
      <w:proofErr w:type="spellStart"/>
      <w:r>
        <w:rPr>
          <w:rFonts w:ascii="Times New Roman" w:hAnsi="Times New Roman"/>
          <w:b/>
          <w:sz w:val="24"/>
          <w:szCs w:val="24"/>
        </w:rPr>
        <w:t>органа</w:t>
      </w:r>
      <w:proofErr w:type="gramStart"/>
      <w:r>
        <w:rPr>
          <w:rFonts w:ascii="Times New Roman" w:hAnsi="Times New Roman"/>
          <w:b/>
          <w:sz w:val="24"/>
          <w:szCs w:val="24"/>
        </w:rPr>
        <w:t>,п</w:t>
      </w:r>
      <w:proofErr w:type="gramEnd"/>
      <w:r>
        <w:rPr>
          <w:rFonts w:ascii="Times New Roman" w:hAnsi="Times New Roman"/>
          <w:b/>
          <w:sz w:val="24"/>
          <w:szCs w:val="24"/>
        </w:rPr>
        <w:t>редоставляющего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муниципальную услугу, а также должностных лиц, муниципальных  служащих</w:t>
      </w:r>
    </w:p>
    <w:p w:rsidR="00325DCD" w:rsidRDefault="00325DCD" w:rsidP="00325D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5DCD" w:rsidRDefault="00325DCD" w:rsidP="00325D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16. В разделе административного регламента, устанавливающего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 указываются:</w:t>
      </w:r>
    </w:p>
    <w:p w:rsidR="00325DCD" w:rsidRDefault="00325DCD" w:rsidP="00325D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информация для заявителей об их праве на досудебное (внесудебное) обжалование решений и действий (бездействия), принятых (осуществляемых) в ходе выполнения административных процедур;</w:t>
      </w:r>
    </w:p>
    <w:p w:rsidR="00325DCD" w:rsidRDefault="00325DCD" w:rsidP="00325D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предмет досудебного (внесудебного) обжалования;</w:t>
      </w:r>
    </w:p>
    <w:p w:rsidR="00325DCD" w:rsidRDefault="00325DCD" w:rsidP="00325D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исчерпывающий перечень оснований для отказа в рассмотрении жалобы;</w:t>
      </w:r>
    </w:p>
    <w:p w:rsidR="00325DCD" w:rsidRDefault="00325DCD" w:rsidP="00325D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основания для начала процедуры досудебного (внесудебного) обжалования;</w:t>
      </w:r>
    </w:p>
    <w:p w:rsidR="00325DCD" w:rsidRDefault="00325DCD" w:rsidP="00325D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права заявителя на получение информации и документов, необходимых для обоснования и рассмотрения жалобы;</w:t>
      </w:r>
    </w:p>
    <w:p w:rsidR="00325DCD" w:rsidRDefault="00325DCD" w:rsidP="00325D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вышестоящие должностные лица, которым может быть адресована жалоба заявителя в досудебном (внесудебном) порядке;</w:t>
      </w:r>
    </w:p>
    <w:p w:rsidR="00325DCD" w:rsidRDefault="00325DCD" w:rsidP="00325D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сроки рассмотрения жалобы;</w:t>
      </w:r>
    </w:p>
    <w:p w:rsidR="00325DCD" w:rsidRDefault="00325DCD" w:rsidP="00325D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результат досудебного (внесудебного) обжалования применительно к каждой административной процедуре.</w:t>
      </w:r>
    </w:p>
    <w:p w:rsidR="00325DCD" w:rsidRDefault="00325DCD" w:rsidP="00325D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5DCD" w:rsidRDefault="00325DCD" w:rsidP="00325D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VIII. Требования к разработке проектов</w:t>
      </w:r>
    </w:p>
    <w:p w:rsidR="00325DCD" w:rsidRDefault="00325DCD" w:rsidP="00325D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административных регламентов</w:t>
      </w:r>
    </w:p>
    <w:p w:rsidR="00325DCD" w:rsidRDefault="00325DCD" w:rsidP="00325D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5DCD" w:rsidRDefault="00325DCD" w:rsidP="00325D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17. </w:t>
      </w:r>
      <w:proofErr w:type="gramStart"/>
      <w:r>
        <w:rPr>
          <w:rFonts w:ascii="Times New Roman" w:hAnsi="Times New Roman"/>
          <w:sz w:val="24"/>
          <w:szCs w:val="24"/>
        </w:rPr>
        <w:t>Разработку проекта административного регламента осуществляет) муниципальное учреждение, предоставляющее муниципальную услугу (далее именуется - разработчик проекта).</w:t>
      </w:r>
      <w:proofErr w:type="gramEnd"/>
    </w:p>
    <w:p w:rsidR="00325DCD" w:rsidRDefault="00325DCD" w:rsidP="00325D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18. Разработчик проекта размещает проект административного регламента в сети Интернет на сайте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района.</w:t>
      </w:r>
    </w:p>
    <w:p w:rsidR="00325DCD" w:rsidRDefault="00325DCD" w:rsidP="00325D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19. </w:t>
      </w:r>
      <w:proofErr w:type="gramStart"/>
      <w:r>
        <w:rPr>
          <w:rFonts w:ascii="Times New Roman" w:hAnsi="Times New Roman"/>
          <w:sz w:val="24"/>
          <w:szCs w:val="24"/>
        </w:rPr>
        <w:t>С даты размещения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в сети Интернет на официальном  сайте проект административного регламента является доступным заинтересованным лицам для ознакомления.</w:t>
      </w:r>
    </w:p>
    <w:p w:rsidR="00325DCD" w:rsidRDefault="00325DCD" w:rsidP="00325D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20. Проект административного регламента подлежит независимой экспертизе и экспертизе, проводимой уполномоченным органом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(далее именуется - уполномоченный орган), в порядке, установленном администрацией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325DCD" w:rsidRDefault="00325DCD" w:rsidP="00325D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21. Предметом независимой экспертизы проекта административного регламента (далее именуется - независимая экспертиза)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граждан и организаций.</w:t>
      </w:r>
    </w:p>
    <w:p w:rsidR="00325DCD" w:rsidRDefault="00325DCD" w:rsidP="00325D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22. Независимая экспертиза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</w:r>
    </w:p>
    <w:p w:rsidR="00325DCD" w:rsidRDefault="00325DCD" w:rsidP="00325D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23. Срок, отведенный для проведения независимой экспертизы, указывается при размещении проекта административного регламента в сети Интернет на официальном сайте. Данный срок не может быть менее одного месяца со дня размещения проекта административного регламента в сети Интернет на официальном сайте.</w:t>
      </w:r>
    </w:p>
    <w:p w:rsidR="00325DCD" w:rsidRDefault="00325DCD" w:rsidP="00325D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24. По результатам независимой экспертизы составляется заключение, которое направляется разработчику проекта административного регламента.</w:t>
      </w:r>
    </w:p>
    <w:p w:rsidR="00325DCD" w:rsidRDefault="00325DCD" w:rsidP="00325D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25. Разработчик проекта рассматривает заключение независимой экспертизы по проекту административного регламента и принимает решение по результатам такой экспертизы.</w:t>
      </w:r>
    </w:p>
    <w:p w:rsidR="00325DCD" w:rsidRDefault="00325DCD" w:rsidP="00325D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26. Не поступление заключения независимой экспертизы в срок, отведенный для проведения независимой экспертизы, не является препятствием для проведения экспертизы уполномоченным органом и последующего утверждения административного регламента.</w:t>
      </w:r>
    </w:p>
    <w:p w:rsidR="00325DCD" w:rsidRDefault="00325DCD" w:rsidP="00325D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27. Разработчик проекта направляет проект административного регламента на экспертизу в уполномоченный орган в течение трех рабочих дней со дня окончания срока, отведенного для проведения независимой экспертизы проекта административного регламента.</w:t>
      </w:r>
    </w:p>
    <w:p w:rsidR="00325DCD" w:rsidRDefault="00325DCD" w:rsidP="00325D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проекту административного регламента прилагаются все заключения независимой экспертизы.</w:t>
      </w:r>
    </w:p>
    <w:p w:rsidR="00325DCD" w:rsidRDefault="00325DCD" w:rsidP="00325D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28. </w:t>
      </w:r>
      <w:proofErr w:type="gramStart"/>
      <w:r>
        <w:rPr>
          <w:rFonts w:ascii="Times New Roman" w:hAnsi="Times New Roman"/>
          <w:sz w:val="24"/>
          <w:szCs w:val="24"/>
        </w:rPr>
        <w:t>Предметом экспертизы проекта административного регламента, проводимой уполномоченным органом, является оценка соответствия проекта административного регламента требованиям, предъявляемым к ним Федеральным законом от 27 июля 2010 года № 210-ФЗ "Об организации предоставления государственных и муниципальных услуг" и принятыми в соответствии с ним иными нормативными правовыми актами, а также оценка учета результатов независимой экспертизы в проекте административного регламента.</w:t>
      </w:r>
      <w:proofErr w:type="gramEnd"/>
      <w:r>
        <w:rPr>
          <w:rFonts w:ascii="Times New Roman" w:hAnsi="Times New Roman"/>
          <w:sz w:val="24"/>
          <w:szCs w:val="24"/>
        </w:rPr>
        <w:t xml:space="preserve"> По результатам экспертизы уполномоченный орган готовит заключение.</w:t>
      </w:r>
    </w:p>
    <w:p w:rsidR="00325DCD" w:rsidRDefault="00325DCD" w:rsidP="00325D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29. По окончании проведения экспертизы разработчик проекта административного регламента готовит проект постановления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об утверждении административного регламента. К проекту прилагаются заключения независимой экспертизы, экспертизы уполномоченного органа. </w:t>
      </w:r>
    </w:p>
    <w:p w:rsidR="00325DCD" w:rsidRDefault="00325DCD" w:rsidP="00325DCD">
      <w:pPr>
        <w:jc w:val="both"/>
        <w:rPr>
          <w:rFonts w:ascii="Times New Roman" w:hAnsi="Times New Roman"/>
          <w:sz w:val="24"/>
          <w:szCs w:val="24"/>
        </w:rPr>
      </w:pPr>
    </w:p>
    <w:p w:rsidR="00000000" w:rsidRDefault="00325DCD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5DCD"/>
    <w:rsid w:val="00325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semiHidden/>
    <w:unhideWhenUsed/>
    <w:rsid w:val="00325DCD"/>
    <w:pPr>
      <w:spacing w:after="960" w:line="240" w:lineRule="auto"/>
      <w:ind w:left="142" w:right="6521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5">
    <w:name w:val="Style5"/>
    <w:basedOn w:val="a"/>
    <w:uiPriority w:val="99"/>
    <w:rsid w:val="00325DCD"/>
    <w:pPr>
      <w:widowControl w:val="0"/>
      <w:autoSpaceDE w:val="0"/>
      <w:autoSpaceDN w:val="0"/>
      <w:adjustRightInd w:val="0"/>
      <w:spacing w:after="0" w:line="139" w:lineRule="exact"/>
      <w:ind w:firstLine="230"/>
      <w:jc w:val="both"/>
    </w:pPr>
    <w:rPr>
      <w:rFonts w:ascii="Franklin Gothic Book" w:eastAsia="Times New Roman" w:hAnsi="Franklin Gothic Book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325DCD"/>
    <w:pPr>
      <w:widowControl w:val="0"/>
      <w:autoSpaceDE w:val="0"/>
      <w:autoSpaceDN w:val="0"/>
      <w:adjustRightInd w:val="0"/>
      <w:spacing w:after="0" w:line="139" w:lineRule="exact"/>
      <w:jc w:val="both"/>
    </w:pPr>
    <w:rPr>
      <w:rFonts w:ascii="Franklin Gothic Book" w:eastAsia="Times New Roman" w:hAnsi="Franklin Gothic Book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325DCD"/>
    <w:pPr>
      <w:widowControl w:val="0"/>
      <w:autoSpaceDE w:val="0"/>
      <w:autoSpaceDN w:val="0"/>
      <w:adjustRightInd w:val="0"/>
      <w:spacing w:after="0" w:line="139" w:lineRule="exact"/>
      <w:ind w:firstLine="221"/>
      <w:jc w:val="both"/>
    </w:pPr>
    <w:rPr>
      <w:rFonts w:ascii="Franklin Gothic Book" w:eastAsia="Times New Roman" w:hAnsi="Franklin Gothic Book" w:cs="Times New Roman"/>
      <w:sz w:val="24"/>
      <w:szCs w:val="24"/>
    </w:rPr>
  </w:style>
  <w:style w:type="paragraph" w:customStyle="1" w:styleId="Style43">
    <w:name w:val="Style43"/>
    <w:basedOn w:val="a"/>
    <w:uiPriority w:val="99"/>
    <w:rsid w:val="00325DC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Franklin Gothic Book" w:eastAsia="Times New Roman" w:hAnsi="Franklin Gothic Book" w:cs="Times New Roman"/>
      <w:sz w:val="24"/>
      <w:szCs w:val="24"/>
    </w:rPr>
  </w:style>
  <w:style w:type="paragraph" w:customStyle="1" w:styleId="Style44">
    <w:name w:val="Style44"/>
    <w:basedOn w:val="a"/>
    <w:uiPriority w:val="99"/>
    <w:rsid w:val="00325DCD"/>
    <w:pPr>
      <w:widowControl w:val="0"/>
      <w:autoSpaceDE w:val="0"/>
      <w:autoSpaceDN w:val="0"/>
      <w:adjustRightInd w:val="0"/>
      <w:spacing w:after="0" w:line="142" w:lineRule="exact"/>
    </w:pPr>
    <w:rPr>
      <w:rFonts w:ascii="Franklin Gothic Book" w:eastAsia="Times New Roman" w:hAnsi="Franklin Gothic Book" w:cs="Times New Roman"/>
      <w:sz w:val="24"/>
      <w:szCs w:val="24"/>
    </w:rPr>
  </w:style>
  <w:style w:type="paragraph" w:customStyle="1" w:styleId="ConsNonformat">
    <w:name w:val="ConsNonformat"/>
    <w:rsid w:val="00325DC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</w:rPr>
  </w:style>
  <w:style w:type="character" w:customStyle="1" w:styleId="FontStyle61">
    <w:name w:val="Font Style61"/>
    <w:basedOn w:val="a0"/>
    <w:uiPriority w:val="99"/>
    <w:rsid w:val="00325DCD"/>
    <w:rPr>
      <w:rFonts w:ascii="Franklin Gothic Book" w:hAnsi="Franklin Gothic Book" w:cs="Franklin Gothic Book" w:hint="default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3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2763</Words>
  <Characters>15750</Characters>
  <Application>Microsoft Office Word</Application>
  <DocSecurity>0</DocSecurity>
  <Lines>131</Lines>
  <Paragraphs>36</Paragraphs>
  <ScaleCrop>false</ScaleCrop>
  <Company/>
  <LinksUpToDate>false</LinksUpToDate>
  <CharactersWithSpaces>18477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2013-02-28T05:40:00Z</dcterms:created>
  <dcterms:modified xsi:type="dcterms:W3CDTF">2013-02-28T05:42:00Z</dcterms:modified>
</cp:coreProperties>
</file>