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A7F" w:rsidRPr="00DE5A7F" w:rsidRDefault="00DE5A7F" w:rsidP="00DE5A7F">
      <w:pPr>
        <w:tabs>
          <w:tab w:val="left" w:pos="3920"/>
        </w:tabs>
        <w:ind w:left="360"/>
        <w:jc w:val="center"/>
        <w:rPr>
          <w:rFonts w:ascii="Times New Roman" w:hAnsi="Times New Roman" w:cs="Times New Roman"/>
          <w:sz w:val="28"/>
        </w:rPr>
      </w:pPr>
    </w:p>
    <w:p w:rsidR="00DE5A7F" w:rsidRPr="00DE5A7F" w:rsidRDefault="00DE5A7F" w:rsidP="00DE5A7F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 w:rsidRPr="00DE5A7F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2816860</wp:posOffset>
            </wp:positionH>
            <wp:positionV relativeFrom="paragraph">
              <wp:posOffset>-4445</wp:posOffset>
            </wp:positionV>
            <wp:extent cx="790575" cy="800100"/>
            <wp:effectExtent l="19050" t="0" r="9525" b="0"/>
            <wp:wrapThrough wrapText="bothSides">
              <wp:wrapPolygon edited="0">
                <wp:start x="-520" y="0"/>
                <wp:lineTo x="-520" y="21086"/>
                <wp:lineTo x="21860" y="21086"/>
                <wp:lineTo x="21860" y="0"/>
                <wp:lineTo x="-52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5A7F" w:rsidRPr="00DE5A7F" w:rsidRDefault="00DE5A7F" w:rsidP="00DE5A7F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DE5A7F" w:rsidRPr="00DE5A7F" w:rsidRDefault="00DE5A7F" w:rsidP="00DE5A7F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DE5A7F" w:rsidRPr="00DE5A7F" w:rsidRDefault="00DE5A7F" w:rsidP="00DE5A7F">
      <w:pPr>
        <w:pStyle w:val="6"/>
        <w:tabs>
          <w:tab w:val="left" w:pos="3920"/>
        </w:tabs>
      </w:pPr>
      <w:r w:rsidRPr="00DE5A7F">
        <w:t>СОВЕТ ДЕПУТАТОВ</w:t>
      </w:r>
    </w:p>
    <w:p w:rsidR="00DE5A7F" w:rsidRPr="00DE5A7F" w:rsidRDefault="00DE5A7F" w:rsidP="00DE5A7F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8"/>
        </w:rPr>
      </w:pPr>
      <w:r w:rsidRPr="00DE5A7F">
        <w:rPr>
          <w:rFonts w:ascii="Times New Roman" w:hAnsi="Times New Roman" w:cs="Times New Roman"/>
          <w:b/>
          <w:bCs/>
          <w:sz w:val="28"/>
        </w:rPr>
        <w:t>КАТЕНИНСКОГО СЕЛЬСКОГО ПОСЕЛЕНИЯ</w:t>
      </w:r>
    </w:p>
    <w:p w:rsidR="00DE5A7F" w:rsidRPr="00DE5A7F" w:rsidRDefault="00DE5A7F" w:rsidP="00DE5A7F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8"/>
        </w:rPr>
      </w:pPr>
      <w:r w:rsidRPr="00DE5A7F">
        <w:rPr>
          <w:rFonts w:ascii="Times New Roman" w:hAnsi="Times New Roman" w:cs="Times New Roman"/>
          <w:b/>
          <w:bCs/>
          <w:sz w:val="28"/>
        </w:rPr>
        <w:t>ВАРНЕНСКОГО МУНИЦИПАЛЬНОГО РАЙОНА</w:t>
      </w:r>
    </w:p>
    <w:p w:rsidR="00DE5A7F" w:rsidRPr="00DE5A7F" w:rsidRDefault="00DE5A7F" w:rsidP="00DE5A7F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8"/>
        </w:rPr>
      </w:pPr>
      <w:r w:rsidRPr="00DE5A7F">
        <w:rPr>
          <w:rFonts w:ascii="Times New Roman" w:hAnsi="Times New Roman" w:cs="Times New Roman"/>
          <w:b/>
          <w:bCs/>
          <w:sz w:val="28"/>
        </w:rPr>
        <w:t>ЧЕЛЯБИНСКОЙ ОБЛАСТИ</w:t>
      </w:r>
    </w:p>
    <w:p w:rsidR="00DE5A7F" w:rsidRPr="00DE5A7F" w:rsidRDefault="00DE5A7F" w:rsidP="00DE5A7F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DE5A7F" w:rsidRPr="00DE5A7F" w:rsidRDefault="00DE5A7F" w:rsidP="00DE5A7F">
      <w:pPr>
        <w:tabs>
          <w:tab w:val="left" w:pos="3920"/>
        </w:tabs>
        <w:jc w:val="center"/>
        <w:rPr>
          <w:rFonts w:ascii="Times New Roman" w:hAnsi="Times New Roman" w:cs="Times New Roman"/>
          <w:b/>
          <w:bCs/>
          <w:sz w:val="28"/>
        </w:rPr>
      </w:pPr>
      <w:r w:rsidRPr="00DE5A7F">
        <w:rPr>
          <w:rFonts w:ascii="Times New Roman" w:hAnsi="Times New Roman" w:cs="Times New Roman"/>
          <w:b/>
          <w:bCs/>
          <w:sz w:val="28"/>
        </w:rPr>
        <w:t>РЕШЕНИЕ</w:t>
      </w:r>
    </w:p>
    <w:p w:rsidR="00DE5A7F" w:rsidRPr="00DE5A7F" w:rsidRDefault="00DE5A7F" w:rsidP="00DE5A7F">
      <w:pPr>
        <w:rPr>
          <w:rFonts w:ascii="Times New Roman" w:hAnsi="Times New Roman" w:cs="Times New Roman"/>
          <w:sz w:val="28"/>
        </w:rPr>
      </w:pPr>
      <w:r w:rsidRPr="00DE5A7F">
        <w:rPr>
          <w:rFonts w:ascii="Times New Roman" w:hAnsi="Times New Roman" w:cs="Times New Roman"/>
          <w:sz w:val="28"/>
        </w:rPr>
        <w:t>от  2</w:t>
      </w:r>
      <w:r>
        <w:rPr>
          <w:rFonts w:ascii="Times New Roman" w:hAnsi="Times New Roman" w:cs="Times New Roman"/>
          <w:sz w:val="28"/>
        </w:rPr>
        <w:t>2</w:t>
      </w:r>
      <w:r w:rsidRPr="00DE5A7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апреля</w:t>
      </w:r>
      <w:r w:rsidRPr="00DE5A7F">
        <w:rPr>
          <w:rFonts w:ascii="Times New Roman" w:hAnsi="Times New Roman" w:cs="Times New Roman"/>
          <w:sz w:val="28"/>
        </w:rPr>
        <w:t xml:space="preserve">  2014г</w:t>
      </w:r>
      <w:r w:rsidRPr="00DE5A7F">
        <w:rPr>
          <w:rFonts w:ascii="Times New Roman" w:hAnsi="Times New Roman" w:cs="Times New Roman"/>
          <w:sz w:val="28"/>
        </w:rPr>
        <w:tab/>
      </w:r>
      <w:r w:rsidRPr="00DE5A7F">
        <w:rPr>
          <w:rFonts w:ascii="Times New Roman" w:hAnsi="Times New Roman" w:cs="Times New Roman"/>
          <w:sz w:val="28"/>
        </w:rPr>
        <w:tab/>
      </w:r>
      <w:r w:rsidRPr="00DE5A7F">
        <w:rPr>
          <w:rFonts w:ascii="Times New Roman" w:hAnsi="Times New Roman" w:cs="Times New Roman"/>
          <w:sz w:val="28"/>
        </w:rPr>
        <w:tab/>
        <w:t xml:space="preserve">№ </w:t>
      </w:r>
      <w:r>
        <w:rPr>
          <w:rFonts w:ascii="Times New Roman" w:hAnsi="Times New Roman" w:cs="Times New Roman"/>
          <w:sz w:val="28"/>
        </w:rPr>
        <w:t>03/4</w:t>
      </w:r>
    </w:p>
    <w:p w:rsidR="00DE5A7F" w:rsidRPr="00DE5A7F" w:rsidRDefault="00DE5A7F" w:rsidP="00DE5A7F">
      <w:pPr>
        <w:spacing w:line="240" w:lineRule="auto"/>
        <w:rPr>
          <w:rFonts w:ascii="Times New Roman" w:hAnsi="Times New Roman" w:cs="Times New Roman"/>
          <w:sz w:val="28"/>
        </w:rPr>
      </w:pPr>
      <w:r w:rsidRPr="00DE5A7F">
        <w:rPr>
          <w:rFonts w:ascii="Times New Roman" w:hAnsi="Times New Roman" w:cs="Times New Roman"/>
          <w:sz w:val="28"/>
        </w:rPr>
        <w:t>«Об исполнении бюджета Катенинского</w:t>
      </w:r>
    </w:p>
    <w:p w:rsidR="00DE5A7F" w:rsidRPr="00DE5A7F" w:rsidRDefault="00DE5A7F" w:rsidP="00DE5A7F">
      <w:pPr>
        <w:spacing w:line="240" w:lineRule="auto"/>
        <w:rPr>
          <w:rFonts w:ascii="Times New Roman" w:hAnsi="Times New Roman" w:cs="Times New Roman"/>
          <w:sz w:val="28"/>
        </w:rPr>
      </w:pPr>
      <w:r w:rsidRPr="00DE5A7F">
        <w:rPr>
          <w:rFonts w:ascii="Times New Roman" w:hAnsi="Times New Roman" w:cs="Times New Roman"/>
          <w:sz w:val="28"/>
        </w:rPr>
        <w:t xml:space="preserve">сельского поселения за </w:t>
      </w:r>
      <w:r>
        <w:rPr>
          <w:rFonts w:ascii="Times New Roman" w:hAnsi="Times New Roman" w:cs="Times New Roman"/>
          <w:sz w:val="28"/>
        </w:rPr>
        <w:t>1</w:t>
      </w:r>
      <w:r w:rsidRPr="00DE5A7F">
        <w:rPr>
          <w:rFonts w:ascii="Times New Roman" w:hAnsi="Times New Roman" w:cs="Times New Roman"/>
          <w:sz w:val="28"/>
        </w:rPr>
        <w:t xml:space="preserve"> квартал  2014 год»</w:t>
      </w:r>
    </w:p>
    <w:p w:rsidR="00DE5A7F" w:rsidRDefault="00DE5A7F" w:rsidP="00DE5A7F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DE5A7F" w:rsidRPr="00DE5A7F" w:rsidRDefault="00DE5A7F" w:rsidP="00DE5A7F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 w:rsidRPr="00DE5A7F">
        <w:rPr>
          <w:rFonts w:ascii="Times New Roman" w:hAnsi="Times New Roman" w:cs="Times New Roman"/>
          <w:sz w:val="28"/>
        </w:rPr>
        <w:t xml:space="preserve">Заслушав доклад начальника Финансового органа Катенинского сельского поселения Т.С.Кузнецовой об исполнении бюджета Катенинского сельского поселения за  </w:t>
      </w:r>
      <w:r w:rsidR="0046300C">
        <w:rPr>
          <w:rFonts w:ascii="Times New Roman" w:hAnsi="Times New Roman" w:cs="Times New Roman"/>
          <w:sz w:val="28"/>
        </w:rPr>
        <w:t>1</w:t>
      </w:r>
      <w:r w:rsidRPr="00DE5A7F">
        <w:rPr>
          <w:rFonts w:ascii="Times New Roman" w:hAnsi="Times New Roman" w:cs="Times New Roman"/>
          <w:sz w:val="28"/>
        </w:rPr>
        <w:t xml:space="preserve"> квартал 2014 год, Совет депутатов Катенинского сельского поселения  </w:t>
      </w:r>
    </w:p>
    <w:p w:rsidR="00DE5A7F" w:rsidRPr="00DE5A7F" w:rsidRDefault="00DE5A7F" w:rsidP="00DE5A7F">
      <w:pPr>
        <w:tabs>
          <w:tab w:val="left" w:pos="3920"/>
        </w:tabs>
        <w:ind w:left="360"/>
        <w:jc w:val="center"/>
        <w:rPr>
          <w:rFonts w:ascii="Times New Roman" w:hAnsi="Times New Roman" w:cs="Times New Roman"/>
          <w:b/>
          <w:sz w:val="28"/>
        </w:rPr>
      </w:pPr>
      <w:r w:rsidRPr="00DE5A7F">
        <w:rPr>
          <w:rFonts w:ascii="Times New Roman" w:hAnsi="Times New Roman" w:cs="Times New Roman"/>
          <w:b/>
          <w:sz w:val="28"/>
        </w:rPr>
        <w:t xml:space="preserve">РЕШАЕТ: </w:t>
      </w:r>
    </w:p>
    <w:p w:rsidR="00DE5A7F" w:rsidRPr="00DE5A7F" w:rsidRDefault="00DE5A7F" w:rsidP="00DE5A7F">
      <w:pPr>
        <w:tabs>
          <w:tab w:val="left" w:pos="3920"/>
        </w:tabs>
        <w:ind w:left="720"/>
        <w:rPr>
          <w:rFonts w:ascii="Times New Roman" w:hAnsi="Times New Roman" w:cs="Times New Roman"/>
          <w:sz w:val="28"/>
        </w:rPr>
      </w:pPr>
      <w:r w:rsidRPr="00DE5A7F">
        <w:rPr>
          <w:rFonts w:ascii="Times New Roman" w:hAnsi="Times New Roman" w:cs="Times New Roman"/>
          <w:sz w:val="28"/>
        </w:rPr>
        <w:t xml:space="preserve">1. Утвердить отчет об исполнении бюджета поселения за </w:t>
      </w:r>
      <w:r w:rsidR="0046300C">
        <w:rPr>
          <w:rFonts w:ascii="Times New Roman" w:hAnsi="Times New Roman" w:cs="Times New Roman"/>
          <w:sz w:val="28"/>
        </w:rPr>
        <w:t>1</w:t>
      </w:r>
      <w:r w:rsidRPr="00DE5A7F">
        <w:rPr>
          <w:rFonts w:ascii="Times New Roman" w:hAnsi="Times New Roman" w:cs="Times New Roman"/>
          <w:sz w:val="28"/>
        </w:rPr>
        <w:t xml:space="preserve"> квартал 2014 год по доходам в сумме </w:t>
      </w:r>
      <w:r w:rsidR="0046300C">
        <w:rPr>
          <w:rFonts w:ascii="Times New Roman" w:hAnsi="Times New Roman" w:cs="Times New Roman"/>
          <w:sz w:val="28"/>
          <w:szCs w:val="28"/>
        </w:rPr>
        <w:t>1368,0</w:t>
      </w:r>
      <w:r w:rsidRPr="00DE5A7F">
        <w:rPr>
          <w:rFonts w:ascii="Times New Roman" w:hAnsi="Times New Roman" w:cs="Times New Roman"/>
          <w:bCs/>
          <w:color w:val="000000"/>
        </w:rPr>
        <w:t xml:space="preserve"> </w:t>
      </w:r>
      <w:r w:rsidRPr="00DE5A7F">
        <w:rPr>
          <w:rFonts w:ascii="Times New Roman" w:hAnsi="Times New Roman" w:cs="Times New Roman"/>
          <w:sz w:val="28"/>
        </w:rPr>
        <w:t xml:space="preserve"> тыс</w:t>
      </w:r>
      <w:proofErr w:type="gramStart"/>
      <w:r w:rsidRPr="00DE5A7F">
        <w:rPr>
          <w:rFonts w:ascii="Times New Roman" w:hAnsi="Times New Roman" w:cs="Times New Roman"/>
          <w:sz w:val="28"/>
        </w:rPr>
        <w:t>.р</w:t>
      </w:r>
      <w:proofErr w:type="gramEnd"/>
      <w:r w:rsidRPr="00DE5A7F">
        <w:rPr>
          <w:rFonts w:ascii="Times New Roman" w:hAnsi="Times New Roman" w:cs="Times New Roman"/>
          <w:sz w:val="28"/>
        </w:rPr>
        <w:t xml:space="preserve">ублей, по расходам </w:t>
      </w:r>
      <w:r w:rsidR="0046300C">
        <w:rPr>
          <w:rFonts w:ascii="Times New Roman" w:hAnsi="Times New Roman" w:cs="Times New Roman"/>
          <w:sz w:val="28"/>
          <w:szCs w:val="28"/>
        </w:rPr>
        <w:t>1324,</w:t>
      </w:r>
      <w:r w:rsidR="000D43DB">
        <w:rPr>
          <w:rFonts w:ascii="Times New Roman" w:hAnsi="Times New Roman" w:cs="Times New Roman"/>
          <w:sz w:val="28"/>
          <w:szCs w:val="28"/>
        </w:rPr>
        <w:t>8</w:t>
      </w:r>
      <w:r w:rsidRPr="00DE5A7F">
        <w:rPr>
          <w:rFonts w:ascii="Times New Roman" w:hAnsi="Times New Roman" w:cs="Times New Roman"/>
        </w:rPr>
        <w:t xml:space="preserve"> </w:t>
      </w:r>
      <w:r w:rsidRPr="00DE5A7F">
        <w:rPr>
          <w:rFonts w:ascii="Times New Roman" w:hAnsi="Times New Roman" w:cs="Times New Roman"/>
          <w:sz w:val="28"/>
        </w:rPr>
        <w:t xml:space="preserve"> тыс. рублей </w:t>
      </w:r>
    </w:p>
    <w:p w:rsidR="00DE5A7F" w:rsidRPr="00DE5A7F" w:rsidRDefault="00DE5A7F" w:rsidP="00DE5A7F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 w:rsidRPr="00DE5A7F">
        <w:rPr>
          <w:rFonts w:ascii="Times New Roman" w:hAnsi="Times New Roman" w:cs="Times New Roman"/>
          <w:sz w:val="28"/>
        </w:rPr>
        <w:t xml:space="preserve">      по доходам согласно приложению 1. </w:t>
      </w:r>
    </w:p>
    <w:p w:rsidR="00DE5A7F" w:rsidRPr="00DE5A7F" w:rsidRDefault="00DE5A7F" w:rsidP="00DE5A7F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 w:rsidRPr="00DE5A7F">
        <w:rPr>
          <w:rFonts w:ascii="Times New Roman" w:hAnsi="Times New Roman" w:cs="Times New Roman"/>
          <w:sz w:val="28"/>
        </w:rPr>
        <w:t xml:space="preserve"> 2.</w:t>
      </w:r>
      <w:r w:rsidR="0046300C">
        <w:rPr>
          <w:rFonts w:ascii="Times New Roman" w:hAnsi="Times New Roman" w:cs="Times New Roman"/>
          <w:sz w:val="28"/>
        </w:rPr>
        <w:t xml:space="preserve">    </w:t>
      </w:r>
      <w:r w:rsidRPr="00DE5A7F">
        <w:rPr>
          <w:rFonts w:ascii="Times New Roman" w:hAnsi="Times New Roman" w:cs="Times New Roman"/>
          <w:sz w:val="28"/>
        </w:rPr>
        <w:t xml:space="preserve">по распределению расходов по разделам, подразделам, целевым    статьям и </w:t>
      </w:r>
      <w:r w:rsidR="0046300C">
        <w:rPr>
          <w:rFonts w:ascii="Times New Roman" w:hAnsi="Times New Roman" w:cs="Times New Roman"/>
          <w:sz w:val="28"/>
        </w:rPr>
        <w:t xml:space="preserve">     </w:t>
      </w:r>
      <w:r w:rsidRPr="00DE5A7F">
        <w:rPr>
          <w:rFonts w:ascii="Times New Roman" w:hAnsi="Times New Roman" w:cs="Times New Roman"/>
          <w:sz w:val="28"/>
        </w:rPr>
        <w:t xml:space="preserve">видам расходов бюджетов Российской Федерации согласно приложению </w:t>
      </w:r>
      <w:r w:rsidR="0046300C">
        <w:rPr>
          <w:rFonts w:ascii="Times New Roman" w:hAnsi="Times New Roman" w:cs="Times New Roman"/>
          <w:sz w:val="28"/>
        </w:rPr>
        <w:t>1.</w:t>
      </w:r>
    </w:p>
    <w:p w:rsidR="00DE5A7F" w:rsidRPr="00DE5A7F" w:rsidRDefault="00DE5A7F" w:rsidP="00DE5A7F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 w:rsidRPr="00DE5A7F">
        <w:rPr>
          <w:rFonts w:ascii="Times New Roman" w:hAnsi="Times New Roman" w:cs="Times New Roman"/>
          <w:sz w:val="28"/>
        </w:rPr>
        <w:t xml:space="preserve"> 3.      по ведомственной структуре расходов согласно приложению </w:t>
      </w:r>
      <w:r w:rsidR="0046300C">
        <w:rPr>
          <w:rFonts w:ascii="Times New Roman" w:hAnsi="Times New Roman" w:cs="Times New Roman"/>
          <w:sz w:val="28"/>
        </w:rPr>
        <w:t>2.</w:t>
      </w:r>
    </w:p>
    <w:p w:rsidR="00DE5A7F" w:rsidRPr="00DE5A7F" w:rsidRDefault="00DE5A7F" w:rsidP="00DE5A7F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DE5A7F" w:rsidRPr="00DE5A7F" w:rsidRDefault="00DE5A7F" w:rsidP="00DE5A7F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  <w:r w:rsidRPr="00DE5A7F">
        <w:rPr>
          <w:rFonts w:ascii="Times New Roman" w:hAnsi="Times New Roman" w:cs="Times New Roman"/>
          <w:sz w:val="28"/>
        </w:rPr>
        <w:t>Глава Катенинского</w:t>
      </w:r>
    </w:p>
    <w:p w:rsidR="00DE5A7F" w:rsidRPr="00DE5A7F" w:rsidRDefault="00DE5A7F" w:rsidP="00DE5A7F">
      <w:pPr>
        <w:tabs>
          <w:tab w:val="left" w:pos="3920"/>
          <w:tab w:val="left" w:pos="5580"/>
          <w:tab w:val="left" w:pos="6300"/>
        </w:tabs>
        <w:ind w:left="360"/>
        <w:rPr>
          <w:rFonts w:ascii="Times New Roman" w:hAnsi="Times New Roman" w:cs="Times New Roman"/>
          <w:sz w:val="28"/>
        </w:rPr>
      </w:pPr>
      <w:r w:rsidRPr="00DE5A7F">
        <w:rPr>
          <w:rFonts w:ascii="Times New Roman" w:hAnsi="Times New Roman" w:cs="Times New Roman"/>
          <w:sz w:val="28"/>
        </w:rPr>
        <w:t>сельского поселения</w:t>
      </w:r>
      <w:r w:rsidRPr="00DE5A7F">
        <w:rPr>
          <w:rFonts w:ascii="Times New Roman" w:hAnsi="Times New Roman" w:cs="Times New Roman"/>
          <w:sz w:val="28"/>
        </w:rPr>
        <w:tab/>
        <w:t xml:space="preserve">                        В.М.Николаев</w:t>
      </w:r>
    </w:p>
    <w:p w:rsidR="00DE5A7F" w:rsidRPr="00DE5A7F" w:rsidRDefault="00DE5A7F" w:rsidP="00DE5A7F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4"/>
        </w:rPr>
      </w:pPr>
    </w:p>
    <w:p w:rsidR="00DE5A7F" w:rsidRDefault="00DE5A7F" w:rsidP="00DE5A7F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0"/>
          <w:szCs w:val="20"/>
        </w:rPr>
      </w:pPr>
    </w:p>
    <w:p w:rsidR="00DE5A7F" w:rsidRPr="00DE5A7F" w:rsidRDefault="00DE5A7F" w:rsidP="00DE5A7F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</w:t>
      </w:r>
      <w:r w:rsidRPr="00DE5A7F">
        <w:rPr>
          <w:rFonts w:ascii="Times New Roman" w:hAnsi="Times New Roman" w:cs="Times New Roman"/>
          <w:sz w:val="20"/>
          <w:szCs w:val="20"/>
        </w:rPr>
        <w:t>ложение №1</w:t>
      </w:r>
    </w:p>
    <w:p w:rsidR="00DE5A7F" w:rsidRPr="00DE5A7F" w:rsidRDefault="00DE5A7F" w:rsidP="00DE5A7F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DE5A7F">
        <w:rPr>
          <w:rFonts w:ascii="Times New Roman" w:hAnsi="Times New Roman" w:cs="Times New Roman"/>
          <w:sz w:val="20"/>
          <w:szCs w:val="20"/>
        </w:rPr>
        <w:t>К решению Совета депутатов</w:t>
      </w:r>
    </w:p>
    <w:p w:rsidR="00DE5A7F" w:rsidRPr="00DE5A7F" w:rsidRDefault="00DE5A7F" w:rsidP="00DE5A7F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DE5A7F">
        <w:rPr>
          <w:rFonts w:ascii="Times New Roman" w:hAnsi="Times New Roman" w:cs="Times New Roman"/>
          <w:sz w:val="20"/>
          <w:szCs w:val="20"/>
        </w:rPr>
        <w:t>Катенинского сельского поселения</w:t>
      </w:r>
    </w:p>
    <w:p w:rsidR="00DE5A7F" w:rsidRPr="00DE5A7F" w:rsidRDefault="00DE5A7F" w:rsidP="00DE5A7F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DE5A7F">
        <w:rPr>
          <w:rFonts w:ascii="Times New Roman" w:hAnsi="Times New Roman" w:cs="Times New Roman"/>
          <w:sz w:val="20"/>
          <w:szCs w:val="20"/>
        </w:rPr>
        <w:t xml:space="preserve">№ </w:t>
      </w:r>
      <w:r w:rsidR="008737D6">
        <w:rPr>
          <w:rFonts w:ascii="Times New Roman" w:hAnsi="Times New Roman" w:cs="Times New Roman"/>
          <w:sz w:val="20"/>
          <w:szCs w:val="20"/>
        </w:rPr>
        <w:t>03/4</w:t>
      </w:r>
      <w:r w:rsidRPr="00DE5A7F">
        <w:rPr>
          <w:rFonts w:ascii="Times New Roman" w:hAnsi="Times New Roman" w:cs="Times New Roman"/>
          <w:sz w:val="20"/>
          <w:szCs w:val="20"/>
        </w:rPr>
        <w:t xml:space="preserve"> от </w:t>
      </w:r>
      <w:r w:rsidR="008737D6">
        <w:rPr>
          <w:rFonts w:ascii="Times New Roman" w:hAnsi="Times New Roman" w:cs="Times New Roman"/>
          <w:sz w:val="20"/>
          <w:szCs w:val="20"/>
        </w:rPr>
        <w:t xml:space="preserve">22 апреля </w:t>
      </w:r>
      <w:r w:rsidRPr="00DE5A7F">
        <w:rPr>
          <w:rFonts w:ascii="Times New Roman" w:hAnsi="Times New Roman" w:cs="Times New Roman"/>
          <w:sz w:val="20"/>
          <w:szCs w:val="20"/>
        </w:rPr>
        <w:t xml:space="preserve"> 2014 года</w:t>
      </w:r>
    </w:p>
    <w:p w:rsidR="00DE5A7F" w:rsidRPr="00DE5A7F" w:rsidRDefault="00DE5A7F" w:rsidP="00DE5A7F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93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2177"/>
        <w:gridCol w:w="6369"/>
        <w:gridCol w:w="1384"/>
      </w:tblGrid>
      <w:tr w:rsidR="00DE5A7F" w:rsidRPr="00DE5A7F" w:rsidTr="00DE5A7F">
        <w:trPr>
          <w:trHeight w:val="154"/>
        </w:trPr>
        <w:tc>
          <w:tcPr>
            <w:tcW w:w="8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5A7F" w:rsidRPr="00DE5A7F" w:rsidRDefault="00DE5A7F" w:rsidP="008737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Исполнение доходов </w:t>
            </w:r>
            <w:r w:rsidRPr="00DE5A7F">
              <w:rPr>
                <w:rFonts w:ascii="Times New Roman" w:hAnsi="Times New Roman" w:cs="Times New Roman"/>
                <w:b/>
                <w:sz w:val="16"/>
                <w:szCs w:val="16"/>
              </w:rPr>
              <w:t>Катенинского</w:t>
            </w: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сельского поселения за   </w:t>
            </w:r>
            <w:r w:rsidR="008737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квартал  2014 года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5A7F" w:rsidRPr="00DE5A7F" w:rsidRDefault="00DE5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5A7F" w:rsidRPr="00DE5A7F" w:rsidTr="00DE5A7F">
        <w:trPr>
          <w:trHeight w:val="154"/>
        </w:trPr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E5A7F" w:rsidRPr="00DE5A7F" w:rsidRDefault="00DE5A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E5A7F" w:rsidRPr="00DE5A7F" w:rsidRDefault="00DE5A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тыс</w:t>
            </w:r>
            <w:proofErr w:type="gramStart"/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ублей</w:t>
            </w:r>
          </w:p>
        </w:tc>
      </w:tr>
      <w:tr w:rsidR="00DE5A7F" w:rsidRPr="00DE5A7F" w:rsidTr="00DE5A7F">
        <w:trPr>
          <w:trHeight w:val="743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 бюджетной классификации (Приказ Министерства Финансов РФ от 24 августа 2007 года №74н)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доходного источника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</w:t>
            </w:r>
          </w:p>
        </w:tc>
      </w:tr>
      <w:tr w:rsidR="00DE5A7F" w:rsidRPr="00DE5A7F" w:rsidTr="00DE5A7F">
        <w:trPr>
          <w:trHeight w:val="154"/>
        </w:trPr>
        <w:tc>
          <w:tcPr>
            <w:tcW w:w="8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Налоговые доходы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1B1F4E" w:rsidP="0020148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823,5</w:t>
            </w:r>
            <w:r w:rsidR="0020148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DE5A7F" w:rsidRPr="00DE5A7F" w:rsidTr="00DE5A7F">
        <w:trPr>
          <w:trHeight w:val="531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100 10302230010000 110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дифференцированных нормативов отчислений в местные бюджеты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46300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77,9</w:t>
            </w:r>
          </w:p>
        </w:tc>
      </w:tr>
      <w:tr w:rsidR="00DE5A7F" w:rsidRPr="00DE5A7F" w:rsidTr="00DE5A7F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100 10302240010000 110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Доходы от уплаты акцизов на моторные  масла, подлежащие распределению между бюджетами субъектов Российской Федерации и местными бюджетами с учетом дифференцированных нормативов отчислений в местные бюджеты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46300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</w:tr>
      <w:tr w:rsidR="00DE5A7F" w:rsidRPr="00DE5A7F" w:rsidTr="00DE5A7F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100 10302250010000 110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дифференцированных нормативов отчислений в местные бюджеты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46300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117,6</w:t>
            </w:r>
          </w:p>
        </w:tc>
      </w:tr>
      <w:tr w:rsidR="00DE5A7F" w:rsidRPr="00DE5A7F" w:rsidTr="00DE5A7F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100 10302260010000 110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дифференцированных нормативов отчислений в местные бюджеты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20148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DE5A7F" w:rsidRPr="00DE5A7F" w:rsidTr="00DE5A7F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182 1 01 02021 01 0000 110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 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A7F" w:rsidRPr="00DE5A7F" w:rsidRDefault="001E082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172,7</w:t>
            </w:r>
          </w:p>
          <w:p w:rsidR="00DE5A7F" w:rsidRPr="00DE5A7F" w:rsidRDefault="00DE5A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E5A7F" w:rsidRPr="00DE5A7F" w:rsidTr="00DE5A7F">
        <w:trPr>
          <w:trHeight w:val="61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182 1 01 02030 01 0000 110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1E08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DE5A7F" w:rsidRPr="00DE5A7F" w:rsidTr="00DE5A7F">
        <w:trPr>
          <w:trHeight w:val="154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182 1 05 03000 01 0000 110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1E082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4,4</w:t>
            </w:r>
          </w:p>
        </w:tc>
      </w:tr>
      <w:tr w:rsidR="00DE5A7F" w:rsidRPr="00DE5A7F" w:rsidTr="00DE5A7F">
        <w:trPr>
          <w:trHeight w:val="30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182 1 06 01030 10 0000 110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 на имущество физических лиц, взимаемый по ставке, применяемым к объектам налогообложения, расположенным в границах поселений</w:t>
            </w:r>
            <w:proofErr w:type="gramEnd"/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1B1F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20,1</w:t>
            </w:r>
          </w:p>
        </w:tc>
      </w:tr>
      <w:tr w:rsidR="00DE5A7F" w:rsidRPr="00DE5A7F" w:rsidTr="00DE5A7F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182 1 06 06013 10 0000 110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применяемых к объектам налогообложения, расположенным в границах поселений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1B1F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122,9</w:t>
            </w:r>
          </w:p>
        </w:tc>
      </w:tr>
      <w:tr w:rsidR="00DE5A7F" w:rsidRPr="00DE5A7F" w:rsidTr="00DE5A7F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182 1 06 06023 10 0000 110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применяемых к объектам налогообложения, расположенным в границах поселений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1B1F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301,0</w:t>
            </w:r>
          </w:p>
        </w:tc>
      </w:tr>
      <w:tr w:rsidR="00DE5A7F" w:rsidRPr="00DE5A7F" w:rsidTr="00DE5A7F">
        <w:trPr>
          <w:trHeight w:val="53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182 1 08 04010 01 0000 110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1B1F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5,7</w:t>
            </w:r>
          </w:p>
        </w:tc>
      </w:tr>
      <w:tr w:rsidR="00DE5A7F" w:rsidRPr="00DE5A7F" w:rsidTr="00DE5A7F">
        <w:trPr>
          <w:trHeight w:val="154"/>
        </w:trPr>
        <w:tc>
          <w:tcPr>
            <w:tcW w:w="8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Неналоговые доходы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1B1F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12,1</w:t>
            </w:r>
          </w:p>
        </w:tc>
      </w:tr>
      <w:tr w:rsidR="00DE5A7F" w:rsidRPr="00DE5A7F" w:rsidTr="00DE5A7F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000 1 11 05013 10 0000 120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1B1F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</w:tr>
      <w:tr w:rsidR="00DE5A7F" w:rsidRPr="00DE5A7F" w:rsidTr="00DE5A7F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000 1 11 05025 10 0000 120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</w:t>
            </w:r>
            <w:proofErr w:type="gramStart"/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 исключением земельных участков муниципальных автономных учреждений, а также земельных участков 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DE5A7F" w:rsidRPr="00DE5A7F" w:rsidTr="00DE5A7F">
        <w:trPr>
          <w:trHeight w:val="30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000 1 11 07015 10 0000 120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DE5A7F" w:rsidRPr="00DE5A7F" w:rsidTr="00DE5A7F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000 1 11 08050 10 0000 120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Средства, получаемые от передачи имущества, находящегося в собственности поселений </w:t>
            </w:r>
            <w:proofErr w:type="gramStart"/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исключением имущества муниципальных автономных учреждений, а также имущества муниципальных унитарных предприятий, в том числе казенных), в залог, в доверительное управ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DE5A7F" w:rsidRPr="00DE5A7F" w:rsidTr="00DE5A7F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000 1 11 09045 10 0000 120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поселений (аз исключением имущества муниципальных автономных учреждений, а также имущества унитарных предприятий, в том числе казенных)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1B1F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6,6</w:t>
            </w:r>
          </w:p>
        </w:tc>
      </w:tr>
      <w:tr w:rsidR="00DE5A7F" w:rsidRPr="00DE5A7F" w:rsidTr="00DE5A7F">
        <w:trPr>
          <w:trHeight w:val="30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000 1 13 03050 10 0000 130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Прочие доходы от оказания платных услуг получателями средств бюджетов поселений и компенсации затрат бюджетов поселений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1B1F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</w:tr>
      <w:tr w:rsidR="00DE5A7F" w:rsidRPr="00DE5A7F" w:rsidTr="00DE5A7F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000 1 14 02033 10 0000 410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Доход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основных средств </w:t>
            </w:r>
            <w:proofErr w:type="gramStart"/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proofErr w:type="gramEnd"/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DE5A7F" w:rsidRPr="00DE5A7F" w:rsidTr="00DE5A7F">
        <w:trPr>
          <w:trHeight w:val="4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000 1 14 02033 10 0000 440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Доходы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материальных запасов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DE5A7F" w:rsidRPr="00DE5A7F" w:rsidTr="00DE5A7F">
        <w:trPr>
          <w:trHeight w:val="30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000 1 14 06013 10 0000 430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1B1F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</w:tr>
      <w:tr w:rsidR="00DE5A7F" w:rsidRPr="00DE5A7F" w:rsidTr="00DE5A7F">
        <w:trPr>
          <w:trHeight w:val="30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000 1 14 06026 10 0000 430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Доходы от продажи земельных участков, </w:t>
            </w:r>
            <w:proofErr w:type="gramStart"/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находящегося</w:t>
            </w:r>
            <w:proofErr w:type="gramEnd"/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собственности поселений (аз исключением земельных участков муниципальных автономных учреждений)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DE5A7F" w:rsidRPr="00DE5A7F" w:rsidTr="00DE5A7F">
        <w:trPr>
          <w:trHeight w:val="154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000 1 17 01050 10 0000 180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Невыясненные поступления, зачисляемые в бюджет поселений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DE5A7F" w:rsidRPr="00DE5A7F" w:rsidTr="00DE5A7F">
        <w:trPr>
          <w:trHeight w:val="154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000 1 17 05050 10 0000 180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DE5A7F" w:rsidRPr="00DE5A7F" w:rsidTr="00DE5A7F">
        <w:trPr>
          <w:trHeight w:val="154"/>
        </w:trPr>
        <w:tc>
          <w:tcPr>
            <w:tcW w:w="8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20148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533,00</w:t>
            </w:r>
          </w:p>
        </w:tc>
      </w:tr>
      <w:tr w:rsidR="00DE5A7F" w:rsidRPr="00DE5A7F" w:rsidTr="00DE5A7F">
        <w:trPr>
          <w:trHeight w:val="154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000 2 02 01001 10 0000 151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Дотация бюджетам поселений на выравнивание бюджетной обеспеченности 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1B1F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533,00</w:t>
            </w:r>
          </w:p>
        </w:tc>
      </w:tr>
      <w:tr w:rsidR="00DE5A7F" w:rsidRPr="00DE5A7F" w:rsidTr="00DE5A7F">
        <w:trPr>
          <w:trHeight w:val="154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000 2 02 01003 10 0000 151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Дотация бюджетам поселений на поддержку мер по обеспечению сбалансированности бюджетов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1B1F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DE5A7F" w:rsidRPr="00DE5A7F" w:rsidTr="00DE5A7F">
        <w:trPr>
          <w:trHeight w:val="26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000 2 02  03002 10 0000 151</w:t>
            </w:r>
          </w:p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Субвенции бюджетам поселений на осуществление полномочий по подготовке и проведения статистических переписей</w:t>
            </w:r>
          </w:p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DE5A7F" w:rsidRPr="00DE5A7F" w:rsidTr="00DE5A7F">
        <w:trPr>
          <w:trHeight w:val="229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000 2 02 03003 10 0000 151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Субвенции бюджетам поселений на государственную регистрацию актов гражданского состояния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DE5A7F" w:rsidRPr="00DE5A7F" w:rsidTr="00DE5A7F">
        <w:trPr>
          <w:trHeight w:val="39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000 2 02 03015 10 0000 151</w:t>
            </w:r>
          </w:p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Субвенции бюджета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E5A7F" w:rsidRPr="00DE5A7F" w:rsidRDefault="001B1F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DE5A7F" w:rsidRPr="00DE5A7F" w:rsidTr="00DE5A7F">
        <w:trPr>
          <w:trHeight w:val="167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000 2 07 05000 10 0000 180</w:t>
            </w:r>
          </w:p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Прочие безвозмездные поступления  в бюджеты поселений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DE5A7F" w:rsidRPr="00DE5A7F" w:rsidTr="00DE5A7F">
        <w:trPr>
          <w:trHeight w:val="65"/>
        </w:trPr>
        <w:tc>
          <w:tcPr>
            <w:tcW w:w="8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DE5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Всего доходов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A7F" w:rsidRPr="00DE5A7F" w:rsidRDefault="001B1F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1368,00</w:t>
            </w:r>
          </w:p>
        </w:tc>
      </w:tr>
    </w:tbl>
    <w:p w:rsidR="00DE5A7F" w:rsidRPr="00DE5A7F" w:rsidRDefault="00DE5A7F" w:rsidP="00DE5A7F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DE5A7F" w:rsidRPr="00DE5A7F" w:rsidRDefault="00DE5A7F" w:rsidP="00DE5A7F">
      <w:pPr>
        <w:tabs>
          <w:tab w:val="left" w:pos="3920"/>
        </w:tabs>
        <w:ind w:left="360"/>
        <w:rPr>
          <w:rFonts w:ascii="Times New Roman" w:hAnsi="Times New Roman" w:cs="Times New Roman"/>
          <w:sz w:val="28"/>
        </w:rPr>
      </w:pPr>
    </w:p>
    <w:p w:rsidR="00DE5A7F" w:rsidRPr="00DE5A7F" w:rsidRDefault="00DE5A7F" w:rsidP="00DE5A7F">
      <w:pPr>
        <w:ind w:left="-142" w:firstLine="7268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DE5A7F">
        <w:rPr>
          <w:rFonts w:ascii="Times New Roman" w:hAnsi="Times New Roman" w:cs="Times New Roman"/>
          <w:sz w:val="18"/>
          <w:szCs w:val="18"/>
        </w:rPr>
        <w:lastRenderedPageBreak/>
        <w:t>Приложение 1</w:t>
      </w:r>
    </w:p>
    <w:p w:rsidR="00DE5A7F" w:rsidRPr="00DE5A7F" w:rsidRDefault="00DE5A7F" w:rsidP="00DE5A7F">
      <w:pPr>
        <w:jc w:val="right"/>
        <w:rPr>
          <w:rFonts w:ascii="Times New Roman" w:hAnsi="Times New Roman" w:cs="Times New Roman"/>
          <w:sz w:val="18"/>
          <w:szCs w:val="18"/>
        </w:rPr>
      </w:pPr>
      <w:r w:rsidRPr="00DE5A7F">
        <w:rPr>
          <w:rFonts w:ascii="Times New Roman" w:hAnsi="Times New Roman" w:cs="Times New Roman"/>
          <w:sz w:val="18"/>
          <w:szCs w:val="18"/>
        </w:rPr>
        <w:t xml:space="preserve">к  решению Совета депутатов  </w:t>
      </w:r>
    </w:p>
    <w:p w:rsidR="00DE5A7F" w:rsidRPr="00DE5A7F" w:rsidRDefault="00DE5A7F" w:rsidP="00DE5A7F">
      <w:pPr>
        <w:jc w:val="right"/>
        <w:rPr>
          <w:rFonts w:ascii="Times New Roman" w:hAnsi="Times New Roman" w:cs="Times New Roman"/>
          <w:sz w:val="18"/>
          <w:szCs w:val="18"/>
        </w:rPr>
      </w:pPr>
      <w:r w:rsidRPr="00DE5A7F">
        <w:rPr>
          <w:rFonts w:ascii="Times New Roman" w:hAnsi="Times New Roman" w:cs="Times New Roman"/>
          <w:sz w:val="18"/>
          <w:szCs w:val="18"/>
        </w:rPr>
        <w:t>Катенинского сельского</w:t>
      </w:r>
      <w:r w:rsidRPr="00DE5A7F">
        <w:rPr>
          <w:rFonts w:ascii="Times New Roman" w:hAnsi="Times New Roman" w:cs="Times New Roman"/>
          <w:snapToGrid w:val="0"/>
          <w:sz w:val="18"/>
          <w:szCs w:val="18"/>
        </w:rPr>
        <w:t xml:space="preserve"> </w:t>
      </w:r>
      <w:r w:rsidRPr="00DE5A7F">
        <w:rPr>
          <w:rFonts w:ascii="Times New Roman" w:hAnsi="Times New Roman" w:cs="Times New Roman"/>
          <w:sz w:val="18"/>
          <w:szCs w:val="18"/>
        </w:rPr>
        <w:t>поселения</w:t>
      </w:r>
    </w:p>
    <w:p w:rsidR="00DE5A7F" w:rsidRPr="00DE5A7F" w:rsidRDefault="00DE5A7F" w:rsidP="00DE5A7F">
      <w:pPr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DE5A7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от    2</w:t>
      </w:r>
      <w:r w:rsidR="008737D6">
        <w:rPr>
          <w:rFonts w:ascii="Times New Roman" w:hAnsi="Times New Roman" w:cs="Times New Roman"/>
          <w:sz w:val="18"/>
          <w:szCs w:val="18"/>
        </w:rPr>
        <w:t>2</w:t>
      </w:r>
      <w:r w:rsidRPr="00DE5A7F">
        <w:rPr>
          <w:rFonts w:ascii="Times New Roman" w:hAnsi="Times New Roman" w:cs="Times New Roman"/>
          <w:sz w:val="18"/>
          <w:szCs w:val="18"/>
        </w:rPr>
        <w:t xml:space="preserve"> </w:t>
      </w:r>
      <w:r w:rsidR="008737D6">
        <w:rPr>
          <w:rFonts w:ascii="Times New Roman" w:hAnsi="Times New Roman" w:cs="Times New Roman"/>
          <w:sz w:val="18"/>
          <w:szCs w:val="18"/>
        </w:rPr>
        <w:t>апреля</w:t>
      </w:r>
      <w:r w:rsidRPr="00DE5A7F">
        <w:rPr>
          <w:rFonts w:ascii="Times New Roman" w:hAnsi="Times New Roman" w:cs="Times New Roman"/>
          <w:sz w:val="18"/>
          <w:szCs w:val="18"/>
        </w:rPr>
        <w:t xml:space="preserve"> 2014 г. № </w:t>
      </w:r>
      <w:r w:rsidR="008737D6">
        <w:rPr>
          <w:rFonts w:ascii="Times New Roman" w:hAnsi="Times New Roman" w:cs="Times New Roman"/>
          <w:sz w:val="18"/>
          <w:szCs w:val="18"/>
        </w:rPr>
        <w:t>03/4</w:t>
      </w:r>
      <w:r w:rsidRPr="00DE5A7F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</w:p>
    <w:p w:rsidR="00DE5A7F" w:rsidRPr="00DE5A7F" w:rsidRDefault="00DE5A7F" w:rsidP="00DE5A7F">
      <w:pPr>
        <w:tabs>
          <w:tab w:val="left" w:pos="9072"/>
        </w:tabs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0515" w:type="dxa"/>
        <w:tblInd w:w="95" w:type="dxa"/>
        <w:tblLayout w:type="fixed"/>
        <w:tblLook w:val="04A0"/>
      </w:tblPr>
      <w:tblGrid>
        <w:gridCol w:w="10515"/>
      </w:tblGrid>
      <w:tr w:rsidR="00DE5A7F" w:rsidRPr="00DE5A7F" w:rsidTr="00DE5A7F">
        <w:trPr>
          <w:trHeight w:val="258"/>
        </w:trPr>
        <w:tc>
          <w:tcPr>
            <w:tcW w:w="10521" w:type="dxa"/>
            <w:noWrap/>
            <w:vAlign w:val="bottom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A7F">
              <w:rPr>
                <w:rFonts w:ascii="Times New Roman" w:hAnsi="Times New Roman" w:cs="Times New Roman"/>
                <w:b/>
                <w:bCs/>
              </w:rPr>
              <w:t xml:space="preserve">Распределение бюджетных ассигнований по разделам и подразделам, целевым </w:t>
            </w:r>
          </w:p>
        </w:tc>
      </w:tr>
      <w:tr w:rsidR="00DE5A7F" w:rsidRPr="00DE5A7F" w:rsidTr="00DE5A7F">
        <w:trPr>
          <w:trHeight w:val="258"/>
        </w:trPr>
        <w:tc>
          <w:tcPr>
            <w:tcW w:w="10521" w:type="dxa"/>
            <w:noWrap/>
            <w:vAlign w:val="bottom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A7F">
              <w:rPr>
                <w:rFonts w:ascii="Times New Roman" w:hAnsi="Times New Roman" w:cs="Times New Roman"/>
                <w:b/>
                <w:bCs/>
              </w:rPr>
              <w:t xml:space="preserve">статьям и группам </w:t>
            </w:r>
            <w:proofErr w:type="gramStart"/>
            <w:r w:rsidRPr="00DE5A7F">
              <w:rPr>
                <w:rFonts w:ascii="Times New Roman" w:hAnsi="Times New Roman" w:cs="Times New Roman"/>
                <w:b/>
                <w:bCs/>
              </w:rPr>
              <w:t>видов расходов классификации расходов бюджета</w:t>
            </w:r>
            <w:proofErr w:type="gramEnd"/>
            <w:r w:rsidRPr="00DE5A7F">
              <w:rPr>
                <w:rFonts w:ascii="Times New Roman" w:hAnsi="Times New Roman" w:cs="Times New Roman"/>
                <w:b/>
                <w:bCs/>
              </w:rPr>
              <w:t xml:space="preserve">  Катенинского </w:t>
            </w:r>
          </w:p>
        </w:tc>
      </w:tr>
      <w:tr w:rsidR="00DE5A7F" w:rsidRPr="00DE5A7F" w:rsidTr="00DE5A7F">
        <w:trPr>
          <w:trHeight w:val="258"/>
        </w:trPr>
        <w:tc>
          <w:tcPr>
            <w:tcW w:w="10521" w:type="dxa"/>
            <w:noWrap/>
            <w:vAlign w:val="bottom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A7F">
              <w:rPr>
                <w:rFonts w:ascii="Times New Roman" w:hAnsi="Times New Roman" w:cs="Times New Roman"/>
                <w:b/>
                <w:bCs/>
              </w:rPr>
              <w:t>сельского поселения за 1 квартал  2014  год</w:t>
            </w:r>
          </w:p>
        </w:tc>
      </w:tr>
    </w:tbl>
    <w:p w:rsidR="00DE5A7F" w:rsidRPr="00DE5A7F" w:rsidRDefault="00DE5A7F" w:rsidP="00DE5A7F">
      <w:pPr>
        <w:tabs>
          <w:tab w:val="left" w:pos="9072"/>
        </w:tabs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8906" w:type="dxa"/>
        <w:tblInd w:w="95" w:type="dxa"/>
        <w:tblLook w:val="04A0"/>
      </w:tblPr>
      <w:tblGrid>
        <w:gridCol w:w="613"/>
        <w:gridCol w:w="148"/>
        <w:gridCol w:w="613"/>
        <w:gridCol w:w="459"/>
        <w:gridCol w:w="613"/>
        <w:gridCol w:w="567"/>
        <w:gridCol w:w="4713"/>
        <w:gridCol w:w="1180"/>
      </w:tblGrid>
      <w:tr w:rsidR="000D43DB" w:rsidRPr="00DE5A7F" w:rsidTr="000D43DB">
        <w:trPr>
          <w:gridAfter w:val="2"/>
          <w:wAfter w:w="5893" w:type="dxa"/>
          <w:trHeight w:val="240"/>
        </w:trPr>
        <w:tc>
          <w:tcPr>
            <w:tcW w:w="761" w:type="dxa"/>
            <w:gridSpan w:val="2"/>
            <w:noWrap/>
            <w:vAlign w:val="center"/>
            <w:hideMark/>
          </w:tcPr>
          <w:p w:rsidR="000D43DB" w:rsidRPr="00DE5A7F" w:rsidRDefault="000D4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gridSpan w:val="2"/>
            <w:noWrap/>
            <w:vAlign w:val="center"/>
            <w:hideMark/>
          </w:tcPr>
          <w:p w:rsidR="000D43DB" w:rsidRPr="00DE5A7F" w:rsidRDefault="000D4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gridSpan w:val="2"/>
            <w:noWrap/>
            <w:vAlign w:val="center"/>
            <w:hideMark/>
          </w:tcPr>
          <w:p w:rsidR="000D43DB" w:rsidRPr="00DE5A7F" w:rsidRDefault="000D43D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</w:tr>
      <w:tr w:rsidR="000D43DB" w:rsidRPr="00DE5A7F" w:rsidTr="000D43DB">
        <w:trPr>
          <w:gridBefore w:val="1"/>
          <w:wBefore w:w="613" w:type="dxa"/>
          <w:trHeight w:val="453"/>
        </w:trPr>
        <w:tc>
          <w:tcPr>
            <w:tcW w:w="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DB" w:rsidRPr="00DE5A7F" w:rsidRDefault="000D43D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1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DB" w:rsidRPr="00DE5A7F" w:rsidRDefault="000D43D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5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DB" w:rsidRPr="00DE5A7F" w:rsidRDefault="000D43D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DB" w:rsidRPr="00DE5A7F" w:rsidRDefault="000D43D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Сумма</w:t>
            </w:r>
          </w:p>
        </w:tc>
      </w:tr>
      <w:tr w:rsidR="000D43DB" w:rsidRPr="00DE5A7F" w:rsidTr="000D43DB">
        <w:trPr>
          <w:gridBefore w:val="1"/>
          <w:wBefore w:w="613" w:type="dxa"/>
          <w:trHeight w:val="45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43DB" w:rsidRPr="00DE5A7F" w:rsidRDefault="000D43D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43DB" w:rsidRPr="00DE5A7F" w:rsidRDefault="000D43D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43DB" w:rsidRPr="00DE5A7F" w:rsidRDefault="000D43D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43DB" w:rsidRPr="00DE5A7F" w:rsidRDefault="000D43D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D43DB" w:rsidRPr="00DE5A7F" w:rsidTr="000D43DB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DB" w:rsidRPr="00DE5A7F" w:rsidRDefault="000D43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DB" w:rsidRPr="00DE5A7F" w:rsidRDefault="000D43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DB" w:rsidRPr="00DE5A7F" w:rsidRDefault="000D43DB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3DB" w:rsidRPr="00DE5A7F" w:rsidRDefault="000D43D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499,50</w:t>
            </w:r>
          </w:p>
        </w:tc>
      </w:tr>
      <w:tr w:rsidR="000D43DB" w:rsidRPr="00DE5A7F" w:rsidTr="000D43DB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DB" w:rsidRPr="00DE5A7F" w:rsidRDefault="000D43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DB" w:rsidRPr="00DE5A7F" w:rsidRDefault="000D43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DB" w:rsidRPr="00DE5A7F" w:rsidRDefault="000D43D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3DB" w:rsidRPr="00DE5A7F" w:rsidRDefault="000D43DB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79,80</w:t>
            </w:r>
          </w:p>
        </w:tc>
      </w:tr>
      <w:tr w:rsidR="000D43DB" w:rsidRPr="00DE5A7F" w:rsidTr="000D43DB">
        <w:trPr>
          <w:gridBefore w:val="1"/>
          <w:wBefore w:w="613" w:type="dxa"/>
          <w:trHeight w:val="72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DB" w:rsidRPr="00DE5A7F" w:rsidRDefault="000D43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DB" w:rsidRPr="00DE5A7F" w:rsidRDefault="000D43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DB" w:rsidRPr="00DE5A7F" w:rsidRDefault="000D43D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3DB" w:rsidRPr="00DE5A7F" w:rsidRDefault="000D43DB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323,80</w:t>
            </w:r>
          </w:p>
        </w:tc>
      </w:tr>
      <w:tr w:rsidR="000D43DB" w:rsidRPr="00DE5A7F" w:rsidTr="000D43DB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DB" w:rsidRPr="00DE5A7F" w:rsidRDefault="000D43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DB" w:rsidRPr="00DE5A7F" w:rsidRDefault="000D43D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DB" w:rsidRPr="00DE5A7F" w:rsidRDefault="000D43D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3DB" w:rsidRPr="00DE5A7F" w:rsidRDefault="000D43DB" w:rsidP="000D43DB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95,8</w:t>
            </w:r>
          </w:p>
        </w:tc>
      </w:tr>
      <w:tr w:rsidR="000D43DB" w:rsidRPr="00DE5A7F" w:rsidTr="000D43DB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DB" w:rsidRPr="00DE5A7F" w:rsidRDefault="000D43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DB" w:rsidRPr="00DE5A7F" w:rsidRDefault="000D43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DB" w:rsidRPr="00DE5A7F" w:rsidRDefault="000D43DB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3DB" w:rsidRPr="00DE5A7F" w:rsidRDefault="000D43D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0D43DB" w:rsidRPr="00DE5A7F" w:rsidTr="000D43DB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DB" w:rsidRPr="00DE5A7F" w:rsidRDefault="000D43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DB" w:rsidRPr="00DE5A7F" w:rsidRDefault="000D43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DB" w:rsidRPr="00DE5A7F" w:rsidRDefault="000D43DB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3DB" w:rsidRPr="00DE5A7F" w:rsidRDefault="000D43DB" w:rsidP="00CF30D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111,80</w:t>
            </w:r>
          </w:p>
        </w:tc>
      </w:tr>
      <w:tr w:rsidR="000D43DB" w:rsidRPr="00DE5A7F" w:rsidTr="000D43DB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DB" w:rsidRPr="00DE5A7F" w:rsidRDefault="000D43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DB" w:rsidRPr="00DE5A7F" w:rsidRDefault="000D43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DB" w:rsidRPr="00DE5A7F" w:rsidRDefault="000D43DB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3DB" w:rsidRPr="00DE5A7F" w:rsidRDefault="000D43D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0D43DB" w:rsidRPr="00DE5A7F" w:rsidTr="000D43DB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DB" w:rsidRPr="00DE5A7F" w:rsidRDefault="000D43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DB" w:rsidRPr="00DE5A7F" w:rsidRDefault="000D43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DB" w:rsidRPr="00DE5A7F" w:rsidRDefault="000D43DB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3DB" w:rsidRPr="00DE5A7F" w:rsidRDefault="000D43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286,40</w:t>
            </w:r>
          </w:p>
        </w:tc>
      </w:tr>
      <w:tr w:rsidR="000D43DB" w:rsidRPr="00DE5A7F" w:rsidTr="000D43DB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DB" w:rsidRPr="00DE5A7F" w:rsidRDefault="000D43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DB" w:rsidRPr="00DE5A7F" w:rsidRDefault="000D43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DB" w:rsidRPr="00DE5A7F" w:rsidRDefault="000D43DB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КУЛЬТУРА,  КИНЕМАТОГРАФИЯ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3DB" w:rsidRPr="00DE5A7F" w:rsidRDefault="000D43DB" w:rsidP="00B45AF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427,20</w:t>
            </w:r>
          </w:p>
        </w:tc>
      </w:tr>
      <w:tr w:rsidR="000D43DB" w:rsidRPr="00DE5A7F" w:rsidTr="000D43DB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DB" w:rsidRPr="00DE5A7F" w:rsidRDefault="000D43D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DB" w:rsidRPr="00DE5A7F" w:rsidRDefault="000D43D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DB" w:rsidRPr="00DE5A7F" w:rsidRDefault="000D43D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3DB" w:rsidRPr="00DE5A7F" w:rsidRDefault="000D43DB" w:rsidP="000D43D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1324,8</w:t>
            </w:r>
          </w:p>
        </w:tc>
      </w:tr>
    </w:tbl>
    <w:p w:rsidR="00DE5A7F" w:rsidRPr="00DE5A7F" w:rsidRDefault="00DE5A7F" w:rsidP="00DE5A7F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DE5A7F" w:rsidRPr="00DE5A7F" w:rsidRDefault="00DE5A7F" w:rsidP="00DE5A7F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DE5A7F" w:rsidRPr="00DE5A7F" w:rsidRDefault="00DE5A7F" w:rsidP="00DE5A7F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DE5A7F" w:rsidRPr="00DE5A7F" w:rsidRDefault="00DE5A7F" w:rsidP="00DE5A7F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DE5A7F" w:rsidRPr="00DE5A7F" w:rsidRDefault="00DE5A7F" w:rsidP="00DE5A7F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DE5A7F" w:rsidRDefault="00DE5A7F" w:rsidP="00DE5A7F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0D43DB" w:rsidRDefault="000D43DB" w:rsidP="00DE5A7F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0D43DB" w:rsidRDefault="000D43DB" w:rsidP="00DE5A7F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0D43DB" w:rsidRPr="00DE5A7F" w:rsidRDefault="000D43DB" w:rsidP="00DE5A7F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DE5A7F" w:rsidRPr="00DE5A7F" w:rsidRDefault="00DE5A7F" w:rsidP="00DE5A7F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DE5A7F" w:rsidRPr="00DE5A7F" w:rsidRDefault="00DE5A7F" w:rsidP="00DE5A7F">
      <w:pPr>
        <w:ind w:left="605" w:firstLine="6521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DE5A7F">
        <w:rPr>
          <w:rFonts w:ascii="Times New Roman" w:hAnsi="Times New Roman" w:cs="Times New Roman"/>
          <w:sz w:val="18"/>
          <w:szCs w:val="18"/>
        </w:rPr>
        <w:lastRenderedPageBreak/>
        <w:t>Приложение 2</w:t>
      </w:r>
    </w:p>
    <w:p w:rsidR="00DE5A7F" w:rsidRPr="00DE5A7F" w:rsidRDefault="00DE5A7F" w:rsidP="00DE5A7F">
      <w:pPr>
        <w:jc w:val="right"/>
        <w:rPr>
          <w:rFonts w:ascii="Times New Roman" w:hAnsi="Times New Roman" w:cs="Times New Roman"/>
          <w:sz w:val="18"/>
          <w:szCs w:val="18"/>
        </w:rPr>
      </w:pPr>
      <w:r w:rsidRPr="00DE5A7F">
        <w:rPr>
          <w:rFonts w:ascii="Times New Roman" w:hAnsi="Times New Roman" w:cs="Times New Roman"/>
          <w:sz w:val="18"/>
          <w:szCs w:val="18"/>
        </w:rPr>
        <w:t xml:space="preserve">к  решению Совета депутатов  </w:t>
      </w:r>
    </w:p>
    <w:p w:rsidR="00DE5A7F" w:rsidRPr="00DE5A7F" w:rsidRDefault="00DE5A7F" w:rsidP="00DE5A7F">
      <w:pPr>
        <w:jc w:val="right"/>
        <w:rPr>
          <w:rFonts w:ascii="Times New Roman" w:hAnsi="Times New Roman" w:cs="Times New Roman"/>
          <w:sz w:val="18"/>
          <w:szCs w:val="18"/>
        </w:rPr>
      </w:pPr>
      <w:r w:rsidRPr="00DE5A7F">
        <w:rPr>
          <w:rFonts w:ascii="Times New Roman" w:hAnsi="Times New Roman" w:cs="Times New Roman"/>
          <w:sz w:val="18"/>
          <w:szCs w:val="18"/>
        </w:rPr>
        <w:t>Катенинского сельского</w:t>
      </w:r>
      <w:r w:rsidRPr="00DE5A7F">
        <w:rPr>
          <w:rFonts w:ascii="Times New Roman" w:hAnsi="Times New Roman" w:cs="Times New Roman"/>
          <w:snapToGrid w:val="0"/>
          <w:sz w:val="18"/>
          <w:szCs w:val="18"/>
        </w:rPr>
        <w:t xml:space="preserve"> </w:t>
      </w:r>
      <w:r w:rsidRPr="00DE5A7F">
        <w:rPr>
          <w:rFonts w:ascii="Times New Roman" w:hAnsi="Times New Roman" w:cs="Times New Roman"/>
          <w:sz w:val="18"/>
          <w:szCs w:val="18"/>
        </w:rPr>
        <w:t>поселения</w:t>
      </w:r>
    </w:p>
    <w:p w:rsidR="00DE5A7F" w:rsidRPr="00DE5A7F" w:rsidRDefault="00DE5A7F" w:rsidP="00DE5A7F">
      <w:pPr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DE5A7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от    </w:t>
      </w:r>
      <w:r w:rsidR="008737D6">
        <w:rPr>
          <w:rFonts w:ascii="Times New Roman" w:hAnsi="Times New Roman" w:cs="Times New Roman"/>
          <w:sz w:val="18"/>
          <w:szCs w:val="18"/>
        </w:rPr>
        <w:t xml:space="preserve">22 апреля </w:t>
      </w:r>
      <w:r w:rsidRPr="00DE5A7F">
        <w:rPr>
          <w:rFonts w:ascii="Times New Roman" w:hAnsi="Times New Roman" w:cs="Times New Roman"/>
          <w:sz w:val="18"/>
          <w:szCs w:val="18"/>
        </w:rPr>
        <w:t xml:space="preserve"> 2014 г. № </w:t>
      </w:r>
      <w:r w:rsidR="008737D6">
        <w:rPr>
          <w:rFonts w:ascii="Times New Roman" w:hAnsi="Times New Roman" w:cs="Times New Roman"/>
          <w:sz w:val="18"/>
          <w:szCs w:val="18"/>
        </w:rPr>
        <w:t>03/4</w:t>
      </w:r>
      <w:r w:rsidRPr="00DE5A7F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</w:p>
    <w:p w:rsidR="00DE5A7F" w:rsidRPr="00DE5A7F" w:rsidRDefault="00DE5A7F" w:rsidP="00DE5A7F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DE5A7F" w:rsidRPr="00DE5A7F" w:rsidRDefault="00DE5A7F" w:rsidP="00DE5A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5A7F">
        <w:rPr>
          <w:rFonts w:ascii="Times New Roman" w:hAnsi="Times New Roman" w:cs="Times New Roman"/>
          <w:b/>
          <w:bCs/>
        </w:rPr>
        <w:t>Ведомственная структура расходов бюджета Катенинского сельского поселения за 1 квартал 2014 года</w:t>
      </w:r>
    </w:p>
    <w:tbl>
      <w:tblPr>
        <w:tblW w:w="10753" w:type="dxa"/>
        <w:tblInd w:w="95" w:type="dxa"/>
        <w:tblLook w:val="04A0"/>
      </w:tblPr>
      <w:tblGrid>
        <w:gridCol w:w="155"/>
        <w:gridCol w:w="5105"/>
        <w:gridCol w:w="318"/>
        <w:gridCol w:w="295"/>
        <w:gridCol w:w="127"/>
        <w:gridCol w:w="363"/>
        <w:gridCol w:w="250"/>
        <w:gridCol w:w="27"/>
        <w:gridCol w:w="402"/>
        <w:gridCol w:w="211"/>
        <w:gridCol w:w="87"/>
        <w:gridCol w:w="444"/>
        <w:gridCol w:w="169"/>
        <w:gridCol w:w="327"/>
        <w:gridCol w:w="501"/>
        <w:gridCol w:w="112"/>
        <w:gridCol w:w="147"/>
        <w:gridCol w:w="547"/>
        <w:gridCol w:w="66"/>
        <w:gridCol w:w="487"/>
        <w:gridCol w:w="613"/>
      </w:tblGrid>
      <w:tr w:rsidR="00DE5A7F" w:rsidRPr="00DE5A7F" w:rsidTr="00DE5A7F">
        <w:trPr>
          <w:gridAfter w:val="1"/>
          <w:wAfter w:w="613" w:type="dxa"/>
          <w:trHeight w:val="240"/>
        </w:trPr>
        <w:tc>
          <w:tcPr>
            <w:tcW w:w="5260" w:type="dxa"/>
            <w:gridSpan w:val="2"/>
            <w:noWrap/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gridSpan w:val="3"/>
            <w:noWrap/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3"/>
            <w:noWrap/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gridSpan w:val="3"/>
            <w:noWrap/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3"/>
            <w:noWrap/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gridSpan w:val="3"/>
            <w:noWrap/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gridSpan w:val="3"/>
            <w:noWrap/>
            <w:vAlign w:val="center"/>
            <w:hideMark/>
          </w:tcPr>
          <w:p w:rsidR="00DE5A7F" w:rsidRPr="00DE5A7F" w:rsidRDefault="00DE5A7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</w:tr>
      <w:tr w:rsidR="00DE5A7F" w:rsidRPr="00DE5A7F" w:rsidTr="00DE5A7F">
        <w:trPr>
          <w:gridBefore w:val="1"/>
          <w:wBefore w:w="155" w:type="dxa"/>
          <w:trHeight w:val="438"/>
        </w:trPr>
        <w:tc>
          <w:tcPr>
            <w:tcW w:w="57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Мин</w:t>
            </w:r>
          </w:p>
        </w:tc>
        <w:tc>
          <w:tcPr>
            <w:tcW w:w="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DE5A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DE5A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9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7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Сумма</w:t>
            </w:r>
          </w:p>
        </w:tc>
      </w:tr>
      <w:tr w:rsidR="00DE5A7F" w:rsidRPr="00DE5A7F" w:rsidTr="00DE5A7F">
        <w:trPr>
          <w:gridBefore w:val="1"/>
          <w:wBefore w:w="155" w:type="dxa"/>
          <w:trHeight w:val="438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E5A7F" w:rsidRPr="00DE5A7F" w:rsidTr="00DE5A7F">
        <w:trPr>
          <w:gridBefore w:val="1"/>
          <w:wBefore w:w="155" w:type="dxa"/>
          <w:trHeight w:val="72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АДМИНИСТРАЦИЯ КАТЕНИНСКОГО СЕЛЬСКОГО ПОСЕЛЕНИЯ ВАРНЕНСКОГО МУНИЦАПАЛЬНОГО РАЙОНА ЧЕЛЯБИНСКОЙ ОБЛАСТИ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CF30D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1324,90</w:t>
            </w:r>
          </w:p>
        </w:tc>
      </w:tr>
      <w:tr w:rsidR="00DE5A7F" w:rsidRPr="00DE5A7F" w:rsidTr="00DE5A7F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CF30D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499,50</w:t>
            </w:r>
          </w:p>
        </w:tc>
      </w:tr>
      <w:tr w:rsidR="00DE5A7F" w:rsidRPr="00DE5A7F" w:rsidTr="00DE5A7F">
        <w:trPr>
          <w:gridBefore w:val="1"/>
          <w:wBefore w:w="155" w:type="dxa"/>
          <w:trHeight w:val="48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CF30D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79,80</w:t>
            </w:r>
          </w:p>
        </w:tc>
      </w:tr>
      <w:tr w:rsidR="00DE5A7F" w:rsidRPr="00DE5A7F" w:rsidTr="00DE5A7F">
        <w:trPr>
          <w:gridBefore w:val="1"/>
          <w:wBefore w:w="155" w:type="dxa"/>
          <w:trHeight w:val="48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CF30D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79,80</w:t>
            </w:r>
          </w:p>
        </w:tc>
      </w:tr>
      <w:tr w:rsidR="00DE5A7F" w:rsidRPr="00DE5A7F" w:rsidTr="00DE5A7F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0020300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CF30D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79,80</w:t>
            </w:r>
          </w:p>
        </w:tc>
      </w:tr>
      <w:tr w:rsidR="00DE5A7F" w:rsidRPr="00DE5A7F" w:rsidTr="00DE5A7F">
        <w:trPr>
          <w:gridBefore w:val="1"/>
          <w:wBefore w:w="155" w:type="dxa"/>
          <w:trHeight w:val="96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0020300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CF30D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79,80</w:t>
            </w:r>
          </w:p>
        </w:tc>
      </w:tr>
      <w:tr w:rsidR="00DE5A7F" w:rsidRPr="00DE5A7F" w:rsidTr="00DE5A7F">
        <w:trPr>
          <w:gridBefore w:val="1"/>
          <w:wBefore w:w="155" w:type="dxa"/>
          <w:trHeight w:val="72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CF30D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323,80</w:t>
            </w:r>
          </w:p>
        </w:tc>
      </w:tr>
      <w:tr w:rsidR="00DE5A7F" w:rsidRPr="00DE5A7F" w:rsidTr="00DE5A7F">
        <w:trPr>
          <w:gridBefore w:val="1"/>
          <w:wBefore w:w="155" w:type="dxa"/>
          <w:trHeight w:val="48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CF30D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323,80</w:t>
            </w:r>
          </w:p>
        </w:tc>
      </w:tr>
      <w:tr w:rsidR="00DE5A7F" w:rsidRPr="00DE5A7F" w:rsidTr="00DE5A7F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CF30D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323,80</w:t>
            </w:r>
          </w:p>
        </w:tc>
      </w:tr>
      <w:tr w:rsidR="00DE5A7F" w:rsidRPr="00DE5A7F" w:rsidTr="00DE5A7F">
        <w:trPr>
          <w:gridBefore w:val="1"/>
          <w:wBefore w:w="155" w:type="dxa"/>
          <w:trHeight w:val="96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      </w:t>
            </w:r>
            <w:r w:rsidR="00CF30D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106,40</w:t>
            </w:r>
          </w:p>
        </w:tc>
      </w:tr>
      <w:tr w:rsidR="00DE5A7F" w:rsidRPr="00DE5A7F" w:rsidTr="00DE5A7F">
        <w:trPr>
          <w:gridBefore w:val="1"/>
          <w:wBefore w:w="155" w:type="dxa"/>
          <w:trHeight w:val="48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CF30D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196,40</w:t>
            </w:r>
          </w:p>
        </w:tc>
      </w:tr>
      <w:tr w:rsidR="00DE5A7F" w:rsidRPr="00DE5A7F" w:rsidTr="00DE5A7F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 налога на имущество, земельного и транспортного налога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0028900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CF30D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21,00</w:t>
            </w:r>
          </w:p>
        </w:tc>
      </w:tr>
      <w:tr w:rsidR="00DE5A7F" w:rsidRPr="00DE5A7F" w:rsidTr="00DE5A7F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0028900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CF30D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21,00</w:t>
            </w:r>
          </w:p>
        </w:tc>
      </w:tr>
      <w:tr w:rsidR="00DE5A7F" w:rsidRPr="00DE5A7F" w:rsidTr="00DE5A7F">
        <w:trPr>
          <w:gridBefore w:val="1"/>
          <w:wBefore w:w="155" w:type="dxa"/>
          <w:trHeight w:val="72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CF30DA" w:rsidP="000D43D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95,</w:t>
            </w:r>
            <w:r w:rsidR="000D43D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DE5A7F" w:rsidRPr="00DE5A7F" w:rsidTr="00DE5A7F">
        <w:trPr>
          <w:gridBefore w:val="1"/>
          <w:wBefore w:w="155" w:type="dxa"/>
          <w:trHeight w:val="48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CF30DA" w:rsidP="000D43DB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</w:t>
            </w:r>
            <w:r w:rsidR="000D43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DE5A7F" w:rsidRPr="00DE5A7F" w:rsidTr="00DE5A7F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CF30DA" w:rsidP="000D43DB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</w:t>
            </w:r>
            <w:r w:rsidR="000D43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DE5A7F" w:rsidRPr="00DE5A7F" w:rsidTr="00DE5A7F">
        <w:trPr>
          <w:gridBefore w:val="1"/>
          <w:wBefore w:w="155" w:type="dxa"/>
          <w:trHeight w:val="96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CF30DA" w:rsidP="000D43D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83,</w:t>
            </w:r>
            <w:r w:rsidR="000D43D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</w:t>
            </w:r>
          </w:p>
        </w:tc>
      </w:tr>
      <w:tr w:rsidR="00DE5A7F" w:rsidRPr="00DE5A7F" w:rsidTr="00DE5A7F">
        <w:trPr>
          <w:gridBefore w:val="1"/>
          <w:wBefore w:w="155" w:type="dxa"/>
          <w:trHeight w:val="48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CF30D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12,10</w:t>
            </w:r>
          </w:p>
        </w:tc>
      </w:tr>
      <w:tr w:rsidR="00DE5A7F" w:rsidRPr="00DE5A7F" w:rsidTr="00DE5A7F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CF30D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DE5A7F" w:rsidRPr="00DE5A7F" w:rsidTr="00DE5A7F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CF30D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DE5A7F" w:rsidRPr="00DE5A7F" w:rsidTr="00DE5A7F">
        <w:trPr>
          <w:gridBefore w:val="1"/>
          <w:wBefore w:w="155" w:type="dxa"/>
          <w:trHeight w:val="24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и управление в сфере установленных функций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0010000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CF30D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E5A7F" w:rsidRPr="00DE5A7F" w:rsidTr="00DE5A7F">
        <w:trPr>
          <w:gridBefore w:val="1"/>
          <w:wBefore w:w="155" w:type="dxa"/>
          <w:trHeight w:val="48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CF30D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E5A7F" w:rsidRPr="00DE5A7F" w:rsidTr="00DE5A7F">
        <w:trPr>
          <w:gridBefore w:val="1"/>
          <w:wBefore w:w="155" w:type="dxa"/>
          <w:trHeight w:val="96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CF30D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DE5A7F" w:rsidRPr="00DE5A7F" w:rsidTr="00DE5A7F">
        <w:trPr>
          <w:gridBefore w:val="1"/>
          <w:wBefore w:w="155" w:type="dxa"/>
          <w:trHeight w:val="480"/>
        </w:trPr>
        <w:tc>
          <w:tcPr>
            <w:tcW w:w="5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CF30D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DE5A7F" w:rsidRPr="00DE5A7F" w:rsidTr="00DE5A7F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CF30D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111,80</w:t>
            </w:r>
          </w:p>
        </w:tc>
      </w:tr>
      <w:tr w:rsidR="00DE5A7F" w:rsidRPr="00DE5A7F" w:rsidTr="00DE5A7F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CF30D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111,80</w:t>
            </w:r>
          </w:p>
        </w:tc>
      </w:tr>
      <w:tr w:rsidR="00DE5A7F" w:rsidRPr="00DE5A7F" w:rsidTr="00DE5A7F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Муниципальные программы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7950000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DE5A7F" w:rsidP="00CF30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</w:t>
            </w:r>
            <w:r w:rsidR="00CF30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111,80</w:t>
            </w:r>
          </w:p>
        </w:tc>
      </w:tr>
      <w:tr w:rsidR="00DE5A7F" w:rsidRPr="00DE5A7F" w:rsidTr="00DE5A7F">
        <w:trPr>
          <w:trHeight w:val="72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МП "Снижение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Варненском</w:t>
            </w:r>
            <w:proofErr w:type="spellEnd"/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муниципальном районе на 2012-2014 годы"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7952500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DE5A7F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</w:t>
            </w:r>
            <w:r w:rsidR="00CF30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111,80</w:t>
            </w:r>
          </w:p>
        </w:tc>
      </w:tr>
      <w:tr w:rsidR="00DE5A7F" w:rsidRPr="00DE5A7F" w:rsidTr="00DE5A7F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7952500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CF30D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111,80</w:t>
            </w:r>
          </w:p>
        </w:tc>
      </w:tr>
      <w:tr w:rsidR="00DE5A7F" w:rsidRPr="00DE5A7F" w:rsidTr="00DE5A7F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DE5A7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DE5A7F" w:rsidRPr="00DE5A7F" w:rsidTr="00DE5A7F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0,00</w:t>
            </w:r>
          </w:p>
        </w:tc>
      </w:tr>
      <w:tr w:rsidR="00DE5A7F" w:rsidRPr="00DE5A7F" w:rsidTr="00DE5A7F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Муниципальные программы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7950000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DE5A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E5A7F" w:rsidRPr="00DE5A7F" w:rsidTr="00DE5A7F">
        <w:trPr>
          <w:trHeight w:val="72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МП "Содержание, ремонт и капитальный ремонт автомобильных дорог общего пользования Варненского муниципального района на 2012-2014гг"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7951000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DE5A7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E5A7F" w:rsidRPr="00DE5A7F" w:rsidTr="00DE5A7F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7951000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DE5A7F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DE5A7F" w:rsidRPr="00DE5A7F" w:rsidTr="00DE5A7F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CF30D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286,40</w:t>
            </w:r>
          </w:p>
        </w:tc>
      </w:tr>
      <w:tr w:rsidR="00DE5A7F" w:rsidRPr="00DE5A7F" w:rsidTr="00DE5A7F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CF30D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258,40</w:t>
            </w:r>
          </w:p>
        </w:tc>
      </w:tr>
      <w:tr w:rsidR="00DE5A7F" w:rsidRPr="00DE5A7F" w:rsidTr="00DE5A7F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DE5A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6000000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CF30D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258,40</w:t>
            </w:r>
          </w:p>
        </w:tc>
      </w:tr>
      <w:tr w:rsidR="00DE5A7F" w:rsidRPr="00DE5A7F" w:rsidTr="00DE5A7F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6000100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CF30D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235,70</w:t>
            </w:r>
          </w:p>
        </w:tc>
      </w:tr>
      <w:tr w:rsidR="00DE5A7F" w:rsidRPr="00DE5A7F" w:rsidTr="00DE5A7F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6000500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CF30D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22,70</w:t>
            </w:r>
          </w:p>
        </w:tc>
      </w:tr>
      <w:tr w:rsidR="00DE5A7F" w:rsidRPr="00DE5A7F" w:rsidTr="00DE5A7F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Разработка генеральных планов, правила землепользования застройки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DE5A7F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28,00</w:t>
            </w:r>
          </w:p>
        </w:tc>
      </w:tr>
      <w:tr w:rsidR="00DE5A7F" w:rsidRPr="00DE5A7F" w:rsidTr="00DE5A7F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7953900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DE5A7F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28,00</w:t>
            </w:r>
          </w:p>
        </w:tc>
      </w:tr>
      <w:tr w:rsidR="00DE5A7F" w:rsidRPr="00DE5A7F" w:rsidTr="00DE5A7F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7951000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DE5A7F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DE5A7F" w:rsidRPr="00DE5A7F" w:rsidTr="00DE5A7F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7953500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DE5A7F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DE5A7F" w:rsidRPr="00DE5A7F" w:rsidTr="00DE5A7F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7950400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CF30D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DE5A7F" w:rsidRPr="00DE5A7F" w:rsidTr="00DE5A7F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CF30D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427,20</w:t>
            </w:r>
          </w:p>
        </w:tc>
      </w:tr>
      <w:tr w:rsidR="00DE5A7F" w:rsidRPr="00DE5A7F" w:rsidTr="00DE5A7F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DE5A7F" w:rsidP="00CF30D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</w:t>
            </w:r>
            <w:r w:rsidR="00CF30D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427,20</w:t>
            </w:r>
          </w:p>
        </w:tc>
      </w:tr>
      <w:tr w:rsidR="00DE5A7F" w:rsidRPr="00DE5A7F" w:rsidTr="00DE5A7F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4400000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CF30D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427,20</w:t>
            </w:r>
          </w:p>
        </w:tc>
      </w:tr>
      <w:tr w:rsidR="00DE5A7F" w:rsidRPr="00DE5A7F" w:rsidTr="00DE5A7F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 налога на имущество организаций, земельного и транспортного налогов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4408900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CF30D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5,80</w:t>
            </w:r>
          </w:p>
        </w:tc>
      </w:tr>
      <w:tr w:rsidR="00DE5A7F" w:rsidRPr="00DE5A7F" w:rsidTr="00DE5A7F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4408900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CF30D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5,80</w:t>
            </w:r>
          </w:p>
        </w:tc>
      </w:tr>
      <w:tr w:rsidR="00DE5A7F" w:rsidRPr="00DE5A7F" w:rsidTr="00DE5A7F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4409900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CF30DA" w:rsidP="00CF30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421,40</w:t>
            </w:r>
          </w:p>
        </w:tc>
      </w:tr>
      <w:tr w:rsidR="00DE5A7F" w:rsidRPr="00DE5A7F" w:rsidTr="00DE5A7F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CF30D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421,40</w:t>
            </w:r>
          </w:p>
        </w:tc>
      </w:tr>
      <w:tr w:rsidR="00DE5A7F" w:rsidRPr="00DE5A7F" w:rsidTr="00DE5A7F">
        <w:trPr>
          <w:trHeight w:val="96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CF30D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203,60</w:t>
            </w:r>
          </w:p>
        </w:tc>
      </w:tr>
      <w:tr w:rsidR="00DE5A7F" w:rsidRPr="00DE5A7F" w:rsidTr="00DE5A7F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CF30D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217,80</w:t>
            </w:r>
          </w:p>
        </w:tc>
      </w:tr>
      <w:tr w:rsidR="00DE5A7F" w:rsidRPr="00DE5A7F" w:rsidTr="00DE5A7F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7F" w:rsidRPr="00DE5A7F" w:rsidRDefault="00DE5A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5A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A7F" w:rsidRPr="00DE5A7F" w:rsidRDefault="00CF30DA" w:rsidP="00F415AA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1324,</w:t>
            </w:r>
            <w:r w:rsidR="00F415A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</w:tr>
    </w:tbl>
    <w:p w:rsidR="00DE5A7F" w:rsidRPr="00DE5A7F" w:rsidRDefault="00DE5A7F" w:rsidP="00DE5A7F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DE5A7F" w:rsidRPr="00DE5A7F" w:rsidRDefault="00DE5A7F" w:rsidP="00DE5A7F">
      <w:pPr>
        <w:pStyle w:val="ConsPlusTitle"/>
        <w:widowControl/>
        <w:tabs>
          <w:tab w:val="left" w:pos="142"/>
          <w:tab w:val="left" w:pos="5670"/>
          <w:tab w:val="left" w:pos="6521"/>
        </w:tabs>
        <w:ind w:left="142" w:hanging="142"/>
        <w:jc w:val="center"/>
        <w:rPr>
          <w:rFonts w:ascii="Times New Roman" w:hAnsi="Times New Roman" w:cs="Times New Roman"/>
        </w:rPr>
      </w:pPr>
    </w:p>
    <w:p w:rsidR="00DE5A7F" w:rsidRPr="00DE5A7F" w:rsidRDefault="00DE5A7F" w:rsidP="00DE5A7F">
      <w:pPr>
        <w:tabs>
          <w:tab w:val="left" w:pos="3920"/>
        </w:tabs>
        <w:ind w:left="142" w:hanging="284"/>
        <w:rPr>
          <w:rFonts w:ascii="Times New Roman" w:hAnsi="Times New Roman" w:cs="Times New Roman"/>
        </w:rPr>
      </w:pPr>
    </w:p>
    <w:p w:rsidR="00DE5A7F" w:rsidRPr="00DE5A7F" w:rsidRDefault="00DE5A7F">
      <w:pPr>
        <w:rPr>
          <w:rFonts w:ascii="Times New Roman" w:hAnsi="Times New Roman" w:cs="Times New Roman"/>
        </w:rPr>
      </w:pPr>
    </w:p>
    <w:sectPr w:rsidR="00DE5A7F" w:rsidRPr="00DE5A7F" w:rsidSect="00DE5A7F">
      <w:pgSz w:w="11906" w:h="16838"/>
      <w:pgMar w:top="720" w:right="1133" w:bottom="53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E5A7F"/>
    <w:rsid w:val="000D43DB"/>
    <w:rsid w:val="001B1F4E"/>
    <w:rsid w:val="001E0820"/>
    <w:rsid w:val="00201488"/>
    <w:rsid w:val="002A5909"/>
    <w:rsid w:val="0046300C"/>
    <w:rsid w:val="008737D6"/>
    <w:rsid w:val="00A55124"/>
    <w:rsid w:val="00AA170B"/>
    <w:rsid w:val="00B45AF0"/>
    <w:rsid w:val="00CF30DA"/>
    <w:rsid w:val="00DE5A7F"/>
    <w:rsid w:val="00F4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0B"/>
  </w:style>
  <w:style w:type="paragraph" w:styleId="6">
    <w:name w:val="heading 6"/>
    <w:basedOn w:val="a"/>
    <w:next w:val="a"/>
    <w:link w:val="60"/>
    <w:semiHidden/>
    <w:unhideWhenUsed/>
    <w:qFormat/>
    <w:rsid w:val="00DE5A7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DE5A7F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onsPlusTitle">
    <w:name w:val="ConsPlusTitle"/>
    <w:rsid w:val="00DE5A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1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4E8D4-A123-49E2-8CDC-D698CC30A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2134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2014-09-02T06:55:00Z</cp:lastPrinted>
  <dcterms:created xsi:type="dcterms:W3CDTF">2014-08-21T06:40:00Z</dcterms:created>
  <dcterms:modified xsi:type="dcterms:W3CDTF">2014-09-02T06:57:00Z</dcterms:modified>
</cp:coreProperties>
</file>