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36" w:rsidRPr="006A7CBD" w:rsidRDefault="008F3C8D" w:rsidP="006A7CB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B0C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1B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60E79" w:rsidRPr="006A7CBD">
        <w:rPr>
          <w:rFonts w:ascii="Times New Roman" w:hAnsi="Times New Roman" w:cs="Times New Roman"/>
          <w:sz w:val="24"/>
          <w:szCs w:val="24"/>
        </w:rPr>
        <w:t>УТВЕРЖДЕН</w:t>
      </w:r>
    </w:p>
    <w:p w:rsidR="007A27EE" w:rsidRPr="006A7CBD" w:rsidRDefault="00D13C25" w:rsidP="006A7CB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A7CBD">
        <w:rPr>
          <w:rFonts w:ascii="Times New Roman" w:hAnsi="Times New Roman" w:cs="Times New Roman"/>
          <w:sz w:val="24"/>
          <w:szCs w:val="24"/>
        </w:rPr>
        <w:t>р</w:t>
      </w:r>
      <w:r w:rsidR="00260E79" w:rsidRPr="006A7CBD">
        <w:rPr>
          <w:rFonts w:ascii="Times New Roman" w:hAnsi="Times New Roman" w:cs="Times New Roman"/>
          <w:sz w:val="24"/>
          <w:szCs w:val="24"/>
        </w:rPr>
        <w:t xml:space="preserve">аспоряжением </w:t>
      </w:r>
      <w:r w:rsidR="007A27EE" w:rsidRPr="006A7CB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260E79" w:rsidRPr="006A7CBD" w:rsidRDefault="007A27EE" w:rsidP="006A7CB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A7CBD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 w:rsidR="00260E79" w:rsidRPr="006A7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36" w:rsidRPr="006A7CBD" w:rsidRDefault="00CC7CF4" w:rsidP="006A7CB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A7CBD">
        <w:rPr>
          <w:rFonts w:ascii="Times New Roman" w:hAnsi="Times New Roman" w:cs="Times New Roman"/>
          <w:sz w:val="24"/>
          <w:szCs w:val="24"/>
        </w:rPr>
        <w:t xml:space="preserve">от « </w:t>
      </w:r>
      <w:r w:rsidR="00884039" w:rsidRPr="00884039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6A7CBD">
        <w:rPr>
          <w:rFonts w:ascii="Times New Roman" w:hAnsi="Times New Roman" w:cs="Times New Roman"/>
          <w:sz w:val="24"/>
          <w:szCs w:val="24"/>
        </w:rPr>
        <w:t>»</w:t>
      </w:r>
      <w:r w:rsidR="00884039">
        <w:rPr>
          <w:rFonts w:ascii="Times New Roman" w:hAnsi="Times New Roman" w:cs="Times New Roman"/>
          <w:sz w:val="24"/>
          <w:szCs w:val="24"/>
        </w:rPr>
        <w:t xml:space="preserve"> </w:t>
      </w:r>
      <w:r w:rsidR="002C7C36" w:rsidRPr="006A7CBD">
        <w:rPr>
          <w:rFonts w:ascii="Times New Roman" w:hAnsi="Times New Roman" w:cs="Times New Roman"/>
          <w:sz w:val="24"/>
          <w:szCs w:val="24"/>
        </w:rPr>
        <w:t xml:space="preserve"> </w:t>
      </w:r>
      <w:r w:rsidR="00884039" w:rsidRPr="00884039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480CD7" w:rsidRPr="008840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7C36" w:rsidRPr="00884039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="002C7C36" w:rsidRPr="006A7CBD">
        <w:rPr>
          <w:rFonts w:ascii="Times New Roman" w:hAnsi="Times New Roman" w:cs="Times New Roman"/>
          <w:sz w:val="24"/>
          <w:szCs w:val="24"/>
        </w:rPr>
        <w:t xml:space="preserve"> г.</w:t>
      </w:r>
      <w:r w:rsidR="008540A5">
        <w:rPr>
          <w:rFonts w:ascii="Times New Roman" w:hAnsi="Times New Roman" w:cs="Times New Roman"/>
          <w:sz w:val="24"/>
          <w:szCs w:val="24"/>
        </w:rPr>
        <w:t xml:space="preserve"> № </w:t>
      </w:r>
      <w:r w:rsidR="008540A5" w:rsidRPr="008540A5">
        <w:rPr>
          <w:rFonts w:ascii="Times New Roman" w:hAnsi="Times New Roman" w:cs="Times New Roman"/>
          <w:sz w:val="24"/>
          <w:szCs w:val="24"/>
          <w:u w:val="single"/>
        </w:rPr>
        <w:t>919-р</w:t>
      </w:r>
    </w:p>
    <w:p w:rsidR="008F3C8D" w:rsidRDefault="008F3C8D" w:rsidP="002C7C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0835" w:rsidRPr="00406E5D" w:rsidRDefault="00B41834" w:rsidP="00B47C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6E5D">
        <w:rPr>
          <w:rFonts w:ascii="Times New Roman" w:hAnsi="Times New Roman" w:cs="Times New Roman"/>
          <w:b/>
          <w:sz w:val="26"/>
          <w:szCs w:val="26"/>
        </w:rPr>
        <w:t>План мероприятий («дорожная карта»)</w:t>
      </w:r>
    </w:p>
    <w:p w:rsidR="005E150C" w:rsidRPr="00406E5D" w:rsidRDefault="00B41834" w:rsidP="00B47C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6E5D">
        <w:rPr>
          <w:rFonts w:ascii="Times New Roman" w:hAnsi="Times New Roman" w:cs="Times New Roman"/>
          <w:b/>
          <w:sz w:val="26"/>
          <w:szCs w:val="26"/>
        </w:rPr>
        <w:t>по снижению рисков нарушения антимонопольного законодательства</w:t>
      </w:r>
    </w:p>
    <w:p w:rsidR="00F027BB" w:rsidRDefault="00D90835" w:rsidP="008540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6E5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B47CFD" w:rsidRPr="00406E5D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FE033F">
        <w:rPr>
          <w:rFonts w:ascii="Times New Roman" w:hAnsi="Times New Roman" w:cs="Times New Roman"/>
          <w:b/>
          <w:sz w:val="26"/>
          <w:szCs w:val="26"/>
        </w:rPr>
        <w:t xml:space="preserve"> Варненского</w:t>
      </w:r>
      <w:r w:rsidR="00B47CFD" w:rsidRPr="00406E5D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</w:p>
    <w:p w:rsidR="008540A5" w:rsidRPr="00682BF1" w:rsidRDefault="008540A5" w:rsidP="00854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14844" w:type="dxa"/>
        <w:tblLayout w:type="fixed"/>
        <w:tblLook w:val="04A0" w:firstRow="1" w:lastRow="0" w:firstColumn="1" w:lastColumn="0" w:noHBand="0" w:noVBand="1"/>
      </w:tblPr>
      <w:tblGrid>
        <w:gridCol w:w="574"/>
        <w:gridCol w:w="2795"/>
        <w:gridCol w:w="3969"/>
        <w:gridCol w:w="1559"/>
        <w:gridCol w:w="1417"/>
        <w:gridCol w:w="2012"/>
        <w:gridCol w:w="2518"/>
      </w:tblGrid>
      <w:tr w:rsidR="002A33BC" w:rsidTr="00AB1FD8">
        <w:tc>
          <w:tcPr>
            <w:tcW w:w="574" w:type="dxa"/>
          </w:tcPr>
          <w:p w:rsidR="002A33BC" w:rsidRPr="00B41834" w:rsidRDefault="002A33BC" w:rsidP="00B41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418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418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95" w:type="dxa"/>
          </w:tcPr>
          <w:p w:rsidR="002A33BC" w:rsidRPr="00B41834" w:rsidRDefault="002A33BC" w:rsidP="00B41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(нарушение, риск нарушения)</w:t>
            </w:r>
          </w:p>
        </w:tc>
        <w:tc>
          <w:tcPr>
            <w:tcW w:w="3969" w:type="dxa"/>
          </w:tcPr>
          <w:p w:rsidR="002A33BC" w:rsidRPr="00B41834" w:rsidRDefault="002A33BC" w:rsidP="00F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:rsidR="002A33BC" w:rsidRDefault="002A33BC" w:rsidP="00B41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1417" w:type="dxa"/>
          </w:tcPr>
          <w:p w:rsidR="002A33BC" w:rsidRDefault="002A33BC" w:rsidP="00B41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выполнения работ</w:t>
            </w:r>
          </w:p>
        </w:tc>
        <w:tc>
          <w:tcPr>
            <w:tcW w:w="2012" w:type="dxa"/>
          </w:tcPr>
          <w:p w:rsidR="002A33BC" w:rsidRPr="00B41834" w:rsidRDefault="002A33BC" w:rsidP="00B41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(планируемый результат)</w:t>
            </w:r>
          </w:p>
        </w:tc>
        <w:tc>
          <w:tcPr>
            <w:tcW w:w="2518" w:type="dxa"/>
          </w:tcPr>
          <w:p w:rsidR="002A33BC" w:rsidRPr="00B41834" w:rsidRDefault="002A33BC" w:rsidP="00B41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эффективности</w:t>
            </w:r>
          </w:p>
        </w:tc>
      </w:tr>
      <w:tr w:rsidR="002A33BC" w:rsidTr="00AB1FD8">
        <w:tc>
          <w:tcPr>
            <w:tcW w:w="574" w:type="dxa"/>
          </w:tcPr>
          <w:p w:rsidR="002A33BC" w:rsidRPr="00D90835" w:rsidRDefault="00DB1766" w:rsidP="002A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:rsidR="002A33BC" w:rsidRPr="001C2068" w:rsidRDefault="002A33BC" w:rsidP="001C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Нарушение антимонопольного законодательства при осуществлении закупок, товаров,  работ, услуг для обеспечения муниципальных нужд.</w:t>
            </w:r>
          </w:p>
        </w:tc>
        <w:tc>
          <w:tcPr>
            <w:tcW w:w="3969" w:type="dxa"/>
          </w:tcPr>
          <w:p w:rsidR="002A33BC" w:rsidRPr="00B41834" w:rsidRDefault="002A33BC" w:rsidP="00AF4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сотрудников, ответственных за проведение конкурсных процедур,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антимонопольного законодательства в текущей деятельности</w:t>
            </w:r>
          </w:p>
        </w:tc>
        <w:tc>
          <w:tcPr>
            <w:tcW w:w="1559" w:type="dxa"/>
          </w:tcPr>
          <w:p w:rsidR="002A33BC" w:rsidRDefault="002A33BC" w:rsidP="001B0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417" w:type="dxa"/>
          </w:tcPr>
          <w:p w:rsidR="002A33BC" w:rsidRDefault="002A33BC" w:rsidP="001B0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12" w:type="dxa"/>
          </w:tcPr>
          <w:p w:rsidR="002A33BC" w:rsidRPr="00573DB2" w:rsidRDefault="002A33BC" w:rsidP="004D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Сведение к минимуму рисков нарушений за счет повышения уровня компетенции сотрудников и усиления контроля и соблюдения антимонопольного законодательства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  <w:proofErr w:type="gramEnd"/>
          </w:p>
        </w:tc>
        <w:tc>
          <w:tcPr>
            <w:tcW w:w="2518" w:type="dxa"/>
          </w:tcPr>
          <w:p w:rsidR="002A33BC" w:rsidRPr="002C3E37" w:rsidRDefault="002A33BC" w:rsidP="00CE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сотр</w:t>
            </w:r>
            <w:r w:rsidR="00CE3FD3">
              <w:rPr>
                <w:rFonts w:ascii="Times New Roman" w:hAnsi="Times New Roman" w:cs="Times New Roman"/>
                <w:sz w:val="24"/>
                <w:szCs w:val="24"/>
              </w:rPr>
              <w:t>удников путем обучения на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повышения квалификации, участие в 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2A33BC" w:rsidTr="00AB1FD8">
        <w:tc>
          <w:tcPr>
            <w:tcW w:w="574" w:type="dxa"/>
          </w:tcPr>
          <w:p w:rsidR="002A33BC" w:rsidRPr="00D90835" w:rsidRDefault="00DB1766" w:rsidP="002A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:rsidR="002A33BC" w:rsidRPr="00B93E67" w:rsidRDefault="002A33BC" w:rsidP="00B9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Нарушение антимонопольного законодательства в принятых и проектах  НПА администрации Варненского муниципального района</w:t>
            </w:r>
          </w:p>
        </w:tc>
        <w:tc>
          <w:tcPr>
            <w:tcW w:w="3969" w:type="dxa"/>
          </w:tcPr>
          <w:p w:rsidR="002A33BC" w:rsidRPr="001069CB" w:rsidRDefault="002A33BC" w:rsidP="002A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сотрудников о наличии рисков нарушения антимонопольного законодательства, повышение квалификации </w:t>
            </w:r>
            <w:proofErr w:type="spellStart"/>
            <w:r w:rsidRPr="001069CB">
              <w:rPr>
                <w:rFonts w:ascii="Times New Roman" w:hAnsi="Times New Roman" w:cs="Times New Roman"/>
                <w:sz w:val="24"/>
                <w:szCs w:val="24"/>
              </w:rPr>
              <w:t>сотруднков</w:t>
            </w:r>
            <w:proofErr w:type="spellEnd"/>
            <w:r w:rsidRPr="001069CB">
              <w:rPr>
                <w:rFonts w:ascii="Times New Roman" w:hAnsi="Times New Roman" w:cs="Times New Roman"/>
                <w:sz w:val="24"/>
                <w:szCs w:val="24"/>
              </w:rPr>
              <w:t xml:space="preserve">, соблюдение  процедуры согласования проектов НПА </w:t>
            </w:r>
            <w:r w:rsidRPr="00106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559" w:type="dxa"/>
          </w:tcPr>
          <w:p w:rsidR="002A33BC" w:rsidRDefault="002A33BC" w:rsidP="002C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структурных подразделений</w:t>
            </w:r>
          </w:p>
        </w:tc>
        <w:tc>
          <w:tcPr>
            <w:tcW w:w="1417" w:type="dxa"/>
          </w:tcPr>
          <w:p w:rsidR="002A33BC" w:rsidRDefault="002A33BC" w:rsidP="002C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12" w:type="dxa"/>
          </w:tcPr>
          <w:p w:rsidR="002A33BC" w:rsidRPr="00B41834" w:rsidRDefault="002A33BC" w:rsidP="004D5B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Сведение к минимуму рисков нарушений за счет повышения уровня 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сотрудников и усиления контроля и соблюдения антимонопольного законодательства </w:t>
            </w:r>
          </w:p>
        </w:tc>
        <w:tc>
          <w:tcPr>
            <w:tcW w:w="2518" w:type="dxa"/>
          </w:tcPr>
          <w:p w:rsidR="002A33BC" w:rsidRDefault="002A33BC" w:rsidP="00CE3FD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компетенции сотрудников путем обучения на курсах повышения квалификации, участие в 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2A33BC" w:rsidTr="00AB1FD8">
        <w:trPr>
          <w:trHeight w:val="1833"/>
        </w:trPr>
        <w:tc>
          <w:tcPr>
            <w:tcW w:w="574" w:type="dxa"/>
          </w:tcPr>
          <w:p w:rsidR="002A33BC" w:rsidRPr="00D90835" w:rsidRDefault="00DB1766" w:rsidP="002A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5" w:type="dxa"/>
          </w:tcPr>
          <w:p w:rsidR="002A33BC" w:rsidRPr="00304F83" w:rsidRDefault="002A33BC" w:rsidP="0089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Нарушение антимонопольного законодательства </w:t>
            </w:r>
            <w:proofErr w:type="gramStart"/>
            <w:r w:rsidRPr="004652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</w:t>
            </w:r>
            <w:proofErr w:type="gramEnd"/>
            <w:r w:rsidRPr="004652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подготовка ответов на обращения  физических и юридических лиц</w:t>
            </w:r>
          </w:p>
        </w:tc>
        <w:tc>
          <w:tcPr>
            <w:tcW w:w="3969" w:type="dxa"/>
          </w:tcPr>
          <w:p w:rsidR="002A33BC" w:rsidRPr="00AF5076" w:rsidRDefault="002A33BC" w:rsidP="001D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сотрудников о наличии рисков нарушения антимонопольного законодательства. Повышение квалификации сотрудников</w:t>
            </w:r>
          </w:p>
        </w:tc>
        <w:tc>
          <w:tcPr>
            <w:tcW w:w="1559" w:type="dxa"/>
          </w:tcPr>
          <w:p w:rsidR="002A33BC" w:rsidRDefault="002A33BC" w:rsidP="001D1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417" w:type="dxa"/>
          </w:tcPr>
          <w:p w:rsidR="002A33BC" w:rsidRDefault="002A33BC" w:rsidP="001D1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12" w:type="dxa"/>
          </w:tcPr>
          <w:p w:rsidR="002A33BC" w:rsidRPr="00657731" w:rsidRDefault="002A33BC" w:rsidP="001D1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Сведение к минимуму рисков нарушений за счет повышения уровня компетенции сотрудников и усиления контроля и соблюдения антимонопольного законодательства</w:t>
            </w:r>
          </w:p>
        </w:tc>
        <w:tc>
          <w:tcPr>
            <w:tcW w:w="2518" w:type="dxa"/>
          </w:tcPr>
          <w:p w:rsidR="002A33BC" w:rsidRDefault="002A33BC" w:rsidP="0037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компетенции сотрудников путем обучения на курсах повышения квалификации,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2A33BC" w:rsidRDefault="002A33BC" w:rsidP="00375B01"/>
        </w:tc>
      </w:tr>
      <w:tr w:rsidR="002A33BC" w:rsidTr="00AB1FD8">
        <w:tc>
          <w:tcPr>
            <w:tcW w:w="574" w:type="dxa"/>
          </w:tcPr>
          <w:p w:rsidR="002A33BC" w:rsidRPr="00D90835" w:rsidRDefault="00DB1766" w:rsidP="007C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2A33BC" w:rsidRPr="00304F83" w:rsidRDefault="002A33BC" w:rsidP="00CC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в следствие ограничения конкуренции при проведении и организации конкурсных отборов по предоставлению субсидий юридическим и физическим лицам из </w:t>
            </w:r>
            <w:r w:rsidR="00CC7CF4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proofErr w:type="gramEnd"/>
          </w:p>
        </w:tc>
        <w:tc>
          <w:tcPr>
            <w:tcW w:w="3969" w:type="dxa"/>
          </w:tcPr>
          <w:p w:rsidR="002A33BC" w:rsidRPr="00B41834" w:rsidRDefault="002A33BC" w:rsidP="002729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CB">
              <w:rPr>
                <w:rFonts w:ascii="Times New Roman" w:hAnsi="Times New Roman" w:cs="Times New Roman"/>
                <w:sz w:val="24"/>
                <w:szCs w:val="24"/>
              </w:rPr>
              <w:t>Информирование сотрудников о наличии рисков нарушения антимонопольного законодательства, повышение квалификации сотрудн</w:t>
            </w:r>
            <w:r w:rsidR="00CE3F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69CB">
              <w:rPr>
                <w:rFonts w:ascii="Times New Roman" w:hAnsi="Times New Roman" w:cs="Times New Roman"/>
                <w:sz w:val="24"/>
                <w:szCs w:val="24"/>
              </w:rPr>
              <w:t xml:space="preserve">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ответственных за проведение конкурсных отборов по предоставлению субсидий,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порядка предоставления субсидий</w:t>
            </w:r>
          </w:p>
        </w:tc>
        <w:tc>
          <w:tcPr>
            <w:tcW w:w="1559" w:type="dxa"/>
          </w:tcPr>
          <w:p w:rsidR="002A33BC" w:rsidRDefault="002A33BC" w:rsidP="001B0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417" w:type="dxa"/>
          </w:tcPr>
          <w:p w:rsidR="002A33BC" w:rsidRDefault="002A33BC" w:rsidP="001B0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12" w:type="dxa"/>
          </w:tcPr>
          <w:p w:rsidR="002A33BC" w:rsidRPr="00B41834" w:rsidRDefault="002A33BC" w:rsidP="001B0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Сведение к минимуму рисков нарушений за счет повышения уровня компетенции сотрудников и усиления контроля и соблюдения антимонопольного законодательства</w:t>
            </w:r>
          </w:p>
        </w:tc>
        <w:tc>
          <w:tcPr>
            <w:tcW w:w="2518" w:type="dxa"/>
          </w:tcPr>
          <w:p w:rsidR="008540A5" w:rsidRDefault="008540A5" w:rsidP="0085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компетенции сотрудников путем обучения на курсах повышения квалификации,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2A33BC" w:rsidRDefault="002A33BC" w:rsidP="008C6002"/>
        </w:tc>
      </w:tr>
      <w:tr w:rsidR="002A33BC" w:rsidTr="00AB1FD8">
        <w:tc>
          <w:tcPr>
            <w:tcW w:w="574" w:type="dxa"/>
          </w:tcPr>
          <w:p w:rsidR="002A33BC" w:rsidRDefault="00DB1766" w:rsidP="007C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2A33BC" w:rsidRDefault="002A33BC" w:rsidP="002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конфликта интересов в деятельности муниципальных служащих</w:t>
            </w:r>
          </w:p>
        </w:tc>
        <w:tc>
          <w:tcPr>
            <w:tcW w:w="3969" w:type="dxa"/>
          </w:tcPr>
          <w:p w:rsidR="002A33BC" w:rsidRPr="000F0084" w:rsidRDefault="002A33BC" w:rsidP="000F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выявлению фактов несоблюдения муниципальными служащими ограничений, запретов и исполнению обязанностей, установленных в целях противодействия </w:t>
            </w:r>
            <w:r w:rsidRPr="000F0084">
              <w:rPr>
                <w:rFonts w:ascii="Times New Roman" w:hAnsi="Times New Roman" w:cs="Times New Roman"/>
                <w:sz w:val="24"/>
                <w:szCs w:val="24"/>
              </w:rPr>
              <w:t>коррупции, в том числе мер по предотвращению и (или) урегулированию конфликта интересов;</w:t>
            </w:r>
          </w:p>
          <w:p w:rsidR="002A33BC" w:rsidRPr="000F0084" w:rsidRDefault="002A33BC" w:rsidP="000F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4">
              <w:rPr>
                <w:rFonts w:ascii="Times New Roman" w:hAnsi="Times New Roman" w:cs="Times New Roman"/>
                <w:sz w:val="24"/>
                <w:szCs w:val="24"/>
              </w:rPr>
              <w:t>В случае выявления возникновения конфликта интересов - проведение проверки и применение мер юридической ответственности;</w:t>
            </w:r>
          </w:p>
          <w:p w:rsidR="002A33BC" w:rsidRPr="00C24BF8" w:rsidRDefault="002A33BC" w:rsidP="000F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F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по вопросам, связанным с применением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C24BF8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коррупции;</w:t>
            </w:r>
          </w:p>
          <w:p w:rsidR="002A33BC" w:rsidRDefault="002A33BC" w:rsidP="000F0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F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муниципальных служащих по вопросам противодействия коррупции</w:t>
            </w:r>
          </w:p>
        </w:tc>
        <w:tc>
          <w:tcPr>
            <w:tcW w:w="1559" w:type="dxa"/>
          </w:tcPr>
          <w:p w:rsidR="002A33BC" w:rsidRDefault="002A33BC" w:rsidP="00386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33BC" w:rsidRDefault="002A33BC" w:rsidP="00386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A33BC" w:rsidRDefault="002A33BC" w:rsidP="00386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Сведение к минимуму рисков нарушений;</w:t>
            </w:r>
          </w:p>
          <w:p w:rsidR="002A33BC" w:rsidRDefault="002A33BC" w:rsidP="00386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сотрудников на курсы повышения квалификации;</w:t>
            </w:r>
          </w:p>
          <w:p w:rsidR="002A33BC" w:rsidRDefault="002A33BC" w:rsidP="00386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контроля со стороны руководителя</w:t>
            </w:r>
          </w:p>
        </w:tc>
        <w:tc>
          <w:tcPr>
            <w:tcW w:w="2518" w:type="dxa"/>
          </w:tcPr>
          <w:p w:rsidR="002A33BC" w:rsidRDefault="002A33BC" w:rsidP="008C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компетенции сотрудников путем обучения на курсах повышения квалификации,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2A33BC" w:rsidRDefault="002A33BC" w:rsidP="004A0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51C" w:rsidRPr="000D251C" w:rsidRDefault="000D251C" w:rsidP="00215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D251C" w:rsidRPr="000D251C" w:rsidSect="00024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F1" w:rsidRDefault="004673F1" w:rsidP="008F3C8D">
      <w:pPr>
        <w:spacing w:after="0" w:line="240" w:lineRule="auto"/>
      </w:pPr>
      <w:r>
        <w:separator/>
      </w:r>
    </w:p>
  </w:endnote>
  <w:endnote w:type="continuationSeparator" w:id="0">
    <w:p w:rsidR="004673F1" w:rsidRDefault="004673F1" w:rsidP="008F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F1" w:rsidRDefault="004673F1" w:rsidP="008F3C8D">
      <w:pPr>
        <w:spacing w:after="0" w:line="240" w:lineRule="auto"/>
      </w:pPr>
      <w:r>
        <w:separator/>
      </w:r>
    </w:p>
  </w:footnote>
  <w:footnote w:type="continuationSeparator" w:id="0">
    <w:p w:rsidR="004673F1" w:rsidRDefault="004673F1" w:rsidP="008F3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165B"/>
    <w:multiLevelType w:val="hybridMultilevel"/>
    <w:tmpl w:val="1130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816"/>
    <w:multiLevelType w:val="hybridMultilevel"/>
    <w:tmpl w:val="2A72D5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75F1"/>
    <w:multiLevelType w:val="hybridMultilevel"/>
    <w:tmpl w:val="1130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36F3F"/>
    <w:multiLevelType w:val="hybridMultilevel"/>
    <w:tmpl w:val="1130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EC8"/>
    <w:rsid w:val="000110D9"/>
    <w:rsid w:val="00017855"/>
    <w:rsid w:val="000241FE"/>
    <w:rsid w:val="00024A24"/>
    <w:rsid w:val="00062A85"/>
    <w:rsid w:val="00082FCC"/>
    <w:rsid w:val="000C24CD"/>
    <w:rsid w:val="000C2F33"/>
    <w:rsid w:val="000C3D99"/>
    <w:rsid w:val="000D251C"/>
    <w:rsid w:val="000D26F2"/>
    <w:rsid w:val="000E6486"/>
    <w:rsid w:val="000F0084"/>
    <w:rsid w:val="001005B8"/>
    <w:rsid w:val="001069CB"/>
    <w:rsid w:val="00116F0A"/>
    <w:rsid w:val="00140864"/>
    <w:rsid w:val="001A2D12"/>
    <w:rsid w:val="001B0209"/>
    <w:rsid w:val="001C2068"/>
    <w:rsid w:val="001C3431"/>
    <w:rsid w:val="001C5F6D"/>
    <w:rsid w:val="001C658C"/>
    <w:rsid w:val="001C7B79"/>
    <w:rsid w:val="001E0089"/>
    <w:rsid w:val="00210E9F"/>
    <w:rsid w:val="00215CD3"/>
    <w:rsid w:val="00257DAE"/>
    <w:rsid w:val="00260E79"/>
    <w:rsid w:val="00261099"/>
    <w:rsid w:val="00272975"/>
    <w:rsid w:val="002971C4"/>
    <w:rsid w:val="002A33BC"/>
    <w:rsid w:val="002A64E4"/>
    <w:rsid w:val="002A685A"/>
    <w:rsid w:val="002C3E37"/>
    <w:rsid w:val="002C41DC"/>
    <w:rsid w:val="002C7C36"/>
    <w:rsid w:val="002D5780"/>
    <w:rsid w:val="002E29A2"/>
    <w:rsid w:val="003757AC"/>
    <w:rsid w:val="00375B01"/>
    <w:rsid w:val="003833E8"/>
    <w:rsid w:val="00386777"/>
    <w:rsid w:val="00393DB2"/>
    <w:rsid w:val="003A6380"/>
    <w:rsid w:val="003B7BF8"/>
    <w:rsid w:val="003C0EAD"/>
    <w:rsid w:val="003D024F"/>
    <w:rsid w:val="003F280B"/>
    <w:rsid w:val="00406E5D"/>
    <w:rsid w:val="00431B8B"/>
    <w:rsid w:val="004404B7"/>
    <w:rsid w:val="004466CE"/>
    <w:rsid w:val="004673F1"/>
    <w:rsid w:val="00480CD7"/>
    <w:rsid w:val="00494573"/>
    <w:rsid w:val="004A0ED6"/>
    <w:rsid w:val="004B784B"/>
    <w:rsid w:val="004C226B"/>
    <w:rsid w:val="004D5B77"/>
    <w:rsid w:val="004E3EC8"/>
    <w:rsid w:val="004F05AA"/>
    <w:rsid w:val="00515534"/>
    <w:rsid w:val="0053512E"/>
    <w:rsid w:val="005449E6"/>
    <w:rsid w:val="00566273"/>
    <w:rsid w:val="00573DB2"/>
    <w:rsid w:val="0059015B"/>
    <w:rsid w:val="0059223B"/>
    <w:rsid w:val="005A79D3"/>
    <w:rsid w:val="005E150C"/>
    <w:rsid w:val="005F36A4"/>
    <w:rsid w:val="00636B6C"/>
    <w:rsid w:val="006532D9"/>
    <w:rsid w:val="00670472"/>
    <w:rsid w:val="00682BF1"/>
    <w:rsid w:val="006A0772"/>
    <w:rsid w:val="006A7CBD"/>
    <w:rsid w:val="006B7077"/>
    <w:rsid w:val="006D1450"/>
    <w:rsid w:val="006D77E2"/>
    <w:rsid w:val="006E1BF5"/>
    <w:rsid w:val="007037F3"/>
    <w:rsid w:val="00755D81"/>
    <w:rsid w:val="00765418"/>
    <w:rsid w:val="007970C2"/>
    <w:rsid w:val="007A27EE"/>
    <w:rsid w:val="007B682D"/>
    <w:rsid w:val="007C0907"/>
    <w:rsid w:val="007C7C4F"/>
    <w:rsid w:val="007D7767"/>
    <w:rsid w:val="007F2803"/>
    <w:rsid w:val="00824474"/>
    <w:rsid w:val="00835C97"/>
    <w:rsid w:val="00836C21"/>
    <w:rsid w:val="00842C3E"/>
    <w:rsid w:val="00845818"/>
    <w:rsid w:val="008540A5"/>
    <w:rsid w:val="008742A0"/>
    <w:rsid w:val="00877A25"/>
    <w:rsid w:val="00884039"/>
    <w:rsid w:val="00892383"/>
    <w:rsid w:val="008942D0"/>
    <w:rsid w:val="008A79E7"/>
    <w:rsid w:val="008B2555"/>
    <w:rsid w:val="008B6964"/>
    <w:rsid w:val="008C6002"/>
    <w:rsid w:val="008D133A"/>
    <w:rsid w:val="008D23A6"/>
    <w:rsid w:val="008D7C2C"/>
    <w:rsid w:val="008F3C8D"/>
    <w:rsid w:val="00971EFB"/>
    <w:rsid w:val="009966EA"/>
    <w:rsid w:val="009E75B1"/>
    <w:rsid w:val="00A01D4F"/>
    <w:rsid w:val="00A0734C"/>
    <w:rsid w:val="00A30D31"/>
    <w:rsid w:val="00A4179D"/>
    <w:rsid w:val="00AB1FD8"/>
    <w:rsid w:val="00AC043F"/>
    <w:rsid w:val="00AD3ABD"/>
    <w:rsid w:val="00AF01BC"/>
    <w:rsid w:val="00AF1DEF"/>
    <w:rsid w:val="00AF41EE"/>
    <w:rsid w:val="00AF5076"/>
    <w:rsid w:val="00B415B1"/>
    <w:rsid w:val="00B41834"/>
    <w:rsid w:val="00B462F4"/>
    <w:rsid w:val="00B47CE2"/>
    <w:rsid w:val="00B47CFD"/>
    <w:rsid w:val="00B56CA2"/>
    <w:rsid w:val="00B64D60"/>
    <w:rsid w:val="00B65C8D"/>
    <w:rsid w:val="00B82642"/>
    <w:rsid w:val="00B93E67"/>
    <w:rsid w:val="00BA33EA"/>
    <w:rsid w:val="00BB0C89"/>
    <w:rsid w:val="00BB0D3E"/>
    <w:rsid w:val="00BC3492"/>
    <w:rsid w:val="00BD57F3"/>
    <w:rsid w:val="00BE790D"/>
    <w:rsid w:val="00BF5AF5"/>
    <w:rsid w:val="00C153DC"/>
    <w:rsid w:val="00C24BF8"/>
    <w:rsid w:val="00C2788C"/>
    <w:rsid w:val="00C37C06"/>
    <w:rsid w:val="00C62777"/>
    <w:rsid w:val="00C759AB"/>
    <w:rsid w:val="00C767B0"/>
    <w:rsid w:val="00CB6A74"/>
    <w:rsid w:val="00CC42C3"/>
    <w:rsid w:val="00CC5F0D"/>
    <w:rsid w:val="00CC7CF4"/>
    <w:rsid w:val="00CE3FD3"/>
    <w:rsid w:val="00CF18D3"/>
    <w:rsid w:val="00D13C25"/>
    <w:rsid w:val="00D209A7"/>
    <w:rsid w:val="00D35843"/>
    <w:rsid w:val="00D52C2F"/>
    <w:rsid w:val="00D55AF9"/>
    <w:rsid w:val="00D90835"/>
    <w:rsid w:val="00DA0AA1"/>
    <w:rsid w:val="00DB1766"/>
    <w:rsid w:val="00DB6B56"/>
    <w:rsid w:val="00DD7B94"/>
    <w:rsid w:val="00DF10A5"/>
    <w:rsid w:val="00E12797"/>
    <w:rsid w:val="00E22D69"/>
    <w:rsid w:val="00E46241"/>
    <w:rsid w:val="00E70440"/>
    <w:rsid w:val="00E87155"/>
    <w:rsid w:val="00E921E1"/>
    <w:rsid w:val="00EA0381"/>
    <w:rsid w:val="00ED0A21"/>
    <w:rsid w:val="00EE320F"/>
    <w:rsid w:val="00F00DA2"/>
    <w:rsid w:val="00F027BB"/>
    <w:rsid w:val="00F031C9"/>
    <w:rsid w:val="00F20746"/>
    <w:rsid w:val="00F33D42"/>
    <w:rsid w:val="00F8387E"/>
    <w:rsid w:val="00FA70BC"/>
    <w:rsid w:val="00FB14BA"/>
    <w:rsid w:val="00FC4229"/>
    <w:rsid w:val="00FD78E6"/>
    <w:rsid w:val="00FE033F"/>
    <w:rsid w:val="00FE1E3D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C8D"/>
  </w:style>
  <w:style w:type="paragraph" w:styleId="a7">
    <w:name w:val="footer"/>
    <w:basedOn w:val="a"/>
    <w:link w:val="a8"/>
    <w:uiPriority w:val="99"/>
    <w:unhideWhenUsed/>
    <w:rsid w:val="008F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C8D"/>
  </w:style>
  <w:style w:type="character" w:customStyle="1" w:styleId="FontStyle11">
    <w:name w:val="Font Style11"/>
    <w:uiPriority w:val="99"/>
    <w:rsid w:val="00BB0C89"/>
    <w:rPr>
      <w:rFonts w:ascii="Times New Roman" w:hAnsi="Times New Roman"/>
      <w:b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14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08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02F0-D3A4-4634-817B-898F01B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Сергеевна</dc:creator>
  <cp:keywords/>
  <dc:description/>
  <cp:lastModifiedBy>KomEk</cp:lastModifiedBy>
  <cp:revision>168</cp:revision>
  <cp:lastPrinted>2019-06-18T01:49:00Z</cp:lastPrinted>
  <dcterms:created xsi:type="dcterms:W3CDTF">2019-06-03T03:59:00Z</dcterms:created>
  <dcterms:modified xsi:type="dcterms:W3CDTF">2020-06-09T06:01:00Z</dcterms:modified>
</cp:coreProperties>
</file>