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D4" w:rsidRDefault="006917D4" w:rsidP="00375D03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6917D4" w:rsidRDefault="006917D4" w:rsidP="00375D03">
      <w:pPr>
        <w:jc w:val="center"/>
        <w:rPr>
          <w:b/>
          <w:bCs/>
        </w:rPr>
      </w:pP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АДМИНИСТРАЦИЯ</w:t>
      </w: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ВАРНЕНСКОГО МУНИЦИПАЛЬНОГО РАЙОНА</w:t>
      </w:r>
    </w:p>
    <w:p w:rsidR="00375D03" w:rsidRPr="00C153FC" w:rsidRDefault="00375D03" w:rsidP="00375D03">
      <w:pPr>
        <w:jc w:val="center"/>
        <w:rPr>
          <w:b/>
          <w:bCs/>
        </w:rPr>
      </w:pP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ПОСТАНОВЛЕНИЕ</w:t>
      </w:r>
    </w:p>
    <w:p w:rsidR="00375D03" w:rsidRPr="00C153FC" w:rsidRDefault="00375D03" w:rsidP="00375D03"/>
    <w:p w:rsidR="00375D03" w:rsidRPr="00C153FC" w:rsidRDefault="00375D03" w:rsidP="00375D03">
      <w:r w:rsidRPr="00C153FC">
        <w:t xml:space="preserve">от </w:t>
      </w:r>
      <w:r w:rsidR="000C4002">
        <w:t>25</w:t>
      </w:r>
      <w:r>
        <w:t xml:space="preserve"> </w:t>
      </w:r>
      <w:r w:rsidR="000C4002">
        <w:t>августа</w:t>
      </w:r>
      <w:r>
        <w:t xml:space="preserve"> </w:t>
      </w:r>
      <w:r w:rsidRPr="00C153FC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153FC">
          <w:t>2011 г</w:t>
        </w:r>
      </w:smartTag>
      <w:r w:rsidRPr="00C153FC">
        <w:t xml:space="preserve">. N </w:t>
      </w:r>
      <w:r w:rsidR="009B03F3">
        <w:t>665</w:t>
      </w:r>
    </w:p>
    <w:p w:rsidR="00375D03" w:rsidRPr="00C153FC" w:rsidRDefault="00375D03" w:rsidP="00375D03"/>
    <w:p w:rsidR="00375D03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Об анализе </w:t>
      </w:r>
      <w:proofErr w:type="gramStart"/>
      <w:r w:rsidRPr="00B276C2">
        <w:rPr>
          <w:sz w:val="22"/>
          <w:szCs w:val="22"/>
        </w:rPr>
        <w:t>предоставленных</w:t>
      </w:r>
      <w:proofErr w:type="gramEnd"/>
      <w:r w:rsidRPr="00B276C2">
        <w:rPr>
          <w:sz w:val="22"/>
          <w:szCs w:val="22"/>
        </w:rPr>
        <w:t xml:space="preserve"> и </w:t>
      </w:r>
    </w:p>
    <w:p w:rsidR="000C4002" w:rsidRPr="00B276C2" w:rsidRDefault="000C4002" w:rsidP="009B6BBC">
      <w:pPr>
        <w:rPr>
          <w:sz w:val="22"/>
          <w:szCs w:val="22"/>
        </w:rPr>
      </w:pPr>
      <w:proofErr w:type="gramStart"/>
      <w:r w:rsidRPr="00B276C2">
        <w:rPr>
          <w:sz w:val="22"/>
          <w:szCs w:val="22"/>
        </w:rPr>
        <w:t>планируемых</w:t>
      </w:r>
      <w:proofErr w:type="gramEnd"/>
      <w:r w:rsidRPr="00B276C2">
        <w:rPr>
          <w:sz w:val="22"/>
          <w:szCs w:val="22"/>
        </w:rPr>
        <w:t xml:space="preserve"> к предоставлению</w:t>
      </w:r>
    </w:p>
    <w:p w:rsidR="000C4002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>льгот по местным налогам и</w:t>
      </w:r>
    </w:p>
    <w:p w:rsidR="000C4002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>установлению понижающих ставок</w:t>
      </w:r>
      <w:r w:rsidR="008E786E">
        <w:rPr>
          <w:sz w:val="22"/>
          <w:szCs w:val="22"/>
        </w:rPr>
        <w:t xml:space="preserve"> </w:t>
      </w:r>
      <w:r w:rsidR="0073294C">
        <w:rPr>
          <w:sz w:val="22"/>
          <w:szCs w:val="22"/>
        </w:rPr>
        <w:t>(К</w:t>
      </w:r>
      <w:proofErr w:type="gramStart"/>
      <w:r w:rsidR="0073294C">
        <w:rPr>
          <w:sz w:val="22"/>
          <w:szCs w:val="22"/>
        </w:rPr>
        <w:t>2</w:t>
      </w:r>
      <w:proofErr w:type="gramEnd"/>
      <w:r w:rsidR="0073294C">
        <w:rPr>
          <w:sz w:val="22"/>
          <w:szCs w:val="22"/>
        </w:rPr>
        <w:t>)</w:t>
      </w:r>
    </w:p>
    <w:p w:rsidR="000C400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>по единому налогу на вмененный доход</w:t>
      </w:r>
    </w:p>
    <w:p w:rsidR="002D490E" w:rsidRDefault="002D490E" w:rsidP="009B6BBC">
      <w:pPr>
        <w:rPr>
          <w:sz w:val="22"/>
          <w:szCs w:val="22"/>
        </w:rPr>
      </w:pPr>
      <w:r>
        <w:rPr>
          <w:sz w:val="22"/>
          <w:szCs w:val="22"/>
        </w:rPr>
        <w:t>для отдельных видов деятельности</w:t>
      </w:r>
      <w:r w:rsidR="0073294C">
        <w:rPr>
          <w:sz w:val="22"/>
          <w:szCs w:val="22"/>
        </w:rPr>
        <w:t>,</w:t>
      </w:r>
      <w:r w:rsidR="008E786E">
        <w:rPr>
          <w:sz w:val="22"/>
          <w:szCs w:val="22"/>
        </w:rPr>
        <w:t xml:space="preserve"> доходов</w:t>
      </w:r>
    </w:p>
    <w:p w:rsidR="008E786E" w:rsidRDefault="008E786E" w:rsidP="009B6BBC">
      <w:pPr>
        <w:rPr>
          <w:sz w:val="22"/>
          <w:szCs w:val="22"/>
        </w:rPr>
      </w:pPr>
      <w:r>
        <w:rPr>
          <w:sz w:val="22"/>
          <w:szCs w:val="22"/>
        </w:rPr>
        <w:t>от использования муниципального имущества.</w:t>
      </w:r>
    </w:p>
    <w:p w:rsidR="0073294C" w:rsidRPr="00B276C2" w:rsidRDefault="0073294C" w:rsidP="009B6BBC">
      <w:pPr>
        <w:rPr>
          <w:sz w:val="22"/>
          <w:szCs w:val="22"/>
        </w:rPr>
      </w:pPr>
    </w:p>
    <w:p w:rsidR="000C4002" w:rsidRPr="00CE17B7" w:rsidRDefault="00375D03" w:rsidP="00D16F55">
      <w:pPr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r w:rsidR="000C4002" w:rsidRPr="00CE17B7">
        <w:rPr>
          <w:sz w:val="22"/>
          <w:szCs w:val="22"/>
        </w:rPr>
        <w:t>В соответствии  </w:t>
      </w:r>
      <w:r w:rsidR="00387538" w:rsidRPr="00CE17B7">
        <w:rPr>
          <w:sz w:val="22"/>
          <w:szCs w:val="22"/>
        </w:rPr>
        <w:t xml:space="preserve">с Постановление Администрации Варненского муниципального района от 15.02.2011года № 131 </w:t>
      </w:r>
      <w:r w:rsidR="000C4002" w:rsidRPr="00CE17B7">
        <w:rPr>
          <w:sz w:val="22"/>
          <w:szCs w:val="22"/>
        </w:rPr>
        <w:t xml:space="preserve">«О Программе по повышению эффективности бюджетных расходов в </w:t>
      </w:r>
      <w:r w:rsidR="00387538" w:rsidRPr="00CE17B7">
        <w:rPr>
          <w:sz w:val="22"/>
          <w:szCs w:val="22"/>
        </w:rPr>
        <w:t>Варненском муниципальном районе</w:t>
      </w:r>
      <w:r w:rsidR="000C4002" w:rsidRPr="00CE17B7">
        <w:rPr>
          <w:sz w:val="22"/>
          <w:szCs w:val="22"/>
        </w:rPr>
        <w:t xml:space="preserve"> на период до 2012 года»,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 w:rsidR="00387538" w:rsidRPr="00CE17B7">
        <w:rPr>
          <w:sz w:val="22"/>
          <w:szCs w:val="22"/>
        </w:rPr>
        <w:t>Варненском муниципальном районе</w:t>
      </w:r>
      <w:r w:rsidR="000C4002" w:rsidRPr="00CE17B7">
        <w:rPr>
          <w:sz w:val="22"/>
          <w:szCs w:val="22"/>
        </w:rPr>
        <w:t xml:space="preserve"> </w:t>
      </w:r>
    </w:p>
    <w:p w:rsidR="000C4002" w:rsidRPr="00CE17B7" w:rsidRDefault="00387538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>Администрация Варненского муниципального района</w:t>
      </w:r>
      <w:r w:rsidR="000C4002" w:rsidRPr="00CE17B7">
        <w:rPr>
          <w:sz w:val="22"/>
          <w:szCs w:val="22"/>
        </w:rPr>
        <w:t xml:space="preserve"> </w:t>
      </w:r>
      <w:r w:rsidR="000C4002" w:rsidRPr="00CE17B7">
        <w:rPr>
          <w:b/>
          <w:bCs/>
          <w:sz w:val="22"/>
          <w:szCs w:val="22"/>
        </w:rPr>
        <w:t>ПОСТАНОВЛЯЕТ:</w:t>
      </w:r>
    </w:p>
    <w:p w:rsidR="00387538" w:rsidRPr="00CE17B7" w:rsidRDefault="000C4002" w:rsidP="00D16F55">
      <w:pPr>
        <w:pStyle w:val="a3"/>
        <w:numPr>
          <w:ilvl w:val="0"/>
          <w:numId w:val="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Утвердить прилагаемые: </w:t>
      </w:r>
    </w:p>
    <w:p w:rsidR="00CE17B7" w:rsidRPr="002B6588" w:rsidRDefault="000C4002" w:rsidP="002B6588">
      <w:pPr>
        <w:pStyle w:val="a3"/>
        <w:numPr>
          <w:ilvl w:val="0"/>
          <w:numId w:val="5"/>
        </w:numPr>
        <w:rPr>
          <w:sz w:val="22"/>
          <w:szCs w:val="22"/>
        </w:rPr>
      </w:pPr>
      <w:r w:rsidRPr="002B6588">
        <w:rPr>
          <w:sz w:val="22"/>
          <w:szCs w:val="22"/>
        </w:rPr>
        <w:t xml:space="preserve">Порядок проведения анализа предоставленных и планируемых к предоставлению льгот по </w:t>
      </w:r>
      <w:r w:rsidR="00CE17B7" w:rsidRPr="002B6588">
        <w:rPr>
          <w:sz w:val="22"/>
          <w:szCs w:val="22"/>
        </w:rPr>
        <w:t>местным</w:t>
      </w:r>
      <w:r w:rsidRPr="002B6588">
        <w:rPr>
          <w:sz w:val="22"/>
          <w:szCs w:val="22"/>
        </w:rPr>
        <w:t xml:space="preserve"> налогам и установления пониженных ставок </w:t>
      </w:r>
      <w:r w:rsidR="00387538" w:rsidRPr="002B6588">
        <w:rPr>
          <w:sz w:val="22"/>
          <w:szCs w:val="22"/>
        </w:rPr>
        <w:t>по единому налогу на вмененный доход</w:t>
      </w:r>
      <w:r w:rsidR="002D490E" w:rsidRPr="002B6588">
        <w:rPr>
          <w:sz w:val="22"/>
          <w:szCs w:val="22"/>
        </w:rPr>
        <w:t xml:space="preserve"> для отдельных видов деятельности</w:t>
      </w:r>
      <w:r w:rsidR="008E786E" w:rsidRPr="002B6588">
        <w:rPr>
          <w:sz w:val="22"/>
          <w:szCs w:val="22"/>
        </w:rPr>
        <w:t>, доходов от использования муниципального имущества</w:t>
      </w:r>
      <w:proofErr w:type="gramStart"/>
      <w:r w:rsidR="008E786E" w:rsidRPr="002B6588">
        <w:rPr>
          <w:sz w:val="22"/>
          <w:szCs w:val="22"/>
        </w:rPr>
        <w:t xml:space="preserve"> </w:t>
      </w:r>
      <w:r w:rsidRPr="002B6588">
        <w:rPr>
          <w:sz w:val="22"/>
          <w:szCs w:val="22"/>
        </w:rPr>
        <w:t>;</w:t>
      </w:r>
      <w:proofErr w:type="gramEnd"/>
      <w:r w:rsidRPr="002B6588">
        <w:rPr>
          <w:sz w:val="22"/>
          <w:szCs w:val="22"/>
        </w:rPr>
        <w:t xml:space="preserve"> </w:t>
      </w:r>
    </w:p>
    <w:p w:rsidR="000C4002" w:rsidRPr="002B6588" w:rsidRDefault="000C4002" w:rsidP="002B6588">
      <w:pPr>
        <w:pStyle w:val="a3"/>
        <w:numPr>
          <w:ilvl w:val="0"/>
          <w:numId w:val="5"/>
        </w:numPr>
        <w:rPr>
          <w:sz w:val="22"/>
          <w:szCs w:val="22"/>
        </w:rPr>
      </w:pPr>
      <w:r w:rsidRPr="002B6588">
        <w:rPr>
          <w:sz w:val="22"/>
          <w:szCs w:val="22"/>
        </w:rPr>
        <w:t xml:space="preserve">Методику расчета результативности предоставленных и планируемых к предоставлению льгот по </w:t>
      </w:r>
      <w:r w:rsidR="00CE17B7" w:rsidRPr="002B6588">
        <w:rPr>
          <w:sz w:val="22"/>
          <w:szCs w:val="22"/>
        </w:rPr>
        <w:t>местным</w:t>
      </w:r>
      <w:r w:rsidRPr="002B6588">
        <w:rPr>
          <w:sz w:val="22"/>
          <w:szCs w:val="22"/>
        </w:rPr>
        <w:t xml:space="preserve"> налогам и установления пониженных ставок по налогу на </w:t>
      </w:r>
      <w:r w:rsidR="00CE17B7" w:rsidRPr="002B6588">
        <w:rPr>
          <w:sz w:val="22"/>
          <w:szCs w:val="22"/>
        </w:rPr>
        <w:t>вмененный доход</w:t>
      </w:r>
      <w:r w:rsidR="002D490E" w:rsidRPr="002B6588">
        <w:rPr>
          <w:sz w:val="22"/>
          <w:szCs w:val="22"/>
        </w:rPr>
        <w:t xml:space="preserve"> для отдельных видов деятельности</w:t>
      </w:r>
      <w:r w:rsidR="008E786E" w:rsidRPr="002B6588">
        <w:rPr>
          <w:sz w:val="22"/>
          <w:szCs w:val="22"/>
        </w:rPr>
        <w:t>,</w:t>
      </w:r>
      <w:r w:rsidR="002D490E" w:rsidRPr="002B6588">
        <w:rPr>
          <w:sz w:val="22"/>
          <w:szCs w:val="22"/>
        </w:rPr>
        <w:t xml:space="preserve"> </w:t>
      </w:r>
      <w:r w:rsidR="008E786E" w:rsidRPr="002B6588">
        <w:rPr>
          <w:sz w:val="22"/>
          <w:szCs w:val="22"/>
        </w:rPr>
        <w:t>доходов от использования муниципального имущества</w:t>
      </w:r>
      <w:r w:rsidRPr="002B6588">
        <w:rPr>
          <w:sz w:val="22"/>
          <w:szCs w:val="22"/>
        </w:rPr>
        <w:t xml:space="preserve">. </w:t>
      </w:r>
    </w:p>
    <w:p w:rsidR="000C4002" w:rsidRPr="00CE17B7" w:rsidRDefault="000C4002" w:rsidP="00CE17B7">
      <w:pPr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2. Рекомендовать органам местного самоуправления </w:t>
      </w:r>
      <w:r w:rsidR="00CE17B7">
        <w:rPr>
          <w:sz w:val="22"/>
          <w:szCs w:val="22"/>
        </w:rPr>
        <w:t>Варненского муниципального района</w:t>
      </w:r>
      <w:r w:rsidRPr="00CE17B7">
        <w:rPr>
          <w:sz w:val="22"/>
          <w:szCs w:val="22"/>
        </w:rPr>
        <w:t xml:space="preserve"> принять аналогичные правовые акты по анализу предоставляемых и планируемых к предоставлению налоговых льгот по местным налогам и сборам. </w:t>
      </w:r>
    </w:p>
    <w:p w:rsidR="00CE17B7" w:rsidRPr="00CE17B7" w:rsidRDefault="000C4002" w:rsidP="00CE17B7">
      <w:pPr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3. </w:t>
      </w:r>
      <w:r w:rsidR="00CE17B7" w:rsidRPr="00CE17B7">
        <w:rPr>
          <w:sz w:val="22"/>
          <w:szCs w:val="22"/>
        </w:rPr>
        <w:t>Отделу информационных технологий администрации Варненского муниципального района (Валиханову Р.З.)   обнародовать настоящее постановление путем размещения на стенде  и разместить на сайте Администрации Варненского муниципального района.</w:t>
      </w:r>
    </w:p>
    <w:p w:rsidR="00CE17B7" w:rsidRPr="00CE17B7" w:rsidRDefault="000C4002" w:rsidP="00CE17B7">
      <w:pPr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4. </w:t>
      </w:r>
      <w:r w:rsidR="00CE17B7" w:rsidRPr="00CE17B7">
        <w:rPr>
          <w:sz w:val="22"/>
          <w:szCs w:val="22"/>
        </w:rPr>
        <w:t xml:space="preserve">Организацию выполнения настоящего постановления возложить на заместителя Главы района, начальника финансового управления администрации Варненского муниципального района </w:t>
      </w:r>
      <w:proofErr w:type="spellStart"/>
      <w:r w:rsidR="00CE17B7" w:rsidRPr="00CE17B7">
        <w:rPr>
          <w:sz w:val="22"/>
          <w:szCs w:val="22"/>
        </w:rPr>
        <w:t>Штирц</w:t>
      </w:r>
      <w:proofErr w:type="spellEnd"/>
      <w:r w:rsidR="00CE17B7" w:rsidRPr="00CE17B7">
        <w:rPr>
          <w:sz w:val="22"/>
          <w:szCs w:val="22"/>
        </w:rPr>
        <w:t xml:space="preserve"> Н.П.</w:t>
      </w:r>
    </w:p>
    <w:p w:rsidR="00CE17B7" w:rsidRPr="00CE17B7" w:rsidRDefault="00CE17B7" w:rsidP="00CE17B7">
      <w:pPr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>5. Постановление вступает в силу с момента его подписания.</w:t>
      </w:r>
    </w:p>
    <w:p w:rsidR="00CE17B7" w:rsidRDefault="00CE17B7" w:rsidP="00CE17B7">
      <w:pPr>
        <w:jc w:val="both"/>
      </w:pPr>
    </w:p>
    <w:p w:rsidR="00CE17B7" w:rsidRPr="00BA0CC8" w:rsidRDefault="00CE17B7" w:rsidP="00CE17B7">
      <w:pPr>
        <w:jc w:val="both"/>
      </w:pPr>
    </w:p>
    <w:p w:rsidR="00CE17B7" w:rsidRDefault="00CE17B7" w:rsidP="00CE17B7">
      <w:pPr>
        <w:jc w:val="both"/>
      </w:pPr>
    </w:p>
    <w:p w:rsidR="00CE17B7" w:rsidRPr="00C153FC" w:rsidRDefault="00CE17B7" w:rsidP="00CE17B7">
      <w:pPr>
        <w:jc w:val="both"/>
      </w:pPr>
      <w:r w:rsidRPr="00C153FC">
        <w:t>Глава района</w:t>
      </w:r>
      <w:r>
        <w:t xml:space="preserve">                                                                                            С</w:t>
      </w:r>
      <w:r w:rsidRPr="00C153FC">
        <w:t>.В.</w:t>
      </w:r>
      <w:proofErr w:type="gramStart"/>
      <w:r w:rsidRPr="00C153FC">
        <w:t>Маклаков</w:t>
      </w:r>
      <w:proofErr w:type="gramEnd"/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B82EDB" w:rsidRDefault="00B82EDB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B82EDB" w:rsidRDefault="00B82EDB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 xml:space="preserve">УТВЕРЖДЕН </w:t>
      </w: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 xml:space="preserve">постановлением </w:t>
      </w:r>
      <w:r w:rsidR="008410F1" w:rsidRPr="00B82EDB">
        <w:rPr>
          <w:sz w:val="16"/>
          <w:szCs w:val="16"/>
        </w:rPr>
        <w:t>Администрации</w:t>
      </w:r>
    </w:p>
    <w:p w:rsidR="008410F1" w:rsidRPr="00B82EDB" w:rsidRDefault="008410F1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Варненского муниципального района</w:t>
      </w:r>
    </w:p>
    <w:p w:rsidR="008410F1" w:rsidRPr="00B82EDB" w:rsidRDefault="002B6588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От 25 августа 2011 № 665</w:t>
      </w:r>
    </w:p>
    <w:p w:rsidR="008410F1" w:rsidRPr="00B82EDB" w:rsidRDefault="008410F1" w:rsidP="008410F1">
      <w:pPr>
        <w:jc w:val="right"/>
        <w:rPr>
          <w:sz w:val="16"/>
          <w:szCs w:val="16"/>
        </w:rPr>
      </w:pPr>
    </w:p>
    <w:p w:rsidR="008410F1" w:rsidRPr="00B82EDB" w:rsidRDefault="008410F1" w:rsidP="008410F1">
      <w:pPr>
        <w:jc w:val="right"/>
        <w:rPr>
          <w:sz w:val="16"/>
          <w:szCs w:val="16"/>
        </w:rPr>
      </w:pP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Порядок</w:t>
      </w:r>
    </w:p>
    <w:p w:rsidR="000C4002" w:rsidRPr="00B82EDB" w:rsidRDefault="000C4002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проведения анализа  </w:t>
      </w:r>
      <w:proofErr w:type="gramStart"/>
      <w:r w:rsidRPr="00B82EDB">
        <w:rPr>
          <w:sz w:val="16"/>
          <w:szCs w:val="16"/>
        </w:rPr>
        <w:t>предоставленных</w:t>
      </w:r>
      <w:proofErr w:type="gramEnd"/>
      <w:r w:rsidRPr="00B82EDB">
        <w:rPr>
          <w:sz w:val="16"/>
          <w:szCs w:val="16"/>
        </w:rPr>
        <w:t xml:space="preserve"> и планируемых</w:t>
      </w:r>
    </w:p>
    <w:p w:rsidR="000C4002" w:rsidRPr="00B82EDB" w:rsidRDefault="000C4002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к предоставлению льгот по </w:t>
      </w:r>
      <w:r w:rsidR="008410F1" w:rsidRPr="00B82EDB">
        <w:rPr>
          <w:sz w:val="16"/>
          <w:szCs w:val="16"/>
        </w:rPr>
        <w:t>местным</w:t>
      </w:r>
      <w:r w:rsidRPr="00B82EDB">
        <w:rPr>
          <w:sz w:val="16"/>
          <w:szCs w:val="16"/>
        </w:rPr>
        <w:t xml:space="preserve"> налогам</w:t>
      </w:r>
    </w:p>
    <w:p w:rsidR="000C4002" w:rsidRPr="00B82EDB" w:rsidRDefault="000C4002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и установления пониженных ставок по налогу</w:t>
      </w:r>
    </w:p>
    <w:p w:rsidR="008E786E" w:rsidRPr="00B82EDB" w:rsidRDefault="000C4002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на </w:t>
      </w:r>
      <w:r w:rsidR="008410F1" w:rsidRPr="00B82EDB">
        <w:rPr>
          <w:sz w:val="16"/>
          <w:szCs w:val="16"/>
        </w:rPr>
        <w:t>вмененный доход</w:t>
      </w:r>
      <w:r w:rsidR="002D490E" w:rsidRPr="00B82EDB">
        <w:rPr>
          <w:sz w:val="16"/>
          <w:szCs w:val="16"/>
        </w:rPr>
        <w:t xml:space="preserve"> для отдельных видов деятельности</w:t>
      </w:r>
      <w:r w:rsidR="006B26DE" w:rsidRPr="00B82EDB">
        <w:rPr>
          <w:sz w:val="16"/>
          <w:szCs w:val="16"/>
        </w:rPr>
        <w:t xml:space="preserve"> и</w:t>
      </w:r>
      <w:r w:rsidR="008E786E" w:rsidRPr="00B82EDB">
        <w:rPr>
          <w:sz w:val="16"/>
          <w:szCs w:val="16"/>
        </w:rPr>
        <w:t xml:space="preserve"> доходов</w:t>
      </w:r>
    </w:p>
    <w:p w:rsidR="002D490E" w:rsidRPr="00B82EDB" w:rsidRDefault="008E786E" w:rsidP="008E786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от использования муниципального имущества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</w:p>
    <w:p w:rsidR="008410F1" w:rsidRPr="00B82EDB" w:rsidRDefault="008410F1" w:rsidP="008410F1">
      <w:pPr>
        <w:jc w:val="center"/>
        <w:rPr>
          <w:sz w:val="16"/>
          <w:szCs w:val="16"/>
        </w:rPr>
      </w:pPr>
    </w:p>
    <w:p w:rsidR="000C4002" w:rsidRPr="00B82EDB" w:rsidRDefault="006B26DE" w:rsidP="006B26DE">
      <w:pPr>
        <w:pStyle w:val="a3"/>
        <w:ind w:left="1080"/>
        <w:rPr>
          <w:b/>
          <w:sz w:val="16"/>
          <w:szCs w:val="16"/>
        </w:rPr>
      </w:pPr>
      <w:r w:rsidRPr="00B82EDB">
        <w:rPr>
          <w:b/>
          <w:sz w:val="16"/>
          <w:szCs w:val="16"/>
        </w:rPr>
        <w:t xml:space="preserve">                                       1.</w:t>
      </w:r>
      <w:r w:rsidR="000C4002" w:rsidRPr="00B82EDB">
        <w:rPr>
          <w:b/>
          <w:sz w:val="16"/>
          <w:szCs w:val="16"/>
        </w:rPr>
        <w:t>Общие положения</w:t>
      </w:r>
    </w:p>
    <w:p w:rsidR="006B26DE" w:rsidRPr="00B82EDB" w:rsidRDefault="006B26DE" w:rsidP="006B26DE">
      <w:pPr>
        <w:pStyle w:val="a3"/>
        <w:ind w:left="1080"/>
        <w:rPr>
          <w:b/>
          <w:sz w:val="16"/>
          <w:szCs w:val="16"/>
        </w:rPr>
      </w:pPr>
    </w:p>
    <w:p w:rsidR="000C4002" w:rsidRPr="00B82EDB" w:rsidRDefault="000C4002" w:rsidP="001D4EA5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1. Анализ предоставленных и планируемых к предоставлению льгот по </w:t>
      </w:r>
      <w:r w:rsidR="00D92A79" w:rsidRPr="00B82EDB">
        <w:rPr>
          <w:sz w:val="16"/>
          <w:szCs w:val="16"/>
        </w:rPr>
        <w:t xml:space="preserve">местным </w:t>
      </w:r>
      <w:r w:rsidRPr="00B82EDB">
        <w:rPr>
          <w:sz w:val="16"/>
          <w:szCs w:val="16"/>
        </w:rPr>
        <w:t xml:space="preserve">налогам и установления пониженных ставок по налогу на </w:t>
      </w:r>
      <w:r w:rsidR="00D92A79" w:rsidRPr="00B82EDB">
        <w:rPr>
          <w:sz w:val="16"/>
          <w:szCs w:val="16"/>
        </w:rPr>
        <w:t>вмененный доход</w:t>
      </w:r>
      <w:r w:rsidR="006B26DE" w:rsidRPr="00B82EDB">
        <w:rPr>
          <w:sz w:val="16"/>
          <w:szCs w:val="16"/>
        </w:rPr>
        <w:t xml:space="preserve"> </w:t>
      </w:r>
      <w:r w:rsidR="00E631BD" w:rsidRPr="00B82EDB">
        <w:rPr>
          <w:sz w:val="16"/>
          <w:szCs w:val="16"/>
        </w:rPr>
        <w:t xml:space="preserve">для отдельных видов деятельности </w:t>
      </w:r>
      <w:r w:rsidR="006B26DE" w:rsidRPr="00B82EDB">
        <w:rPr>
          <w:sz w:val="16"/>
          <w:szCs w:val="16"/>
        </w:rPr>
        <w:t>и</w:t>
      </w:r>
      <w:r w:rsidRPr="00B82EDB">
        <w:rPr>
          <w:sz w:val="16"/>
          <w:szCs w:val="16"/>
        </w:rPr>
        <w:t xml:space="preserve"> </w:t>
      </w:r>
      <w:r w:rsidR="008E786E" w:rsidRPr="00B82EDB">
        <w:rPr>
          <w:sz w:val="16"/>
          <w:szCs w:val="16"/>
        </w:rPr>
        <w:t xml:space="preserve">доходов от использования муниципального имущества </w:t>
      </w:r>
      <w:r w:rsidRPr="00B82EDB">
        <w:rPr>
          <w:sz w:val="16"/>
          <w:szCs w:val="16"/>
        </w:rPr>
        <w:t xml:space="preserve">(далее именуется – анализ налоговых льгот) проводится в целях: </w:t>
      </w:r>
    </w:p>
    <w:p w:rsidR="000C4002" w:rsidRPr="00B82EDB" w:rsidRDefault="000C4002" w:rsidP="006B26DE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минимизации потерь и (или) роста доходов </w:t>
      </w:r>
      <w:r w:rsidR="00CE0C0B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бюджета, а также оптимального выбора объектов для предоставления льгот по </w:t>
      </w:r>
      <w:r w:rsidR="00CE0C0B" w:rsidRPr="00B82EDB">
        <w:rPr>
          <w:sz w:val="16"/>
          <w:szCs w:val="16"/>
        </w:rPr>
        <w:t xml:space="preserve">местным </w:t>
      </w:r>
      <w:r w:rsidRPr="00B82EDB">
        <w:rPr>
          <w:sz w:val="16"/>
          <w:szCs w:val="16"/>
        </w:rPr>
        <w:t xml:space="preserve">налогам и установления пониженных ставок по налогу на </w:t>
      </w:r>
      <w:r w:rsidR="00CE0C0B" w:rsidRPr="00B82EDB">
        <w:rPr>
          <w:sz w:val="16"/>
          <w:szCs w:val="16"/>
        </w:rPr>
        <w:t>вмененный доход</w:t>
      </w:r>
      <w:r w:rsidRPr="00B82EDB">
        <w:rPr>
          <w:sz w:val="16"/>
          <w:szCs w:val="16"/>
        </w:rPr>
        <w:t xml:space="preserve"> </w:t>
      </w:r>
      <w:r w:rsidR="002D490E" w:rsidRPr="00B82EDB">
        <w:rPr>
          <w:sz w:val="16"/>
          <w:szCs w:val="16"/>
        </w:rPr>
        <w:t>для отдельных видов деятельности</w:t>
      </w:r>
      <w:r w:rsidR="006B26DE" w:rsidRPr="00B82EDB">
        <w:rPr>
          <w:sz w:val="16"/>
          <w:szCs w:val="16"/>
        </w:rPr>
        <w:t xml:space="preserve"> и</w:t>
      </w:r>
      <w:r w:rsidR="008E786E" w:rsidRPr="00B82EDB">
        <w:rPr>
          <w:sz w:val="16"/>
          <w:szCs w:val="16"/>
        </w:rPr>
        <w:t xml:space="preserve"> </w:t>
      </w:r>
      <w:r w:rsidR="002D490E" w:rsidRPr="00B82EDB">
        <w:rPr>
          <w:sz w:val="16"/>
          <w:szCs w:val="16"/>
        </w:rPr>
        <w:t xml:space="preserve"> </w:t>
      </w:r>
      <w:r w:rsidR="008E786E" w:rsidRPr="00B82EDB">
        <w:rPr>
          <w:sz w:val="16"/>
          <w:szCs w:val="16"/>
        </w:rPr>
        <w:t xml:space="preserve">доходов от использования муниципального имущества </w:t>
      </w:r>
      <w:r w:rsidRPr="00B82EDB">
        <w:rPr>
          <w:sz w:val="16"/>
          <w:szCs w:val="16"/>
        </w:rPr>
        <w:t xml:space="preserve">(далее именуются – налоговые льготы); </w:t>
      </w:r>
    </w:p>
    <w:p w:rsidR="000C4002" w:rsidRPr="00B82EDB" w:rsidRDefault="000C4002" w:rsidP="006B26DE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оптимизации расходов </w:t>
      </w:r>
      <w:r w:rsidR="00CE0C0B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бюджета; </w:t>
      </w:r>
    </w:p>
    <w:p w:rsidR="000C4002" w:rsidRPr="00B82EDB" w:rsidRDefault="000C4002" w:rsidP="006B26DE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проведения эффективной социальной политики. </w:t>
      </w:r>
    </w:p>
    <w:p w:rsidR="006B26DE" w:rsidRPr="00B82EDB" w:rsidRDefault="006B26DE" w:rsidP="006B26DE">
      <w:pPr>
        <w:ind w:firstLine="708"/>
        <w:jc w:val="both"/>
        <w:rPr>
          <w:sz w:val="16"/>
          <w:szCs w:val="16"/>
        </w:rPr>
      </w:pPr>
    </w:p>
    <w:p w:rsidR="000C4002" w:rsidRPr="00B82EDB" w:rsidRDefault="006B26DE" w:rsidP="006B26DE">
      <w:pPr>
        <w:pStyle w:val="a3"/>
        <w:ind w:left="2832"/>
        <w:rPr>
          <w:b/>
          <w:sz w:val="16"/>
          <w:szCs w:val="16"/>
        </w:rPr>
      </w:pPr>
      <w:r w:rsidRPr="00B82EDB">
        <w:rPr>
          <w:b/>
          <w:sz w:val="16"/>
          <w:szCs w:val="16"/>
        </w:rPr>
        <w:t xml:space="preserve">   2.</w:t>
      </w:r>
      <w:r w:rsidR="000C4002" w:rsidRPr="00B82EDB">
        <w:rPr>
          <w:b/>
          <w:sz w:val="16"/>
          <w:szCs w:val="16"/>
        </w:rPr>
        <w:t>Проведение анализа налоговых льгот</w:t>
      </w:r>
    </w:p>
    <w:p w:rsidR="006B26DE" w:rsidRPr="00B82EDB" w:rsidRDefault="006B26DE" w:rsidP="006B26DE">
      <w:pPr>
        <w:pStyle w:val="a3"/>
        <w:ind w:left="1080"/>
        <w:rPr>
          <w:b/>
          <w:sz w:val="16"/>
          <w:szCs w:val="16"/>
        </w:rPr>
      </w:pPr>
    </w:p>
    <w:p w:rsidR="000C4002" w:rsidRPr="00B82EDB" w:rsidRDefault="000C4002" w:rsidP="001D4EA5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2. Расчет результативности налоговых льгот осуществляется по следующим налоговым льготам:</w:t>
      </w:r>
    </w:p>
    <w:p w:rsidR="000C4002" w:rsidRPr="00B82EDB" w:rsidRDefault="000C4002" w:rsidP="001D4EA5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налоговые льготы, имеющие социальную направленность;</w:t>
      </w:r>
    </w:p>
    <w:p w:rsidR="000C4002" w:rsidRPr="00B82EDB" w:rsidRDefault="000C4002" w:rsidP="001D4EA5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налоговые льготы, предоставленные прочим организациям.</w:t>
      </w:r>
    </w:p>
    <w:p w:rsidR="001D4EA5" w:rsidRPr="00B82EDB" w:rsidRDefault="000C4002" w:rsidP="001D4EA5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Анализ предоставленных и планируемых к предоставлению налоговых льгот проводится</w:t>
      </w:r>
      <w:r w:rsidR="00796C90" w:rsidRPr="00B82EDB">
        <w:rPr>
          <w:sz w:val="16"/>
          <w:szCs w:val="16"/>
        </w:rPr>
        <w:t xml:space="preserve"> структурными подразделениями администрации Варненского муниципального района</w:t>
      </w:r>
      <w:r w:rsidR="001D4EA5" w:rsidRPr="00B82EDB">
        <w:rPr>
          <w:sz w:val="16"/>
          <w:szCs w:val="16"/>
        </w:rPr>
        <w:t>:</w:t>
      </w:r>
    </w:p>
    <w:p w:rsidR="000C4002" w:rsidRPr="00B82EDB" w:rsidRDefault="001D4EA5" w:rsidP="001D4EA5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-по налогу на вмененный доход для отдельных видов деятельности</w:t>
      </w:r>
      <w:r w:rsidR="000C4002" w:rsidRPr="00B82EDB">
        <w:rPr>
          <w:sz w:val="16"/>
          <w:szCs w:val="16"/>
        </w:rPr>
        <w:t xml:space="preserve">  </w:t>
      </w:r>
      <w:r w:rsidRPr="00B82EDB">
        <w:rPr>
          <w:sz w:val="16"/>
          <w:szCs w:val="16"/>
        </w:rPr>
        <w:t>- Комитетом экономики администрации Варненского муниципального район</w:t>
      </w:r>
      <w:proofErr w:type="gramStart"/>
      <w:r w:rsidRPr="00B82EDB">
        <w:rPr>
          <w:sz w:val="16"/>
          <w:szCs w:val="16"/>
        </w:rPr>
        <w:t>а</w:t>
      </w:r>
      <w:r w:rsidR="00796C90" w:rsidRPr="00B82EDB">
        <w:rPr>
          <w:sz w:val="16"/>
          <w:szCs w:val="16"/>
        </w:rPr>
        <w:t>(</w:t>
      </w:r>
      <w:proofErr w:type="gramEnd"/>
      <w:r w:rsidR="00796C90" w:rsidRPr="00B82EDB">
        <w:rPr>
          <w:sz w:val="16"/>
          <w:szCs w:val="16"/>
        </w:rPr>
        <w:t>далее – Комитет экономики)</w:t>
      </w:r>
      <w:r w:rsidRPr="00B82EDB">
        <w:rPr>
          <w:sz w:val="16"/>
          <w:szCs w:val="16"/>
        </w:rPr>
        <w:t>;</w:t>
      </w:r>
    </w:p>
    <w:p w:rsidR="001D4EA5" w:rsidRPr="00B82EDB" w:rsidRDefault="001D4EA5" w:rsidP="001D4EA5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- по доходам от использования муниципального имущество – МУ «Комитетом по управлению имуществом Варненского муниципального района</w:t>
      </w:r>
      <w:proofErr w:type="gramStart"/>
      <w:r w:rsidRPr="00B82EDB">
        <w:rPr>
          <w:sz w:val="16"/>
          <w:szCs w:val="16"/>
        </w:rPr>
        <w:t>»</w:t>
      </w:r>
      <w:r w:rsidR="00796C90" w:rsidRPr="00B82EDB">
        <w:rPr>
          <w:sz w:val="16"/>
          <w:szCs w:val="16"/>
        </w:rPr>
        <w:t>(</w:t>
      </w:r>
      <w:proofErr w:type="gramEnd"/>
      <w:r w:rsidR="00796C90" w:rsidRPr="00B82EDB">
        <w:rPr>
          <w:sz w:val="16"/>
          <w:szCs w:val="16"/>
        </w:rPr>
        <w:t>далее – Комитет имущества)</w:t>
      </w:r>
      <w:r w:rsidRPr="00B82EDB">
        <w:rPr>
          <w:sz w:val="16"/>
          <w:szCs w:val="16"/>
        </w:rPr>
        <w:t>.</w:t>
      </w:r>
    </w:p>
    <w:p w:rsidR="000C4002" w:rsidRPr="00B82EDB" w:rsidRDefault="000C4002" w:rsidP="001D4EA5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3. Расчет результативности налоговых льгот производится в соответствии с Методикой расчета результативности предоставленных и планируемых к предоставлению льгот по </w:t>
      </w:r>
      <w:r w:rsidR="00CE0C0B" w:rsidRPr="00B82EDB">
        <w:rPr>
          <w:sz w:val="16"/>
          <w:szCs w:val="16"/>
        </w:rPr>
        <w:t>местным</w:t>
      </w:r>
      <w:r w:rsidRPr="00B82EDB">
        <w:rPr>
          <w:sz w:val="16"/>
          <w:szCs w:val="16"/>
        </w:rPr>
        <w:t xml:space="preserve"> налогам и установления пониженных ставок по налогу на </w:t>
      </w:r>
      <w:r w:rsidR="00CE0C0B" w:rsidRPr="00B82EDB">
        <w:rPr>
          <w:sz w:val="16"/>
          <w:szCs w:val="16"/>
        </w:rPr>
        <w:t>вмененный доход</w:t>
      </w:r>
      <w:r w:rsidR="002D490E" w:rsidRPr="00B82EDB">
        <w:rPr>
          <w:sz w:val="16"/>
          <w:szCs w:val="16"/>
        </w:rPr>
        <w:t xml:space="preserve"> для отдельных видов деятельности</w:t>
      </w:r>
      <w:r w:rsidR="006B26DE" w:rsidRPr="00B82EDB">
        <w:rPr>
          <w:sz w:val="16"/>
          <w:szCs w:val="16"/>
        </w:rPr>
        <w:t xml:space="preserve"> и</w:t>
      </w:r>
      <w:r w:rsidR="002D490E" w:rsidRPr="00B82EDB">
        <w:rPr>
          <w:sz w:val="16"/>
          <w:szCs w:val="16"/>
        </w:rPr>
        <w:t xml:space="preserve"> </w:t>
      </w:r>
      <w:r w:rsidR="008E786E" w:rsidRPr="00B82EDB">
        <w:rPr>
          <w:sz w:val="16"/>
          <w:szCs w:val="16"/>
        </w:rPr>
        <w:t>доходов от использования муниципального имущества</w:t>
      </w:r>
      <w:r w:rsidR="00B3324E" w:rsidRPr="00B82EDB">
        <w:rPr>
          <w:sz w:val="16"/>
          <w:szCs w:val="16"/>
        </w:rPr>
        <w:t>,</w:t>
      </w:r>
      <w:r w:rsidR="008E786E" w:rsidRPr="00B82EDB">
        <w:rPr>
          <w:sz w:val="16"/>
          <w:szCs w:val="16"/>
        </w:rPr>
        <w:t xml:space="preserve"> у</w:t>
      </w:r>
      <w:r w:rsidRPr="00B82EDB">
        <w:rPr>
          <w:sz w:val="16"/>
          <w:szCs w:val="16"/>
        </w:rPr>
        <w:t xml:space="preserve">твержденной постановлением </w:t>
      </w:r>
      <w:r w:rsidR="00CC4252" w:rsidRPr="00B82EDB">
        <w:rPr>
          <w:sz w:val="16"/>
          <w:szCs w:val="16"/>
        </w:rPr>
        <w:t>Администрации Варненского муниципального района</w:t>
      </w:r>
      <w:r w:rsidRPr="00B82EDB">
        <w:rPr>
          <w:sz w:val="16"/>
          <w:szCs w:val="16"/>
        </w:rPr>
        <w:t xml:space="preserve"> (далее именуется – Методика). </w:t>
      </w:r>
    </w:p>
    <w:p w:rsidR="000C4002" w:rsidRPr="00B82EDB" w:rsidRDefault="000C4002" w:rsidP="008410F1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4. Анализ предоставленных налоговых льгот за прошедший отчетный год осуществляется ежегодно </w:t>
      </w:r>
      <w:r w:rsidR="00796C90" w:rsidRPr="00B82EDB">
        <w:rPr>
          <w:sz w:val="16"/>
          <w:szCs w:val="16"/>
        </w:rPr>
        <w:t>структурными подразделениями администрации</w:t>
      </w:r>
      <w:r w:rsidRPr="00B82EDB">
        <w:rPr>
          <w:sz w:val="16"/>
          <w:szCs w:val="16"/>
        </w:rPr>
        <w:t xml:space="preserve"> </w:t>
      </w:r>
      <w:r w:rsidR="00CE0C0B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, </w:t>
      </w:r>
      <w:proofErr w:type="gramStart"/>
      <w:r w:rsidRPr="00B82EDB">
        <w:rPr>
          <w:sz w:val="16"/>
          <w:szCs w:val="16"/>
        </w:rPr>
        <w:t>указанным</w:t>
      </w:r>
      <w:proofErr w:type="gramEnd"/>
      <w:r w:rsidRPr="00B82EDB">
        <w:rPr>
          <w:sz w:val="16"/>
          <w:szCs w:val="16"/>
        </w:rPr>
        <w:t xml:space="preserve"> в пункте 2 настоящего Порядка, который отражает результаты указанного анализа в аналитической записке и направляет ее в срок не позднее 1 </w:t>
      </w:r>
      <w:r w:rsidR="00796C90" w:rsidRPr="00B82EDB">
        <w:rPr>
          <w:sz w:val="16"/>
          <w:szCs w:val="16"/>
        </w:rPr>
        <w:t>октября</w:t>
      </w:r>
      <w:r w:rsidRPr="00B82EDB">
        <w:rPr>
          <w:sz w:val="16"/>
          <w:szCs w:val="16"/>
        </w:rPr>
        <w:t xml:space="preserve"> текущего года в </w:t>
      </w:r>
      <w:r w:rsidR="00CE0C0B" w:rsidRPr="00B82EDB">
        <w:rPr>
          <w:sz w:val="16"/>
          <w:szCs w:val="16"/>
        </w:rPr>
        <w:t>Ф</w:t>
      </w:r>
      <w:r w:rsidRPr="00B82EDB">
        <w:rPr>
          <w:sz w:val="16"/>
          <w:szCs w:val="16"/>
        </w:rPr>
        <w:t>инансов</w:t>
      </w:r>
      <w:r w:rsidR="00CE0C0B" w:rsidRPr="00B82EDB">
        <w:rPr>
          <w:sz w:val="16"/>
          <w:szCs w:val="16"/>
        </w:rPr>
        <w:t>ое Управление администрации Варненского муниципального района.</w:t>
      </w:r>
      <w:r w:rsidRPr="00B82EDB">
        <w:rPr>
          <w:sz w:val="16"/>
          <w:szCs w:val="16"/>
        </w:rPr>
        <w:t xml:space="preserve"> </w:t>
      </w:r>
    </w:p>
    <w:p w:rsidR="000C4002" w:rsidRPr="00B82EDB" w:rsidRDefault="000C4002" w:rsidP="00CC4252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Аналитическая записка должна содержать: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перечень предоставленных налоговых льгот по категориям налогоплательщиков с указанием количества налогоплательщиков, воспользовавшихся налоговыми льготами;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критерии достижения цели предоставления налоговой льготы;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преимущества введения налоговой льготы над другими способами государственной поддержки;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информацию о потерях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и консолидированного бюджетов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в результате предоставления налоговых льгот по категориям налогоплательщиков;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информацию об использовании налогоплательщиком средств, высвобождающихся в результате предоставления налоговых льгот;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Методикой; </w:t>
      </w:r>
    </w:p>
    <w:p w:rsidR="000C4002" w:rsidRPr="00B82EDB" w:rsidRDefault="000C4002" w:rsidP="002B6588">
      <w:pPr>
        <w:pStyle w:val="a3"/>
        <w:numPr>
          <w:ilvl w:val="0"/>
          <w:numId w:val="3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предложения по повышению результативности налоговых льгот либо их отмене в случае низкой результативности их предоставления. </w:t>
      </w:r>
    </w:p>
    <w:p w:rsidR="000C4002" w:rsidRPr="00B82EDB" w:rsidRDefault="00CC4252" w:rsidP="002D490E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Ф</w:t>
      </w:r>
      <w:r w:rsidR="000C4002" w:rsidRPr="00B82EDB">
        <w:rPr>
          <w:sz w:val="16"/>
          <w:szCs w:val="16"/>
        </w:rPr>
        <w:t>инансов</w:t>
      </w:r>
      <w:r w:rsidRPr="00B82EDB">
        <w:rPr>
          <w:sz w:val="16"/>
          <w:szCs w:val="16"/>
        </w:rPr>
        <w:t>ое</w:t>
      </w:r>
      <w:r w:rsidR="000C4002" w:rsidRPr="00B82EDB">
        <w:rPr>
          <w:sz w:val="16"/>
          <w:szCs w:val="16"/>
        </w:rPr>
        <w:t xml:space="preserve"> </w:t>
      </w:r>
      <w:r w:rsidRPr="00B82EDB">
        <w:rPr>
          <w:sz w:val="16"/>
          <w:szCs w:val="16"/>
        </w:rPr>
        <w:t>Управление администрации Варненского муниципального района</w:t>
      </w:r>
      <w:r w:rsidR="000C4002" w:rsidRPr="00B82EDB">
        <w:rPr>
          <w:sz w:val="16"/>
          <w:szCs w:val="16"/>
        </w:rPr>
        <w:t xml:space="preserve"> осуществляет обобщение сведений аналитических записок </w:t>
      </w:r>
      <w:r w:rsidR="00796C90" w:rsidRPr="00B82EDB">
        <w:rPr>
          <w:sz w:val="16"/>
          <w:szCs w:val="16"/>
        </w:rPr>
        <w:t>структурных подразделений администрации</w:t>
      </w:r>
      <w:r w:rsidR="000C4002" w:rsidRPr="00B82EDB">
        <w:rPr>
          <w:sz w:val="16"/>
          <w:szCs w:val="16"/>
        </w:rPr>
        <w:t xml:space="preserve"> </w:t>
      </w:r>
      <w:r w:rsidRPr="00B82EDB">
        <w:rPr>
          <w:sz w:val="16"/>
          <w:szCs w:val="16"/>
        </w:rPr>
        <w:t>Варненского муниципального района</w:t>
      </w:r>
      <w:r w:rsidR="000C4002" w:rsidRPr="00B82EDB">
        <w:rPr>
          <w:sz w:val="16"/>
          <w:szCs w:val="16"/>
        </w:rPr>
        <w:t xml:space="preserve"> в разрезе видов налогов и категорий налогоплательщиков, готовит сводную аналитическую записку и в срок до 1 </w:t>
      </w:r>
      <w:r w:rsidR="00796C90" w:rsidRPr="00B82EDB">
        <w:rPr>
          <w:sz w:val="16"/>
          <w:szCs w:val="16"/>
        </w:rPr>
        <w:t>ноября</w:t>
      </w:r>
      <w:r w:rsidR="000C4002" w:rsidRPr="00B82EDB">
        <w:rPr>
          <w:sz w:val="16"/>
          <w:szCs w:val="16"/>
        </w:rPr>
        <w:t xml:space="preserve"> текущего года направляет ее </w:t>
      </w:r>
      <w:r w:rsidR="00796C90" w:rsidRPr="00B82EDB">
        <w:rPr>
          <w:sz w:val="16"/>
          <w:szCs w:val="16"/>
        </w:rPr>
        <w:t>Главе</w:t>
      </w:r>
      <w:r w:rsidRPr="00B82EDB">
        <w:rPr>
          <w:sz w:val="16"/>
          <w:szCs w:val="16"/>
        </w:rPr>
        <w:t xml:space="preserve"> района</w:t>
      </w:r>
      <w:r w:rsidR="000C4002" w:rsidRPr="00B82EDB">
        <w:rPr>
          <w:sz w:val="16"/>
          <w:szCs w:val="16"/>
        </w:rPr>
        <w:t>.</w:t>
      </w:r>
    </w:p>
    <w:p w:rsidR="000C4002" w:rsidRPr="00B82EDB" w:rsidRDefault="000C4002" w:rsidP="008410F1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5. Анализ по планируемым к предоставлению налоговым льготам осуществляется </w:t>
      </w:r>
      <w:r w:rsidR="00796C90" w:rsidRPr="00B82EDB">
        <w:rPr>
          <w:sz w:val="16"/>
          <w:szCs w:val="16"/>
        </w:rPr>
        <w:t>структурными подразделениями администрации</w:t>
      </w:r>
      <w:r w:rsidRPr="00B82EDB">
        <w:rPr>
          <w:sz w:val="16"/>
          <w:szCs w:val="16"/>
        </w:rPr>
        <w:t xml:space="preserve">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>, указанным в пункте 2 настоящего Порядка, по результатам которого он</w:t>
      </w:r>
      <w:r w:rsidR="00796C90" w:rsidRPr="00B82EDB">
        <w:rPr>
          <w:sz w:val="16"/>
          <w:szCs w:val="16"/>
        </w:rPr>
        <w:t xml:space="preserve">и готовят </w:t>
      </w:r>
      <w:proofErr w:type="gramStart"/>
      <w:r w:rsidR="00796C90" w:rsidRPr="00B82EDB">
        <w:rPr>
          <w:sz w:val="16"/>
          <w:szCs w:val="16"/>
        </w:rPr>
        <w:t>заключения</w:t>
      </w:r>
      <w:proofErr w:type="gramEnd"/>
      <w:r w:rsidR="00796C90" w:rsidRPr="00B82EDB">
        <w:rPr>
          <w:sz w:val="16"/>
          <w:szCs w:val="16"/>
        </w:rPr>
        <w:t xml:space="preserve"> </w:t>
      </w:r>
      <w:r w:rsidRPr="00B82EDB">
        <w:rPr>
          <w:sz w:val="16"/>
          <w:szCs w:val="16"/>
        </w:rPr>
        <w:t xml:space="preserve">и направляет </w:t>
      </w:r>
      <w:r w:rsidR="00796C90" w:rsidRPr="00B82EDB">
        <w:rPr>
          <w:sz w:val="16"/>
          <w:szCs w:val="16"/>
        </w:rPr>
        <w:t>их</w:t>
      </w:r>
      <w:r w:rsidRPr="00B82EDB">
        <w:rPr>
          <w:sz w:val="16"/>
          <w:szCs w:val="16"/>
        </w:rPr>
        <w:t xml:space="preserve"> </w:t>
      </w:r>
      <w:r w:rsidR="00796C90" w:rsidRPr="00B82EDB">
        <w:rPr>
          <w:sz w:val="16"/>
          <w:szCs w:val="16"/>
        </w:rPr>
        <w:t>Главе</w:t>
      </w:r>
      <w:r w:rsidR="00CC4252" w:rsidRPr="00B82EDB">
        <w:rPr>
          <w:sz w:val="16"/>
          <w:szCs w:val="16"/>
        </w:rPr>
        <w:t xml:space="preserve"> района</w:t>
      </w:r>
      <w:r w:rsidRPr="00B82EDB">
        <w:rPr>
          <w:sz w:val="16"/>
          <w:szCs w:val="16"/>
        </w:rPr>
        <w:t xml:space="preserve">. </w:t>
      </w:r>
    </w:p>
    <w:p w:rsidR="000C4002" w:rsidRPr="00B82EDB" w:rsidRDefault="000C4002" w:rsidP="002B6588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Заключение должно содержать: 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снижение ставки по налогу);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; 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критерии достижения цели предоставления налоговой льготы; 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преимущества введения налоговой льготы над другими способами государственной поддержки; 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потерь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и консолидированного бюджетов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в результате предоставления налоговых льгот по категориям налогоплательщиков и указание на источник компенсации этих потерь бюджетов;</w:t>
      </w:r>
    </w:p>
    <w:p w:rsidR="000C4002" w:rsidRPr="00B82EDB" w:rsidRDefault="000C4002" w:rsidP="002B6588">
      <w:pPr>
        <w:pStyle w:val="a3"/>
        <w:numPr>
          <w:ilvl w:val="0"/>
          <w:numId w:val="4"/>
        </w:numPr>
        <w:jc w:val="both"/>
        <w:rPr>
          <w:sz w:val="16"/>
          <w:szCs w:val="16"/>
        </w:rPr>
      </w:pPr>
      <w:r w:rsidRPr="00B82EDB">
        <w:rPr>
          <w:sz w:val="16"/>
          <w:szCs w:val="16"/>
        </w:rPr>
        <w:t>расчет результативности планируемых к предоставлению налоговых льгот по категориям налогоплательщиков, определяемых в соответствии с Методикой.</w:t>
      </w:r>
    </w:p>
    <w:p w:rsidR="000C4002" w:rsidRPr="00B82EDB" w:rsidRDefault="000C4002" w:rsidP="008410F1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6. Анализ налоговых льгот осуществляется </w:t>
      </w:r>
      <w:r w:rsidR="00796C90" w:rsidRPr="00B82EDB">
        <w:rPr>
          <w:sz w:val="16"/>
          <w:szCs w:val="16"/>
        </w:rPr>
        <w:t>структурными подразделениями администрации</w:t>
      </w:r>
      <w:r w:rsidRPr="00B82EDB">
        <w:rPr>
          <w:sz w:val="16"/>
          <w:szCs w:val="16"/>
        </w:rPr>
        <w:t xml:space="preserve"> </w:t>
      </w:r>
      <w:r w:rsidR="00CC4252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, указанными в пункте 2 настоящего Порядка, по данным налоговой, статистической отчетности, а также на основании иной </w:t>
      </w:r>
      <w:r w:rsidRPr="00B82EDB">
        <w:rPr>
          <w:sz w:val="16"/>
          <w:szCs w:val="16"/>
        </w:rPr>
        <w:lastRenderedPageBreak/>
        <w:t xml:space="preserve">информации, в том числе по данным организаций, применяющих налоговые льготы, или организаций, которым планируется предоставить налоговые льготы (далее именуются – организации). </w:t>
      </w:r>
    </w:p>
    <w:p w:rsidR="008410F1" w:rsidRPr="00B82EDB" w:rsidRDefault="008410F1" w:rsidP="008410F1">
      <w:pPr>
        <w:ind w:firstLine="708"/>
        <w:jc w:val="both"/>
        <w:rPr>
          <w:sz w:val="16"/>
          <w:szCs w:val="16"/>
        </w:rPr>
      </w:pPr>
    </w:p>
    <w:p w:rsidR="008410F1" w:rsidRPr="00B82EDB" w:rsidRDefault="008410F1" w:rsidP="008410F1">
      <w:pPr>
        <w:ind w:firstLine="708"/>
        <w:jc w:val="both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B82EDB" w:rsidRDefault="00B82EDB" w:rsidP="008410F1">
      <w:pPr>
        <w:jc w:val="right"/>
        <w:rPr>
          <w:sz w:val="16"/>
          <w:szCs w:val="16"/>
        </w:rPr>
      </w:pPr>
    </w:p>
    <w:p w:rsidR="000C4002" w:rsidRPr="00B82EDB" w:rsidRDefault="002B6588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УТ</w:t>
      </w:r>
      <w:r w:rsidR="000C4002" w:rsidRPr="00B82EDB">
        <w:rPr>
          <w:sz w:val="16"/>
          <w:szCs w:val="16"/>
        </w:rPr>
        <w:t xml:space="preserve">ВЕРЖДЕНА </w:t>
      </w:r>
    </w:p>
    <w:p w:rsidR="00CC4252" w:rsidRPr="00B82EDB" w:rsidRDefault="000C4002" w:rsidP="00CC4252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 xml:space="preserve">постановлением </w:t>
      </w:r>
      <w:r w:rsidR="00CC4252" w:rsidRPr="00B82EDB">
        <w:rPr>
          <w:sz w:val="16"/>
          <w:szCs w:val="16"/>
        </w:rPr>
        <w:t xml:space="preserve">Администрации  </w:t>
      </w:r>
    </w:p>
    <w:p w:rsidR="000C4002" w:rsidRPr="00B82EDB" w:rsidRDefault="00CC4252" w:rsidP="00CC4252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Варненского муниципального района</w:t>
      </w: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 xml:space="preserve">от </w:t>
      </w:r>
      <w:r w:rsidR="00CC4252" w:rsidRPr="00B82EDB">
        <w:rPr>
          <w:sz w:val="16"/>
          <w:szCs w:val="16"/>
          <w:u w:val="single"/>
        </w:rPr>
        <w:t>25</w:t>
      </w:r>
      <w:r w:rsidRPr="00B82EDB">
        <w:rPr>
          <w:sz w:val="16"/>
          <w:szCs w:val="16"/>
          <w:u w:val="single"/>
        </w:rPr>
        <w:t>.08. 2011 г.</w:t>
      </w:r>
      <w:r w:rsidRPr="00B82EDB">
        <w:rPr>
          <w:sz w:val="16"/>
          <w:szCs w:val="16"/>
        </w:rPr>
        <w:t xml:space="preserve"> № </w:t>
      </w:r>
      <w:r w:rsidR="006B26DE" w:rsidRPr="00B82EDB">
        <w:rPr>
          <w:sz w:val="16"/>
          <w:szCs w:val="16"/>
        </w:rPr>
        <w:t>665</w:t>
      </w:r>
    </w:p>
    <w:p w:rsidR="008410F1" w:rsidRPr="00B82EDB" w:rsidRDefault="008410F1" w:rsidP="008410F1">
      <w:pPr>
        <w:jc w:val="both"/>
        <w:rPr>
          <w:sz w:val="16"/>
          <w:szCs w:val="16"/>
        </w:rPr>
      </w:pP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Методика</w:t>
      </w:r>
    </w:p>
    <w:p w:rsidR="000C4002" w:rsidRPr="00B82EDB" w:rsidRDefault="000C4002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расчета результативности </w:t>
      </w:r>
      <w:proofErr w:type="gramStart"/>
      <w:r w:rsidRPr="00B82EDB">
        <w:rPr>
          <w:sz w:val="16"/>
          <w:szCs w:val="16"/>
        </w:rPr>
        <w:t>предоставленных</w:t>
      </w:r>
      <w:proofErr w:type="gramEnd"/>
      <w:r w:rsidRPr="00B82EDB">
        <w:rPr>
          <w:sz w:val="16"/>
          <w:szCs w:val="16"/>
        </w:rPr>
        <w:t xml:space="preserve"> и</w:t>
      </w:r>
    </w:p>
    <w:p w:rsidR="000C4002" w:rsidRPr="00B82EDB" w:rsidRDefault="000C4002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планируемых к предоставлению льгот по </w:t>
      </w:r>
      <w:r w:rsidR="00CC4252" w:rsidRPr="00B82EDB">
        <w:rPr>
          <w:sz w:val="16"/>
          <w:szCs w:val="16"/>
        </w:rPr>
        <w:t>местным</w:t>
      </w:r>
      <w:r w:rsidRPr="00B82EDB">
        <w:rPr>
          <w:sz w:val="16"/>
          <w:szCs w:val="16"/>
        </w:rPr>
        <w:t xml:space="preserve"> налогам</w:t>
      </w:r>
    </w:p>
    <w:p w:rsidR="000C4002" w:rsidRPr="00B82EDB" w:rsidRDefault="000C4002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и установления пониженных ставок по налогу</w:t>
      </w:r>
    </w:p>
    <w:p w:rsidR="00B3324E" w:rsidRPr="00B82EDB" w:rsidRDefault="000C4002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на </w:t>
      </w:r>
      <w:r w:rsidR="00CC4252" w:rsidRPr="00B82EDB">
        <w:rPr>
          <w:sz w:val="16"/>
          <w:szCs w:val="16"/>
        </w:rPr>
        <w:t>вмененный доход</w:t>
      </w:r>
      <w:r w:rsidR="002D490E" w:rsidRPr="00B82EDB">
        <w:rPr>
          <w:sz w:val="16"/>
          <w:szCs w:val="16"/>
        </w:rPr>
        <w:t xml:space="preserve"> для отдельных видов деятельности</w:t>
      </w:r>
      <w:r w:rsidR="006B26DE" w:rsidRPr="00B82EDB">
        <w:rPr>
          <w:sz w:val="16"/>
          <w:szCs w:val="16"/>
        </w:rPr>
        <w:t xml:space="preserve"> и </w:t>
      </w:r>
      <w:r w:rsidR="00B3324E" w:rsidRPr="00B82EDB">
        <w:rPr>
          <w:sz w:val="16"/>
          <w:szCs w:val="16"/>
        </w:rPr>
        <w:t>доходов</w:t>
      </w:r>
    </w:p>
    <w:p w:rsidR="002D490E" w:rsidRPr="00B82EDB" w:rsidRDefault="00B3324E" w:rsidP="00B3324E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от использования муниципального имущества</w:t>
      </w:r>
    </w:p>
    <w:p w:rsidR="000C4002" w:rsidRPr="00B82EDB" w:rsidRDefault="000C4002" w:rsidP="00CC4252">
      <w:pPr>
        <w:jc w:val="center"/>
        <w:rPr>
          <w:sz w:val="16"/>
          <w:szCs w:val="16"/>
        </w:rPr>
      </w:pPr>
    </w:p>
    <w:p w:rsidR="008410F1" w:rsidRPr="00B82EDB" w:rsidRDefault="008410F1" w:rsidP="008410F1">
      <w:pPr>
        <w:jc w:val="center"/>
        <w:rPr>
          <w:sz w:val="16"/>
          <w:szCs w:val="16"/>
        </w:rPr>
      </w:pPr>
    </w:p>
    <w:p w:rsidR="000C4002" w:rsidRPr="00B82EDB" w:rsidRDefault="000C4002" w:rsidP="006B26DE">
      <w:pPr>
        <w:ind w:firstLine="708"/>
        <w:rPr>
          <w:sz w:val="16"/>
          <w:szCs w:val="16"/>
        </w:rPr>
      </w:pPr>
      <w:r w:rsidRPr="00B82EDB">
        <w:rPr>
          <w:sz w:val="16"/>
          <w:szCs w:val="16"/>
        </w:rPr>
        <w:t xml:space="preserve">1. Расчет результативности предоставленных и планируемых к предоставлению льгот по </w:t>
      </w:r>
      <w:r w:rsidR="00CC4252" w:rsidRPr="00B82EDB">
        <w:rPr>
          <w:sz w:val="16"/>
          <w:szCs w:val="16"/>
        </w:rPr>
        <w:t xml:space="preserve">местным </w:t>
      </w:r>
      <w:r w:rsidRPr="00B82EDB">
        <w:rPr>
          <w:sz w:val="16"/>
          <w:szCs w:val="16"/>
        </w:rPr>
        <w:t>налогам и установления</w:t>
      </w:r>
      <w:r w:rsidR="00CC4252" w:rsidRPr="00B82EDB">
        <w:rPr>
          <w:sz w:val="16"/>
          <w:szCs w:val="16"/>
        </w:rPr>
        <w:t xml:space="preserve"> </w:t>
      </w:r>
      <w:r w:rsidRPr="00B82EDB">
        <w:rPr>
          <w:sz w:val="16"/>
          <w:szCs w:val="16"/>
        </w:rPr>
        <w:t xml:space="preserve">пониженных ставок по налогу на </w:t>
      </w:r>
      <w:r w:rsidR="00CC4252" w:rsidRPr="00B82EDB">
        <w:rPr>
          <w:sz w:val="16"/>
          <w:szCs w:val="16"/>
        </w:rPr>
        <w:t>вмененный доход</w:t>
      </w:r>
      <w:r w:rsidR="006B26DE" w:rsidRPr="00B82EDB">
        <w:rPr>
          <w:sz w:val="16"/>
          <w:szCs w:val="16"/>
        </w:rPr>
        <w:t xml:space="preserve"> </w:t>
      </w:r>
      <w:r w:rsidR="00542749" w:rsidRPr="00B82EDB">
        <w:rPr>
          <w:sz w:val="16"/>
          <w:szCs w:val="16"/>
        </w:rPr>
        <w:t xml:space="preserve">для отдельных видов деятельности </w:t>
      </w:r>
      <w:r w:rsidR="006B26DE" w:rsidRPr="00B82EDB">
        <w:rPr>
          <w:sz w:val="16"/>
          <w:szCs w:val="16"/>
        </w:rPr>
        <w:t xml:space="preserve">и </w:t>
      </w:r>
      <w:r w:rsidR="00B3324E" w:rsidRPr="00B82EDB">
        <w:rPr>
          <w:sz w:val="16"/>
          <w:szCs w:val="16"/>
        </w:rPr>
        <w:t>доходов от использования муниципального имущества</w:t>
      </w:r>
      <w:r w:rsidRPr="00B82EDB">
        <w:rPr>
          <w:sz w:val="16"/>
          <w:szCs w:val="16"/>
        </w:rPr>
        <w:t xml:space="preserve"> (далее именуется – расчет результативности налоговых льгот) осуществляется в разрезе налогов и категорий налогоплательщиков.</w:t>
      </w:r>
    </w:p>
    <w:p w:rsidR="000C4002" w:rsidRPr="00B82EDB" w:rsidRDefault="000C4002" w:rsidP="008410F1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2. Под результативностью предоставленных и планируемых к предоставлению налоговых льгот, имеющих социальную направленность, понимается бюджетная результативность, рассчитываемая как экономия средств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бюджета по сравнению с необходимыми расходами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 бюджета для достижения этой же цели.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Бюджетная результативность предоставленных или планируемых к предоставлению налоговых льгот, имеющих социальную направленность, рассчитывается в разрезе категории плательщиков по следующей формуле: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proofErr w:type="spellStart"/>
      <w:r w:rsidRPr="00B82EDB">
        <w:rPr>
          <w:sz w:val="16"/>
          <w:szCs w:val="16"/>
        </w:rPr>
        <w:t>КБрез</w:t>
      </w:r>
      <w:proofErr w:type="spellEnd"/>
      <w:r w:rsidRPr="00B82EDB">
        <w:rPr>
          <w:sz w:val="16"/>
          <w:szCs w:val="16"/>
        </w:rPr>
        <w:t xml:space="preserve"> = ΣПльг / ΣРб, где: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proofErr w:type="spellStart"/>
      <w:r w:rsidRPr="00B82EDB">
        <w:rPr>
          <w:sz w:val="16"/>
          <w:szCs w:val="16"/>
        </w:rPr>
        <w:t>КБрез</w:t>
      </w:r>
      <w:proofErr w:type="spellEnd"/>
      <w:r w:rsidRPr="00B82EDB">
        <w:rPr>
          <w:sz w:val="16"/>
          <w:szCs w:val="16"/>
        </w:rPr>
        <w:t xml:space="preserve"> – коэффициент бюджетной результативности предоставленных или планируемых к предоставлению налоговых льгот, имеющих социальную направленность, за отчетный (планируемый) период;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ΣПльг – сумма потерь </w:t>
      </w:r>
      <w:r w:rsidR="00CC4252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, консолидированного бюджетов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от предоставления налоговых льгот за отчетный (планируемый) период;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ΣРб – сумма необходимых для достижения этой же цели расходов </w:t>
      </w:r>
      <w:r w:rsidR="00085739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, консолидированного бюджетов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Для целей настоящей Методики под отчетным периодом понимается </w:t>
      </w:r>
      <w:r w:rsidRPr="00B82EDB">
        <w:rPr>
          <w:sz w:val="16"/>
          <w:szCs w:val="16"/>
        </w:rPr>
        <w:br/>
        <w:t xml:space="preserve">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Сумма потерь </w:t>
      </w:r>
      <w:r w:rsidR="00085739" w:rsidRPr="00B82EDB">
        <w:rPr>
          <w:sz w:val="16"/>
          <w:szCs w:val="16"/>
        </w:rPr>
        <w:t>местного</w:t>
      </w:r>
      <w:r w:rsidRPr="00B82EDB">
        <w:rPr>
          <w:sz w:val="16"/>
          <w:szCs w:val="16"/>
        </w:rPr>
        <w:t xml:space="preserve">, консолидированного бюджетов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от предоставления налоговых льгот за отчетный (планируемый) период рассчитывается по следующей формуле: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ΣПльг = НБ </w:t>
      </w:r>
      <w:proofErr w:type="spellStart"/>
      <w:r w:rsidRPr="00B82EDB">
        <w:rPr>
          <w:sz w:val="16"/>
          <w:szCs w:val="16"/>
        </w:rPr>
        <w:t>х</w:t>
      </w:r>
      <w:proofErr w:type="spellEnd"/>
      <w:r w:rsidRPr="00B82EDB">
        <w:rPr>
          <w:sz w:val="16"/>
          <w:szCs w:val="16"/>
        </w:rPr>
        <w:t xml:space="preserve"> (</w:t>
      </w:r>
      <w:proofErr w:type="spellStart"/>
      <w:r w:rsidRPr="00B82EDB">
        <w:rPr>
          <w:sz w:val="16"/>
          <w:szCs w:val="16"/>
        </w:rPr>
        <w:t>СНз</w:t>
      </w:r>
      <w:proofErr w:type="spellEnd"/>
      <w:r w:rsidRPr="00B82EDB">
        <w:rPr>
          <w:sz w:val="16"/>
          <w:szCs w:val="16"/>
        </w:rPr>
        <w:t xml:space="preserve"> – </w:t>
      </w:r>
      <w:proofErr w:type="spellStart"/>
      <w:r w:rsidRPr="00B82EDB">
        <w:rPr>
          <w:sz w:val="16"/>
          <w:szCs w:val="16"/>
        </w:rPr>
        <w:t>СНл</w:t>
      </w:r>
      <w:proofErr w:type="spellEnd"/>
      <w:r w:rsidRPr="00B82EDB">
        <w:rPr>
          <w:sz w:val="16"/>
          <w:szCs w:val="16"/>
        </w:rPr>
        <w:t xml:space="preserve">) </w:t>
      </w:r>
      <w:proofErr w:type="spellStart"/>
      <w:r w:rsidRPr="00B82EDB">
        <w:rPr>
          <w:sz w:val="16"/>
          <w:szCs w:val="16"/>
        </w:rPr>
        <w:t>х</w:t>
      </w:r>
      <w:proofErr w:type="spellEnd"/>
      <w:r w:rsidRPr="00B82EDB">
        <w:rPr>
          <w:sz w:val="16"/>
          <w:szCs w:val="16"/>
        </w:rPr>
        <w:t xml:space="preserve"> НО, где: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НБ – налогооблагаемая база;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proofErr w:type="spellStart"/>
      <w:r w:rsidRPr="00B82EDB">
        <w:rPr>
          <w:sz w:val="16"/>
          <w:szCs w:val="16"/>
        </w:rPr>
        <w:t>СНз</w:t>
      </w:r>
      <w:proofErr w:type="spellEnd"/>
      <w:r w:rsidRPr="00B82EDB">
        <w:rPr>
          <w:sz w:val="16"/>
          <w:szCs w:val="16"/>
        </w:rPr>
        <w:t xml:space="preserve"> – ставка налога, установленная в соответствии с законодательством Российской Федерации о налогах и сборах;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proofErr w:type="spellStart"/>
      <w:r w:rsidRPr="00B82EDB">
        <w:rPr>
          <w:sz w:val="16"/>
          <w:szCs w:val="16"/>
        </w:rPr>
        <w:t>СНл</w:t>
      </w:r>
      <w:proofErr w:type="spellEnd"/>
      <w:r w:rsidRPr="00B82EDB">
        <w:rPr>
          <w:sz w:val="16"/>
          <w:szCs w:val="16"/>
        </w:rPr>
        <w:t xml:space="preserve"> – ставка налога, применяемая с учетом предоставления налоговых льгот (при освобождении от уплаты налога принимает значение 0); </w:t>
      </w:r>
    </w:p>
    <w:p w:rsidR="000C4002" w:rsidRPr="00B82EDB" w:rsidRDefault="000C4002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НО – норматив отчислений налога </w:t>
      </w:r>
      <w:proofErr w:type="gramStart"/>
      <w:r w:rsidRPr="00B82EDB">
        <w:rPr>
          <w:sz w:val="16"/>
          <w:szCs w:val="16"/>
        </w:rPr>
        <w:t>в</w:t>
      </w:r>
      <w:proofErr w:type="gramEnd"/>
      <w:r w:rsidRPr="00B82EDB">
        <w:rPr>
          <w:sz w:val="16"/>
          <w:szCs w:val="16"/>
        </w:rPr>
        <w:t xml:space="preserve"> </w:t>
      </w:r>
      <w:proofErr w:type="gramStart"/>
      <w:r w:rsidR="00085739" w:rsidRPr="00B82EDB">
        <w:rPr>
          <w:sz w:val="16"/>
          <w:szCs w:val="16"/>
        </w:rPr>
        <w:t>местный</w:t>
      </w:r>
      <w:proofErr w:type="gramEnd"/>
      <w:r w:rsidRPr="00B82EDB">
        <w:rPr>
          <w:sz w:val="16"/>
          <w:szCs w:val="16"/>
        </w:rPr>
        <w:t xml:space="preserve">, консолидированный бюджеты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в соответствии с бюджетным законодательством Российской Федерации</w:t>
      </w:r>
      <w:r w:rsidR="00085739" w:rsidRPr="00B82EDB">
        <w:rPr>
          <w:sz w:val="16"/>
          <w:szCs w:val="16"/>
        </w:rPr>
        <w:t>, Челябинской области, нормативно-правовыми актами Варненского муниципального района</w:t>
      </w:r>
    </w:p>
    <w:p w:rsidR="006B26DE" w:rsidRPr="00B82EDB" w:rsidRDefault="006B26DE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ab/>
        <w:t>Расчет бюджетной результативности предоставленных и планируемых к предоставлению на</w:t>
      </w:r>
      <w:r w:rsidR="00210025" w:rsidRPr="00B82EDB">
        <w:rPr>
          <w:sz w:val="16"/>
          <w:szCs w:val="16"/>
        </w:rPr>
        <w:t>логовых льгот организациям определяется в соответствии с приложением 2 к настоящей Методике.</w:t>
      </w:r>
    </w:p>
    <w:p w:rsidR="00210025" w:rsidRPr="00B82EDB" w:rsidRDefault="00210025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ab/>
        <w:t>В случае отсутствия исходных данных</w:t>
      </w:r>
      <w:r w:rsidR="009433F8" w:rsidRPr="00B82EDB">
        <w:rPr>
          <w:sz w:val="16"/>
          <w:szCs w:val="16"/>
        </w:rPr>
        <w:t xml:space="preserve"> для расчета коэффициента бюджетной результативности по категории налогоплательщиков расчет проводится в целом по всем категориям в разрезе налогов;</w:t>
      </w:r>
    </w:p>
    <w:p w:rsidR="009433F8" w:rsidRPr="00B82EDB" w:rsidRDefault="009433F8" w:rsidP="008410F1">
      <w:pPr>
        <w:jc w:val="both"/>
        <w:rPr>
          <w:sz w:val="16"/>
          <w:szCs w:val="16"/>
        </w:rPr>
      </w:pPr>
      <w:r w:rsidRPr="00B82EDB">
        <w:rPr>
          <w:sz w:val="16"/>
          <w:szCs w:val="16"/>
        </w:rPr>
        <w:tab/>
        <w:t>Расчет экономической результативности предоставленных и планируемых к предоставлению налоговых льгот определяется в соответствии с приложениями 3 и 4 к настоящей Методике.</w:t>
      </w:r>
    </w:p>
    <w:p w:rsidR="009433F8" w:rsidRPr="00B82EDB" w:rsidRDefault="009433F8" w:rsidP="009433F8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Если коэффициент экономической результативности предоставленных и планируемых к предоставлению налоговых льгот менее 0,6, то экономическая результативность налоговых льгот является низкой.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Если коэффициент бюджетной результативности предоставленных и планируемых к предоставлению налоговых льгот, имеющих социальную направленность, менее 1, то результативность налоговых льгот является низкой.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бюджетной результативности предоставленных и </w:t>
      </w:r>
      <w:r w:rsidRPr="00B82EDB">
        <w:rPr>
          <w:sz w:val="16"/>
          <w:szCs w:val="16"/>
        </w:rPr>
        <w:br/>
        <w:t xml:space="preserve">планируемых к предоставлению налоговых льгот, имеющих социальную направленность, определяется в соответствии с приложением 1 к настоящей Методике. </w:t>
      </w:r>
    </w:p>
    <w:p w:rsidR="001D69F3" w:rsidRPr="00B82EDB" w:rsidRDefault="001D69F3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бюджетной результативности предоставленных и </w:t>
      </w:r>
      <w:r w:rsidRPr="00B82EDB">
        <w:rPr>
          <w:sz w:val="16"/>
          <w:szCs w:val="16"/>
        </w:rPr>
        <w:br/>
        <w:t xml:space="preserve">планируемых к предоставлению налоговых льгот организациям, определяется в соответствии с приложением 2 к настоящей Методике. 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 xml:space="preserve"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 </w:t>
      </w:r>
    </w:p>
    <w:p w:rsidR="000C4002" w:rsidRPr="00B82EDB" w:rsidRDefault="00085739" w:rsidP="008410F1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3</w:t>
      </w:r>
      <w:r w:rsidR="000C4002" w:rsidRPr="00B82EDB">
        <w:rPr>
          <w:sz w:val="16"/>
          <w:szCs w:val="16"/>
        </w:rPr>
        <w:t>. Под результативностью предоставленных или планируемых к предоставлению налоговых льгот прочим организациям понимается совокупность бюджетной и экономической результативности налоговых льгот, определяемая в соответствии с пунктом 3 настоящей Методики.</w:t>
      </w:r>
    </w:p>
    <w:p w:rsidR="000C4002" w:rsidRPr="00B82EDB" w:rsidRDefault="000C4002" w:rsidP="00085739">
      <w:pPr>
        <w:ind w:firstLine="708"/>
        <w:jc w:val="both"/>
        <w:rPr>
          <w:sz w:val="16"/>
          <w:szCs w:val="16"/>
        </w:rPr>
      </w:pPr>
      <w:r w:rsidRPr="00B82EDB">
        <w:rPr>
          <w:sz w:val="16"/>
          <w:szCs w:val="16"/>
        </w:rPr>
        <w:t>При этом если сумма коэффициентов бюджетной и экономической результативности предоставленных и планируемых к предоставлению налоговых льгот менее 1,6, то результативность налоговых льгот является низкой.</w:t>
      </w:r>
    </w:p>
    <w:tbl>
      <w:tblPr>
        <w:tblW w:w="8857" w:type="dxa"/>
        <w:tblCellMar>
          <w:left w:w="0" w:type="dxa"/>
          <w:right w:w="0" w:type="dxa"/>
        </w:tblCellMar>
        <w:tblLook w:val="04A0"/>
      </w:tblPr>
      <w:tblGrid>
        <w:gridCol w:w="4178"/>
        <w:gridCol w:w="4679"/>
      </w:tblGrid>
      <w:tr w:rsidR="000C4002" w:rsidRPr="00B82EDB" w:rsidTr="003F4DB8">
        <w:tc>
          <w:tcPr>
            <w:tcW w:w="4680" w:type="dxa"/>
            <w:hideMark/>
          </w:tcPr>
          <w:p w:rsidR="000C4002" w:rsidRPr="00B82EDB" w:rsidRDefault="000C4002" w:rsidP="008410F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5100" w:type="dxa"/>
            <w:hideMark/>
          </w:tcPr>
          <w:p w:rsidR="008410F1" w:rsidRPr="00B82EDB" w:rsidRDefault="008410F1" w:rsidP="008410F1">
            <w:pPr>
              <w:jc w:val="center"/>
              <w:rPr>
                <w:sz w:val="16"/>
                <w:szCs w:val="16"/>
              </w:rPr>
            </w:pPr>
          </w:p>
          <w:p w:rsidR="00085739" w:rsidRDefault="00085739" w:rsidP="008410F1">
            <w:pPr>
              <w:jc w:val="center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B82EDB" w:rsidRDefault="00B82EDB" w:rsidP="00085739">
            <w:pPr>
              <w:jc w:val="right"/>
              <w:rPr>
                <w:sz w:val="16"/>
                <w:szCs w:val="16"/>
              </w:rPr>
            </w:pPr>
          </w:p>
          <w:p w:rsidR="000C4002" w:rsidRPr="00B82EDB" w:rsidRDefault="000C4002" w:rsidP="00085739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ПРИЛОЖЕНИЕ 1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 Методике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расчета результативности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предоставленных и планируемых к </w:t>
            </w:r>
          </w:p>
          <w:p w:rsidR="00B3324E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предоставлению льгот по </w:t>
            </w:r>
            <w:r w:rsidR="00085739" w:rsidRPr="00B82EDB">
              <w:rPr>
                <w:sz w:val="16"/>
                <w:szCs w:val="16"/>
              </w:rPr>
              <w:t>местным</w:t>
            </w:r>
            <w:r w:rsidRPr="00B82EDB">
              <w:rPr>
                <w:sz w:val="16"/>
                <w:szCs w:val="16"/>
              </w:rPr>
              <w:t xml:space="preserve"> налогам и установления пониженных ставок по налогу на </w:t>
            </w:r>
            <w:r w:rsidR="00D52A51" w:rsidRPr="00B82EDB">
              <w:rPr>
                <w:sz w:val="16"/>
                <w:szCs w:val="16"/>
              </w:rPr>
              <w:t>в</w:t>
            </w:r>
            <w:r w:rsidR="00085739" w:rsidRPr="00B82EDB">
              <w:rPr>
                <w:sz w:val="16"/>
                <w:szCs w:val="16"/>
              </w:rPr>
              <w:t>мененный доход</w:t>
            </w:r>
            <w:r w:rsidR="00D52A51" w:rsidRPr="00B82EDB">
              <w:rPr>
                <w:sz w:val="16"/>
                <w:szCs w:val="16"/>
              </w:rPr>
              <w:t xml:space="preserve"> для отдельных видов деятельности</w:t>
            </w:r>
            <w:r w:rsidR="00B3324E" w:rsidRPr="00B82EDB">
              <w:rPr>
                <w:sz w:val="16"/>
                <w:szCs w:val="16"/>
              </w:rPr>
              <w:t>, доходов</w:t>
            </w:r>
          </w:p>
          <w:p w:rsidR="00D52A51" w:rsidRPr="00B82EDB" w:rsidRDefault="00B3324E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от использования муниципального имущества</w:t>
            </w:r>
          </w:p>
          <w:p w:rsidR="000C4002" w:rsidRPr="00B82EDB" w:rsidRDefault="00D52A51" w:rsidP="00085739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 </w:t>
            </w:r>
          </w:p>
          <w:p w:rsidR="00085739" w:rsidRPr="00B82EDB" w:rsidRDefault="00085739" w:rsidP="00085739">
            <w:pPr>
              <w:jc w:val="right"/>
              <w:rPr>
                <w:sz w:val="16"/>
                <w:szCs w:val="16"/>
              </w:rPr>
            </w:pPr>
          </w:p>
        </w:tc>
      </w:tr>
    </w:tbl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lastRenderedPageBreak/>
        <w:t xml:space="preserve">Расчет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бюджетной результативности </w:t>
      </w:r>
      <w:proofErr w:type="gramStart"/>
      <w:r w:rsidRPr="00B82EDB">
        <w:rPr>
          <w:sz w:val="16"/>
          <w:szCs w:val="16"/>
        </w:rPr>
        <w:t>предоставленных</w:t>
      </w:r>
      <w:proofErr w:type="gramEnd"/>
      <w:r w:rsidRPr="00B82EDB">
        <w:rPr>
          <w:sz w:val="16"/>
          <w:szCs w:val="16"/>
        </w:rPr>
        <w:t xml:space="preserve"> и планируемых к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предоставлению налоговых льгот, имеющих </w:t>
      </w:r>
      <w:proofErr w:type="gramStart"/>
      <w:r w:rsidRPr="00B82EDB">
        <w:rPr>
          <w:sz w:val="16"/>
          <w:szCs w:val="16"/>
        </w:rPr>
        <w:t>социальную</w:t>
      </w:r>
      <w:proofErr w:type="gramEnd"/>
      <w:r w:rsidRPr="00B82EDB">
        <w:rPr>
          <w:sz w:val="16"/>
          <w:szCs w:val="16"/>
        </w:rPr>
        <w:t xml:space="preserve"> направленности</w:t>
      </w:r>
    </w:p>
    <w:p w:rsidR="000C4002" w:rsidRPr="00B82EDB" w:rsidRDefault="000C4002" w:rsidP="00085739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По состоянию на ___ ____________ 20____ года</w:t>
      </w:r>
    </w:p>
    <w:p w:rsidR="00085739" w:rsidRPr="00B82EDB" w:rsidRDefault="00085739" w:rsidP="00085739">
      <w:pPr>
        <w:jc w:val="center"/>
        <w:rPr>
          <w:sz w:val="16"/>
          <w:szCs w:val="16"/>
        </w:rPr>
      </w:pP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Наименование </w:t>
      </w:r>
      <w:r w:rsidR="00796C90" w:rsidRPr="00B82EDB">
        <w:rPr>
          <w:sz w:val="16"/>
          <w:szCs w:val="16"/>
        </w:rPr>
        <w:t>структурного подразделения администрации</w:t>
      </w:r>
      <w:r w:rsidRPr="00B82EDB">
        <w:rPr>
          <w:sz w:val="16"/>
          <w:szCs w:val="16"/>
        </w:rPr>
        <w:t xml:space="preserve"> </w:t>
      </w:r>
      <w:r w:rsidR="00085739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____________________________________________________________________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Наименование налога 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6"/>
        <w:gridCol w:w="2301"/>
        <w:gridCol w:w="3369"/>
        <w:gridCol w:w="1989"/>
      </w:tblGrid>
      <w:tr w:rsidR="000C4002" w:rsidRPr="00B82EDB" w:rsidTr="006B26DE">
        <w:tc>
          <w:tcPr>
            <w:tcW w:w="1706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Наименование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категории налогоплательщиков *</w:t>
            </w:r>
          </w:p>
        </w:tc>
        <w:tc>
          <w:tcPr>
            <w:tcW w:w="2301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Сумма потерь </w:t>
            </w:r>
            <w:r w:rsidR="00D52A51" w:rsidRPr="00B82EDB">
              <w:rPr>
                <w:sz w:val="16"/>
                <w:szCs w:val="16"/>
              </w:rPr>
              <w:t>местного</w:t>
            </w:r>
            <w:r w:rsidRPr="00B82EDB">
              <w:rPr>
                <w:sz w:val="16"/>
                <w:szCs w:val="16"/>
              </w:rPr>
              <w:t xml:space="preserve"> (консолидированного) бюджета от предоставления налоговых льгот за </w:t>
            </w:r>
            <w:proofErr w:type="gramStart"/>
            <w:r w:rsidRPr="00B82EDB">
              <w:rPr>
                <w:sz w:val="16"/>
                <w:szCs w:val="16"/>
              </w:rPr>
              <w:t>отчетный</w:t>
            </w:r>
            <w:proofErr w:type="gramEnd"/>
            <w:r w:rsidRPr="00B82EDB">
              <w:rPr>
                <w:sz w:val="16"/>
                <w:szCs w:val="16"/>
              </w:rPr>
              <w:t xml:space="preserve"> (планируемый)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период </w:t>
            </w:r>
          </w:p>
        </w:tc>
        <w:tc>
          <w:tcPr>
            <w:tcW w:w="3369" w:type="dxa"/>
            <w:hideMark/>
          </w:tcPr>
          <w:p w:rsidR="000C4002" w:rsidRPr="00B82EDB" w:rsidRDefault="000C4002" w:rsidP="006B26DE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Сумма необходимых расходов </w:t>
            </w:r>
            <w:r w:rsidR="00D52A51" w:rsidRPr="00B82EDB">
              <w:rPr>
                <w:sz w:val="16"/>
                <w:szCs w:val="16"/>
              </w:rPr>
              <w:t>местног</w:t>
            </w:r>
            <w:proofErr w:type="gramStart"/>
            <w:r w:rsidR="00D52A51" w:rsidRPr="00B82EDB">
              <w:rPr>
                <w:sz w:val="16"/>
                <w:szCs w:val="16"/>
              </w:rPr>
              <w:t>о</w:t>
            </w:r>
            <w:r w:rsidR="006B26DE" w:rsidRPr="00B82EDB">
              <w:rPr>
                <w:sz w:val="16"/>
                <w:szCs w:val="16"/>
              </w:rPr>
              <w:t>(</w:t>
            </w:r>
            <w:proofErr w:type="gramEnd"/>
            <w:r w:rsidR="006B26DE" w:rsidRPr="00B82EDB">
              <w:rPr>
                <w:sz w:val="16"/>
                <w:szCs w:val="16"/>
              </w:rPr>
              <w:t>консолидированного)</w:t>
            </w:r>
            <w:r w:rsidRPr="00B82EDB">
              <w:rPr>
                <w:sz w:val="16"/>
                <w:szCs w:val="16"/>
              </w:rPr>
              <w:t>бюджета для достижения этой же цели</w:t>
            </w:r>
          </w:p>
        </w:tc>
        <w:tc>
          <w:tcPr>
            <w:tcW w:w="19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Коэффициент </w:t>
            </w:r>
            <w:proofErr w:type="gramStart"/>
            <w:r w:rsidRPr="00B82EDB">
              <w:rPr>
                <w:sz w:val="16"/>
                <w:szCs w:val="16"/>
              </w:rPr>
              <w:t>бюджетной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результативности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(гр.2 / гр.3)</w:t>
            </w:r>
          </w:p>
        </w:tc>
      </w:tr>
      <w:tr w:rsidR="000C4002" w:rsidRPr="00B82EDB" w:rsidTr="006B26DE">
        <w:tc>
          <w:tcPr>
            <w:tcW w:w="1706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</w:t>
            </w:r>
          </w:p>
        </w:tc>
        <w:tc>
          <w:tcPr>
            <w:tcW w:w="2301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</w:t>
            </w:r>
          </w:p>
        </w:tc>
        <w:tc>
          <w:tcPr>
            <w:tcW w:w="336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</w:t>
            </w:r>
          </w:p>
        </w:tc>
        <w:tc>
          <w:tcPr>
            <w:tcW w:w="19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</w:t>
            </w:r>
          </w:p>
        </w:tc>
      </w:tr>
    </w:tbl>
    <w:p w:rsidR="00085739" w:rsidRPr="00B82EDB" w:rsidRDefault="00085739" w:rsidP="008410F1">
      <w:pPr>
        <w:rPr>
          <w:sz w:val="16"/>
          <w:szCs w:val="16"/>
        </w:rPr>
      </w:pP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*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tbl>
      <w:tblPr>
        <w:tblW w:w="8857" w:type="dxa"/>
        <w:tblCellMar>
          <w:left w:w="0" w:type="dxa"/>
          <w:right w:w="0" w:type="dxa"/>
        </w:tblCellMar>
        <w:tblLook w:val="04A0"/>
      </w:tblPr>
      <w:tblGrid>
        <w:gridCol w:w="4148"/>
        <w:gridCol w:w="4709"/>
      </w:tblGrid>
      <w:tr w:rsidR="000C4002" w:rsidRPr="00B82EDB" w:rsidTr="003A7C70">
        <w:tc>
          <w:tcPr>
            <w:tcW w:w="4148" w:type="dxa"/>
            <w:hideMark/>
          </w:tcPr>
          <w:p w:rsidR="000C4002" w:rsidRPr="00B82EDB" w:rsidRDefault="000C4002" w:rsidP="00841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09" w:type="dxa"/>
            <w:hideMark/>
          </w:tcPr>
          <w:p w:rsidR="00085739" w:rsidRPr="00B82EDB" w:rsidRDefault="00085739" w:rsidP="008410F1">
            <w:pPr>
              <w:jc w:val="center"/>
              <w:rPr>
                <w:sz w:val="16"/>
                <w:szCs w:val="16"/>
              </w:rPr>
            </w:pPr>
          </w:p>
          <w:p w:rsidR="001D69F3" w:rsidRPr="00B82EDB" w:rsidRDefault="001D69F3" w:rsidP="003A7C70">
            <w:pPr>
              <w:jc w:val="right"/>
              <w:rPr>
                <w:sz w:val="16"/>
                <w:szCs w:val="16"/>
              </w:rPr>
            </w:pPr>
          </w:p>
          <w:p w:rsidR="000C4002" w:rsidRPr="00B82EDB" w:rsidRDefault="000C4002" w:rsidP="003A7C70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ПРИЛОЖЕНИЕ 2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 Методике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расчета результативности </w:t>
            </w:r>
          </w:p>
          <w:p w:rsidR="000C4002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предоставленных и планируемых к </w:t>
            </w:r>
          </w:p>
          <w:p w:rsidR="00B3324E" w:rsidRPr="00B82EDB" w:rsidRDefault="000C4002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предоставлению льгот по </w:t>
            </w:r>
            <w:r w:rsidR="003A7C70" w:rsidRPr="00B82EDB">
              <w:rPr>
                <w:sz w:val="16"/>
                <w:szCs w:val="16"/>
              </w:rPr>
              <w:t>местным</w:t>
            </w:r>
            <w:r w:rsidRPr="00B82EDB">
              <w:rPr>
                <w:sz w:val="16"/>
                <w:szCs w:val="16"/>
              </w:rPr>
              <w:t xml:space="preserve"> налогам и установления пониженных ставок по налогу на </w:t>
            </w:r>
            <w:r w:rsidR="003A7C70" w:rsidRPr="00B82EDB">
              <w:rPr>
                <w:sz w:val="16"/>
                <w:szCs w:val="16"/>
              </w:rPr>
              <w:t>вмененный доход</w:t>
            </w:r>
            <w:r w:rsidR="00D52A51" w:rsidRPr="00B82EDB">
              <w:rPr>
                <w:sz w:val="16"/>
                <w:szCs w:val="16"/>
              </w:rPr>
              <w:t xml:space="preserve"> для отдельных видов деятельности</w:t>
            </w:r>
            <w:r w:rsidR="00B3324E" w:rsidRPr="00B82EDB">
              <w:rPr>
                <w:sz w:val="16"/>
                <w:szCs w:val="16"/>
              </w:rPr>
              <w:t>, доходов</w:t>
            </w:r>
          </w:p>
          <w:p w:rsidR="00D52A51" w:rsidRPr="00B82EDB" w:rsidRDefault="00B3324E" w:rsidP="00B3324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от использования муниципального имущества</w:t>
            </w:r>
          </w:p>
          <w:p w:rsidR="000C4002" w:rsidRPr="00B82EDB" w:rsidRDefault="000C4002" w:rsidP="003A7C70">
            <w:pPr>
              <w:jc w:val="right"/>
              <w:rPr>
                <w:sz w:val="16"/>
                <w:szCs w:val="16"/>
              </w:rPr>
            </w:pPr>
          </w:p>
        </w:tc>
      </w:tr>
    </w:tbl>
    <w:p w:rsidR="003A7C70" w:rsidRPr="00B82EDB" w:rsidRDefault="003A7C70" w:rsidP="008410F1">
      <w:pPr>
        <w:jc w:val="center"/>
        <w:rPr>
          <w:sz w:val="16"/>
          <w:szCs w:val="16"/>
        </w:rPr>
      </w:pPr>
    </w:p>
    <w:p w:rsidR="003A7C70" w:rsidRPr="00B82EDB" w:rsidRDefault="003A7C70" w:rsidP="008410F1">
      <w:pPr>
        <w:jc w:val="center"/>
        <w:rPr>
          <w:sz w:val="16"/>
          <w:szCs w:val="16"/>
        </w:rPr>
      </w:pP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бюджетной результативности </w:t>
      </w:r>
      <w:proofErr w:type="gramStart"/>
      <w:r w:rsidRPr="00B82EDB">
        <w:rPr>
          <w:sz w:val="16"/>
          <w:szCs w:val="16"/>
        </w:rPr>
        <w:t>предоставленных</w:t>
      </w:r>
      <w:proofErr w:type="gramEnd"/>
      <w:r w:rsidRPr="00B82EDB">
        <w:rPr>
          <w:sz w:val="16"/>
          <w:szCs w:val="16"/>
        </w:rPr>
        <w:t xml:space="preserve"> и планируемых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к предоставлению налоговых льгот организациям</w:t>
      </w:r>
    </w:p>
    <w:p w:rsidR="000C4002" w:rsidRPr="00B82EDB" w:rsidRDefault="000C4002" w:rsidP="003A7C70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По состоянию на __ ____________ 20____ года</w:t>
      </w:r>
    </w:p>
    <w:p w:rsidR="003A7C70" w:rsidRPr="00B82EDB" w:rsidRDefault="003A7C70" w:rsidP="003A7C70">
      <w:pPr>
        <w:jc w:val="center"/>
        <w:rPr>
          <w:sz w:val="16"/>
          <w:szCs w:val="16"/>
        </w:rPr>
      </w:pP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Наименование </w:t>
      </w:r>
      <w:r w:rsidR="006D559B" w:rsidRPr="00B82EDB">
        <w:rPr>
          <w:sz w:val="16"/>
          <w:szCs w:val="16"/>
        </w:rPr>
        <w:t>структурного подразделения администрации</w:t>
      </w:r>
      <w:r w:rsidRPr="00B82EDB">
        <w:rPr>
          <w:sz w:val="16"/>
          <w:szCs w:val="16"/>
        </w:rPr>
        <w:t xml:space="preserve"> </w:t>
      </w:r>
      <w:r w:rsidR="00B3324E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________________________________________________________________</w:t>
      </w:r>
    </w:p>
    <w:p w:rsidR="003A7C70" w:rsidRPr="00B82EDB" w:rsidRDefault="003A7C70" w:rsidP="008410F1">
      <w:pPr>
        <w:rPr>
          <w:sz w:val="16"/>
          <w:szCs w:val="16"/>
        </w:rPr>
      </w:pPr>
    </w:p>
    <w:p w:rsidR="003A7C70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Наименование налога 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2"/>
        <w:gridCol w:w="1530"/>
        <w:gridCol w:w="1632"/>
        <w:gridCol w:w="1362"/>
        <w:gridCol w:w="1639"/>
        <w:gridCol w:w="1529"/>
      </w:tblGrid>
      <w:tr w:rsidR="000C4002" w:rsidRPr="00B82EDB" w:rsidTr="003A7C70"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Наименование категории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налогоплательщиков *</w:t>
            </w:r>
          </w:p>
        </w:tc>
        <w:tc>
          <w:tcPr>
            <w:tcW w:w="156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Фактическое поступление налоговых платежей в </w:t>
            </w:r>
            <w:r w:rsidR="00D52A51" w:rsidRPr="00B82EDB">
              <w:rPr>
                <w:sz w:val="16"/>
                <w:szCs w:val="16"/>
              </w:rPr>
              <w:t xml:space="preserve">местный </w:t>
            </w:r>
            <w:r w:rsidRPr="00B82EDB">
              <w:rPr>
                <w:sz w:val="16"/>
                <w:szCs w:val="16"/>
              </w:rPr>
              <w:t xml:space="preserve">бюджет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предшествующий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Фактическое (планируемое) поступление налоговых платежей в </w:t>
            </w:r>
            <w:r w:rsidR="00D52A51" w:rsidRPr="00B82EDB">
              <w:rPr>
                <w:sz w:val="16"/>
                <w:szCs w:val="16"/>
              </w:rPr>
              <w:t xml:space="preserve">местный </w:t>
            </w:r>
            <w:r w:rsidRPr="00B82EDB">
              <w:rPr>
                <w:sz w:val="16"/>
                <w:szCs w:val="16"/>
              </w:rPr>
              <w:t xml:space="preserve">бюджет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отчетный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141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Прирост налоговых поступлений </w:t>
            </w:r>
            <w:proofErr w:type="gramStart"/>
            <w:r w:rsidRPr="00B82EDB">
              <w:rPr>
                <w:sz w:val="16"/>
                <w:szCs w:val="16"/>
              </w:rPr>
              <w:t>в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</w:p>
          <w:p w:rsidR="000C4002" w:rsidRPr="00B82EDB" w:rsidRDefault="00D52A51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местный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бюджет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(гр.3 - гр.2)</w:t>
            </w:r>
          </w:p>
        </w:tc>
        <w:tc>
          <w:tcPr>
            <w:tcW w:w="1695" w:type="dxa"/>
            <w:hideMark/>
          </w:tcPr>
          <w:p w:rsidR="000C4002" w:rsidRPr="00B82EDB" w:rsidRDefault="000C4002" w:rsidP="00D52A5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Фактическая (планируемая) сумма потерь </w:t>
            </w:r>
            <w:r w:rsidR="00D52A51" w:rsidRPr="00B82EDB">
              <w:rPr>
                <w:sz w:val="16"/>
                <w:szCs w:val="16"/>
              </w:rPr>
              <w:t xml:space="preserve">местного </w:t>
            </w:r>
            <w:r w:rsidRPr="00B82EDB">
              <w:rPr>
                <w:sz w:val="16"/>
                <w:szCs w:val="16"/>
              </w:rPr>
              <w:t>бюджета от предоставления налоговых льгот</w:t>
            </w:r>
          </w:p>
        </w:tc>
        <w:tc>
          <w:tcPr>
            <w:tcW w:w="156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Коэффициент бюджетной результативности (гр.4 / гр.5)</w:t>
            </w:r>
          </w:p>
        </w:tc>
      </w:tr>
      <w:tr w:rsidR="000C4002" w:rsidRPr="00B82EDB" w:rsidTr="003A7C70"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</w:t>
            </w:r>
          </w:p>
        </w:tc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</w:t>
            </w:r>
          </w:p>
        </w:tc>
        <w:tc>
          <w:tcPr>
            <w:tcW w:w="141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</w:t>
            </w:r>
          </w:p>
        </w:tc>
        <w:tc>
          <w:tcPr>
            <w:tcW w:w="169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6</w:t>
            </w:r>
          </w:p>
        </w:tc>
      </w:tr>
    </w:tbl>
    <w:p w:rsidR="003A7C70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 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*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tbl>
      <w:tblPr>
        <w:tblW w:w="8857" w:type="dxa"/>
        <w:tblCellMar>
          <w:left w:w="0" w:type="dxa"/>
          <w:right w:w="0" w:type="dxa"/>
        </w:tblCellMar>
        <w:tblLook w:val="04A0"/>
      </w:tblPr>
      <w:tblGrid>
        <w:gridCol w:w="4178"/>
        <w:gridCol w:w="4679"/>
      </w:tblGrid>
      <w:tr w:rsidR="000C4002" w:rsidRPr="00B82EDB" w:rsidTr="003F4DB8">
        <w:tc>
          <w:tcPr>
            <w:tcW w:w="4680" w:type="dxa"/>
            <w:hideMark/>
          </w:tcPr>
          <w:p w:rsidR="000C4002" w:rsidRPr="00B82EDB" w:rsidRDefault="000C4002" w:rsidP="008410F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5100" w:type="dxa"/>
            <w:hideMark/>
          </w:tcPr>
          <w:p w:rsidR="003A7C70" w:rsidRPr="00B82EDB" w:rsidRDefault="003A7C70" w:rsidP="008410F1">
            <w:pPr>
              <w:jc w:val="center"/>
              <w:rPr>
                <w:sz w:val="16"/>
                <w:szCs w:val="16"/>
              </w:rPr>
            </w:pPr>
          </w:p>
          <w:p w:rsidR="003A7C70" w:rsidRPr="00B82EDB" w:rsidRDefault="003A7C70" w:rsidP="008410F1">
            <w:pPr>
              <w:jc w:val="center"/>
              <w:rPr>
                <w:sz w:val="16"/>
                <w:szCs w:val="16"/>
              </w:rPr>
            </w:pPr>
          </w:p>
          <w:p w:rsidR="000C4002" w:rsidRPr="00B82EDB" w:rsidRDefault="000C4002" w:rsidP="003A7C70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ПРИЛОЖЕНИЕ 3 </w:t>
            </w:r>
          </w:p>
          <w:p w:rsidR="000C4002" w:rsidRPr="00B82EDB" w:rsidRDefault="000C4002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 Методике </w:t>
            </w:r>
          </w:p>
          <w:p w:rsidR="000C4002" w:rsidRPr="00B82EDB" w:rsidRDefault="000C4002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расчета результативности </w:t>
            </w:r>
          </w:p>
          <w:p w:rsidR="000C4002" w:rsidRPr="00B82EDB" w:rsidRDefault="000C4002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предоставленных и планируемых к </w:t>
            </w:r>
          </w:p>
          <w:p w:rsidR="00BB05CE" w:rsidRPr="00B82EDB" w:rsidRDefault="000C4002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предоставлению льгот по </w:t>
            </w:r>
            <w:r w:rsidR="003A7C70" w:rsidRPr="00B82EDB">
              <w:rPr>
                <w:sz w:val="16"/>
                <w:szCs w:val="16"/>
              </w:rPr>
              <w:t>местным</w:t>
            </w:r>
            <w:r w:rsidRPr="00B82EDB">
              <w:rPr>
                <w:sz w:val="16"/>
                <w:szCs w:val="16"/>
              </w:rPr>
              <w:t xml:space="preserve"> налогам и установления пониженных ставок по налогу на </w:t>
            </w:r>
            <w:r w:rsidR="000218EB" w:rsidRPr="00B82EDB">
              <w:rPr>
                <w:sz w:val="16"/>
                <w:szCs w:val="16"/>
              </w:rPr>
              <w:t>вмененный доход</w:t>
            </w:r>
            <w:r w:rsidR="00D52A51" w:rsidRPr="00B82EDB">
              <w:rPr>
                <w:sz w:val="16"/>
                <w:szCs w:val="16"/>
              </w:rPr>
              <w:t xml:space="preserve"> для отдельных видов деятельности</w:t>
            </w:r>
            <w:r w:rsidR="001D4EA5" w:rsidRPr="00B82EDB">
              <w:rPr>
                <w:sz w:val="16"/>
                <w:szCs w:val="16"/>
              </w:rPr>
              <w:t>,</w:t>
            </w:r>
            <w:r w:rsidR="00BB05CE" w:rsidRPr="00B82EDB">
              <w:rPr>
                <w:sz w:val="16"/>
                <w:szCs w:val="16"/>
              </w:rPr>
              <w:t xml:space="preserve"> доходов</w:t>
            </w:r>
          </w:p>
          <w:p w:rsidR="00D52A51" w:rsidRPr="00B82EDB" w:rsidRDefault="00BB05CE" w:rsidP="00BB05CE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от использования муниципального имущества</w:t>
            </w:r>
          </w:p>
          <w:p w:rsidR="000C4002" w:rsidRPr="00B82EDB" w:rsidRDefault="000C4002" w:rsidP="000218EB">
            <w:pPr>
              <w:jc w:val="right"/>
              <w:rPr>
                <w:sz w:val="16"/>
                <w:szCs w:val="16"/>
              </w:rPr>
            </w:pPr>
          </w:p>
        </w:tc>
      </w:tr>
    </w:tbl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экономической результативности предоставленных налоговых льгот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организациям </w:t>
      </w:r>
    </w:p>
    <w:p w:rsidR="000C4002" w:rsidRPr="00B82EDB" w:rsidRDefault="000C4002" w:rsidP="000218EB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По состоянию на ___ ____________ 20____ года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lastRenderedPageBreak/>
        <w:t xml:space="preserve">Наименование </w:t>
      </w:r>
      <w:r w:rsidR="006D559B" w:rsidRPr="00B82EDB">
        <w:rPr>
          <w:sz w:val="16"/>
          <w:szCs w:val="16"/>
        </w:rPr>
        <w:t>структурного подразделения администрации</w:t>
      </w:r>
      <w:r w:rsidRPr="00B82EDB">
        <w:rPr>
          <w:sz w:val="16"/>
          <w:szCs w:val="16"/>
        </w:rPr>
        <w:t xml:space="preserve"> </w:t>
      </w:r>
      <w:r w:rsidR="000218EB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___________________________________________________________________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Наименование налога 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Категория налогоплательщиков ________________________________________</w:t>
      </w: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0"/>
        <w:gridCol w:w="4490"/>
        <w:gridCol w:w="1692"/>
        <w:gridCol w:w="973"/>
        <w:gridCol w:w="1689"/>
      </w:tblGrid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82ED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82EDB">
              <w:rPr>
                <w:sz w:val="16"/>
                <w:szCs w:val="16"/>
              </w:rPr>
              <w:t>/</w:t>
            </w:r>
            <w:proofErr w:type="spellStart"/>
            <w:r w:rsidRPr="00B82ED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491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предшествующий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отчетный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Значение показателя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(1, если рост показателя есть;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proofErr w:type="gramStart"/>
            <w:r w:rsidRPr="00B82EDB">
              <w:rPr>
                <w:sz w:val="16"/>
                <w:szCs w:val="16"/>
              </w:rPr>
              <w:t>0, если роста нет)</w:t>
            </w:r>
            <w:proofErr w:type="gramEnd"/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</w:t>
            </w:r>
          </w:p>
        </w:tc>
        <w:tc>
          <w:tcPr>
            <w:tcW w:w="4491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1.</w:t>
            </w:r>
          </w:p>
        </w:tc>
        <w:tc>
          <w:tcPr>
            <w:tcW w:w="4491" w:type="dxa"/>
            <w:hideMark/>
          </w:tcPr>
          <w:p w:rsidR="000C4002" w:rsidRPr="00B82EDB" w:rsidRDefault="00AA465C" w:rsidP="008410F1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Налоговая база по налогу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2.</w:t>
            </w:r>
          </w:p>
        </w:tc>
        <w:tc>
          <w:tcPr>
            <w:tcW w:w="4491" w:type="dxa"/>
            <w:hideMark/>
          </w:tcPr>
          <w:p w:rsidR="000C4002" w:rsidRPr="00B82EDB" w:rsidRDefault="00AA465C" w:rsidP="008410F1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Ставка налога, установленная в соответствии с законодательством Российской Федерации о налогах и сборах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3.</w:t>
            </w:r>
          </w:p>
        </w:tc>
        <w:tc>
          <w:tcPr>
            <w:tcW w:w="4491" w:type="dxa"/>
            <w:hideMark/>
          </w:tcPr>
          <w:p w:rsidR="000C4002" w:rsidRPr="00B82EDB" w:rsidRDefault="00AA465C" w:rsidP="008410F1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Ставка налога, применяемая с учетом предоставления налоговых льгот</w:t>
            </w: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0C4002" w:rsidRPr="00B82EDB" w:rsidTr="005F422F">
        <w:tc>
          <w:tcPr>
            <w:tcW w:w="520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4.</w:t>
            </w:r>
          </w:p>
        </w:tc>
        <w:tc>
          <w:tcPr>
            <w:tcW w:w="4491" w:type="dxa"/>
            <w:hideMark/>
          </w:tcPr>
          <w:p w:rsidR="00AA465C" w:rsidRPr="00B82EDB" w:rsidRDefault="00AA465C" w:rsidP="00AA465C">
            <w:pPr>
              <w:jc w:val="both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Норматив отчислений налога </w:t>
            </w:r>
            <w:proofErr w:type="gramStart"/>
            <w:r w:rsidRPr="00B82EDB">
              <w:rPr>
                <w:sz w:val="16"/>
                <w:szCs w:val="16"/>
              </w:rPr>
              <w:t>в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  <w:proofErr w:type="gramStart"/>
            <w:r w:rsidRPr="00B82EDB">
              <w:rPr>
                <w:sz w:val="16"/>
                <w:szCs w:val="16"/>
              </w:rPr>
              <w:t>местный</w:t>
            </w:r>
            <w:proofErr w:type="gramEnd"/>
            <w:r w:rsidRPr="00B82EDB">
              <w:rPr>
                <w:sz w:val="16"/>
                <w:szCs w:val="16"/>
              </w:rPr>
              <w:t>, консолидированный бюджеты Варненского муниципального района в соответствии с бюджетным законодательством Российской Федерации, Челябинской области, нормативно-правовыми актами Варненского муниципального района</w:t>
            </w:r>
          </w:p>
          <w:p w:rsidR="000C4002" w:rsidRPr="00B82EDB" w:rsidRDefault="000C4002" w:rsidP="008410F1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97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689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D248A9">
        <w:trPr>
          <w:trHeight w:val="1122"/>
        </w:trPr>
        <w:tc>
          <w:tcPr>
            <w:tcW w:w="520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  <w:tc>
          <w:tcPr>
            <w:tcW w:w="4491" w:type="dxa"/>
            <w:hideMark/>
          </w:tcPr>
          <w:p w:rsidR="00542749" w:rsidRPr="00B82EDB" w:rsidRDefault="00542749" w:rsidP="00542749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Сумма потерь местного (консолидированного</w:t>
            </w:r>
            <w:proofErr w:type="gramStart"/>
            <w:r w:rsidRPr="00B82EDB">
              <w:rPr>
                <w:sz w:val="16"/>
                <w:szCs w:val="16"/>
              </w:rPr>
              <w:t>)б</w:t>
            </w:r>
            <w:proofErr w:type="gramEnd"/>
            <w:r w:rsidRPr="00B82EDB">
              <w:rPr>
                <w:sz w:val="16"/>
                <w:szCs w:val="16"/>
              </w:rPr>
              <w:t>юджета Варненского муниципального района от предоставления льгот ((Строка 1*(стр2-стр.3)*стр4))</w:t>
            </w:r>
          </w:p>
        </w:tc>
        <w:tc>
          <w:tcPr>
            <w:tcW w:w="1692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9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42749">
        <w:trPr>
          <w:trHeight w:val="431"/>
        </w:trPr>
        <w:tc>
          <w:tcPr>
            <w:tcW w:w="520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6</w:t>
            </w:r>
          </w:p>
        </w:tc>
        <w:tc>
          <w:tcPr>
            <w:tcW w:w="4491" w:type="dxa"/>
            <w:hideMark/>
          </w:tcPr>
          <w:p w:rsidR="00542749" w:rsidRPr="00B82EDB" w:rsidRDefault="00542749" w:rsidP="00542749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Сумма необходимых для достижения этой цели расходов местног</w:t>
            </w:r>
            <w:proofErr w:type="gramStart"/>
            <w:r w:rsidRPr="00B82EDB">
              <w:rPr>
                <w:sz w:val="16"/>
                <w:szCs w:val="16"/>
              </w:rPr>
              <w:t>о(</w:t>
            </w:r>
            <w:proofErr w:type="gramEnd"/>
            <w:r w:rsidRPr="00B82EDB">
              <w:rPr>
                <w:sz w:val="16"/>
                <w:szCs w:val="16"/>
              </w:rPr>
              <w:t>консолидированного) бюджета Варненского муниципального района</w:t>
            </w:r>
          </w:p>
        </w:tc>
        <w:tc>
          <w:tcPr>
            <w:tcW w:w="1692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9" w:type="dxa"/>
            <w:hideMark/>
          </w:tcPr>
          <w:p w:rsidR="00542749" w:rsidRPr="00B82EDB" w:rsidRDefault="00542749" w:rsidP="00542749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F422F">
        <w:tc>
          <w:tcPr>
            <w:tcW w:w="520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7</w:t>
            </w:r>
          </w:p>
        </w:tc>
        <w:tc>
          <w:tcPr>
            <w:tcW w:w="4491" w:type="dxa"/>
            <w:hideMark/>
          </w:tcPr>
          <w:p w:rsidR="00542749" w:rsidRPr="00B82EDB" w:rsidRDefault="00542749" w:rsidP="00123A27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Коэффициент экономической результативности (Стр.5/стр.6)</w:t>
            </w:r>
          </w:p>
        </w:tc>
        <w:tc>
          <w:tcPr>
            <w:tcW w:w="1692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9" w:type="dxa"/>
            <w:hideMark/>
          </w:tcPr>
          <w:p w:rsidR="00542749" w:rsidRPr="00B82EDB" w:rsidRDefault="00542749" w:rsidP="0054274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C4002" w:rsidRPr="00B82EDB" w:rsidRDefault="000C4002" w:rsidP="008410F1">
      <w:pPr>
        <w:rPr>
          <w:vanish/>
          <w:sz w:val="16"/>
          <w:szCs w:val="16"/>
        </w:rPr>
      </w:pPr>
    </w:p>
    <w:tbl>
      <w:tblPr>
        <w:tblW w:w="8857" w:type="dxa"/>
        <w:tblCellMar>
          <w:left w:w="0" w:type="dxa"/>
          <w:right w:w="0" w:type="dxa"/>
        </w:tblCellMar>
        <w:tblLook w:val="04A0"/>
      </w:tblPr>
      <w:tblGrid>
        <w:gridCol w:w="4178"/>
        <w:gridCol w:w="4679"/>
      </w:tblGrid>
      <w:tr w:rsidR="000C4002" w:rsidRPr="00B82EDB" w:rsidTr="003F4DB8">
        <w:tc>
          <w:tcPr>
            <w:tcW w:w="4680" w:type="dxa"/>
            <w:hideMark/>
          </w:tcPr>
          <w:p w:rsidR="000C4002" w:rsidRPr="00B82EDB" w:rsidRDefault="000C4002" w:rsidP="008410F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5100" w:type="dxa"/>
            <w:hideMark/>
          </w:tcPr>
          <w:p w:rsidR="000218EB" w:rsidRPr="00B82EDB" w:rsidRDefault="000218EB" w:rsidP="008410F1">
            <w:pPr>
              <w:jc w:val="center"/>
              <w:rPr>
                <w:sz w:val="16"/>
                <w:szCs w:val="16"/>
              </w:rPr>
            </w:pPr>
          </w:p>
          <w:p w:rsidR="000C4002" w:rsidRPr="00B82EDB" w:rsidRDefault="000C4002" w:rsidP="000218EB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ПРИЛОЖЕНИЕ 4 </w:t>
            </w:r>
          </w:p>
          <w:p w:rsidR="000C4002" w:rsidRPr="00B82EDB" w:rsidRDefault="000C4002" w:rsidP="00D52A5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к Методике </w:t>
            </w:r>
          </w:p>
          <w:p w:rsidR="000C4002" w:rsidRPr="00B82EDB" w:rsidRDefault="000C4002" w:rsidP="00D52A5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расчета результативности </w:t>
            </w:r>
          </w:p>
          <w:p w:rsidR="000C4002" w:rsidRPr="00B82EDB" w:rsidRDefault="000C4002" w:rsidP="00D52A51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предоставленных и планируемых к </w:t>
            </w:r>
          </w:p>
          <w:p w:rsidR="001D4EA5" w:rsidRPr="00B82EDB" w:rsidRDefault="000C4002" w:rsidP="001D4EA5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предоставлению льгот по </w:t>
            </w:r>
            <w:r w:rsidR="000218EB" w:rsidRPr="00B82EDB">
              <w:rPr>
                <w:sz w:val="16"/>
                <w:szCs w:val="16"/>
              </w:rPr>
              <w:t>местным</w:t>
            </w:r>
            <w:r w:rsidRPr="00B82EDB">
              <w:rPr>
                <w:sz w:val="16"/>
                <w:szCs w:val="16"/>
              </w:rPr>
              <w:t xml:space="preserve"> налогам и установления пониженных ставок по налогу на </w:t>
            </w:r>
            <w:r w:rsidR="000218EB" w:rsidRPr="00B82EDB">
              <w:rPr>
                <w:sz w:val="16"/>
                <w:szCs w:val="16"/>
              </w:rPr>
              <w:t>вмененный доход</w:t>
            </w:r>
            <w:r w:rsidR="00D52A51" w:rsidRPr="00B82EDB">
              <w:rPr>
                <w:sz w:val="16"/>
                <w:szCs w:val="16"/>
              </w:rPr>
              <w:t xml:space="preserve"> для отдельных видов деятельности</w:t>
            </w:r>
            <w:r w:rsidR="001D4EA5" w:rsidRPr="00B82EDB">
              <w:rPr>
                <w:sz w:val="16"/>
                <w:szCs w:val="16"/>
              </w:rPr>
              <w:t>, доходов</w:t>
            </w:r>
          </w:p>
          <w:p w:rsidR="001D4EA5" w:rsidRPr="00B82EDB" w:rsidRDefault="001D4EA5" w:rsidP="001D4EA5">
            <w:pPr>
              <w:jc w:val="right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от использования муниципального имущества</w:t>
            </w:r>
          </w:p>
          <w:p w:rsidR="00D52A51" w:rsidRPr="00B82EDB" w:rsidRDefault="00D52A51" w:rsidP="00D52A51">
            <w:pPr>
              <w:jc w:val="right"/>
              <w:rPr>
                <w:sz w:val="16"/>
                <w:szCs w:val="16"/>
              </w:rPr>
            </w:pPr>
          </w:p>
          <w:p w:rsidR="000C4002" w:rsidRPr="00B82EDB" w:rsidRDefault="000C4002" w:rsidP="000218EB">
            <w:pPr>
              <w:jc w:val="right"/>
              <w:rPr>
                <w:sz w:val="16"/>
                <w:szCs w:val="16"/>
              </w:rPr>
            </w:pPr>
          </w:p>
        </w:tc>
      </w:tr>
    </w:tbl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 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Расчет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 xml:space="preserve">экономической результативности </w:t>
      </w:r>
      <w:proofErr w:type="gramStart"/>
      <w:r w:rsidRPr="00B82EDB">
        <w:rPr>
          <w:sz w:val="16"/>
          <w:szCs w:val="16"/>
        </w:rPr>
        <w:t>планируемых</w:t>
      </w:r>
      <w:proofErr w:type="gramEnd"/>
      <w:r w:rsidRPr="00B82EDB">
        <w:rPr>
          <w:sz w:val="16"/>
          <w:szCs w:val="16"/>
        </w:rPr>
        <w:t xml:space="preserve"> к предоставлению </w:t>
      </w:r>
    </w:p>
    <w:p w:rsidR="000C4002" w:rsidRPr="00B82EDB" w:rsidRDefault="000C4002" w:rsidP="008410F1">
      <w:pPr>
        <w:jc w:val="center"/>
        <w:rPr>
          <w:sz w:val="16"/>
          <w:szCs w:val="16"/>
        </w:rPr>
      </w:pPr>
      <w:r w:rsidRPr="00B82EDB">
        <w:rPr>
          <w:sz w:val="16"/>
          <w:szCs w:val="16"/>
        </w:rPr>
        <w:t>налоговых льгот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По состоянию на ___ ____________ 20____ года 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 xml:space="preserve">Наименование </w:t>
      </w:r>
      <w:r w:rsidR="006D559B" w:rsidRPr="00B82EDB">
        <w:rPr>
          <w:sz w:val="16"/>
          <w:szCs w:val="16"/>
        </w:rPr>
        <w:t>структурного подразделения администрации</w:t>
      </w:r>
      <w:r w:rsidRPr="00B82EDB">
        <w:rPr>
          <w:sz w:val="16"/>
          <w:szCs w:val="16"/>
        </w:rPr>
        <w:t xml:space="preserve"> </w:t>
      </w:r>
      <w:r w:rsidR="000218EB" w:rsidRPr="00B82EDB">
        <w:rPr>
          <w:sz w:val="16"/>
          <w:szCs w:val="16"/>
        </w:rPr>
        <w:t>Варненского муниципального района</w:t>
      </w:r>
      <w:r w:rsidRPr="00B82EDB">
        <w:rPr>
          <w:sz w:val="16"/>
          <w:szCs w:val="16"/>
        </w:rPr>
        <w:t xml:space="preserve"> ___________________________________________________________________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Наименование налога _________________________________________________</w:t>
      </w:r>
    </w:p>
    <w:p w:rsidR="000C4002" w:rsidRPr="00B82EDB" w:rsidRDefault="000C4002" w:rsidP="008410F1">
      <w:pPr>
        <w:rPr>
          <w:sz w:val="16"/>
          <w:szCs w:val="16"/>
        </w:rPr>
      </w:pPr>
      <w:r w:rsidRPr="00B82EDB">
        <w:rPr>
          <w:sz w:val="16"/>
          <w:szCs w:val="16"/>
        </w:rPr>
        <w:t>Категория налогоплательщиков ________________________________________</w:t>
      </w:r>
    </w:p>
    <w:p w:rsidR="000C4002" w:rsidRPr="00B82EDB" w:rsidRDefault="000C4002" w:rsidP="008410F1">
      <w:pPr>
        <w:jc w:val="right"/>
        <w:rPr>
          <w:sz w:val="16"/>
          <w:szCs w:val="16"/>
        </w:rPr>
      </w:pPr>
      <w:r w:rsidRPr="00B82EDB">
        <w:rPr>
          <w:sz w:val="16"/>
          <w:szCs w:val="16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4742"/>
        <w:gridCol w:w="985"/>
        <w:gridCol w:w="1556"/>
        <w:gridCol w:w="1527"/>
      </w:tblGrid>
      <w:tr w:rsidR="000C4002" w:rsidRPr="00B82EDB" w:rsidTr="005F422F">
        <w:tc>
          <w:tcPr>
            <w:tcW w:w="554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82ED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82EDB">
              <w:rPr>
                <w:sz w:val="16"/>
                <w:szCs w:val="16"/>
              </w:rPr>
              <w:t>/</w:t>
            </w:r>
            <w:proofErr w:type="spellStart"/>
            <w:r w:rsidRPr="00B82ED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74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8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Факт </w:t>
            </w:r>
            <w:proofErr w:type="gramStart"/>
            <w:r w:rsidRPr="00B82EDB">
              <w:rPr>
                <w:sz w:val="16"/>
                <w:szCs w:val="16"/>
              </w:rPr>
              <w:t>за</w:t>
            </w:r>
            <w:proofErr w:type="gramEnd"/>
            <w:r w:rsidRPr="00B82EDB">
              <w:rPr>
                <w:sz w:val="16"/>
                <w:szCs w:val="16"/>
              </w:rPr>
              <w:t xml:space="preserve"> отчетный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период</w:t>
            </w:r>
          </w:p>
        </w:tc>
        <w:tc>
          <w:tcPr>
            <w:tcW w:w="1556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Плановая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величина показателя в случае предоставления льготы</w:t>
            </w:r>
          </w:p>
        </w:tc>
        <w:tc>
          <w:tcPr>
            <w:tcW w:w="1527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Значение показателя </w:t>
            </w:r>
          </w:p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(1, если рост показателя есть; 0, если роста нет)</w:t>
            </w:r>
          </w:p>
        </w:tc>
      </w:tr>
      <w:tr w:rsidR="000C4002" w:rsidRPr="00B82EDB" w:rsidTr="005F422F">
        <w:tc>
          <w:tcPr>
            <w:tcW w:w="554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</w:t>
            </w:r>
          </w:p>
        </w:tc>
        <w:tc>
          <w:tcPr>
            <w:tcW w:w="4743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</w:t>
            </w:r>
          </w:p>
        </w:tc>
        <w:tc>
          <w:tcPr>
            <w:tcW w:w="985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</w:t>
            </w:r>
          </w:p>
        </w:tc>
        <w:tc>
          <w:tcPr>
            <w:tcW w:w="1556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</w:t>
            </w:r>
          </w:p>
        </w:tc>
        <w:tc>
          <w:tcPr>
            <w:tcW w:w="1527" w:type="dxa"/>
            <w:hideMark/>
          </w:tcPr>
          <w:p w:rsidR="000C4002" w:rsidRPr="00B82EDB" w:rsidRDefault="000C4002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</w:tr>
      <w:tr w:rsidR="005F422F" w:rsidRPr="00B82EDB" w:rsidTr="005F422F">
        <w:tc>
          <w:tcPr>
            <w:tcW w:w="554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1.</w:t>
            </w:r>
          </w:p>
        </w:tc>
        <w:tc>
          <w:tcPr>
            <w:tcW w:w="4743" w:type="dxa"/>
            <w:hideMark/>
          </w:tcPr>
          <w:p w:rsidR="005F422F" w:rsidRPr="00B82EDB" w:rsidRDefault="005F422F" w:rsidP="00E4215A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Налоговая база по налогу</w:t>
            </w:r>
          </w:p>
        </w:tc>
        <w:tc>
          <w:tcPr>
            <w:tcW w:w="985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56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27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F422F" w:rsidRPr="00B82EDB" w:rsidTr="005F422F">
        <w:tc>
          <w:tcPr>
            <w:tcW w:w="554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2.</w:t>
            </w:r>
          </w:p>
        </w:tc>
        <w:tc>
          <w:tcPr>
            <w:tcW w:w="4743" w:type="dxa"/>
            <w:hideMark/>
          </w:tcPr>
          <w:p w:rsidR="005F422F" w:rsidRPr="00B82EDB" w:rsidRDefault="005F422F" w:rsidP="00E4215A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Ставка налога, установленная в соответствии с законодательством Российской Федерации о налогах и сборах</w:t>
            </w:r>
          </w:p>
        </w:tc>
        <w:tc>
          <w:tcPr>
            <w:tcW w:w="985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56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27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F422F" w:rsidRPr="00B82EDB" w:rsidTr="005F422F">
        <w:tc>
          <w:tcPr>
            <w:tcW w:w="554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3.</w:t>
            </w:r>
          </w:p>
        </w:tc>
        <w:tc>
          <w:tcPr>
            <w:tcW w:w="4743" w:type="dxa"/>
            <w:hideMark/>
          </w:tcPr>
          <w:p w:rsidR="005F422F" w:rsidRPr="00B82EDB" w:rsidRDefault="005F422F" w:rsidP="00E4215A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Ставка налога, применяемая с учетом предоставления налоговых льгот</w:t>
            </w:r>
          </w:p>
        </w:tc>
        <w:tc>
          <w:tcPr>
            <w:tcW w:w="985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56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27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F422F" w:rsidRPr="00B82EDB" w:rsidTr="005F422F">
        <w:tc>
          <w:tcPr>
            <w:tcW w:w="554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4.</w:t>
            </w:r>
          </w:p>
        </w:tc>
        <w:tc>
          <w:tcPr>
            <w:tcW w:w="4743" w:type="dxa"/>
            <w:hideMark/>
          </w:tcPr>
          <w:p w:rsidR="005F422F" w:rsidRPr="00B82EDB" w:rsidRDefault="005F422F" w:rsidP="00E4215A">
            <w:pPr>
              <w:jc w:val="both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 xml:space="preserve">Норматив отчислений налога </w:t>
            </w:r>
            <w:proofErr w:type="gramStart"/>
            <w:r w:rsidRPr="00B82EDB">
              <w:rPr>
                <w:sz w:val="16"/>
                <w:szCs w:val="16"/>
              </w:rPr>
              <w:t>в</w:t>
            </w:r>
            <w:proofErr w:type="gramEnd"/>
            <w:r w:rsidRPr="00B82EDB">
              <w:rPr>
                <w:sz w:val="16"/>
                <w:szCs w:val="16"/>
              </w:rPr>
              <w:t xml:space="preserve"> </w:t>
            </w:r>
            <w:proofErr w:type="gramStart"/>
            <w:r w:rsidRPr="00B82EDB">
              <w:rPr>
                <w:sz w:val="16"/>
                <w:szCs w:val="16"/>
              </w:rPr>
              <w:t>местный</w:t>
            </w:r>
            <w:proofErr w:type="gramEnd"/>
            <w:r w:rsidRPr="00B82EDB">
              <w:rPr>
                <w:sz w:val="16"/>
                <w:szCs w:val="16"/>
              </w:rPr>
              <w:t>, консолидированный бюджеты Варненского муниципального района в соответствии с бюджетным законодательством Российской Федерации, Челябинской области, нормативно-правовыми актами Варненского муниципального района</w:t>
            </w:r>
          </w:p>
          <w:p w:rsidR="005F422F" w:rsidRPr="00B82EDB" w:rsidRDefault="005F422F" w:rsidP="00E4215A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56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  <w:tc>
          <w:tcPr>
            <w:tcW w:w="1527" w:type="dxa"/>
            <w:hideMark/>
          </w:tcPr>
          <w:p w:rsidR="005F422F" w:rsidRPr="00B82EDB" w:rsidRDefault="005F422F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42749">
        <w:trPr>
          <w:trHeight w:val="545"/>
        </w:trPr>
        <w:tc>
          <w:tcPr>
            <w:tcW w:w="554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5</w:t>
            </w:r>
          </w:p>
        </w:tc>
        <w:tc>
          <w:tcPr>
            <w:tcW w:w="4743" w:type="dxa"/>
            <w:hideMark/>
          </w:tcPr>
          <w:p w:rsidR="00542749" w:rsidRPr="00B82EDB" w:rsidRDefault="00542749" w:rsidP="00123A27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Сумма потерь местного (консолидированного</w:t>
            </w:r>
            <w:proofErr w:type="gramStart"/>
            <w:r w:rsidRPr="00B82EDB">
              <w:rPr>
                <w:sz w:val="16"/>
                <w:szCs w:val="16"/>
              </w:rPr>
              <w:t>)б</w:t>
            </w:r>
            <w:proofErr w:type="gramEnd"/>
            <w:r w:rsidRPr="00B82EDB">
              <w:rPr>
                <w:sz w:val="16"/>
                <w:szCs w:val="16"/>
              </w:rPr>
              <w:t>юджета Варненского муниципального района от предоставления льгот ((Строка 1*(стр2-стр.3)*стр4))</w:t>
            </w:r>
          </w:p>
        </w:tc>
        <w:tc>
          <w:tcPr>
            <w:tcW w:w="985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F422F">
        <w:tc>
          <w:tcPr>
            <w:tcW w:w="554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6</w:t>
            </w:r>
          </w:p>
        </w:tc>
        <w:tc>
          <w:tcPr>
            <w:tcW w:w="4743" w:type="dxa"/>
            <w:hideMark/>
          </w:tcPr>
          <w:p w:rsidR="00542749" w:rsidRPr="00B82EDB" w:rsidRDefault="00542749" w:rsidP="00123A27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Сумма необходимых для достижения этой цели расходов местног</w:t>
            </w:r>
            <w:proofErr w:type="gramStart"/>
            <w:r w:rsidRPr="00B82EDB">
              <w:rPr>
                <w:sz w:val="16"/>
                <w:szCs w:val="16"/>
              </w:rPr>
              <w:t>о(</w:t>
            </w:r>
            <w:proofErr w:type="gramEnd"/>
            <w:r w:rsidRPr="00B82EDB">
              <w:rPr>
                <w:sz w:val="16"/>
                <w:szCs w:val="16"/>
              </w:rPr>
              <w:t>консолидированного) бюджета Варненского муниципального района</w:t>
            </w:r>
          </w:p>
        </w:tc>
        <w:tc>
          <w:tcPr>
            <w:tcW w:w="985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</w:tr>
      <w:tr w:rsidR="00542749" w:rsidRPr="00B82EDB" w:rsidTr="00542749">
        <w:trPr>
          <w:trHeight w:val="570"/>
        </w:trPr>
        <w:tc>
          <w:tcPr>
            <w:tcW w:w="554" w:type="dxa"/>
            <w:hideMark/>
          </w:tcPr>
          <w:p w:rsidR="00542749" w:rsidRPr="00B82EDB" w:rsidRDefault="00542749" w:rsidP="00123A27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7</w:t>
            </w:r>
          </w:p>
        </w:tc>
        <w:tc>
          <w:tcPr>
            <w:tcW w:w="4743" w:type="dxa"/>
            <w:hideMark/>
          </w:tcPr>
          <w:p w:rsidR="00542749" w:rsidRPr="00B82EDB" w:rsidRDefault="00542749" w:rsidP="00123A27">
            <w:pPr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Коэффициент экономической результативности (Стр.5/стр.6)</w:t>
            </w:r>
          </w:p>
        </w:tc>
        <w:tc>
          <w:tcPr>
            <w:tcW w:w="985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E42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  <w:r w:rsidRPr="00B82EDB">
              <w:rPr>
                <w:sz w:val="16"/>
                <w:szCs w:val="16"/>
              </w:rPr>
              <w:t> </w:t>
            </w:r>
          </w:p>
        </w:tc>
      </w:tr>
      <w:tr w:rsidR="00542749" w:rsidRPr="00B82EDB" w:rsidTr="005F422F">
        <w:tc>
          <w:tcPr>
            <w:tcW w:w="554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3" w:type="dxa"/>
            <w:hideMark/>
          </w:tcPr>
          <w:p w:rsidR="00542749" w:rsidRPr="00B82EDB" w:rsidRDefault="00542749" w:rsidP="008410F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</w:tr>
      <w:tr w:rsidR="00542749" w:rsidRPr="00B82EDB" w:rsidTr="005F422F">
        <w:tc>
          <w:tcPr>
            <w:tcW w:w="554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3" w:type="dxa"/>
            <w:hideMark/>
          </w:tcPr>
          <w:p w:rsidR="00542749" w:rsidRPr="00B82EDB" w:rsidRDefault="00542749" w:rsidP="008410F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</w:tr>
      <w:tr w:rsidR="00542749" w:rsidRPr="00B82EDB" w:rsidTr="005F422F">
        <w:tc>
          <w:tcPr>
            <w:tcW w:w="554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3" w:type="dxa"/>
            <w:hideMark/>
          </w:tcPr>
          <w:p w:rsidR="00542749" w:rsidRPr="00B82EDB" w:rsidRDefault="00542749" w:rsidP="008410F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7" w:type="dxa"/>
            <w:hideMark/>
          </w:tcPr>
          <w:p w:rsidR="00542749" w:rsidRPr="00B82EDB" w:rsidRDefault="00542749" w:rsidP="008410F1">
            <w:pPr>
              <w:jc w:val="center"/>
              <w:rPr>
                <w:sz w:val="16"/>
                <w:szCs w:val="16"/>
              </w:rPr>
            </w:pPr>
          </w:p>
        </w:tc>
      </w:tr>
    </w:tbl>
    <w:p w:rsidR="000E48D9" w:rsidRPr="00B82EDB" w:rsidRDefault="000E48D9" w:rsidP="000C4002">
      <w:pPr>
        <w:jc w:val="both"/>
        <w:rPr>
          <w:sz w:val="16"/>
          <w:szCs w:val="16"/>
        </w:rPr>
      </w:pPr>
    </w:p>
    <w:sectPr w:rsidR="000E48D9" w:rsidRPr="00B82EDB" w:rsidSect="00B82EDB">
      <w:pgSz w:w="11906" w:h="16838" w:code="9"/>
      <w:pgMar w:top="227" w:right="851" w:bottom="23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218EB"/>
    <w:rsid w:val="00085739"/>
    <w:rsid w:val="00096003"/>
    <w:rsid w:val="000C4002"/>
    <w:rsid w:val="000E48D9"/>
    <w:rsid w:val="001626FB"/>
    <w:rsid w:val="001D4EA5"/>
    <w:rsid w:val="001D69F3"/>
    <w:rsid w:val="00210025"/>
    <w:rsid w:val="002508CA"/>
    <w:rsid w:val="002B6588"/>
    <w:rsid w:val="002D490E"/>
    <w:rsid w:val="002D6B94"/>
    <w:rsid w:val="00375D03"/>
    <w:rsid w:val="00383CC8"/>
    <w:rsid w:val="00387538"/>
    <w:rsid w:val="003A7C70"/>
    <w:rsid w:val="00482256"/>
    <w:rsid w:val="004F595A"/>
    <w:rsid w:val="00523BC0"/>
    <w:rsid w:val="00542749"/>
    <w:rsid w:val="005F422F"/>
    <w:rsid w:val="006917D4"/>
    <w:rsid w:val="006B26DE"/>
    <w:rsid w:val="006D559B"/>
    <w:rsid w:val="0073294C"/>
    <w:rsid w:val="00796C90"/>
    <w:rsid w:val="007B7C61"/>
    <w:rsid w:val="008410F1"/>
    <w:rsid w:val="008E786E"/>
    <w:rsid w:val="009433F8"/>
    <w:rsid w:val="00956B6D"/>
    <w:rsid w:val="009B03F3"/>
    <w:rsid w:val="009B6BBC"/>
    <w:rsid w:val="00AA465C"/>
    <w:rsid w:val="00B276C2"/>
    <w:rsid w:val="00B3324E"/>
    <w:rsid w:val="00B82EDB"/>
    <w:rsid w:val="00BA0CC8"/>
    <w:rsid w:val="00BA5545"/>
    <w:rsid w:val="00BB05CE"/>
    <w:rsid w:val="00C84ECD"/>
    <w:rsid w:val="00CC4252"/>
    <w:rsid w:val="00CE0C0B"/>
    <w:rsid w:val="00CE17B7"/>
    <w:rsid w:val="00D16F55"/>
    <w:rsid w:val="00D22C3E"/>
    <w:rsid w:val="00D248A9"/>
    <w:rsid w:val="00D52A51"/>
    <w:rsid w:val="00D92A79"/>
    <w:rsid w:val="00E27A5F"/>
    <w:rsid w:val="00E42946"/>
    <w:rsid w:val="00E631BD"/>
    <w:rsid w:val="00EA1968"/>
    <w:rsid w:val="00F90239"/>
    <w:rsid w:val="00FA4920"/>
    <w:rsid w:val="00FA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styleId="a4">
    <w:name w:val="Balloon Text"/>
    <w:basedOn w:val="a"/>
    <w:link w:val="a5"/>
    <w:rsid w:val="004822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82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18461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cp:lastModifiedBy>SishovaIN</cp:lastModifiedBy>
  <cp:revision>19</cp:revision>
  <cp:lastPrinted>2011-09-15T04:15:00Z</cp:lastPrinted>
  <dcterms:created xsi:type="dcterms:W3CDTF">2011-08-25T06:04:00Z</dcterms:created>
  <dcterms:modified xsi:type="dcterms:W3CDTF">2013-03-19T10:50:00Z</dcterms:modified>
</cp:coreProperties>
</file>