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FAE" w:rsidRPr="00372850" w:rsidRDefault="00CC07BF">
      <w:pPr>
        <w:jc w:val="both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2505710</wp:posOffset>
            </wp:positionH>
            <wp:positionV relativeFrom="paragraph">
              <wp:posOffset>241935</wp:posOffset>
            </wp:positionV>
            <wp:extent cx="770890" cy="914400"/>
            <wp:effectExtent l="0" t="0" r="0" b="0"/>
            <wp:wrapTight wrapText="bothSides">
              <wp:wrapPolygon edited="0">
                <wp:start x="-541" y="0"/>
                <wp:lineTo x="-541" y="21140"/>
                <wp:lineTo x="21348" y="21140"/>
                <wp:lineTo x="21348" y="0"/>
                <wp:lineTo x="-541" y="0"/>
              </wp:wrapPolygon>
            </wp:wrapTight>
            <wp:docPr id="1" name="Рисунок 1" descr="Описание: 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</w:t>
      </w:r>
      <w:r w:rsidRPr="00372850">
        <w:rPr>
          <w:b/>
        </w:rPr>
        <w:t xml:space="preserve">  </w:t>
      </w:r>
      <w:bookmarkStart w:id="0" w:name="_GoBack"/>
      <w:bookmarkEnd w:id="0"/>
    </w:p>
    <w:p w:rsidR="00D14FAE" w:rsidRDefault="00D14FAE">
      <w:pPr>
        <w:pStyle w:val="1"/>
        <w:ind w:left="708" w:hanging="708"/>
        <w:jc w:val="center"/>
        <w:rPr>
          <w:rFonts w:ascii="Times New Roman" w:hAnsi="Times New Roman" w:cs="Times New Roman"/>
        </w:rPr>
      </w:pPr>
    </w:p>
    <w:p w:rsidR="00D14FAE" w:rsidRDefault="00D14FAE">
      <w:pPr>
        <w:pStyle w:val="1"/>
        <w:spacing w:before="0"/>
        <w:ind w:left="708" w:hanging="708"/>
        <w:jc w:val="center"/>
        <w:rPr>
          <w:rFonts w:ascii="Times New Roman" w:hAnsi="Times New Roman" w:cs="Times New Roman"/>
          <w:color w:val="auto"/>
        </w:rPr>
      </w:pPr>
    </w:p>
    <w:p w:rsidR="00D14FAE" w:rsidRDefault="00D14FAE">
      <w:pPr>
        <w:pStyle w:val="1"/>
        <w:spacing w:before="0"/>
        <w:ind w:left="708" w:hanging="708"/>
        <w:jc w:val="center"/>
        <w:rPr>
          <w:rFonts w:ascii="Times New Roman" w:hAnsi="Times New Roman" w:cs="Times New Roman"/>
          <w:color w:val="auto"/>
        </w:rPr>
      </w:pPr>
    </w:p>
    <w:p w:rsidR="00D14FAE" w:rsidRDefault="00CC07BF">
      <w:pPr>
        <w:pStyle w:val="1"/>
        <w:spacing w:before="0"/>
        <w:ind w:left="708" w:hanging="708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 ДЕПУТАТОВ</w:t>
      </w:r>
    </w:p>
    <w:p w:rsidR="00D14FAE" w:rsidRDefault="00151F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КАЗАНОВСКОГО</w:t>
      </w:r>
      <w:r w:rsidR="00CC07BF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D14FAE" w:rsidRDefault="00CC07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D14FAE" w:rsidRDefault="00CC07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D14FAE" w:rsidRDefault="00D14FAE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D14FAE" w:rsidRDefault="00CC07B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РЕШЕНИЕ</w:t>
      </w:r>
    </w:p>
    <w:p w:rsidR="00D14FAE" w:rsidRDefault="00D14F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4FAE" w:rsidRDefault="00CC07B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1E0541">
        <w:rPr>
          <w:rFonts w:ascii="Times New Roman" w:hAnsi="Times New Roman" w:cs="Times New Roman"/>
          <w:sz w:val="26"/>
          <w:szCs w:val="26"/>
        </w:rPr>
        <w:t>01</w:t>
      </w:r>
      <w:r w:rsidR="004442DF">
        <w:rPr>
          <w:rFonts w:ascii="Times New Roman" w:hAnsi="Times New Roman" w:cs="Times New Roman"/>
          <w:sz w:val="26"/>
          <w:szCs w:val="26"/>
        </w:rPr>
        <w:t xml:space="preserve"> </w:t>
      </w:r>
      <w:r w:rsidR="001E0541">
        <w:rPr>
          <w:rFonts w:ascii="Times New Roman" w:hAnsi="Times New Roman" w:cs="Times New Roman"/>
          <w:sz w:val="26"/>
          <w:szCs w:val="26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2020 года                          </w:t>
      </w:r>
    </w:p>
    <w:p w:rsidR="00D14FAE" w:rsidRDefault="00151FE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п.</w:t>
      </w:r>
      <w:r w:rsidR="004442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Казановка</w:t>
      </w:r>
      <w:r w:rsidR="00CC07B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442DF">
        <w:rPr>
          <w:rFonts w:ascii="Times New Roman" w:hAnsi="Times New Roman" w:cs="Times New Roman"/>
          <w:sz w:val="26"/>
          <w:szCs w:val="26"/>
        </w:rPr>
        <w:t xml:space="preserve">                            №</w:t>
      </w:r>
      <w:r w:rsidR="001E0541">
        <w:rPr>
          <w:rFonts w:ascii="Times New Roman" w:hAnsi="Times New Roman" w:cs="Times New Roman"/>
          <w:sz w:val="26"/>
          <w:szCs w:val="26"/>
        </w:rPr>
        <w:t xml:space="preserve"> 24</w:t>
      </w:r>
      <w:r w:rsidR="004442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4FAE" w:rsidRDefault="00D14FAE">
      <w:pPr>
        <w:pStyle w:val="a5"/>
      </w:pPr>
    </w:p>
    <w:p w:rsidR="00D14FAE" w:rsidRDefault="004442DF">
      <w:pPr>
        <w:pStyle w:val="a5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>О внесении изменений в Решение № 01</w:t>
      </w:r>
    </w:p>
    <w:p w:rsidR="004442DF" w:rsidRDefault="004442DF">
      <w:pPr>
        <w:pStyle w:val="a5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>от 04.03.2019г. «Об утверждении правил</w:t>
      </w:r>
    </w:p>
    <w:p w:rsidR="004442DF" w:rsidRDefault="004442DF">
      <w:pPr>
        <w:pStyle w:val="a5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>благоустройства Казановского</w:t>
      </w:r>
    </w:p>
    <w:p w:rsidR="004442DF" w:rsidRDefault="004442DF">
      <w:pPr>
        <w:pStyle w:val="a5"/>
        <w:jc w:val="left"/>
        <w:rPr>
          <w:b w:val="0"/>
          <w:bCs w:val="0"/>
          <w:sz w:val="26"/>
          <w:szCs w:val="26"/>
        </w:rPr>
      </w:pPr>
      <w:r>
        <w:rPr>
          <w:bCs w:val="0"/>
          <w:sz w:val="26"/>
          <w:szCs w:val="26"/>
        </w:rPr>
        <w:t>сельского поселения».</w:t>
      </w:r>
    </w:p>
    <w:p w:rsidR="00D14FAE" w:rsidRDefault="00D14FAE">
      <w:pPr>
        <w:pStyle w:val="a5"/>
        <w:jc w:val="left"/>
        <w:rPr>
          <w:sz w:val="26"/>
        </w:rPr>
      </w:pPr>
    </w:p>
    <w:p w:rsidR="00D14FAE" w:rsidRDefault="00CC07BF">
      <w:pPr>
        <w:pStyle w:val="a5"/>
        <w:spacing w:line="276" w:lineRule="auto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ab/>
      </w:r>
      <w:r w:rsidR="004442DF">
        <w:rPr>
          <w:b w:val="0"/>
          <w:bCs w:val="0"/>
          <w:sz w:val="26"/>
          <w:szCs w:val="26"/>
        </w:rPr>
        <w:t>В соответствии со статей 45.1</w:t>
      </w:r>
      <w:r>
        <w:rPr>
          <w:b w:val="0"/>
          <w:bCs w:val="0"/>
          <w:sz w:val="26"/>
          <w:szCs w:val="26"/>
        </w:rPr>
        <w:t xml:space="preserve"> Федерального закона от </w:t>
      </w:r>
      <w:r w:rsidR="004442DF">
        <w:rPr>
          <w:b w:val="0"/>
          <w:bCs w:val="0"/>
          <w:sz w:val="26"/>
          <w:szCs w:val="26"/>
        </w:rPr>
        <w:t>06.10.2003г. №131</w:t>
      </w:r>
      <w:r>
        <w:rPr>
          <w:b w:val="0"/>
          <w:bCs w:val="0"/>
          <w:sz w:val="26"/>
          <w:szCs w:val="26"/>
        </w:rPr>
        <w:t xml:space="preserve">-ФЗ «Об </w:t>
      </w:r>
      <w:r w:rsidR="004442DF">
        <w:rPr>
          <w:b w:val="0"/>
          <w:bCs w:val="0"/>
          <w:sz w:val="26"/>
          <w:szCs w:val="26"/>
        </w:rPr>
        <w:t>общих принципах организации местного самоуправления в Российской Федерации» и Уставом</w:t>
      </w:r>
      <w:r>
        <w:rPr>
          <w:b w:val="0"/>
          <w:bCs w:val="0"/>
          <w:sz w:val="26"/>
          <w:szCs w:val="26"/>
        </w:rPr>
        <w:t xml:space="preserve"> </w:t>
      </w:r>
      <w:r w:rsidR="00151FEB">
        <w:rPr>
          <w:b w:val="0"/>
          <w:bCs w:val="0"/>
          <w:sz w:val="26"/>
          <w:szCs w:val="26"/>
        </w:rPr>
        <w:t>Казановского</w:t>
      </w:r>
      <w:r>
        <w:rPr>
          <w:b w:val="0"/>
          <w:bCs w:val="0"/>
          <w:sz w:val="26"/>
          <w:szCs w:val="26"/>
        </w:rPr>
        <w:t xml:space="preserve"> сельского поселения </w:t>
      </w:r>
      <w:proofErr w:type="spellStart"/>
      <w:r>
        <w:rPr>
          <w:b w:val="0"/>
          <w:bCs w:val="0"/>
          <w:sz w:val="26"/>
          <w:szCs w:val="26"/>
        </w:rPr>
        <w:t>Варненского</w:t>
      </w:r>
      <w:proofErr w:type="spellEnd"/>
      <w:r>
        <w:rPr>
          <w:b w:val="0"/>
          <w:bCs w:val="0"/>
          <w:sz w:val="26"/>
          <w:szCs w:val="26"/>
        </w:rPr>
        <w:t xml:space="preserve"> муниципального района, Совет депутатов </w:t>
      </w:r>
      <w:r w:rsidR="00151FEB">
        <w:rPr>
          <w:b w:val="0"/>
          <w:bCs w:val="0"/>
          <w:sz w:val="26"/>
          <w:szCs w:val="26"/>
        </w:rPr>
        <w:t>Казановского</w:t>
      </w:r>
      <w:r>
        <w:rPr>
          <w:b w:val="0"/>
          <w:bCs w:val="0"/>
          <w:sz w:val="26"/>
          <w:szCs w:val="26"/>
        </w:rPr>
        <w:t xml:space="preserve"> сельского поселения </w:t>
      </w:r>
      <w:proofErr w:type="spellStart"/>
      <w:r>
        <w:rPr>
          <w:b w:val="0"/>
          <w:bCs w:val="0"/>
          <w:sz w:val="26"/>
          <w:szCs w:val="26"/>
        </w:rPr>
        <w:t>Варненского</w:t>
      </w:r>
      <w:proofErr w:type="spellEnd"/>
      <w:r>
        <w:rPr>
          <w:b w:val="0"/>
          <w:bCs w:val="0"/>
          <w:sz w:val="26"/>
          <w:szCs w:val="26"/>
        </w:rPr>
        <w:t xml:space="preserve"> муниципального района </w:t>
      </w:r>
    </w:p>
    <w:p w:rsidR="00D14FAE" w:rsidRDefault="00CC07BF">
      <w:pPr>
        <w:pStyle w:val="a5"/>
        <w:rPr>
          <w:bCs w:val="0"/>
          <w:sz w:val="26"/>
        </w:rPr>
      </w:pPr>
      <w:r>
        <w:rPr>
          <w:bCs w:val="0"/>
          <w:sz w:val="26"/>
        </w:rPr>
        <w:t>РЕШАЕТ:</w:t>
      </w:r>
    </w:p>
    <w:p w:rsidR="00D14FAE" w:rsidRDefault="00D14FAE">
      <w:pPr>
        <w:pStyle w:val="a5"/>
        <w:jc w:val="left"/>
        <w:rPr>
          <w:b w:val="0"/>
          <w:bCs w:val="0"/>
          <w:sz w:val="26"/>
        </w:rPr>
      </w:pPr>
    </w:p>
    <w:p w:rsidR="00D14FAE" w:rsidRDefault="00FE6EC5" w:rsidP="00FE6EC5">
      <w:pPr>
        <w:pStyle w:val="a5"/>
        <w:numPr>
          <w:ilvl w:val="0"/>
          <w:numId w:val="1"/>
        </w:numPr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Внести в приложение к Решению Совета депутатов Казановского сельского поселения № 01 от 04.03.2019г. следующие изменения:</w:t>
      </w:r>
    </w:p>
    <w:p w:rsidR="00D14FAE" w:rsidRDefault="00FE6EC5" w:rsidP="00FE6EC5">
      <w:pPr>
        <w:pStyle w:val="a5"/>
        <w:ind w:left="1110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а) Главу 3 п. 73 п.п.19</w:t>
      </w:r>
      <w:r w:rsidR="003B7F3E">
        <w:rPr>
          <w:b w:val="0"/>
          <w:bCs w:val="0"/>
          <w:sz w:val="26"/>
        </w:rPr>
        <w:t xml:space="preserve"> дополнить следующим пунктом:</w:t>
      </w:r>
    </w:p>
    <w:p w:rsidR="003B7F3E" w:rsidRDefault="003B7F3E" w:rsidP="00FE6EC5">
      <w:pPr>
        <w:pStyle w:val="a5"/>
        <w:ind w:left="1110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«19а - Очистка  от размещенных с нарушением п. 19 надписей, изображений</w:t>
      </w:r>
      <w:r w:rsidR="00DB0AF8">
        <w:rPr>
          <w:b w:val="0"/>
          <w:bCs w:val="0"/>
          <w:sz w:val="26"/>
        </w:rPr>
        <w:t xml:space="preserve"> </w:t>
      </w:r>
      <w:r>
        <w:rPr>
          <w:b w:val="0"/>
          <w:bCs w:val="0"/>
          <w:sz w:val="26"/>
        </w:rPr>
        <w:t>(в том числе граффити), объявлений, листовок, иных информационных материалов или их частей, не содержащих информацию рекламного характера, со зданий и сооружений, осуществляется собственниками (пользователями) данных объектов незамедлительно при их самостоятельном выявлении либо при первом получении сведений о размещении таких</w:t>
      </w:r>
      <w:r w:rsidR="00DB0AF8">
        <w:rPr>
          <w:b w:val="0"/>
          <w:bCs w:val="0"/>
          <w:sz w:val="26"/>
        </w:rPr>
        <w:t xml:space="preserve"> надпис</w:t>
      </w:r>
      <w:r>
        <w:rPr>
          <w:b w:val="0"/>
          <w:bCs w:val="0"/>
          <w:sz w:val="26"/>
        </w:rPr>
        <w:t>ей, изображений или материалов от гра</w:t>
      </w:r>
      <w:r w:rsidR="00DB0AF8">
        <w:rPr>
          <w:b w:val="0"/>
          <w:bCs w:val="0"/>
          <w:sz w:val="26"/>
        </w:rPr>
        <w:t>ждан, организаций, органов гос</w:t>
      </w:r>
      <w:r>
        <w:rPr>
          <w:b w:val="0"/>
          <w:bCs w:val="0"/>
          <w:sz w:val="26"/>
        </w:rPr>
        <w:t>у</w:t>
      </w:r>
      <w:r w:rsidR="00DB0AF8">
        <w:rPr>
          <w:b w:val="0"/>
          <w:bCs w:val="0"/>
          <w:sz w:val="26"/>
        </w:rPr>
        <w:t>дарственной, власти местного самоуправления, их должностных лиц.»</w:t>
      </w:r>
    </w:p>
    <w:p w:rsidR="00DB0AF8" w:rsidRDefault="00DB0AF8" w:rsidP="00DB0AF8">
      <w:pPr>
        <w:pStyle w:val="a5"/>
        <w:numPr>
          <w:ilvl w:val="0"/>
          <w:numId w:val="1"/>
        </w:numPr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Настоящее решение вступает в силу через десять дней с момента его официального опубликования (обнародования).</w:t>
      </w:r>
    </w:p>
    <w:p w:rsidR="00FE6EC5" w:rsidRDefault="00FE6EC5" w:rsidP="00FE6EC5">
      <w:pPr>
        <w:pStyle w:val="a5"/>
        <w:jc w:val="both"/>
        <w:rPr>
          <w:b w:val="0"/>
          <w:bCs w:val="0"/>
          <w:sz w:val="26"/>
        </w:rPr>
      </w:pPr>
    </w:p>
    <w:p w:rsidR="00D14FAE" w:rsidRDefault="00D14FAE">
      <w:pPr>
        <w:pStyle w:val="a5"/>
        <w:jc w:val="both"/>
        <w:rPr>
          <w:b w:val="0"/>
          <w:bCs w:val="0"/>
          <w:sz w:val="26"/>
        </w:rPr>
      </w:pPr>
    </w:p>
    <w:p w:rsidR="00D14FAE" w:rsidRDefault="00CC07BF">
      <w:pPr>
        <w:pStyle w:val="a5"/>
        <w:jc w:val="both"/>
        <w:rPr>
          <w:bCs w:val="0"/>
          <w:sz w:val="26"/>
        </w:rPr>
      </w:pPr>
      <w:r>
        <w:rPr>
          <w:bCs w:val="0"/>
          <w:sz w:val="26"/>
        </w:rPr>
        <w:t>Председатель Совета депутатов</w:t>
      </w:r>
    </w:p>
    <w:p w:rsidR="00D14FAE" w:rsidRDefault="00151FEB">
      <w:pPr>
        <w:pStyle w:val="a5"/>
        <w:jc w:val="both"/>
      </w:pPr>
      <w:r>
        <w:rPr>
          <w:bCs w:val="0"/>
          <w:sz w:val="26"/>
        </w:rPr>
        <w:t>Казановского</w:t>
      </w:r>
      <w:r w:rsidR="00CC07BF">
        <w:rPr>
          <w:bCs w:val="0"/>
          <w:sz w:val="26"/>
        </w:rPr>
        <w:t xml:space="preserve"> сельского </w:t>
      </w:r>
      <w:proofErr w:type="gramStart"/>
      <w:r w:rsidR="00CC07BF">
        <w:rPr>
          <w:bCs w:val="0"/>
          <w:sz w:val="26"/>
        </w:rPr>
        <w:t>поселе</w:t>
      </w:r>
      <w:r>
        <w:rPr>
          <w:bCs w:val="0"/>
          <w:sz w:val="26"/>
        </w:rPr>
        <w:t xml:space="preserve">ния:   </w:t>
      </w:r>
      <w:proofErr w:type="gramEnd"/>
      <w:r>
        <w:rPr>
          <w:bCs w:val="0"/>
          <w:sz w:val="26"/>
        </w:rPr>
        <w:t xml:space="preserve">                          </w:t>
      </w:r>
      <w:proofErr w:type="spellStart"/>
      <w:r>
        <w:rPr>
          <w:bCs w:val="0"/>
          <w:sz w:val="26"/>
        </w:rPr>
        <w:t>Шелюта</w:t>
      </w:r>
      <w:proofErr w:type="spellEnd"/>
      <w:r>
        <w:rPr>
          <w:bCs w:val="0"/>
          <w:sz w:val="26"/>
        </w:rPr>
        <w:t xml:space="preserve"> Л.С.</w:t>
      </w:r>
    </w:p>
    <w:p w:rsidR="00D14FAE" w:rsidRDefault="00D14FAE">
      <w:pPr>
        <w:pStyle w:val="a5"/>
        <w:jc w:val="both"/>
        <w:rPr>
          <w:bCs w:val="0"/>
          <w:sz w:val="26"/>
        </w:rPr>
      </w:pPr>
    </w:p>
    <w:p w:rsidR="00151FEB" w:rsidRDefault="00CC07BF">
      <w:pPr>
        <w:pStyle w:val="a5"/>
        <w:jc w:val="both"/>
        <w:rPr>
          <w:bCs w:val="0"/>
          <w:sz w:val="26"/>
        </w:rPr>
      </w:pPr>
      <w:r>
        <w:rPr>
          <w:bCs w:val="0"/>
          <w:sz w:val="26"/>
        </w:rPr>
        <w:t xml:space="preserve">Глава </w:t>
      </w:r>
      <w:r w:rsidR="00151FEB">
        <w:rPr>
          <w:bCs w:val="0"/>
          <w:sz w:val="26"/>
        </w:rPr>
        <w:t>Казановского</w:t>
      </w:r>
    </w:p>
    <w:p w:rsidR="00D14FAE" w:rsidRDefault="00CC07BF">
      <w:pPr>
        <w:pStyle w:val="a5"/>
        <w:jc w:val="both"/>
      </w:pPr>
      <w:r>
        <w:rPr>
          <w:bCs w:val="0"/>
          <w:sz w:val="26"/>
        </w:rPr>
        <w:t xml:space="preserve"> сельского </w:t>
      </w:r>
      <w:proofErr w:type="gramStart"/>
      <w:r w:rsidR="00151FEB">
        <w:rPr>
          <w:bCs w:val="0"/>
          <w:sz w:val="26"/>
        </w:rPr>
        <w:t xml:space="preserve">поселения:   </w:t>
      </w:r>
      <w:proofErr w:type="gramEnd"/>
      <w:r w:rsidR="00151FEB">
        <w:rPr>
          <w:bCs w:val="0"/>
          <w:sz w:val="26"/>
        </w:rPr>
        <w:t xml:space="preserve">                                                    </w:t>
      </w:r>
      <w:proofErr w:type="spellStart"/>
      <w:r w:rsidR="00151FEB">
        <w:rPr>
          <w:bCs w:val="0"/>
          <w:sz w:val="26"/>
        </w:rPr>
        <w:t>Коломыцева</w:t>
      </w:r>
      <w:proofErr w:type="spellEnd"/>
      <w:r w:rsidR="00151FEB">
        <w:rPr>
          <w:bCs w:val="0"/>
          <w:sz w:val="26"/>
        </w:rPr>
        <w:t xml:space="preserve"> Т.Н.</w:t>
      </w:r>
    </w:p>
    <w:sectPr w:rsidR="00D14FAE">
      <w:pgSz w:w="11906" w:h="16838"/>
      <w:pgMar w:top="538" w:right="850" w:bottom="70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574F7"/>
    <w:multiLevelType w:val="hybridMultilevel"/>
    <w:tmpl w:val="DBF6E9CA"/>
    <w:lvl w:ilvl="0" w:tplc="1A52FFC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4FAE"/>
    <w:rsid w:val="00151FEB"/>
    <w:rsid w:val="001E0541"/>
    <w:rsid w:val="00372850"/>
    <w:rsid w:val="003B7F3E"/>
    <w:rsid w:val="003C44B9"/>
    <w:rsid w:val="004442DF"/>
    <w:rsid w:val="00CC07BF"/>
    <w:rsid w:val="00D14FAE"/>
    <w:rsid w:val="00DB0AF8"/>
    <w:rsid w:val="00FE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9D9B8-64D0-425C-BFD1-ED71D1D6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4C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204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20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qFormat/>
    <w:rsid w:val="008204C3"/>
  </w:style>
  <w:style w:type="character" w:customStyle="1" w:styleId="a3">
    <w:name w:val="Основной текст Знак"/>
    <w:basedOn w:val="a0"/>
    <w:qFormat/>
    <w:rsid w:val="008204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8204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link w:val="aa"/>
    <w:uiPriority w:val="99"/>
    <w:semiHidden/>
    <w:unhideWhenUsed/>
    <w:rsid w:val="00DB0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B0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26</cp:revision>
  <cp:lastPrinted>2020-09-03T04:23:00Z</cp:lastPrinted>
  <dcterms:created xsi:type="dcterms:W3CDTF">2015-06-14T11:14:00Z</dcterms:created>
  <dcterms:modified xsi:type="dcterms:W3CDTF">2020-09-03T04:23:00Z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