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61" w:rsidRDefault="009F3D61" w:rsidP="009F3D6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25915" w:rsidRDefault="009F3D61" w:rsidP="009F3D61">
      <w:pPr>
        <w:jc w:val="center"/>
        <w:rPr>
          <w:rFonts w:ascii="Times New Roman" w:hAnsi="Times New Roman" w:cs="Times New Roman"/>
          <w:sz w:val="36"/>
          <w:szCs w:val="36"/>
        </w:rPr>
      </w:pPr>
      <w:r w:rsidRPr="009F3D61">
        <w:rPr>
          <w:rFonts w:ascii="Times New Roman" w:hAnsi="Times New Roman" w:cs="Times New Roman"/>
          <w:sz w:val="36"/>
          <w:szCs w:val="36"/>
        </w:rPr>
        <w:t>Руководителям предприятий  заинтересованных в своих инвестиционных проектах</w:t>
      </w:r>
    </w:p>
    <w:p w:rsidR="009F3D61" w:rsidRDefault="009F3D61" w:rsidP="009F3D6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F3D61" w:rsidRPr="009F3D61" w:rsidRDefault="009F3D61" w:rsidP="009F3D6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50B02" w:rsidRDefault="00F50B02" w:rsidP="00F50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5915">
        <w:rPr>
          <w:rFonts w:ascii="Times New Roman" w:hAnsi="Times New Roman" w:cs="Times New Roman"/>
          <w:sz w:val="28"/>
          <w:szCs w:val="28"/>
        </w:rPr>
        <w:t>Минэкономразвития Челябинской области приступило к подготовке очередного выпуска «Каталога инвестиционных проектов Челябинской области, требующих инвестиций».</w:t>
      </w:r>
      <w:r w:rsidR="00345E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B02" w:rsidRDefault="00F50B02" w:rsidP="00F50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5E20">
        <w:rPr>
          <w:rFonts w:ascii="Times New Roman" w:hAnsi="Times New Roman" w:cs="Times New Roman"/>
          <w:sz w:val="28"/>
          <w:szCs w:val="28"/>
        </w:rPr>
        <w:t>Размещение информации в Каталоге будет способствовать привлечению сре</w:t>
      </w:r>
      <w:proofErr w:type="gramStart"/>
      <w:r w:rsidR="00345E2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345E20">
        <w:rPr>
          <w:rFonts w:ascii="Times New Roman" w:hAnsi="Times New Roman" w:cs="Times New Roman"/>
          <w:sz w:val="28"/>
          <w:szCs w:val="28"/>
        </w:rPr>
        <w:t>я реализации инвестиционных проектов, повышению узнаваемости предприятий, а также формированию положительного имиджа Челябинской о</w:t>
      </w:r>
      <w:r>
        <w:rPr>
          <w:rFonts w:ascii="Times New Roman" w:hAnsi="Times New Roman" w:cs="Times New Roman"/>
          <w:sz w:val="28"/>
          <w:szCs w:val="28"/>
        </w:rPr>
        <w:t xml:space="preserve">бласти. </w:t>
      </w:r>
    </w:p>
    <w:p w:rsidR="00F50B02" w:rsidRDefault="00F50B02" w:rsidP="00F50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Распространение Каталога</w:t>
      </w:r>
      <w:r w:rsidR="00345E20">
        <w:rPr>
          <w:rFonts w:ascii="Times New Roman" w:hAnsi="Times New Roman" w:cs="Times New Roman"/>
          <w:sz w:val="28"/>
          <w:szCs w:val="28"/>
        </w:rPr>
        <w:t xml:space="preserve"> планируется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0B02" w:rsidRDefault="00F50B02" w:rsidP="00F50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45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45E2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инвестиционном портале Челябинской области; </w:t>
      </w:r>
    </w:p>
    <w:p w:rsidR="00F50B02" w:rsidRDefault="00F50B02" w:rsidP="00F50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  на сайте Минэкономразвития;</w:t>
      </w:r>
    </w:p>
    <w:p w:rsidR="00F50B02" w:rsidRDefault="00F50B02" w:rsidP="00F50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среди потенциальных зарубежных и отечественных инвесторов при проведении торгово–экономических миссий Челябинской области, презентаций и других мероприятий.</w:t>
      </w:r>
      <w:r w:rsidR="00525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B02" w:rsidRDefault="00F50B02" w:rsidP="00F50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5915">
        <w:rPr>
          <w:rFonts w:ascii="Times New Roman" w:hAnsi="Times New Roman" w:cs="Times New Roman"/>
          <w:sz w:val="28"/>
          <w:szCs w:val="28"/>
        </w:rPr>
        <w:t xml:space="preserve">В случаи </w:t>
      </w:r>
      <w:r>
        <w:rPr>
          <w:rFonts w:ascii="Times New Roman" w:hAnsi="Times New Roman" w:cs="Times New Roman"/>
          <w:sz w:val="28"/>
          <w:szCs w:val="28"/>
        </w:rPr>
        <w:t>заинтересованности</w:t>
      </w:r>
      <w:r w:rsidR="0052591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размещения</w:t>
      </w:r>
      <w:r w:rsidR="00525915">
        <w:rPr>
          <w:rFonts w:ascii="Times New Roman" w:hAnsi="Times New Roman" w:cs="Times New Roman"/>
          <w:sz w:val="28"/>
          <w:szCs w:val="28"/>
        </w:rPr>
        <w:t xml:space="preserve"> информации об инвест</w:t>
      </w:r>
      <w:r>
        <w:rPr>
          <w:rFonts w:ascii="Times New Roman" w:hAnsi="Times New Roman" w:cs="Times New Roman"/>
          <w:sz w:val="28"/>
          <w:szCs w:val="28"/>
        </w:rPr>
        <w:t xml:space="preserve">иционных </w:t>
      </w:r>
      <w:r w:rsidR="00525915">
        <w:rPr>
          <w:rFonts w:ascii="Times New Roman" w:hAnsi="Times New Roman" w:cs="Times New Roman"/>
          <w:sz w:val="28"/>
          <w:szCs w:val="28"/>
        </w:rPr>
        <w:t xml:space="preserve"> проектах прошу Вас предоставить сведения по прилагаемой ф</w:t>
      </w:r>
      <w:r>
        <w:rPr>
          <w:rFonts w:ascii="Times New Roman" w:hAnsi="Times New Roman" w:cs="Times New Roman"/>
          <w:sz w:val="28"/>
          <w:szCs w:val="28"/>
        </w:rPr>
        <w:t>орме на бумажном и электронных носите</w:t>
      </w:r>
      <w:r w:rsidR="00F473F2">
        <w:rPr>
          <w:rFonts w:ascii="Times New Roman" w:hAnsi="Times New Roman" w:cs="Times New Roman"/>
          <w:sz w:val="28"/>
          <w:szCs w:val="28"/>
        </w:rPr>
        <w:t xml:space="preserve">лях и по возможности фотографии в срок до </w:t>
      </w:r>
      <w:r w:rsidR="004B59E3">
        <w:rPr>
          <w:rFonts w:ascii="Times New Roman" w:hAnsi="Times New Roman" w:cs="Times New Roman"/>
          <w:sz w:val="28"/>
          <w:szCs w:val="28"/>
        </w:rPr>
        <w:t>21</w:t>
      </w:r>
      <w:r w:rsidR="00F473F2" w:rsidRPr="009F3D61">
        <w:rPr>
          <w:rFonts w:ascii="Times New Roman" w:hAnsi="Times New Roman" w:cs="Times New Roman"/>
          <w:b/>
          <w:sz w:val="28"/>
          <w:szCs w:val="28"/>
        </w:rPr>
        <w:t xml:space="preserve"> июня 2016 года</w:t>
      </w:r>
      <w:r w:rsidR="00F473F2">
        <w:rPr>
          <w:rFonts w:ascii="Times New Roman" w:hAnsi="Times New Roman" w:cs="Times New Roman"/>
          <w:sz w:val="28"/>
          <w:szCs w:val="28"/>
        </w:rPr>
        <w:t xml:space="preserve"> в</w:t>
      </w:r>
      <w:r w:rsidR="004B59E3">
        <w:rPr>
          <w:rFonts w:ascii="Times New Roman" w:hAnsi="Times New Roman" w:cs="Times New Roman"/>
          <w:sz w:val="28"/>
          <w:szCs w:val="28"/>
        </w:rPr>
        <w:t xml:space="preserve"> комитет экономики </w:t>
      </w:r>
      <w:r w:rsidR="00F473F2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4B59E3">
        <w:rPr>
          <w:rFonts w:ascii="Times New Roman" w:hAnsi="Times New Roman" w:cs="Times New Roman"/>
          <w:sz w:val="28"/>
          <w:szCs w:val="28"/>
        </w:rPr>
        <w:t>и</w:t>
      </w:r>
      <w:r w:rsidR="00F4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9E3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F473F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Start"/>
      <w:r w:rsidR="00F473F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473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2591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50B02" w:rsidRDefault="00F50B02" w:rsidP="00F50B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D61" w:rsidRDefault="009F3D61" w:rsidP="00F50B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D61" w:rsidRDefault="009F3D61" w:rsidP="00F50B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D61" w:rsidRDefault="009F3D61" w:rsidP="00F50B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D61" w:rsidRDefault="009F3D61" w:rsidP="00F50B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D61" w:rsidRDefault="009F3D61" w:rsidP="00F50B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D61" w:rsidRDefault="009F3D61" w:rsidP="00F50B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D61" w:rsidRPr="009F3D61" w:rsidRDefault="009F3D61" w:rsidP="009F3D61">
      <w:pPr>
        <w:tabs>
          <w:tab w:val="left" w:pos="793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F3D6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F3D61" w:rsidRPr="009F3D61" w:rsidRDefault="009F3D61" w:rsidP="009F3D61">
      <w:pPr>
        <w:tabs>
          <w:tab w:val="left" w:pos="7938"/>
        </w:tabs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D61" w:rsidRPr="009F3D61" w:rsidRDefault="009F3D61" w:rsidP="009F3D61">
      <w:pPr>
        <w:tabs>
          <w:tab w:val="left" w:pos="7938"/>
        </w:tabs>
        <w:spacing w:before="120"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F3D61">
        <w:rPr>
          <w:rFonts w:ascii="Times New Roman" w:hAnsi="Times New Roman" w:cs="Times New Roman"/>
          <w:b/>
          <w:sz w:val="28"/>
          <w:szCs w:val="28"/>
        </w:rPr>
        <w:t>Форма предоставления информации об инвестиционном проекте для размещения в «Каталоге инвестиционных проектов, требующих инвестиций»</w:t>
      </w:r>
    </w:p>
    <w:p w:rsidR="009F3D61" w:rsidRPr="009F3D61" w:rsidRDefault="009F3D61" w:rsidP="009F3D61">
      <w:pPr>
        <w:tabs>
          <w:tab w:val="left" w:pos="7938"/>
        </w:tabs>
        <w:spacing w:before="120"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15" w:type="dxa"/>
        <w:jc w:val="center"/>
        <w:tblInd w:w="-139" w:type="dxa"/>
        <w:tblLayout w:type="fixed"/>
        <w:tblLook w:val="04A0" w:firstRow="1" w:lastRow="0" w:firstColumn="1" w:lastColumn="0" w:noHBand="0" w:noVBand="1"/>
      </w:tblPr>
      <w:tblGrid>
        <w:gridCol w:w="4375"/>
        <w:gridCol w:w="4940"/>
      </w:tblGrid>
      <w:tr w:rsidR="009F3D61" w:rsidRPr="009F3D61" w:rsidTr="003A5F86">
        <w:trPr>
          <w:trHeight w:val="897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Наименование, 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 организации-инициатора проекта, телефоны, 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mail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сайт 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(если имеется)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635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Расположение на карте 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(ссылка на 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Maps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417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организации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423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Вид деятельности организации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416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Краткое описание проекта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704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Общая стоимость проекта, 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млн. рублей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897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Объем инвестиций, необходимый 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от сторонних инвесторов для реализации проекта,  млн. рублей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331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Срок окупаемости проекта, лет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421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Документация по проекту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568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ресурсов и инфраструктуры для реализации проекта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409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Текущее состояние проекта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668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Предлагаемые формы сотрудничества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706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Контактное лицо по проекту, телефон, 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mail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9F3D61" w:rsidRPr="009F3D61" w:rsidRDefault="009F3D61" w:rsidP="009F3D61">
      <w:pPr>
        <w:jc w:val="right"/>
        <w:rPr>
          <w:rFonts w:ascii="Times New Roman" w:hAnsi="Times New Roman" w:cs="Times New Roman"/>
          <w:sz w:val="28"/>
          <w:szCs w:val="28"/>
        </w:rPr>
      </w:pPr>
      <w:r w:rsidRPr="009F3D61">
        <w:rPr>
          <w:rFonts w:ascii="Times New Roman" w:hAnsi="Times New Roman" w:cs="Times New Roman"/>
          <w:sz w:val="28"/>
          <w:szCs w:val="28"/>
        </w:rPr>
        <w:br w:type="page"/>
      </w:r>
      <w:r w:rsidRPr="009F3D6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F3D61" w:rsidRPr="009F3D61" w:rsidRDefault="009F3D61" w:rsidP="009F3D61">
      <w:pPr>
        <w:rPr>
          <w:rFonts w:ascii="Times New Roman" w:hAnsi="Times New Roman" w:cs="Times New Roman"/>
          <w:sz w:val="28"/>
          <w:szCs w:val="28"/>
        </w:rPr>
      </w:pPr>
    </w:p>
    <w:p w:rsidR="009F3D61" w:rsidRPr="009F3D61" w:rsidRDefault="009F3D61" w:rsidP="009F3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D61">
        <w:rPr>
          <w:rFonts w:ascii="Times New Roman" w:hAnsi="Times New Roman" w:cs="Times New Roman"/>
          <w:b/>
          <w:sz w:val="28"/>
          <w:szCs w:val="28"/>
        </w:rPr>
        <w:t xml:space="preserve">Паспорт инвестиционного проекта </w:t>
      </w:r>
    </w:p>
    <w:p w:rsidR="009F3D61" w:rsidRPr="009F3D61" w:rsidRDefault="009F3D61" w:rsidP="009F3D6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15" w:type="dxa"/>
        <w:jc w:val="center"/>
        <w:tblInd w:w="-139" w:type="dxa"/>
        <w:tblLayout w:type="fixed"/>
        <w:tblLook w:val="04A0" w:firstRow="1" w:lastRow="0" w:firstColumn="1" w:lastColumn="0" w:noHBand="0" w:noVBand="1"/>
      </w:tblPr>
      <w:tblGrid>
        <w:gridCol w:w="5226"/>
        <w:gridCol w:w="4089"/>
      </w:tblGrid>
      <w:tr w:rsidR="009F3D61" w:rsidRPr="009F3D61" w:rsidTr="003A5F86">
        <w:trPr>
          <w:trHeight w:val="239"/>
          <w:jc w:val="center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 Основные сведения об организации-инициаторе инвестиционного проекта</w:t>
            </w:r>
          </w:p>
        </w:tc>
      </w:tr>
      <w:tr w:rsidR="009F3D61" w:rsidRPr="009F3D61" w:rsidTr="003A5F86">
        <w:trPr>
          <w:trHeight w:val="272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1.1. Наименование организации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531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1.2. Адрес организации (юридический, фактический)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331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1.3. Руководитель организации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(Ф</w:t>
            </w:r>
            <w:proofErr w:type="gramStart"/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,И</w:t>
            </w:r>
            <w:proofErr w:type="gramEnd"/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.О., должность)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279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1.4. Вид деятельности организации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539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1.5. Контактная информация организации телефоны, 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mail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, сайт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539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1.6. Контактное лицо по инвестиционному проекту, телефон, 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174"/>
          <w:jc w:val="center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 Основные сведения об инвестиционном проекте</w:t>
            </w:r>
          </w:p>
        </w:tc>
      </w:tr>
      <w:tr w:rsidR="009F3D61" w:rsidRPr="009F3D61" w:rsidTr="003A5F86">
        <w:trPr>
          <w:trHeight w:val="381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2.1. Наименование инвестиционного проекта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381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2.2. Территория (регион) реализации инвестиционного проекта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313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2.3. Цель инвестиционного проекта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559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2.4. Краткое описание инвестиционного проекта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559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2.5. Результат реализации инвестиционного проекта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477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2.6. Объем финансирования инвестиционного проекта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897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2.7. Предполагаемая структура финансирования инвестиционного проекта с указанием параметров привлечения финансирования: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2.7.1. собственный капитал;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2.7.2. средства участников;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2.7.3. заемное финансирование, планируемый срок погашения кредитов и займов;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2.7.3. ожидаемый объем государственной поддержки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897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2.8. Показатели инвестиционной привлекательности инвестиционного проекта: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2.8.1. Чистая приведенная стоимость инвестиционного проекта (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NPV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);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2.8.2. Внутренняя норма доходности инвестиционного проекта (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IRR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);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2.8.3. Срок окупаемости инвестиционного проекта (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PBP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);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2.8.4. Ставка дисконтирования (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WACC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);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2.8.5. Дисконтированный срок окупаемости инвестиционного проекта (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DPBP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556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2.9. Наличие проектно-сметной документации по инвестиционному проекту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897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2.10. Наличие необходимой инженерной  инфраструктуры для реализации инвестиционного проекта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897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2.11. Соответствие инвестиционного проекта: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2.11.1. целям Указа Президента РФ от 7 </w:t>
            </w: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мая 2012 г. № 596 «О долгосрочной государственной экономической политике»;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2.11.2. отраслевым программным документам;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2.11.3. схеме территориального планирования Челябинской области </w:t>
            </w:r>
            <w:proofErr w:type="gramStart"/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и(</w:t>
            </w:r>
            <w:proofErr w:type="gramEnd"/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или) муниципального образования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897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2.12. Наличие инвестиционного проекта в стратегии социально-экономического развития муниципального образования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543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2.13. Текущее состояние дел по инвестиционному проекту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273"/>
          <w:jc w:val="center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3. Требования к инициаторам инвестиционного проекта</w:t>
            </w:r>
          </w:p>
        </w:tc>
      </w:tr>
      <w:tr w:rsidR="009F3D61" w:rsidRPr="009F3D61" w:rsidTr="003A5F86">
        <w:trPr>
          <w:trHeight w:val="897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3.1. Инициаторы инвестиционного проекта: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3.1.1. юридическое лицо, реализующее инвестиционный проект;</w:t>
            </w:r>
          </w:p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3.1.2. акционеры (учредители) юридического лица, реализующего инвестиционный проект, владеющие пакетом акций более 5 процентов;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897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3.2. Наличие </w:t>
            </w:r>
            <w:proofErr w:type="spellStart"/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предпроектной</w:t>
            </w:r>
            <w:proofErr w:type="spellEnd"/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подготовки и необходимых компетенций в сфере реализации проектов в соответствующей отрасли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281"/>
          <w:jc w:val="center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3D61" w:rsidRPr="009F3D61" w:rsidRDefault="009F3D61" w:rsidP="003A5F8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 Требования к продукции</w:t>
            </w:r>
          </w:p>
        </w:tc>
      </w:tr>
      <w:tr w:rsidR="009F3D61" w:rsidRPr="009F3D61" w:rsidTr="003A5F86">
        <w:trPr>
          <w:trHeight w:val="257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4.1. Развитие </w:t>
            </w:r>
            <w:proofErr w:type="spellStart"/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импортозамещения</w:t>
            </w:r>
            <w:proofErr w:type="spellEnd"/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220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4.2. </w:t>
            </w:r>
            <w:proofErr w:type="spellStart"/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Экспортоориентированность</w:t>
            </w:r>
            <w:proofErr w:type="spellEnd"/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897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4.3. Соответствие инвестиционного проекта целям модернизации и технологического развития российской и региональной  экономики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269"/>
          <w:jc w:val="center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61" w:rsidRPr="009F3D61" w:rsidRDefault="009F3D61" w:rsidP="003A5F8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5. Риски реализации инвестиционного проекта</w:t>
            </w:r>
          </w:p>
        </w:tc>
      </w:tr>
      <w:tr w:rsidR="009F3D61" w:rsidRPr="009F3D61" w:rsidTr="003A5F86">
        <w:trPr>
          <w:trHeight w:val="161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5.1. </w:t>
            </w:r>
            <w:proofErr w:type="spellStart"/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Страновые</w:t>
            </w:r>
            <w:proofErr w:type="spellEnd"/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риски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280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5.2. Отраслевые риски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241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5.3. Правовые риски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232"/>
          <w:jc w:val="center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sz w:val="28"/>
                <w:szCs w:val="28"/>
              </w:rPr>
              <w:t>5.4. Прочие возможные риски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D61" w:rsidRPr="009F3D61" w:rsidRDefault="009F3D61" w:rsidP="003A5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F3D61" w:rsidRPr="009F3D61" w:rsidTr="003A5F86">
        <w:trPr>
          <w:trHeight w:val="477"/>
          <w:jc w:val="center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3D61" w:rsidRPr="009F3D61" w:rsidRDefault="009F3D61" w:rsidP="003A5F8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F3D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6. Анализ сильных и слабых сторон, возможностей и угроз инвестиционного проекта (</w:t>
            </w:r>
            <w:r w:rsidRPr="009F3D6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SWOT</w:t>
            </w:r>
            <w:r w:rsidRPr="009F3D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-анализ)</w:t>
            </w:r>
          </w:p>
        </w:tc>
      </w:tr>
    </w:tbl>
    <w:p w:rsidR="009F3D61" w:rsidRPr="009F3D61" w:rsidRDefault="009F3D61" w:rsidP="009F3D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D61" w:rsidRDefault="009F3D61" w:rsidP="009F3D61"/>
    <w:p w:rsidR="009F3D61" w:rsidRDefault="009F3D61" w:rsidP="00F50B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915" w:rsidRPr="00525915" w:rsidRDefault="00525915" w:rsidP="00F50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525915" w:rsidRPr="00525915" w:rsidSect="00F473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5915"/>
    <w:rsid w:val="003418C8"/>
    <w:rsid w:val="00345E20"/>
    <w:rsid w:val="003A0F09"/>
    <w:rsid w:val="004B59E3"/>
    <w:rsid w:val="00525915"/>
    <w:rsid w:val="007E785F"/>
    <w:rsid w:val="009F3D61"/>
    <w:rsid w:val="00F473F2"/>
    <w:rsid w:val="00F5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KomEk</cp:lastModifiedBy>
  <cp:revision>8</cp:revision>
  <cp:lastPrinted>2016-05-25T05:54:00Z</cp:lastPrinted>
  <dcterms:created xsi:type="dcterms:W3CDTF">2016-05-25T04:51:00Z</dcterms:created>
  <dcterms:modified xsi:type="dcterms:W3CDTF">2016-06-14T06:47:00Z</dcterms:modified>
</cp:coreProperties>
</file>