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7F2A" w:rsidRDefault="007269DE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243C8A75" wp14:editId="41988192">
            <wp:simplePos x="0" y="0"/>
            <wp:positionH relativeFrom="margin">
              <wp:posOffset>2548890</wp:posOffset>
            </wp:positionH>
            <wp:positionV relativeFrom="margin">
              <wp:posOffset>144780</wp:posOffset>
            </wp:positionV>
            <wp:extent cx="714375" cy="723052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16" cy="72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C3DE4" w:rsidRPr="00EB7911" w:rsidTr="0054026F">
        <w:trPr>
          <w:trHeight w:val="269"/>
        </w:trPr>
        <w:tc>
          <w:tcPr>
            <w:tcW w:w="4030" w:type="dxa"/>
          </w:tcPr>
          <w:p w:rsidR="005C3DE4" w:rsidRPr="00AB7F2A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3114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01.03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6465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2016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5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D718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118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Варна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C3DE4" w:rsidRPr="00F11E07" w:rsidTr="0054026F">
        <w:trPr>
          <w:trHeight w:val="269"/>
        </w:trPr>
        <w:tc>
          <w:tcPr>
            <w:tcW w:w="4786" w:type="dxa"/>
          </w:tcPr>
          <w:p w:rsidR="005C3DE4" w:rsidRDefault="00F11E07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C3DE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5C3DE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ведомственного                        перечня муниципальных</w:t>
            </w:r>
            <w:r w:rsidR="00A64BA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5C3DE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 w:rsidR="005C3DE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D71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Челябинской области</w:t>
            </w:r>
          </w:p>
          <w:p w:rsidR="00D7183F" w:rsidRDefault="00D7183F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83F" w:rsidRPr="00F11E07" w:rsidRDefault="00D7183F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Pr="00F11E07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Pr="00F11E07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5C3DE4" w:rsidRPr="00EB7911" w:rsidTr="0054026F">
        <w:trPr>
          <w:trHeight w:val="2443"/>
        </w:trPr>
        <w:tc>
          <w:tcPr>
            <w:tcW w:w="9961" w:type="dxa"/>
          </w:tcPr>
          <w:p w:rsidR="00A64BA4" w:rsidRDefault="00A64BA4" w:rsidP="00F11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</w:t>
            </w:r>
            <w:r w:rsid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дминистрация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ПОСТАНОВЛЯЕТ:</w:t>
            </w:r>
          </w:p>
          <w:p w:rsidR="005C3DE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</w:t>
            </w:r>
            <w:r w:rsidR="00F11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твердить</w:t>
            </w:r>
            <w:r w:rsidR="0064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прилагаемый  ведомственный перечень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D71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Челябинской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4BA4" w:rsidRPr="00F11E07" w:rsidRDefault="00F11E07" w:rsidP="00F11E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2. </w:t>
            </w:r>
            <w:r w:rsidRPr="00F11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Признать постановление администрации </w:t>
            </w:r>
            <w:proofErr w:type="spellStart"/>
            <w:r w:rsidRPr="00F11E07">
              <w:rPr>
                <w:rFonts w:ascii="Times New Roman" w:eastAsia="Calibri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F11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 Челябинской области от 20.01.2015г №37</w:t>
            </w:r>
            <w:r w:rsidRPr="00F11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изменениями от 09.11.2015г №864; 17.09.2015г №785</w:t>
            </w:r>
            <w:r w:rsidRPr="00F11E07">
              <w:rPr>
                <w:rFonts w:ascii="Times New Roman" w:eastAsia="Calibri" w:hAnsi="Times New Roman" w:cs="Times New Roman"/>
                <w:sz w:val="28"/>
                <w:szCs w:val="28"/>
              </w:rPr>
              <w:t>) утратившими силу.</w:t>
            </w:r>
          </w:p>
          <w:p w:rsidR="00A64BA4" w:rsidRDefault="00F11E07" w:rsidP="00F11E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Настоящее постановление вступает в сил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 момента его подписания.</w:t>
            </w: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первого заместителя Главы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                  Е.А. Парфенова.</w:t>
            </w:r>
          </w:p>
          <w:p w:rsidR="007269DE" w:rsidRDefault="007269DE" w:rsidP="00E87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2A" w:rsidRPr="00EB7911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9DE" w:rsidRPr="00EB7911" w:rsidRDefault="007269DE" w:rsidP="005C3DE4">
      <w:pPr>
        <w:rPr>
          <w:rFonts w:ascii="Calibri" w:eastAsia="Calibri" w:hAnsi="Calibri" w:cs="Times New Roman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5C3DE4" w:rsidRPr="00EB7911" w:rsidTr="0054026F">
        <w:trPr>
          <w:trHeight w:val="269"/>
        </w:trPr>
        <w:tc>
          <w:tcPr>
            <w:tcW w:w="9999" w:type="dxa"/>
          </w:tcPr>
          <w:p w:rsidR="005C3DE4" w:rsidRPr="00AB7F2A" w:rsidRDefault="00AB7F2A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F11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6465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К.Ю. Моисеев</w:t>
            </w:r>
          </w:p>
          <w:p w:rsidR="007269DE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Челябинской области:      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3DE4" w:rsidRPr="00CD2FE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</w:tbl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E87728">
          <w:pgSz w:w="11906" w:h="16838"/>
          <w:pgMar w:top="340" w:right="851" w:bottom="340" w:left="1701" w:header="709" w:footer="709" w:gutter="0"/>
          <w:cols w:space="708"/>
          <w:docGrid w:linePitch="360"/>
        </w:sect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5C3DE4" w:rsidRPr="00A33480" w:rsidRDefault="003114BC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01.03</w:t>
      </w:r>
      <w:r w:rsidR="006465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.2016г №</w:t>
      </w:r>
      <w:r w:rsidR="00752A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118</w:t>
      </w:r>
      <w:bookmarkStart w:id="0" w:name="_GoBack"/>
      <w:bookmarkEnd w:id="0"/>
    </w:p>
    <w:p w:rsidR="005C3DE4" w:rsidRPr="00D85A7F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7F" w:rsidRDefault="00D85A7F" w:rsidP="005C3DE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0F">
        <w:rPr>
          <w:rFonts w:ascii="Times New Roman" w:hAnsi="Times New Roman" w:cs="Times New Roman"/>
          <w:b/>
          <w:sz w:val="28"/>
          <w:szCs w:val="28"/>
        </w:rPr>
        <w:t xml:space="preserve">Ведомственный перечень муниципальных </w:t>
      </w:r>
      <w:r w:rsidR="00D53A39">
        <w:rPr>
          <w:rFonts w:ascii="Times New Roman" w:hAnsi="Times New Roman" w:cs="Times New Roman"/>
          <w:b/>
          <w:sz w:val="28"/>
          <w:szCs w:val="28"/>
        </w:rPr>
        <w:t>(государственных) услуг</w:t>
      </w:r>
      <w:r w:rsidR="005C3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4AB" w:rsidRPr="00A33480" w:rsidRDefault="00A33480" w:rsidP="005C3DE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33480">
        <w:rPr>
          <w:rFonts w:ascii="Times New Roman" w:hAnsi="Times New Roman" w:cs="Times New Roman"/>
          <w:b/>
          <w:sz w:val="32"/>
          <w:szCs w:val="32"/>
        </w:rPr>
        <w:t>Варненский</w:t>
      </w:r>
      <w:proofErr w:type="spellEnd"/>
      <w:r w:rsidRPr="00A33480">
        <w:rPr>
          <w:rFonts w:ascii="Times New Roman" w:hAnsi="Times New Roman" w:cs="Times New Roman"/>
          <w:b/>
          <w:sz w:val="32"/>
          <w:szCs w:val="32"/>
        </w:rPr>
        <w:t xml:space="preserve"> муниципальный район</w:t>
      </w:r>
    </w:p>
    <w:p w:rsidR="00D85A7F" w:rsidRDefault="00D85A7F" w:rsidP="00D85A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70F">
        <w:rPr>
          <w:rFonts w:ascii="Times New Roman" w:hAnsi="Times New Roman" w:cs="Times New Roman"/>
          <w:b/>
          <w:sz w:val="20"/>
          <w:szCs w:val="20"/>
        </w:rPr>
        <w:t>(наименование организации)</w:t>
      </w:r>
    </w:p>
    <w:p w:rsidR="00D85A7F" w:rsidRDefault="00D85A7F" w:rsidP="00D85A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276"/>
        <w:gridCol w:w="851"/>
        <w:gridCol w:w="1134"/>
        <w:gridCol w:w="1842"/>
        <w:gridCol w:w="1418"/>
        <w:gridCol w:w="1276"/>
        <w:gridCol w:w="1134"/>
        <w:gridCol w:w="1134"/>
        <w:gridCol w:w="1417"/>
        <w:gridCol w:w="2410"/>
      </w:tblGrid>
      <w:tr w:rsidR="0041355A" w:rsidRPr="00E7464D" w:rsidTr="002B708A">
        <w:tc>
          <w:tcPr>
            <w:tcW w:w="48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6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муниципальной 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(государственной)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51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842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1418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(формы) оказания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или выполнения работы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потребителей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или работы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 единицы их измерения</w:t>
            </w:r>
          </w:p>
        </w:tc>
        <w:tc>
          <w:tcPr>
            <w:tcW w:w="1417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оказания муниципальной 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(государственной)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услуги (работы) (платность или бесплатность)</w:t>
            </w:r>
          </w:p>
        </w:tc>
        <w:tc>
          <w:tcPr>
            <w:tcW w:w="2410" w:type="dxa"/>
          </w:tcPr>
          <w:p w:rsidR="00D85A7F" w:rsidRPr="00E7464D" w:rsidRDefault="00D85A7F" w:rsidP="002B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Нормативно </w:t>
            </w:r>
            <w:r w:rsidR="0041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правовые </w:t>
            </w:r>
            <w:r w:rsidR="0041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акты</w:t>
            </w:r>
          </w:p>
        </w:tc>
      </w:tr>
      <w:tr w:rsidR="00D85A7F" w:rsidRPr="00E7464D" w:rsidTr="002B708A">
        <w:tc>
          <w:tcPr>
            <w:tcW w:w="48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D85A7F" w:rsidRPr="00E7464D" w:rsidRDefault="0041355A" w:rsidP="00413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D85A7F"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175D8" w:rsidTr="002B708A">
        <w:tc>
          <w:tcPr>
            <w:tcW w:w="16444" w:type="dxa"/>
            <w:gridSpan w:val="12"/>
          </w:tcPr>
          <w:p w:rsidR="002175D8" w:rsidRPr="002175D8" w:rsidRDefault="002175D8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5AB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Образование</w:t>
            </w:r>
          </w:p>
        </w:tc>
      </w:tr>
      <w:tr w:rsidR="002175D8" w:rsidTr="002B708A">
        <w:tc>
          <w:tcPr>
            <w:tcW w:w="16444" w:type="dxa"/>
            <w:gridSpan w:val="12"/>
          </w:tcPr>
          <w:p w:rsidR="002175D8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Государственная (муниципальная) услуга</w:t>
            </w:r>
          </w:p>
        </w:tc>
      </w:tr>
      <w:tr w:rsidR="00057B05" w:rsidTr="002B708A">
        <w:tc>
          <w:tcPr>
            <w:tcW w:w="486" w:type="dxa"/>
          </w:tcPr>
          <w:p w:rsidR="00057B05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063287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E87728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80.10.2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06328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63287" w:rsidRDefault="0006328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615AB9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E87728" w:rsidRDefault="009E2CCB" w:rsidP="00E87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</w:t>
            </w:r>
            <w:r w:rsidR="00E87728">
              <w:rPr>
                <w:rFonts w:ascii="Times New Roman" w:hAnsi="Times New Roman" w:cs="Times New Roman"/>
                <w:sz w:val="20"/>
                <w:szCs w:val="20"/>
              </w:rPr>
              <w:t>и доступности (государственной</w:t>
            </w:r>
            <w:proofErr w:type="gramStart"/>
            <w:r w:rsidR="00E87728"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 w:rsidR="00E87728"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9E2CCB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  <w:p w:rsidR="00E87728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 исключением детей-инвалидов и инвалидов</w:t>
            </w:r>
          </w:p>
        </w:tc>
        <w:tc>
          <w:tcPr>
            <w:tcW w:w="1134" w:type="dxa"/>
          </w:tcPr>
          <w:p w:rsidR="00057B05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362F30" w:rsidRDefault="0036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E8772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  <w:p w:rsidR="00615AB9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80.21.2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57B05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950EC7" w:rsidRDefault="00950EC7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</w:t>
            </w:r>
          </w:p>
          <w:p w:rsidR="00950EC7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057B05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программ основного общего образования</w:t>
            </w:r>
          </w:p>
          <w:p w:rsidR="0056110D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80.21.1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5611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851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56110D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56110D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950EC7" w:rsidRDefault="00950EC7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качества и доступности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56110D" w:rsidRDefault="0056110D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950EC7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Личное обращение </w:t>
            </w:r>
          </w:p>
        </w:tc>
        <w:tc>
          <w:tcPr>
            <w:tcW w:w="1276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органов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района</w:t>
            </w:r>
          </w:p>
        </w:tc>
        <w:tc>
          <w:tcPr>
            <w:tcW w:w="1134" w:type="dxa"/>
          </w:tcPr>
          <w:p w:rsidR="00AC0186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лица, обучающи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еся, за исключением детей-инвалидов и инвалидов</w:t>
            </w:r>
          </w:p>
        </w:tc>
        <w:tc>
          <w:tcPr>
            <w:tcW w:w="1134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66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615AB9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950EC7" w:rsidRDefault="00950EC7" w:rsidP="0095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950EC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в возрасте </w:t>
            </w:r>
            <w:r w:rsidR="00F96051">
              <w:rPr>
                <w:rFonts w:ascii="Times New Roman" w:hAnsi="Times New Roman" w:cs="Times New Roman"/>
                <w:sz w:val="20"/>
                <w:szCs w:val="20"/>
              </w:rPr>
              <w:t xml:space="preserve">от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  <w:r w:rsidR="00F96051">
              <w:rPr>
                <w:rFonts w:ascii="Times New Roman" w:hAnsi="Times New Roman" w:cs="Times New Roman"/>
                <w:sz w:val="20"/>
                <w:szCs w:val="20"/>
              </w:rPr>
              <w:t xml:space="preserve">, обучающиеся за исключением обучающихся с </w:t>
            </w:r>
            <w:proofErr w:type="spellStart"/>
            <w:r w:rsidR="00F96051">
              <w:rPr>
                <w:rFonts w:ascii="Times New Roman" w:hAnsi="Times New Roman" w:cs="Times New Roman"/>
                <w:sz w:val="20"/>
                <w:szCs w:val="20"/>
              </w:rPr>
              <w:t>органиченными</w:t>
            </w:r>
            <w:proofErr w:type="spellEnd"/>
            <w:r w:rsidR="00F96051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(ОВЗ) и детей-инвалидов</w:t>
            </w:r>
          </w:p>
        </w:tc>
        <w:tc>
          <w:tcPr>
            <w:tcW w:w="1134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1417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C72DE" w:rsidRDefault="00BC72D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6" w:type="dxa"/>
          </w:tcPr>
          <w:p w:rsidR="00B57192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F96051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в возрасте от 1 года до 3 лет</w:t>
            </w:r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6051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F96051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B05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1417" w:type="dxa"/>
          </w:tcPr>
          <w:p w:rsidR="00057B05" w:rsidRDefault="00AD1E2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057B05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6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  <w:p w:rsidR="00B57192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80.10.3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F96051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E32712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F96051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</w:t>
            </w:r>
          </w:p>
          <w:p w:rsidR="00F96051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органиченными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здоровья (ОВЗ) и детей-инвалидов</w:t>
            </w:r>
          </w:p>
        </w:tc>
        <w:tc>
          <w:tcPr>
            <w:tcW w:w="1134" w:type="dxa"/>
          </w:tcPr>
          <w:p w:rsidR="00057B05" w:rsidRDefault="00F9605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</w:tcPr>
          <w:p w:rsidR="00057B05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057B05" w:rsidP="00F9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712" w:rsidTr="002B708A">
        <w:tc>
          <w:tcPr>
            <w:tcW w:w="16444" w:type="dxa"/>
            <w:gridSpan w:val="12"/>
          </w:tcPr>
          <w:p w:rsidR="00E32712" w:rsidRPr="00E32712" w:rsidRDefault="00E32712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66B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Социальная защита населения</w:t>
            </w:r>
          </w:p>
        </w:tc>
      </w:tr>
      <w:tr w:rsidR="00E32712" w:rsidTr="002B708A">
        <w:tc>
          <w:tcPr>
            <w:tcW w:w="16444" w:type="dxa"/>
            <w:gridSpan w:val="12"/>
          </w:tcPr>
          <w:p w:rsidR="00E32712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</w:t>
            </w:r>
            <w:r w:rsidR="002B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(государственные)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57B05" w:rsidTr="002B708A">
        <w:tc>
          <w:tcPr>
            <w:tcW w:w="486" w:type="dxa"/>
          </w:tcPr>
          <w:p w:rsidR="00057B05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:rsidR="00057B05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  <w:p w:rsidR="0085044E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85.31; 85.32</w:t>
            </w:r>
          </w:p>
        </w:tc>
        <w:tc>
          <w:tcPr>
            <w:tcW w:w="1276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974BE3" w:rsidRDefault="00974B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оказывающие социальные услуги и медицинские организации</w:t>
            </w:r>
          </w:p>
        </w:tc>
        <w:tc>
          <w:tcPr>
            <w:tcW w:w="1842" w:type="dxa"/>
          </w:tcPr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Дети-сироты и дети, оставшиеся без попечения родителей или законных представителей.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Дети, находящиеся в трудной жизненной ситуации</w:t>
            </w:r>
          </w:p>
        </w:tc>
        <w:tc>
          <w:tcPr>
            <w:tcW w:w="1134" w:type="dxa"/>
          </w:tcPr>
          <w:p w:rsidR="00057B05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граждан, получивших социальные услуги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ED36D0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 Российской Федерации от 29.12.1995г №223-ФЗ «Семейный кодекс» Федеральный закон Российской Федерации от 11.03.1997г №48-ФЗ «Об опеке и попечительстве»</w:t>
            </w:r>
          </w:p>
          <w:p w:rsidR="00012F10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РФ от 21.12.1996г №159-ФЗ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дополнительных гарантиях по социальной поддержке детей-сирот и детей, оставшихся без попечения родителей»</w:t>
            </w:r>
          </w:p>
          <w:p w:rsidR="00012F10" w:rsidRDefault="00012F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24.05.2014г №</w:t>
            </w:r>
            <w:r w:rsidR="00046AB5">
              <w:rPr>
                <w:rFonts w:ascii="Times New Roman" w:hAnsi="Times New Roman" w:cs="Times New Roman"/>
                <w:sz w:val="20"/>
                <w:szCs w:val="20"/>
              </w:rPr>
              <w:t>481-ФЗ «О деятельности организаций для детей сирот и детей, оставшихся без попечения родителей»</w:t>
            </w:r>
          </w:p>
        </w:tc>
      </w:tr>
      <w:tr w:rsidR="00057B05" w:rsidTr="002B708A">
        <w:tc>
          <w:tcPr>
            <w:tcW w:w="486" w:type="dxa"/>
          </w:tcPr>
          <w:p w:rsidR="00057B05" w:rsidRDefault="00046A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66" w:type="dxa"/>
          </w:tcPr>
          <w:p w:rsidR="002B345A" w:rsidRDefault="00046A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инвалидов, срочных социальных услуг</w:t>
            </w:r>
          </w:p>
          <w:p w:rsidR="00046AB5" w:rsidRDefault="00046A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85.31; 85.32</w:t>
            </w:r>
          </w:p>
        </w:tc>
        <w:tc>
          <w:tcPr>
            <w:tcW w:w="1276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B05" w:rsidRPr="002B345A" w:rsidRDefault="002B345A" w:rsidP="002B3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974BE3" w:rsidRDefault="00974B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социального обслуживания</w:t>
            </w:r>
          </w:p>
        </w:tc>
        <w:tc>
          <w:tcPr>
            <w:tcW w:w="1842" w:type="dxa"/>
          </w:tcPr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046A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полностью или частично утративший способность, либо возможности осуществлять самообслуживание, самостоятельно передвигаться, обеспечивать основные жизненные потребнос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 в силу заболевания, травмы, возраста или наличия инвалидности. Гражданин при наличии</w:t>
            </w:r>
            <w:r w:rsidR="003C54DF">
              <w:rPr>
                <w:rFonts w:ascii="Times New Roman" w:hAnsi="Times New Roman" w:cs="Times New Roman"/>
                <w:sz w:val="20"/>
                <w:szCs w:val="20"/>
              </w:rPr>
              <w:t xml:space="preserve"> в семье инвалида или инвалидов, в том числе ребенка-инвалида или детей-инвалидов, нуждающихся в постоянном постороннем уходе.</w:t>
            </w:r>
          </w:p>
          <w:p w:rsidR="003C54DF" w:rsidRDefault="003C54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при наличии ребенка или детей (в том числе находящихся под опекой, попечител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ьством), испытывающих трудности в социальной адаптации. Гражданин при отсутствии возможности обеспечения ухода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временного) за инвалидом, ребенком, детьми, а также отсутствие попечения над ними. Гражданин при наличии внутрисемейного конфликта, в том числе с лицами с наркотиче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 Гражданин при отсутствии определенного места жительства, в том числе у лица, не достигшего возраста 23 лет и завершившего пребывание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для детей-сирот и детей, оставшихся без попечения родителей. Гражданин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уществованию. Гражданин  при наличии иных обстоятельств, которые ухудшают или способны ухудшить</w:t>
            </w:r>
            <w:r w:rsidR="00974BE3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его жизнедеятельности.</w:t>
            </w:r>
          </w:p>
        </w:tc>
        <w:tc>
          <w:tcPr>
            <w:tcW w:w="1134" w:type="dxa"/>
          </w:tcPr>
          <w:p w:rsidR="00057B05" w:rsidRDefault="00974B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граждан, получивших социальные услуги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="00974BE3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E3">
              <w:rPr>
                <w:rFonts w:ascii="Times New Roman" w:hAnsi="Times New Roman" w:cs="Times New Roman"/>
                <w:sz w:val="20"/>
                <w:szCs w:val="20"/>
              </w:rPr>
              <w:t>на бесплатной основе, так и платно</w:t>
            </w:r>
          </w:p>
        </w:tc>
        <w:tc>
          <w:tcPr>
            <w:tcW w:w="2410" w:type="dxa"/>
          </w:tcPr>
          <w:p w:rsidR="00974BE3" w:rsidRDefault="00974BE3" w:rsidP="00974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Правительства РФ от 28.12.2013г №442-ФЗ «Об основах социального обслуживания граждан в Российской Федерации</w:t>
            </w:r>
          </w:p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2E9" w:rsidTr="002B708A">
        <w:tc>
          <w:tcPr>
            <w:tcW w:w="16444" w:type="dxa"/>
            <w:gridSpan w:val="12"/>
          </w:tcPr>
          <w:p w:rsidR="00E912E9" w:rsidRPr="00E912E9" w:rsidRDefault="00E912E9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A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здравоохранение</w:t>
            </w:r>
          </w:p>
        </w:tc>
      </w:tr>
      <w:tr w:rsidR="00E912E9" w:rsidTr="002B708A">
        <w:tc>
          <w:tcPr>
            <w:tcW w:w="16444" w:type="dxa"/>
            <w:gridSpan w:val="12"/>
          </w:tcPr>
          <w:p w:rsidR="00E912E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974BE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(м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униципальные</w:t>
            </w:r>
            <w:r w:rsidR="00974B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36C89" w:rsidTr="002B708A">
        <w:tc>
          <w:tcPr>
            <w:tcW w:w="486" w:type="dxa"/>
          </w:tcPr>
          <w:p w:rsidR="00036C89" w:rsidRDefault="00974B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</w:tcPr>
          <w:p w:rsidR="003A60A4" w:rsidRDefault="00974B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Первичная медико-санитарная помощь, включенная в базовую программу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обязательного медицинского страхования</w:t>
            </w:r>
          </w:p>
          <w:p w:rsidR="00D53A3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D53A3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кие организации, образовательные организации и научные организации, оказывающие медицинскую помощь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Стационарная медицинская помощь оказывается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поступлении больного в стационар по направлению медицинских работников поликлиники, отделения, скорой медицинской помощи, в порядке самообращения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предоставляется при 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обращении 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больничных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широкого профиля и специализированных</w:t>
            </w:r>
          </w:p>
        </w:tc>
        <w:tc>
          <w:tcPr>
            <w:tcW w:w="1134" w:type="dxa"/>
          </w:tcPr>
          <w:p w:rsidR="00036C89" w:rsidRDefault="00D53A39" w:rsidP="00D5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в том числе отдельные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 граждан, установленные законодательством РФ</w:t>
            </w:r>
          </w:p>
        </w:tc>
        <w:tc>
          <w:tcPr>
            <w:tcW w:w="1134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пациенто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-дней, ед.</w:t>
            </w:r>
          </w:p>
        </w:tc>
        <w:tc>
          <w:tcPr>
            <w:tcW w:w="1417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28.05.2012г №410а «Об утверждении административного регламента муниципальной услуги»</w:t>
            </w:r>
          </w:p>
        </w:tc>
      </w:tr>
      <w:tr w:rsidR="00036C89" w:rsidTr="002B708A">
        <w:tc>
          <w:tcPr>
            <w:tcW w:w="486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66" w:type="dxa"/>
          </w:tcPr>
          <w:p w:rsidR="003A60A4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помощь, включенная в базовую программу обязательного медицинского страхования</w:t>
            </w:r>
          </w:p>
          <w:p w:rsidR="00D53A3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D53A39" w:rsidRDefault="00D53A39" w:rsidP="00D5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D53A39" w:rsidRDefault="00D53A39" w:rsidP="00D5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организации, образовательные организации и научные организации, оказывающие медицинскую помощь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первичной медико-санитарной помощи в амбулаторно-поликлинических учреждениях осуществляется должностными лицами (медицинскими работниками) при непосредственном обращении больного в амбулаторно-поликлинические учреждения или после вызова врача на дом и в условиях дневного стационара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больничных учреждений широкого профиля и специализированных</w:t>
            </w:r>
          </w:p>
        </w:tc>
        <w:tc>
          <w:tcPr>
            <w:tcW w:w="1134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отдельные категории граждан, установленные законодательством РФ</w:t>
            </w:r>
          </w:p>
        </w:tc>
        <w:tc>
          <w:tcPr>
            <w:tcW w:w="1134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посещений, ед.</w:t>
            </w:r>
          </w:p>
        </w:tc>
        <w:tc>
          <w:tcPr>
            <w:tcW w:w="1417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D53A3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 «Об утверждении административного регламента муниципальной услуги»</w:t>
            </w:r>
          </w:p>
        </w:tc>
      </w:tr>
    </w:tbl>
    <w:p w:rsidR="00D85A7F" w:rsidRDefault="00D85A7F" w:rsidP="00D85A7F">
      <w:pPr>
        <w:spacing w:after="0"/>
        <w:rPr>
          <w:rFonts w:ascii="Times New Roman" w:hAnsi="Times New Roman" w:cs="Times New Roman"/>
          <w:sz w:val="20"/>
          <w:szCs w:val="20"/>
        </w:rPr>
        <w:sectPr w:rsidR="00D85A7F" w:rsidSect="00A16FEE">
          <w:pgSz w:w="16838" w:h="11906" w:orient="landscape"/>
          <w:pgMar w:top="1701" w:right="1814" w:bottom="851" w:left="1134" w:header="709" w:footer="709" w:gutter="0"/>
          <w:cols w:space="708"/>
          <w:docGrid w:linePitch="360"/>
        </w:sectPr>
      </w:pPr>
    </w:p>
    <w:p w:rsidR="00CD2FEB" w:rsidRDefault="00CD2FEB" w:rsidP="00A16FE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2FEB" w:rsidRPr="00CD2FEB" w:rsidRDefault="00CD2FEB" w:rsidP="00CD2FE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2FEB" w:rsidRPr="00CD2FEB" w:rsidRDefault="00CD2FEB" w:rsidP="00CD2FE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2FEB" w:rsidRPr="00CD2FEB" w:rsidRDefault="00CD2FEB" w:rsidP="00CD2FE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2FEB" w:rsidRPr="00CD2FEB" w:rsidRDefault="00CD2FEB" w:rsidP="00CD2FE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Pr="00CD2FEB" w:rsidRDefault="00D85A7F" w:rsidP="00CD2FEB">
      <w:pPr>
        <w:tabs>
          <w:tab w:val="left" w:pos="2940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85A7F" w:rsidRPr="00CD2FEB" w:rsidSect="00D85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12855"/>
    <w:rsid w:val="00012F10"/>
    <w:rsid w:val="00036C89"/>
    <w:rsid w:val="00037A54"/>
    <w:rsid w:val="0004148D"/>
    <w:rsid w:val="00046AB5"/>
    <w:rsid w:val="00046D3C"/>
    <w:rsid w:val="000471DF"/>
    <w:rsid w:val="00047D5D"/>
    <w:rsid w:val="000548CD"/>
    <w:rsid w:val="00057B05"/>
    <w:rsid w:val="00063287"/>
    <w:rsid w:val="00091F08"/>
    <w:rsid w:val="000B39A3"/>
    <w:rsid w:val="000B6D03"/>
    <w:rsid w:val="000C1D9E"/>
    <w:rsid w:val="000E03B5"/>
    <w:rsid w:val="000E05DF"/>
    <w:rsid w:val="00135E3D"/>
    <w:rsid w:val="00167579"/>
    <w:rsid w:val="00174CEF"/>
    <w:rsid w:val="00176495"/>
    <w:rsid w:val="001A5FEA"/>
    <w:rsid w:val="001B5748"/>
    <w:rsid w:val="001B6698"/>
    <w:rsid w:val="001C3443"/>
    <w:rsid w:val="001D67AD"/>
    <w:rsid w:val="001E4335"/>
    <w:rsid w:val="001F003B"/>
    <w:rsid w:val="0020128C"/>
    <w:rsid w:val="002175D8"/>
    <w:rsid w:val="00223C81"/>
    <w:rsid w:val="00223FDF"/>
    <w:rsid w:val="002264AB"/>
    <w:rsid w:val="00295804"/>
    <w:rsid w:val="002B345A"/>
    <w:rsid w:val="002B708A"/>
    <w:rsid w:val="002E7D06"/>
    <w:rsid w:val="0030656B"/>
    <w:rsid w:val="003114BC"/>
    <w:rsid w:val="00317C89"/>
    <w:rsid w:val="00321526"/>
    <w:rsid w:val="00327796"/>
    <w:rsid w:val="00342F65"/>
    <w:rsid w:val="00345C94"/>
    <w:rsid w:val="00347284"/>
    <w:rsid w:val="00350612"/>
    <w:rsid w:val="00362F30"/>
    <w:rsid w:val="0037565B"/>
    <w:rsid w:val="00386BF2"/>
    <w:rsid w:val="00393BB4"/>
    <w:rsid w:val="003A60A4"/>
    <w:rsid w:val="003B16FB"/>
    <w:rsid w:val="003B3525"/>
    <w:rsid w:val="003C54DF"/>
    <w:rsid w:val="0041355A"/>
    <w:rsid w:val="0042583A"/>
    <w:rsid w:val="00427309"/>
    <w:rsid w:val="00433182"/>
    <w:rsid w:val="004771EB"/>
    <w:rsid w:val="004B5EFD"/>
    <w:rsid w:val="004C4984"/>
    <w:rsid w:val="004D1C82"/>
    <w:rsid w:val="005036CD"/>
    <w:rsid w:val="005140EA"/>
    <w:rsid w:val="005250D6"/>
    <w:rsid w:val="005305B2"/>
    <w:rsid w:val="0054026F"/>
    <w:rsid w:val="00540EE3"/>
    <w:rsid w:val="0056110D"/>
    <w:rsid w:val="0056325F"/>
    <w:rsid w:val="005909D6"/>
    <w:rsid w:val="00592638"/>
    <w:rsid w:val="005B09CC"/>
    <w:rsid w:val="005B1310"/>
    <w:rsid w:val="005C3DE4"/>
    <w:rsid w:val="005C68A3"/>
    <w:rsid w:val="00611441"/>
    <w:rsid w:val="006127CD"/>
    <w:rsid w:val="00615AB9"/>
    <w:rsid w:val="006465A5"/>
    <w:rsid w:val="00651CBD"/>
    <w:rsid w:val="00685C6C"/>
    <w:rsid w:val="006A1FB8"/>
    <w:rsid w:val="006A39BA"/>
    <w:rsid w:val="006B2960"/>
    <w:rsid w:val="006E3B83"/>
    <w:rsid w:val="006E4E06"/>
    <w:rsid w:val="006F7AE3"/>
    <w:rsid w:val="00702EB6"/>
    <w:rsid w:val="007269DE"/>
    <w:rsid w:val="007502AB"/>
    <w:rsid w:val="00752A34"/>
    <w:rsid w:val="00772AB0"/>
    <w:rsid w:val="00782EB4"/>
    <w:rsid w:val="007977EF"/>
    <w:rsid w:val="007A210C"/>
    <w:rsid w:val="007B09AF"/>
    <w:rsid w:val="007B274A"/>
    <w:rsid w:val="007C5531"/>
    <w:rsid w:val="00822F30"/>
    <w:rsid w:val="00830B7F"/>
    <w:rsid w:val="0085044E"/>
    <w:rsid w:val="008566B0"/>
    <w:rsid w:val="0086769A"/>
    <w:rsid w:val="0088665C"/>
    <w:rsid w:val="008A4F0B"/>
    <w:rsid w:val="008F7FFE"/>
    <w:rsid w:val="0091427E"/>
    <w:rsid w:val="00923782"/>
    <w:rsid w:val="00950EC7"/>
    <w:rsid w:val="00970A13"/>
    <w:rsid w:val="00972688"/>
    <w:rsid w:val="00974BE3"/>
    <w:rsid w:val="00993AD3"/>
    <w:rsid w:val="0099519B"/>
    <w:rsid w:val="009B144A"/>
    <w:rsid w:val="009B3309"/>
    <w:rsid w:val="009C5651"/>
    <w:rsid w:val="009D549C"/>
    <w:rsid w:val="009D6F29"/>
    <w:rsid w:val="009E2CCB"/>
    <w:rsid w:val="00A07532"/>
    <w:rsid w:val="00A16FEE"/>
    <w:rsid w:val="00A25252"/>
    <w:rsid w:val="00A313AA"/>
    <w:rsid w:val="00A33480"/>
    <w:rsid w:val="00A33D97"/>
    <w:rsid w:val="00A54863"/>
    <w:rsid w:val="00A63954"/>
    <w:rsid w:val="00A63AF9"/>
    <w:rsid w:val="00A64BA4"/>
    <w:rsid w:val="00A73511"/>
    <w:rsid w:val="00A91680"/>
    <w:rsid w:val="00AB4E16"/>
    <w:rsid w:val="00AB7F2A"/>
    <w:rsid w:val="00AC0186"/>
    <w:rsid w:val="00AC4F1C"/>
    <w:rsid w:val="00AD1E2D"/>
    <w:rsid w:val="00AE2BC0"/>
    <w:rsid w:val="00AE65EB"/>
    <w:rsid w:val="00B1177A"/>
    <w:rsid w:val="00B21E72"/>
    <w:rsid w:val="00B32F25"/>
    <w:rsid w:val="00B41157"/>
    <w:rsid w:val="00B57192"/>
    <w:rsid w:val="00B71447"/>
    <w:rsid w:val="00B75FDF"/>
    <w:rsid w:val="00B96714"/>
    <w:rsid w:val="00BA4F9E"/>
    <w:rsid w:val="00BA71E4"/>
    <w:rsid w:val="00BB6C1C"/>
    <w:rsid w:val="00BC72DE"/>
    <w:rsid w:val="00BE2ACB"/>
    <w:rsid w:val="00BF063C"/>
    <w:rsid w:val="00BF12DB"/>
    <w:rsid w:val="00C14F94"/>
    <w:rsid w:val="00C32F0B"/>
    <w:rsid w:val="00C4042D"/>
    <w:rsid w:val="00C542D7"/>
    <w:rsid w:val="00C56698"/>
    <w:rsid w:val="00C611C6"/>
    <w:rsid w:val="00C61742"/>
    <w:rsid w:val="00C77250"/>
    <w:rsid w:val="00CB258D"/>
    <w:rsid w:val="00CD2FEB"/>
    <w:rsid w:val="00CE46AF"/>
    <w:rsid w:val="00D25CC8"/>
    <w:rsid w:val="00D25E45"/>
    <w:rsid w:val="00D3248B"/>
    <w:rsid w:val="00D35EC1"/>
    <w:rsid w:val="00D4214A"/>
    <w:rsid w:val="00D424E3"/>
    <w:rsid w:val="00D53A39"/>
    <w:rsid w:val="00D60CD5"/>
    <w:rsid w:val="00D7183F"/>
    <w:rsid w:val="00D85A7F"/>
    <w:rsid w:val="00D87DC9"/>
    <w:rsid w:val="00DC0C2D"/>
    <w:rsid w:val="00DD5472"/>
    <w:rsid w:val="00DE64EB"/>
    <w:rsid w:val="00DF0C89"/>
    <w:rsid w:val="00DF4192"/>
    <w:rsid w:val="00E14949"/>
    <w:rsid w:val="00E260EF"/>
    <w:rsid w:val="00E32712"/>
    <w:rsid w:val="00E81A8D"/>
    <w:rsid w:val="00E87728"/>
    <w:rsid w:val="00E912E9"/>
    <w:rsid w:val="00EB1050"/>
    <w:rsid w:val="00EB706E"/>
    <w:rsid w:val="00EB7911"/>
    <w:rsid w:val="00EC6298"/>
    <w:rsid w:val="00ED36D0"/>
    <w:rsid w:val="00ED76BB"/>
    <w:rsid w:val="00EE037C"/>
    <w:rsid w:val="00EF5DF6"/>
    <w:rsid w:val="00F11E07"/>
    <w:rsid w:val="00F341BE"/>
    <w:rsid w:val="00F66C45"/>
    <w:rsid w:val="00F926CC"/>
    <w:rsid w:val="00F96051"/>
    <w:rsid w:val="00FB212A"/>
    <w:rsid w:val="00FC3965"/>
    <w:rsid w:val="00FC56F9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DF9-3545-4C3D-8A36-D285FE66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91</cp:revision>
  <cp:lastPrinted>2016-03-01T10:19:00Z</cp:lastPrinted>
  <dcterms:created xsi:type="dcterms:W3CDTF">2014-10-30T10:40:00Z</dcterms:created>
  <dcterms:modified xsi:type="dcterms:W3CDTF">2016-03-02T05:57:00Z</dcterms:modified>
</cp:coreProperties>
</file>