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7D7" w:rsidRPr="00AF6310" w:rsidRDefault="00003CEF">
      <w:pPr>
        <w:spacing w:after="0" w:line="259" w:lineRule="auto"/>
        <w:ind w:right="0" w:firstLine="0"/>
        <w:jc w:val="left"/>
        <w:rPr>
          <w:rFonts w:ascii="Times New Roman" w:hAnsi="Times New Roman" w:cs="Times New Roman"/>
          <w:b/>
          <w:sz w:val="24"/>
          <w:szCs w:val="24"/>
        </w:rPr>
      </w:pPr>
      <w:r>
        <w:rPr>
          <w:noProof/>
          <w:color w:val="auto"/>
          <w:sz w:val="2"/>
          <w:szCs w:val="2"/>
        </w:rPr>
        <w:drawing>
          <wp:inline distT="0" distB="0" distL="0" distR="0">
            <wp:extent cx="5940425" cy="8349105"/>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0425" cy="8349105"/>
                    </a:xfrm>
                    <a:prstGeom prst="rect">
                      <a:avLst/>
                    </a:prstGeom>
                    <a:noFill/>
                    <a:ln w="9525">
                      <a:noFill/>
                      <a:miter lim="800000"/>
                      <a:headEnd/>
                      <a:tailEnd/>
                    </a:ln>
                  </pic:spPr>
                </pic:pic>
              </a:graphicData>
            </a:graphic>
          </wp:inline>
        </w:drawing>
      </w:r>
    </w:p>
    <w:p w:rsidR="00175388" w:rsidRDefault="00003CEF">
      <w:pPr>
        <w:spacing w:after="0" w:line="259" w:lineRule="auto"/>
        <w:ind w:right="0" w:firstLine="0"/>
        <w:jc w:val="left"/>
        <w:rPr>
          <w:rFonts w:ascii="Times New Roman" w:hAnsi="Times New Roman" w:cs="Times New Roman"/>
          <w:b/>
          <w:sz w:val="24"/>
          <w:szCs w:val="24"/>
        </w:rPr>
      </w:pPr>
      <w:r>
        <w:rPr>
          <w:noProof/>
          <w:color w:val="auto"/>
          <w:sz w:val="2"/>
          <w:szCs w:val="2"/>
        </w:rPr>
        <w:lastRenderedPageBreak/>
        <w:drawing>
          <wp:inline distT="0" distB="0" distL="0" distR="0">
            <wp:extent cx="5940425" cy="7776699"/>
            <wp:effectExtent l="1905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940425" cy="7776699"/>
                    </a:xfrm>
                    <a:prstGeom prst="rect">
                      <a:avLst/>
                    </a:prstGeom>
                    <a:noFill/>
                    <a:ln w="9525">
                      <a:noFill/>
                      <a:miter lim="800000"/>
                      <a:headEnd/>
                      <a:tailEnd/>
                    </a:ln>
                  </pic:spPr>
                </pic:pic>
              </a:graphicData>
            </a:graphic>
          </wp:inline>
        </w:drawing>
      </w:r>
    </w:p>
    <w:p w:rsidR="00175388" w:rsidRPr="00D83D70" w:rsidRDefault="00175388">
      <w:pPr>
        <w:spacing w:after="0" w:line="259" w:lineRule="auto"/>
        <w:ind w:right="0" w:firstLine="0"/>
        <w:jc w:val="left"/>
        <w:rPr>
          <w:rFonts w:ascii="Times New Roman" w:hAnsi="Times New Roman" w:cs="Times New Roman"/>
          <w:sz w:val="24"/>
          <w:szCs w:val="24"/>
        </w:rPr>
      </w:pPr>
      <w:bookmarkStart w:id="0" w:name="_GoBack"/>
      <w:bookmarkEnd w:id="0"/>
    </w:p>
    <w:p w:rsidR="00003CEF" w:rsidRDefault="00003CEF">
      <w:pPr>
        <w:spacing w:after="6" w:line="250" w:lineRule="auto"/>
        <w:ind w:left="-5" w:right="613" w:hanging="10"/>
        <w:jc w:val="left"/>
        <w:rPr>
          <w:rFonts w:ascii="Times New Roman" w:hAnsi="Times New Roman" w:cs="Times New Roman"/>
          <w:b/>
          <w:sz w:val="20"/>
          <w:szCs w:val="20"/>
        </w:rPr>
      </w:pPr>
    </w:p>
    <w:p w:rsidR="00003CEF" w:rsidRDefault="00003CEF">
      <w:pPr>
        <w:spacing w:after="6" w:line="250" w:lineRule="auto"/>
        <w:ind w:left="-5" w:right="613" w:hanging="10"/>
        <w:jc w:val="left"/>
        <w:rPr>
          <w:rFonts w:ascii="Times New Roman" w:hAnsi="Times New Roman" w:cs="Times New Roman"/>
          <w:b/>
          <w:sz w:val="20"/>
          <w:szCs w:val="20"/>
        </w:rPr>
      </w:pPr>
    </w:p>
    <w:p w:rsidR="00003CEF" w:rsidRDefault="00003CEF">
      <w:pPr>
        <w:spacing w:after="6" w:line="250" w:lineRule="auto"/>
        <w:ind w:left="-5" w:right="613" w:hanging="10"/>
        <w:jc w:val="left"/>
        <w:rPr>
          <w:rFonts w:ascii="Times New Roman" w:hAnsi="Times New Roman" w:cs="Times New Roman"/>
          <w:b/>
          <w:sz w:val="20"/>
          <w:szCs w:val="20"/>
        </w:rPr>
      </w:pPr>
    </w:p>
    <w:p w:rsidR="00003CEF" w:rsidRDefault="00003CEF">
      <w:pPr>
        <w:spacing w:after="6" w:line="250" w:lineRule="auto"/>
        <w:ind w:left="-5" w:right="613" w:hanging="10"/>
        <w:jc w:val="left"/>
        <w:rPr>
          <w:rFonts w:ascii="Times New Roman" w:hAnsi="Times New Roman" w:cs="Times New Roman"/>
          <w:b/>
          <w:sz w:val="20"/>
          <w:szCs w:val="20"/>
        </w:rPr>
      </w:pPr>
    </w:p>
    <w:p w:rsidR="00003CEF" w:rsidRDefault="00003CEF">
      <w:pPr>
        <w:spacing w:after="6" w:line="250" w:lineRule="auto"/>
        <w:ind w:left="-5" w:right="613" w:hanging="10"/>
        <w:jc w:val="left"/>
        <w:rPr>
          <w:rFonts w:ascii="Times New Roman" w:hAnsi="Times New Roman" w:cs="Times New Roman"/>
          <w:b/>
          <w:sz w:val="20"/>
          <w:szCs w:val="20"/>
        </w:rPr>
      </w:pPr>
    </w:p>
    <w:p w:rsidR="00003CEF" w:rsidRDefault="00003CEF">
      <w:pPr>
        <w:spacing w:after="6" w:line="250" w:lineRule="auto"/>
        <w:ind w:left="-5" w:right="613" w:hanging="10"/>
        <w:jc w:val="left"/>
        <w:rPr>
          <w:rFonts w:ascii="Times New Roman" w:hAnsi="Times New Roman" w:cs="Times New Roman"/>
          <w:b/>
          <w:sz w:val="20"/>
          <w:szCs w:val="20"/>
        </w:rPr>
      </w:pPr>
    </w:p>
    <w:p w:rsidR="00003CEF" w:rsidRDefault="00003CEF">
      <w:pPr>
        <w:spacing w:after="6" w:line="250" w:lineRule="auto"/>
        <w:ind w:left="-5" w:right="613" w:hanging="10"/>
        <w:jc w:val="left"/>
        <w:rPr>
          <w:rFonts w:ascii="Times New Roman" w:hAnsi="Times New Roman" w:cs="Times New Roman"/>
          <w:b/>
          <w:sz w:val="20"/>
          <w:szCs w:val="20"/>
        </w:rPr>
      </w:pPr>
    </w:p>
    <w:p w:rsidR="00003CEF" w:rsidRDefault="00003CEF">
      <w:pPr>
        <w:spacing w:after="6" w:line="250" w:lineRule="auto"/>
        <w:ind w:left="-5" w:right="613" w:hanging="10"/>
        <w:jc w:val="left"/>
        <w:rPr>
          <w:rFonts w:ascii="Times New Roman" w:hAnsi="Times New Roman" w:cs="Times New Roman"/>
          <w:b/>
          <w:sz w:val="20"/>
          <w:szCs w:val="20"/>
        </w:rPr>
      </w:pPr>
    </w:p>
    <w:p w:rsidR="00003CEF" w:rsidRDefault="00003CEF">
      <w:pPr>
        <w:spacing w:after="6" w:line="250" w:lineRule="auto"/>
        <w:ind w:left="-5" w:right="613" w:hanging="10"/>
        <w:jc w:val="left"/>
        <w:rPr>
          <w:rFonts w:ascii="Times New Roman" w:hAnsi="Times New Roman" w:cs="Times New Roman"/>
          <w:b/>
          <w:sz w:val="20"/>
          <w:szCs w:val="20"/>
        </w:rPr>
      </w:pPr>
    </w:p>
    <w:p w:rsidR="00003CEF" w:rsidRDefault="00003CEF">
      <w:pPr>
        <w:spacing w:after="6" w:line="250" w:lineRule="auto"/>
        <w:ind w:left="-5" w:right="613" w:hanging="10"/>
        <w:jc w:val="left"/>
        <w:rPr>
          <w:rFonts w:ascii="Times New Roman" w:hAnsi="Times New Roman" w:cs="Times New Roman"/>
          <w:b/>
          <w:sz w:val="20"/>
          <w:szCs w:val="20"/>
        </w:rPr>
      </w:pPr>
    </w:p>
    <w:p w:rsidR="00003CEF" w:rsidRDefault="00003CEF">
      <w:pPr>
        <w:spacing w:after="6" w:line="250" w:lineRule="auto"/>
        <w:ind w:left="-5" w:right="613" w:hanging="10"/>
        <w:jc w:val="left"/>
        <w:rPr>
          <w:rFonts w:ascii="Times New Roman" w:hAnsi="Times New Roman" w:cs="Times New Roman"/>
          <w:b/>
          <w:sz w:val="20"/>
          <w:szCs w:val="20"/>
        </w:rPr>
      </w:pPr>
    </w:p>
    <w:p w:rsidR="00003CEF" w:rsidRDefault="00003CEF">
      <w:pPr>
        <w:spacing w:after="6" w:line="250" w:lineRule="auto"/>
        <w:ind w:left="-5" w:right="613" w:hanging="10"/>
        <w:jc w:val="left"/>
        <w:rPr>
          <w:rFonts w:ascii="Times New Roman" w:hAnsi="Times New Roman" w:cs="Times New Roman"/>
          <w:b/>
          <w:sz w:val="20"/>
          <w:szCs w:val="20"/>
        </w:rPr>
      </w:pPr>
    </w:p>
    <w:p w:rsidR="00003CEF" w:rsidRDefault="00003CEF">
      <w:pPr>
        <w:spacing w:after="6" w:line="250" w:lineRule="auto"/>
        <w:ind w:left="-5" w:right="613" w:hanging="10"/>
        <w:jc w:val="left"/>
        <w:rPr>
          <w:rFonts w:ascii="Times New Roman" w:hAnsi="Times New Roman" w:cs="Times New Roman"/>
          <w:b/>
          <w:sz w:val="20"/>
          <w:szCs w:val="20"/>
        </w:rPr>
      </w:pPr>
    </w:p>
    <w:p w:rsidR="00003CEF" w:rsidRDefault="00003CEF">
      <w:pPr>
        <w:spacing w:after="6" w:line="250" w:lineRule="auto"/>
        <w:ind w:left="-5" w:right="613" w:hanging="10"/>
        <w:jc w:val="left"/>
        <w:rPr>
          <w:rFonts w:ascii="Times New Roman" w:hAnsi="Times New Roman" w:cs="Times New Roman"/>
          <w:b/>
          <w:sz w:val="20"/>
          <w:szCs w:val="20"/>
        </w:rPr>
      </w:pPr>
    </w:p>
    <w:p w:rsidR="00003CEF" w:rsidRDefault="00003CEF">
      <w:pPr>
        <w:spacing w:after="6" w:line="250" w:lineRule="auto"/>
        <w:ind w:left="-5" w:right="613" w:hanging="10"/>
        <w:jc w:val="left"/>
        <w:rPr>
          <w:rFonts w:ascii="Times New Roman" w:hAnsi="Times New Roman" w:cs="Times New Roman"/>
          <w:b/>
          <w:sz w:val="20"/>
          <w:szCs w:val="20"/>
        </w:rPr>
      </w:pPr>
    </w:p>
    <w:p w:rsidR="00003CEF" w:rsidRDefault="00003CEF">
      <w:pPr>
        <w:spacing w:after="6" w:line="250" w:lineRule="auto"/>
        <w:ind w:left="-5" w:right="613" w:hanging="10"/>
        <w:jc w:val="left"/>
        <w:rPr>
          <w:rFonts w:ascii="Times New Roman" w:hAnsi="Times New Roman" w:cs="Times New Roman"/>
          <w:b/>
          <w:sz w:val="20"/>
          <w:szCs w:val="20"/>
        </w:rPr>
      </w:pPr>
    </w:p>
    <w:p w:rsidR="00003CEF" w:rsidRDefault="00003CEF">
      <w:pPr>
        <w:spacing w:after="6" w:line="250" w:lineRule="auto"/>
        <w:ind w:left="-5" w:right="613" w:hanging="10"/>
        <w:jc w:val="left"/>
        <w:rPr>
          <w:rFonts w:ascii="Times New Roman" w:hAnsi="Times New Roman" w:cs="Times New Roman"/>
          <w:b/>
          <w:sz w:val="20"/>
          <w:szCs w:val="20"/>
        </w:rPr>
      </w:pPr>
    </w:p>
    <w:p w:rsidR="00003CEF" w:rsidRDefault="00003CEF">
      <w:pPr>
        <w:spacing w:after="6" w:line="250" w:lineRule="auto"/>
        <w:ind w:left="-5" w:right="613" w:hanging="10"/>
        <w:jc w:val="left"/>
        <w:rPr>
          <w:rFonts w:ascii="Times New Roman" w:hAnsi="Times New Roman" w:cs="Times New Roman"/>
          <w:b/>
          <w:sz w:val="20"/>
          <w:szCs w:val="20"/>
        </w:rPr>
      </w:pPr>
    </w:p>
    <w:p w:rsidR="00AF6310" w:rsidRPr="00175388" w:rsidRDefault="00AF6310">
      <w:pPr>
        <w:spacing w:after="6" w:line="250" w:lineRule="auto"/>
        <w:ind w:left="-5" w:right="613" w:hanging="10"/>
        <w:jc w:val="left"/>
        <w:rPr>
          <w:rFonts w:ascii="Times New Roman" w:hAnsi="Times New Roman" w:cs="Times New Roman"/>
          <w:b/>
          <w:sz w:val="20"/>
          <w:szCs w:val="20"/>
        </w:rPr>
      </w:pPr>
      <w:r w:rsidRPr="00175388">
        <w:rPr>
          <w:rFonts w:ascii="Times New Roman" w:hAnsi="Times New Roman" w:cs="Times New Roman"/>
          <w:b/>
          <w:sz w:val="20"/>
          <w:szCs w:val="20"/>
        </w:rPr>
        <w:t>АДМИНИСТРАТИВНЫЙ РЕГЛАМЕНТ ПРЕДОСТАВЛЕНИЯ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ВАРНЕНСКОГО МУНИЦИПАЛЬНОГО РАЙОНА</w:t>
      </w:r>
      <w:proofErr w:type="gramStart"/>
      <w:r w:rsidRPr="00175388">
        <w:rPr>
          <w:rFonts w:ascii="Times New Roman" w:hAnsi="Times New Roman" w:cs="Times New Roman"/>
          <w:b/>
          <w:sz w:val="20"/>
          <w:szCs w:val="20"/>
        </w:rPr>
        <w:t xml:space="preserve"> ,</w:t>
      </w:r>
      <w:proofErr w:type="gramEnd"/>
      <w:r w:rsidRPr="00175388">
        <w:rPr>
          <w:rFonts w:ascii="Times New Roman" w:hAnsi="Times New Roman" w:cs="Times New Roman"/>
          <w:b/>
          <w:sz w:val="20"/>
          <w:szCs w:val="20"/>
        </w:rPr>
        <w:t xml:space="preserve"> А ТАКЖЕ ПОСАДКУ (ВЗЛЕТ) НА РАСПОЛОЖЕННЫЕ В ГРАНИЦАХ НАСЕЛЕННЫХ ПУНКТОВ ВАРНЕНСКОГО МУНИЦИПАЛЬНОГО РАЙОНА</w:t>
      </w:r>
      <w:r w:rsidR="00EE4C75">
        <w:rPr>
          <w:rFonts w:ascii="Times New Roman" w:hAnsi="Times New Roman" w:cs="Times New Roman"/>
          <w:b/>
          <w:sz w:val="20"/>
          <w:szCs w:val="20"/>
        </w:rPr>
        <w:t>,</w:t>
      </w:r>
      <w:r w:rsidRPr="00175388">
        <w:rPr>
          <w:rFonts w:ascii="Times New Roman" w:hAnsi="Times New Roman" w:cs="Times New Roman"/>
          <w:b/>
          <w:sz w:val="20"/>
          <w:szCs w:val="20"/>
        </w:rPr>
        <w:t xml:space="preserve"> ПЛОЩАДКИ, СВЕДЕНИЯ О КОТОРЫХ НЕ ОПУБЛИКОВАНЫ В ДОКУМЕНТАХ АЭРОНАВИГАЦИОННОЙ ИНФОРМАЦИИ </w:t>
      </w:r>
    </w:p>
    <w:p w:rsidR="00AF6310" w:rsidRDefault="00AF6310">
      <w:pPr>
        <w:spacing w:after="6" w:line="250" w:lineRule="auto"/>
        <w:ind w:left="-5" w:right="613" w:hanging="10"/>
        <w:jc w:val="left"/>
        <w:rPr>
          <w:rFonts w:ascii="Times New Roman" w:hAnsi="Times New Roman" w:cs="Times New Roman"/>
          <w:b/>
          <w:sz w:val="24"/>
          <w:szCs w:val="24"/>
        </w:rPr>
      </w:pPr>
    </w:p>
    <w:p w:rsidR="00C367D7" w:rsidRPr="00D83D70" w:rsidRDefault="00D83D70">
      <w:pPr>
        <w:spacing w:after="6" w:line="250" w:lineRule="auto"/>
        <w:ind w:left="-5" w:right="613" w:hanging="10"/>
        <w:jc w:val="left"/>
        <w:rPr>
          <w:rFonts w:ascii="Times New Roman" w:hAnsi="Times New Roman" w:cs="Times New Roman"/>
          <w:sz w:val="24"/>
          <w:szCs w:val="24"/>
        </w:rPr>
      </w:pPr>
      <w:proofErr w:type="gramStart"/>
      <w:r w:rsidRPr="00D83D70">
        <w:rPr>
          <w:rFonts w:ascii="Times New Roman" w:hAnsi="Times New Roman" w:cs="Times New Roman"/>
          <w:b/>
          <w:sz w:val="24"/>
          <w:szCs w:val="24"/>
        </w:rPr>
        <w:t>Ра</w:t>
      </w:r>
      <w:hyperlink r:id="rId7">
        <w:r w:rsidRPr="00D83D70">
          <w:rPr>
            <w:rFonts w:ascii="Times New Roman" w:hAnsi="Times New Roman" w:cs="Times New Roman"/>
            <w:b/>
            <w:sz w:val="24"/>
            <w:szCs w:val="24"/>
          </w:rPr>
          <w:t>здел</w:t>
        </w:r>
        <w:proofErr w:type="gramEnd"/>
        <w:r w:rsidRPr="00D83D70">
          <w:rPr>
            <w:rFonts w:ascii="Times New Roman" w:hAnsi="Times New Roman" w:cs="Times New Roman"/>
            <w:b/>
            <w:sz w:val="24"/>
            <w:szCs w:val="24"/>
          </w:rPr>
          <w:t xml:space="preserve"> 1. ОБЩИЕ ПОЛОЖЕНИЯ</w:t>
        </w:r>
      </w:hyperlink>
    </w:p>
    <w:p w:rsidR="00501C54" w:rsidRPr="00501C54" w:rsidRDefault="00501C54" w:rsidP="00175388">
      <w:pPr>
        <w:ind w:left="8" w:right="583"/>
        <w:rPr>
          <w:rFonts w:ascii="Times New Roman" w:hAnsi="Times New Roman" w:cs="Times New Roman"/>
          <w:sz w:val="24"/>
          <w:szCs w:val="24"/>
        </w:rPr>
      </w:pPr>
      <w:r w:rsidRPr="00501C54">
        <w:rPr>
          <w:rFonts w:ascii="Times New Roman" w:hAnsi="Times New Roman" w:cs="Times New Roman"/>
          <w:sz w:val="24"/>
          <w:szCs w:val="24"/>
        </w:rPr>
        <w:t xml:space="preserve">1.1. Предметом регулирования настоящего Административного регламента являются отношения, возникающие между Администрацией </w:t>
      </w:r>
      <w:proofErr w:type="spellStart"/>
      <w:r w:rsidRPr="00501C54">
        <w:rPr>
          <w:rFonts w:ascii="Times New Roman" w:hAnsi="Times New Roman" w:cs="Times New Roman"/>
          <w:sz w:val="24"/>
          <w:szCs w:val="24"/>
        </w:rPr>
        <w:t>Варненского</w:t>
      </w:r>
      <w:proofErr w:type="spellEnd"/>
      <w:r w:rsidRPr="00501C54">
        <w:rPr>
          <w:rFonts w:ascii="Times New Roman" w:hAnsi="Times New Roman" w:cs="Times New Roman"/>
          <w:sz w:val="24"/>
          <w:szCs w:val="24"/>
        </w:rPr>
        <w:t xml:space="preserve"> муниципального район</w:t>
      </w:r>
      <w:proofErr w:type="gramStart"/>
      <w:r w:rsidRPr="00501C54">
        <w:rPr>
          <w:rFonts w:ascii="Times New Roman" w:hAnsi="Times New Roman" w:cs="Times New Roman"/>
          <w:sz w:val="24"/>
          <w:szCs w:val="24"/>
        </w:rPr>
        <w:t>а(</w:t>
      </w:r>
      <w:proofErr w:type="gramEnd"/>
      <w:r w:rsidRPr="00501C54">
        <w:rPr>
          <w:rFonts w:ascii="Times New Roman" w:hAnsi="Times New Roman" w:cs="Times New Roman"/>
          <w:sz w:val="24"/>
          <w:szCs w:val="24"/>
        </w:rPr>
        <w:t xml:space="preserve">далее - Администрация) и физическими, юридическими лицами, индивидуальными предпринимателями в ходе предоставления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w:t>
      </w:r>
      <w:proofErr w:type="spellStart"/>
      <w:r w:rsidRPr="00501C54">
        <w:rPr>
          <w:rFonts w:ascii="Times New Roman" w:hAnsi="Times New Roman" w:cs="Times New Roman"/>
          <w:sz w:val="24"/>
          <w:szCs w:val="24"/>
        </w:rPr>
        <w:t>Варненского</w:t>
      </w:r>
      <w:proofErr w:type="spellEnd"/>
      <w:r w:rsidRPr="00501C54">
        <w:rPr>
          <w:rFonts w:ascii="Times New Roman" w:hAnsi="Times New Roman" w:cs="Times New Roman"/>
          <w:sz w:val="24"/>
          <w:szCs w:val="24"/>
        </w:rPr>
        <w:t xml:space="preserve"> муниципального района , а также посадку (взлет) на расположенные в границах населенных пунктов </w:t>
      </w:r>
      <w:proofErr w:type="spellStart"/>
      <w:r w:rsidRPr="00501C54">
        <w:rPr>
          <w:rFonts w:ascii="Times New Roman" w:hAnsi="Times New Roman" w:cs="Times New Roman"/>
          <w:sz w:val="24"/>
          <w:szCs w:val="24"/>
        </w:rPr>
        <w:t>Варненского</w:t>
      </w:r>
      <w:proofErr w:type="spellEnd"/>
      <w:r w:rsidRPr="00501C54">
        <w:rPr>
          <w:rFonts w:ascii="Times New Roman" w:hAnsi="Times New Roman" w:cs="Times New Roman"/>
          <w:sz w:val="24"/>
          <w:szCs w:val="24"/>
        </w:rPr>
        <w:t xml:space="preserve"> муниципального района площадки, сведения о которых не опубликованы в документах аэронавигационной информации (далее - муниципальная услуга).</w:t>
      </w:r>
    </w:p>
    <w:p w:rsidR="00501C54" w:rsidRPr="00501C54" w:rsidRDefault="00501C54" w:rsidP="00175388">
      <w:pPr>
        <w:ind w:left="8" w:right="583"/>
        <w:rPr>
          <w:rFonts w:ascii="Times New Roman" w:hAnsi="Times New Roman" w:cs="Times New Roman"/>
          <w:sz w:val="24"/>
          <w:szCs w:val="24"/>
        </w:rPr>
      </w:pPr>
      <w:r w:rsidRPr="00501C54">
        <w:rPr>
          <w:rFonts w:ascii="Times New Roman" w:hAnsi="Times New Roman" w:cs="Times New Roman"/>
          <w:sz w:val="24"/>
          <w:szCs w:val="24"/>
        </w:rPr>
        <w:t xml:space="preserve">1.2. Исполнение требований настоящего Административного регламента является обязательным для всех физических и юридических лиц независимо от организационно-правовой формы, а также индивидуальных предпринимателей, при выполнении авиационных работ, парашютных прыжков, демонстрационных полетов воздушных судов, подъемов привязных аэростатов, полетов беспилотных летательных аппаратов над территорией </w:t>
      </w:r>
      <w:proofErr w:type="spellStart"/>
      <w:r w:rsidRPr="00501C54">
        <w:rPr>
          <w:rFonts w:ascii="Times New Roman" w:hAnsi="Times New Roman" w:cs="Times New Roman"/>
          <w:sz w:val="24"/>
          <w:szCs w:val="24"/>
        </w:rPr>
        <w:t>Варненского</w:t>
      </w:r>
      <w:proofErr w:type="spellEnd"/>
      <w:r w:rsidRPr="00501C54">
        <w:rPr>
          <w:rFonts w:ascii="Times New Roman" w:hAnsi="Times New Roman" w:cs="Times New Roman"/>
          <w:sz w:val="24"/>
          <w:szCs w:val="24"/>
        </w:rPr>
        <w:t xml:space="preserve"> муниципального района</w:t>
      </w:r>
      <w:proofErr w:type="gramStart"/>
      <w:r w:rsidRPr="00501C54">
        <w:rPr>
          <w:rFonts w:ascii="Times New Roman" w:hAnsi="Times New Roman" w:cs="Times New Roman"/>
          <w:sz w:val="24"/>
          <w:szCs w:val="24"/>
        </w:rPr>
        <w:t xml:space="preserve"> ,</w:t>
      </w:r>
      <w:proofErr w:type="gramEnd"/>
      <w:r w:rsidRPr="00501C54">
        <w:rPr>
          <w:rFonts w:ascii="Times New Roman" w:hAnsi="Times New Roman" w:cs="Times New Roman"/>
          <w:sz w:val="24"/>
          <w:szCs w:val="24"/>
        </w:rPr>
        <w:t xml:space="preserve"> посадки (взлета) на расположенные в границах </w:t>
      </w:r>
      <w:proofErr w:type="spellStart"/>
      <w:r w:rsidRPr="00501C54">
        <w:rPr>
          <w:rFonts w:ascii="Times New Roman" w:hAnsi="Times New Roman" w:cs="Times New Roman"/>
          <w:sz w:val="24"/>
          <w:szCs w:val="24"/>
        </w:rPr>
        <w:t>Варненского</w:t>
      </w:r>
      <w:proofErr w:type="spellEnd"/>
      <w:r w:rsidRPr="00501C54">
        <w:rPr>
          <w:rFonts w:ascii="Times New Roman" w:hAnsi="Times New Roman" w:cs="Times New Roman"/>
          <w:sz w:val="24"/>
          <w:szCs w:val="24"/>
        </w:rPr>
        <w:t xml:space="preserve"> муниципального района площадки, сведения о которых не опубликованы в документах аэронавигационной информации.</w:t>
      </w:r>
    </w:p>
    <w:p w:rsidR="00501C54" w:rsidRPr="00501C54" w:rsidRDefault="00501C54" w:rsidP="00175388">
      <w:pPr>
        <w:ind w:left="8" w:right="583"/>
        <w:rPr>
          <w:rFonts w:ascii="Times New Roman" w:hAnsi="Times New Roman" w:cs="Times New Roman"/>
          <w:sz w:val="24"/>
          <w:szCs w:val="24"/>
        </w:rPr>
      </w:pPr>
      <w:r w:rsidRPr="00501C54">
        <w:rPr>
          <w:rFonts w:ascii="Times New Roman" w:hAnsi="Times New Roman" w:cs="Times New Roman"/>
          <w:sz w:val="24"/>
          <w:szCs w:val="24"/>
        </w:rPr>
        <w:t xml:space="preserve">1.3. Запрещается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proofErr w:type="spellStart"/>
      <w:r w:rsidRPr="00501C54">
        <w:rPr>
          <w:rFonts w:ascii="Times New Roman" w:hAnsi="Times New Roman" w:cs="Times New Roman"/>
          <w:sz w:val="24"/>
          <w:szCs w:val="24"/>
        </w:rPr>
        <w:t>Варненского</w:t>
      </w:r>
      <w:proofErr w:type="spellEnd"/>
      <w:r w:rsidRPr="00501C54">
        <w:rPr>
          <w:rFonts w:ascii="Times New Roman" w:hAnsi="Times New Roman" w:cs="Times New Roman"/>
          <w:sz w:val="24"/>
          <w:szCs w:val="24"/>
        </w:rPr>
        <w:t xml:space="preserve"> муниципального района</w:t>
      </w:r>
      <w:proofErr w:type="gramStart"/>
      <w:r w:rsidRPr="00501C54">
        <w:rPr>
          <w:rFonts w:ascii="Times New Roman" w:hAnsi="Times New Roman" w:cs="Times New Roman"/>
          <w:sz w:val="24"/>
          <w:szCs w:val="24"/>
        </w:rPr>
        <w:t xml:space="preserve"> ,</w:t>
      </w:r>
      <w:proofErr w:type="gramEnd"/>
      <w:r w:rsidRPr="00501C54">
        <w:rPr>
          <w:rFonts w:ascii="Times New Roman" w:hAnsi="Times New Roman" w:cs="Times New Roman"/>
          <w:sz w:val="24"/>
          <w:szCs w:val="24"/>
        </w:rPr>
        <w:t xml:space="preserve"> посадки (взлета) на расположенные в границах </w:t>
      </w:r>
      <w:proofErr w:type="spellStart"/>
      <w:r w:rsidRPr="00501C54">
        <w:rPr>
          <w:rFonts w:ascii="Times New Roman" w:hAnsi="Times New Roman" w:cs="Times New Roman"/>
          <w:sz w:val="24"/>
          <w:szCs w:val="24"/>
        </w:rPr>
        <w:t>Варненского</w:t>
      </w:r>
      <w:proofErr w:type="spellEnd"/>
      <w:r w:rsidRPr="00501C54">
        <w:rPr>
          <w:rFonts w:ascii="Times New Roman" w:hAnsi="Times New Roman" w:cs="Times New Roman"/>
          <w:sz w:val="24"/>
          <w:szCs w:val="24"/>
        </w:rPr>
        <w:t xml:space="preserve"> муниципального района площадки, сведения о которых не опубликованы в документах аэронавигационной информации, без разрешения зонального центра Единой системы организации воздушного движения Российской Федерации на использование воздушного пространства и разрешения, выдаваемого в порядке, установленном настоящим Административным регламентом.</w:t>
      </w:r>
    </w:p>
    <w:p w:rsidR="00501C54" w:rsidRPr="00501C54" w:rsidRDefault="00501C54" w:rsidP="00501C54">
      <w:pPr>
        <w:ind w:left="8" w:right="583"/>
        <w:rPr>
          <w:rFonts w:ascii="Times New Roman" w:hAnsi="Times New Roman" w:cs="Times New Roman"/>
          <w:sz w:val="24"/>
          <w:szCs w:val="24"/>
        </w:rPr>
      </w:pPr>
      <w:r w:rsidRPr="00501C54">
        <w:rPr>
          <w:rFonts w:ascii="Times New Roman" w:hAnsi="Times New Roman" w:cs="Times New Roman"/>
          <w:sz w:val="24"/>
          <w:szCs w:val="24"/>
        </w:rPr>
        <w:t xml:space="preserve">1.4. Круг заявителей - физические или юридические лица, индивидуальные предприниматели, либо их уполномоченные представители, планирующие выполнение авиационных работ, парашютных прыжков, демонстрационных полетов воздушных судов, подъемов привязных аэростатов или полетов беспилотных летательных аппаратов над территорией </w:t>
      </w:r>
      <w:proofErr w:type="spellStart"/>
      <w:r w:rsidRPr="00501C54">
        <w:rPr>
          <w:rFonts w:ascii="Times New Roman" w:hAnsi="Times New Roman" w:cs="Times New Roman"/>
          <w:sz w:val="24"/>
          <w:szCs w:val="24"/>
        </w:rPr>
        <w:t>Варненского</w:t>
      </w:r>
      <w:proofErr w:type="spellEnd"/>
      <w:r w:rsidRPr="00501C54">
        <w:rPr>
          <w:rFonts w:ascii="Times New Roman" w:hAnsi="Times New Roman" w:cs="Times New Roman"/>
          <w:sz w:val="24"/>
          <w:szCs w:val="24"/>
        </w:rPr>
        <w:t xml:space="preserve"> муниципального района</w:t>
      </w:r>
      <w:proofErr w:type="gramStart"/>
      <w:r w:rsidRPr="00501C54">
        <w:rPr>
          <w:rFonts w:ascii="Times New Roman" w:hAnsi="Times New Roman" w:cs="Times New Roman"/>
          <w:sz w:val="24"/>
          <w:szCs w:val="24"/>
        </w:rPr>
        <w:t xml:space="preserve"> ,</w:t>
      </w:r>
      <w:proofErr w:type="gramEnd"/>
      <w:r w:rsidRPr="00501C54">
        <w:rPr>
          <w:rFonts w:ascii="Times New Roman" w:hAnsi="Times New Roman" w:cs="Times New Roman"/>
          <w:sz w:val="24"/>
          <w:szCs w:val="24"/>
        </w:rPr>
        <w:t xml:space="preserve"> посадки (взлета) на расположенные в границах </w:t>
      </w:r>
      <w:proofErr w:type="spellStart"/>
      <w:r w:rsidRPr="00501C54">
        <w:rPr>
          <w:rFonts w:ascii="Times New Roman" w:hAnsi="Times New Roman" w:cs="Times New Roman"/>
          <w:sz w:val="24"/>
          <w:szCs w:val="24"/>
        </w:rPr>
        <w:t>Варненского</w:t>
      </w:r>
      <w:proofErr w:type="spellEnd"/>
      <w:r w:rsidRPr="00501C54">
        <w:rPr>
          <w:rFonts w:ascii="Times New Roman" w:hAnsi="Times New Roman" w:cs="Times New Roman"/>
          <w:sz w:val="24"/>
          <w:szCs w:val="24"/>
        </w:rPr>
        <w:t xml:space="preserve"> муниципального района площадки, сведения о которых не опубликованы в документах аэронавигационной информации, и подавшие заявление в установленном настоящим Административным регламентом </w:t>
      </w:r>
      <w:proofErr w:type="gramStart"/>
      <w:r w:rsidRPr="00501C54">
        <w:rPr>
          <w:rFonts w:ascii="Times New Roman" w:hAnsi="Times New Roman" w:cs="Times New Roman"/>
          <w:sz w:val="24"/>
          <w:szCs w:val="24"/>
        </w:rPr>
        <w:t>порядке</w:t>
      </w:r>
      <w:proofErr w:type="gramEnd"/>
      <w:r w:rsidRPr="00501C54">
        <w:rPr>
          <w:rFonts w:ascii="Times New Roman" w:hAnsi="Times New Roman" w:cs="Times New Roman"/>
          <w:sz w:val="24"/>
          <w:szCs w:val="24"/>
        </w:rPr>
        <w:t xml:space="preserve"> (далее - заявитель),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w:t>
      </w:r>
    </w:p>
    <w:p w:rsidR="00501C54" w:rsidRPr="00501C54" w:rsidRDefault="00501C54" w:rsidP="00501C54">
      <w:pPr>
        <w:ind w:left="8" w:right="583"/>
        <w:rPr>
          <w:rFonts w:ascii="Times New Roman" w:hAnsi="Times New Roman" w:cs="Times New Roman"/>
          <w:sz w:val="24"/>
          <w:szCs w:val="24"/>
        </w:rPr>
      </w:pPr>
    </w:p>
    <w:p w:rsidR="00501C54" w:rsidRPr="00501C54" w:rsidRDefault="00501C54" w:rsidP="00501C54">
      <w:pPr>
        <w:ind w:left="8" w:right="583"/>
        <w:rPr>
          <w:rFonts w:ascii="Times New Roman" w:hAnsi="Times New Roman" w:cs="Times New Roman"/>
          <w:sz w:val="24"/>
          <w:szCs w:val="24"/>
        </w:rPr>
      </w:pPr>
      <w:r w:rsidRPr="00501C54">
        <w:rPr>
          <w:rFonts w:ascii="Times New Roman" w:hAnsi="Times New Roman" w:cs="Times New Roman"/>
          <w:sz w:val="24"/>
          <w:szCs w:val="24"/>
        </w:rPr>
        <w:t>1.5. Для получения муниципальной услуги заявители направляют не позднее 10 (десяти) рабочих дней до планируемых сроков выполнения полетов заявление о выдаче разрешения по форме согласно приложению N 1 к настоящему Административному регламенту.</w:t>
      </w:r>
    </w:p>
    <w:p w:rsidR="00501C54" w:rsidRPr="00501C54" w:rsidRDefault="00501C54" w:rsidP="00501C54">
      <w:pPr>
        <w:ind w:left="8" w:right="583"/>
        <w:rPr>
          <w:rFonts w:ascii="Times New Roman" w:hAnsi="Times New Roman" w:cs="Times New Roman"/>
          <w:sz w:val="24"/>
          <w:szCs w:val="24"/>
        </w:rPr>
      </w:pPr>
    </w:p>
    <w:p w:rsidR="00501C54" w:rsidRPr="00501C54" w:rsidRDefault="00501C54" w:rsidP="00501C54">
      <w:pPr>
        <w:ind w:left="8" w:right="583"/>
        <w:rPr>
          <w:rFonts w:ascii="Times New Roman" w:hAnsi="Times New Roman" w:cs="Times New Roman"/>
          <w:sz w:val="24"/>
          <w:szCs w:val="24"/>
        </w:rPr>
      </w:pPr>
      <w:r w:rsidRPr="00501C54">
        <w:rPr>
          <w:rFonts w:ascii="Times New Roman" w:hAnsi="Times New Roman" w:cs="Times New Roman"/>
          <w:sz w:val="24"/>
          <w:szCs w:val="24"/>
        </w:rPr>
        <w:t xml:space="preserve">1.6. Муниципальную услугу предоставляет Администрация </w:t>
      </w:r>
      <w:proofErr w:type="spellStart"/>
      <w:r w:rsidRPr="00501C54">
        <w:rPr>
          <w:rFonts w:ascii="Times New Roman" w:hAnsi="Times New Roman" w:cs="Times New Roman"/>
          <w:sz w:val="24"/>
          <w:szCs w:val="24"/>
        </w:rPr>
        <w:t>Варненского</w:t>
      </w:r>
      <w:proofErr w:type="spellEnd"/>
      <w:r w:rsidRPr="00501C54">
        <w:rPr>
          <w:rFonts w:ascii="Times New Roman" w:hAnsi="Times New Roman" w:cs="Times New Roman"/>
          <w:sz w:val="24"/>
          <w:szCs w:val="24"/>
        </w:rPr>
        <w:t xml:space="preserve"> муниципального район</w:t>
      </w:r>
      <w:proofErr w:type="gramStart"/>
      <w:r w:rsidRPr="00501C54">
        <w:rPr>
          <w:rFonts w:ascii="Times New Roman" w:hAnsi="Times New Roman" w:cs="Times New Roman"/>
          <w:sz w:val="24"/>
          <w:szCs w:val="24"/>
        </w:rPr>
        <w:t>а(</w:t>
      </w:r>
      <w:proofErr w:type="gramEnd"/>
      <w:r w:rsidRPr="00501C54">
        <w:rPr>
          <w:rFonts w:ascii="Times New Roman" w:hAnsi="Times New Roman" w:cs="Times New Roman"/>
          <w:sz w:val="24"/>
          <w:szCs w:val="24"/>
        </w:rPr>
        <w:t xml:space="preserve">далее - Администрация). Исполнитель муниципальной услуги - главный специалист Администрации </w:t>
      </w:r>
      <w:proofErr w:type="spellStart"/>
      <w:r w:rsidRPr="00501C54">
        <w:rPr>
          <w:rFonts w:ascii="Times New Roman" w:hAnsi="Times New Roman" w:cs="Times New Roman"/>
          <w:sz w:val="24"/>
          <w:szCs w:val="24"/>
        </w:rPr>
        <w:t>Варненского</w:t>
      </w:r>
      <w:proofErr w:type="spellEnd"/>
      <w:r w:rsidRPr="00501C54">
        <w:rPr>
          <w:rFonts w:ascii="Times New Roman" w:hAnsi="Times New Roman" w:cs="Times New Roman"/>
          <w:sz w:val="24"/>
          <w:szCs w:val="24"/>
        </w:rPr>
        <w:t xml:space="preserve"> муниципального </w:t>
      </w:r>
      <w:proofErr w:type="spellStart"/>
      <w:r w:rsidRPr="00501C54">
        <w:rPr>
          <w:rFonts w:ascii="Times New Roman" w:hAnsi="Times New Roman" w:cs="Times New Roman"/>
          <w:sz w:val="24"/>
          <w:szCs w:val="24"/>
        </w:rPr>
        <w:t>районапо</w:t>
      </w:r>
      <w:proofErr w:type="spellEnd"/>
      <w:r w:rsidRPr="00501C54">
        <w:rPr>
          <w:rFonts w:ascii="Times New Roman" w:hAnsi="Times New Roman" w:cs="Times New Roman"/>
          <w:sz w:val="24"/>
          <w:szCs w:val="24"/>
        </w:rPr>
        <w:t xml:space="preserve"> ГО</w:t>
      </w:r>
      <w:r w:rsidR="00EE4C75">
        <w:rPr>
          <w:rFonts w:ascii="Times New Roman" w:hAnsi="Times New Roman" w:cs="Times New Roman"/>
          <w:sz w:val="24"/>
          <w:szCs w:val="24"/>
        </w:rPr>
        <w:t xml:space="preserve"> и ЧС</w:t>
      </w:r>
      <w:r w:rsidRPr="00501C54">
        <w:rPr>
          <w:rFonts w:ascii="Times New Roman" w:hAnsi="Times New Roman" w:cs="Times New Roman"/>
          <w:sz w:val="24"/>
          <w:szCs w:val="24"/>
        </w:rPr>
        <w:t xml:space="preserve"> (далее - Исполнитель).</w:t>
      </w:r>
    </w:p>
    <w:p w:rsidR="00501C54" w:rsidRPr="00501C54" w:rsidRDefault="00501C54" w:rsidP="00501C54">
      <w:pPr>
        <w:ind w:left="8" w:right="583"/>
        <w:rPr>
          <w:rFonts w:ascii="Times New Roman" w:hAnsi="Times New Roman" w:cs="Times New Roman"/>
          <w:sz w:val="24"/>
          <w:szCs w:val="24"/>
        </w:rPr>
      </w:pPr>
    </w:p>
    <w:p w:rsidR="00501C54" w:rsidRPr="00501C54" w:rsidRDefault="00501C54" w:rsidP="00501C54">
      <w:pPr>
        <w:ind w:left="8" w:right="583"/>
        <w:rPr>
          <w:rFonts w:ascii="Times New Roman" w:hAnsi="Times New Roman" w:cs="Times New Roman"/>
          <w:sz w:val="24"/>
          <w:szCs w:val="24"/>
        </w:rPr>
      </w:pPr>
      <w:r w:rsidRPr="00501C54">
        <w:rPr>
          <w:rFonts w:ascii="Times New Roman" w:hAnsi="Times New Roman" w:cs="Times New Roman"/>
          <w:sz w:val="24"/>
          <w:szCs w:val="24"/>
        </w:rPr>
        <w:t xml:space="preserve">1.7. Информация о месте нахождения и графике работы Администрации: Челябинская область, </w:t>
      </w:r>
      <w:proofErr w:type="spellStart"/>
      <w:r w:rsidRPr="00501C54">
        <w:rPr>
          <w:rFonts w:ascii="Times New Roman" w:hAnsi="Times New Roman" w:cs="Times New Roman"/>
          <w:sz w:val="24"/>
          <w:szCs w:val="24"/>
        </w:rPr>
        <w:t>Варненский</w:t>
      </w:r>
      <w:proofErr w:type="spellEnd"/>
      <w:r w:rsidRPr="00501C54">
        <w:rPr>
          <w:rFonts w:ascii="Times New Roman" w:hAnsi="Times New Roman" w:cs="Times New Roman"/>
          <w:sz w:val="24"/>
          <w:szCs w:val="24"/>
        </w:rPr>
        <w:t xml:space="preserve"> район, с</w:t>
      </w:r>
      <w:proofErr w:type="gramStart"/>
      <w:r w:rsidRPr="00501C54">
        <w:rPr>
          <w:rFonts w:ascii="Times New Roman" w:hAnsi="Times New Roman" w:cs="Times New Roman"/>
          <w:sz w:val="24"/>
          <w:szCs w:val="24"/>
        </w:rPr>
        <w:t>.В</w:t>
      </w:r>
      <w:proofErr w:type="gramEnd"/>
      <w:r w:rsidRPr="00501C54">
        <w:rPr>
          <w:rFonts w:ascii="Times New Roman" w:hAnsi="Times New Roman" w:cs="Times New Roman"/>
          <w:sz w:val="24"/>
          <w:szCs w:val="24"/>
        </w:rPr>
        <w:t>арна, ул.Советская, 135, 1 этаж, кабинет 18</w:t>
      </w:r>
    </w:p>
    <w:p w:rsidR="00501C54" w:rsidRPr="00501C54" w:rsidRDefault="00501C54" w:rsidP="00501C54">
      <w:pPr>
        <w:ind w:left="8" w:right="583"/>
        <w:rPr>
          <w:rFonts w:ascii="Times New Roman" w:hAnsi="Times New Roman" w:cs="Times New Roman"/>
          <w:sz w:val="24"/>
          <w:szCs w:val="24"/>
        </w:rPr>
      </w:pPr>
      <w:r w:rsidRPr="00501C54">
        <w:rPr>
          <w:rFonts w:ascii="Times New Roman" w:hAnsi="Times New Roman" w:cs="Times New Roman"/>
          <w:sz w:val="24"/>
          <w:szCs w:val="24"/>
        </w:rPr>
        <w:t>Время приема заявлений: с понедельника по пятницу - с 08.00 до 17.00 (перерыв с 12-30 до 14-00).</w:t>
      </w:r>
    </w:p>
    <w:p w:rsidR="00501C54" w:rsidRPr="00501C54" w:rsidRDefault="00501C54" w:rsidP="00501C54">
      <w:pPr>
        <w:ind w:left="8" w:right="583"/>
        <w:rPr>
          <w:rFonts w:ascii="Times New Roman" w:hAnsi="Times New Roman" w:cs="Times New Roman"/>
          <w:sz w:val="24"/>
          <w:szCs w:val="24"/>
        </w:rPr>
      </w:pPr>
    </w:p>
    <w:p w:rsidR="00501C54" w:rsidRPr="00501C54" w:rsidRDefault="00501C54" w:rsidP="00501C54">
      <w:pPr>
        <w:ind w:left="8" w:right="583"/>
        <w:rPr>
          <w:rFonts w:ascii="Times New Roman" w:hAnsi="Times New Roman" w:cs="Times New Roman"/>
          <w:sz w:val="24"/>
          <w:szCs w:val="24"/>
        </w:rPr>
      </w:pPr>
      <w:r w:rsidRPr="00501C54">
        <w:rPr>
          <w:rFonts w:ascii="Times New Roman" w:hAnsi="Times New Roman" w:cs="Times New Roman"/>
          <w:sz w:val="24"/>
          <w:szCs w:val="24"/>
        </w:rPr>
        <w:t>Телефон для справок: 8 (35142) 2-13-69.</w:t>
      </w:r>
    </w:p>
    <w:p w:rsidR="00501C54" w:rsidRPr="00501C54" w:rsidRDefault="00501C54" w:rsidP="00501C54">
      <w:pPr>
        <w:ind w:left="8" w:right="583"/>
        <w:rPr>
          <w:rFonts w:ascii="Times New Roman" w:hAnsi="Times New Roman" w:cs="Times New Roman"/>
          <w:sz w:val="24"/>
          <w:szCs w:val="24"/>
        </w:rPr>
      </w:pPr>
    </w:p>
    <w:p w:rsidR="00501C54" w:rsidRPr="00501C54" w:rsidRDefault="00501C54" w:rsidP="00501C54">
      <w:pPr>
        <w:ind w:left="8" w:right="583"/>
        <w:rPr>
          <w:rFonts w:ascii="Times New Roman" w:hAnsi="Times New Roman" w:cs="Times New Roman"/>
          <w:sz w:val="24"/>
          <w:szCs w:val="24"/>
        </w:rPr>
      </w:pPr>
      <w:r w:rsidRPr="00501C54">
        <w:rPr>
          <w:rFonts w:ascii="Times New Roman" w:hAnsi="Times New Roman" w:cs="Times New Roman"/>
          <w:sz w:val="24"/>
          <w:szCs w:val="24"/>
        </w:rPr>
        <w:t>Адрес электронной почты Администрации: admvarna74@yandex.ru</w:t>
      </w:r>
    </w:p>
    <w:p w:rsidR="00501C54" w:rsidRPr="00501C54" w:rsidRDefault="00501C54" w:rsidP="00501C54">
      <w:pPr>
        <w:ind w:left="8" w:right="583"/>
        <w:rPr>
          <w:rFonts w:ascii="Times New Roman" w:hAnsi="Times New Roman" w:cs="Times New Roman"/>
          <w:sz w:val="24"/>
          <w:szCs w:val="24"/>
        </w:rPr>
      </w:pPr>
      <w:r w:rsidRPr="00501C54">
        <w:rPr>
          <w:rFonts w:ascii="Times New Roman" w:hAnsi="Times New Roman" w:cs="Times New Roman"/>
          <w:sz w:val="24"/>
          <w:szCs w:val="24"/>
        </w:rPr>
        <w:t xml:space="preserve">Адрес официального сайта Администрации: varna74.  </w:t>
      </w:r>
    </w:p>
    <w:p w:rsidR="00501C54" w:rsidRPr="00501C54" w:rsidRDefault="00501C54" w:rsidP="00501C54">
      <w:pPr>
        <w:ind w:left="8" w:right="583"/>
        <w:rPr>
          <w:rFonts w:ascii="Times New Roman" w:hAnsi="Times New Roman" w:cs="Times New Roman"/>
          <w:sz w:val="24"/>
          <w:szCs w:val="24"/>
        </w:rPr>
      </w:pPr>
    </w:p>
    <w:p w:rsidR="00501C54" w:rsidRPr="00501C54" w:rsidRDefault="00501C54" w:rsidP="00501C54">
      <w:pPr>
        <w:ind w:left="8" w:right="583"/>
        <w:rPr>
          <w:rFonts w:ascii="Times New Roman" w:hAnsi="Times New Roman" w:cs="Times New Roman"/>
          <w:sz w:val="24"/>
          <w:szCs w:val="24"/>
        </w:rPr>
      </w:pPr>
      <w:r w:rsidRPr="00501C54">
        <w:rPr>
          <w:rFonts w:ascii="Times New Roman" w:hAnsi="Times New Roman" w:cs="Times New Roman"/>
          <w:sz w:val="24"/>
          <w:szCs w:val="24"/>
        </w:rPr>
        <w:t>1.8. Информация о муниципальной услуге предоставляется:</w:t>
      </w:r>
    </w:p>
    <w:p w:rsidR="00501C54" w:rsidRPr="00501C54" w:rsidRDefault="00501C54" w:rsidP="00501C54">
      <w:pPr>
        <w:ind w:left="8" w:right="583"/>
        <w:rPr>
          <w:rFonts w:ascii="Times New Roman" w:hAnsi="Times New Roman" w:cs="Times New Roman"/>
          <w:sz w:val="24"/>
          <w:szCs w:val="24"/>
        </w:rPr>
      </w:pPr>
    </w:p>
    <w:p w:rsidR="00501C54" w:rsidRPr="00501C54" w:rsidRDefault="00501C54" w:rsidP="00501C54">
      <w:pPr>
        <w:ind w:left="8" w:right="583"/>
        <w:rPr>
          <w:rFonts w:ascii="Times New Roman" w:hAnsi="Times New Roman" w:cs="Times New Roman"/>
          <w:sz w:val="24"/>
          <w:szCs w:val="24"/>
        </w:rPr>
      </w:pPr>
      <w:r w:rsidRPr="00501C54">
        <w:rPr>
          <w:rFonts w:ascii="Times New Roman" w:hAnsi="Times New Roman" w:cs="Times New Roman"/>
          <w:sz w:val="24"/>
          <w:szCs w:val="24"/>
        </w:rPr>
        <w:t>- по устному запросу заявителя - непосредственно в момент его обращения;</w:t>
      </w:r>
    </w:p>
    <w:p w:rsidR="00501C54" w:rsidRPr="00501C54" w:rsidRDefault="00501C54" w:rsidP="00501C54">
      <w:pPr>
        <w:ind w:left="8" w:right="583"/>
        <w:rPr>
          <w:rFonts w:ascii="Times New Roman" w:hAnsi="Times New Roman" w:cs="Times New Roman"/>
          <w:sz w:val="24"/>
          <w:szCs w:val="24"/>
        </w:rPr>
      </w:pPr>
    </w:p>
    <w:p w:rsidR="00501C54" w:rsidRPr="00501C54" w:rsidRDefault="00501C54" w:rsidP="00501C54">
      <w:pPr>
        <w:ind w:left="8" w:right="583"/>
        <w:rPr>
          <w:rFonts w:ascii="Times New Roman" w:hAnsi="Times New Roman" w:cs="Times New Roman"/>
          <w:sz w:val="24"/>
          <w:szCs w:val="24"/>
        </w:rPr>
      </w:pPr>
      <w:r w:rsidRPr="00501C54">
        <w:rPr>
          <w:rFonts w:ascii="Times New Roman" w:hAnsi="Times New Roman" w:cs="Times New Roman"/>
          <w:sz w:val="24"/>
          <w:szCs w:val="24"/>
        </w:rPr>
        <w:t>- по письменному запросу заявителя - не позднее 30 дней с момента поступления запроса;</w:t>
      </w:r>
    </w:p>
    <w:p w:rsidR="00501C54" w:rsidRPr="00501C54" w:rsidRDefault="00501C54" w:rsidP="00501C54">
      <w:pPr>
        <w:ind w:left="8" w:right="583"/>
        <w:rPr>
          <w:rFonts w:ascii="Times New Roman" w:hAnsi="Times New Roman" w:cs="Times New Roman"/>
          <w:sz w:val="24"/>
          <w:szCs w:val="24"/>
        </w:rPr>
      </w:pPr>
    </w:p>
    <w:p w:rsidR="00501C54" w:rsidRDefault="00501C54" w:rsidP="00501C54">
      <w:pPr>
        <w:ind w:left="8" w:right="583"/>
        <w:rPr>
          <w:rFonts w:ascii="Times New Roman" w:hAnsi="Times New Roman" w:cs="Times New Roman"/>
          <w:sz w:val="24"/>
          <w:szCs w:val="24"/>
        </w:rPr>
      </w:pPr>
      <w:r w:rsidRPr="00501C54">
        <w:rPr>
          <w:rFonts w:ascii="Times New Roman" w:hAnsi="Times New Roman" w:cs="Times New Roman"/>
          <w:sz w:val="24"/>
          <w:szCs w:val="24"/>
        </w:rPr>
        <w:t xml:space="preserve">- посредством размещения на сайте </w:t>
      </w:r>
      <w:proofErr w:type="spellStart"/>
      <w:r w:rsidRPr="00501C54">
        <w:rPr>
          <w:rFonts w:ascii="Times New Roman" w:hAnsi="Times New Roman" w:cs="Times New Roman"/>
          <w:sz w:val="24"/>
          <w:szCs w:val="24"/>
        </w:rPr>
        <w:t>Варненского</w:t>
      </w:r>
      <w:proofErr w:type="spellEnd"/>
      <w:r w:rsidRPr="00501C54">
        <w:rPr>
          <w:rFonts w:ascii="Times New Roman" w:hAnsi="Times New Roman" w:cs="Times New Roman"/>
          <w:sz w:val="24"/>
          <w:szCs w:val="24"/>
        </w:rPr>
        <w:t xml:space="preserve"> муниципального района в сети Интернет, публикации в средствах массовой информации.</w:t>
      </w:r>
    </w:p>
    <w:p w:rsidR="00EE4C75" w:rsidRDefault="00EE4C75" w:rsidP="00501C54">
      <w:pPr>
        <w:ind w:left="8" w:right="583"/>
        <w:rPr>
          <w:rFonts w:ascii="Times New Roman" w:hAnsi="Times New Roman" w:cs="Times New Roman"/>
          <w:sz w:val="24"/>
          <w:szCs w:val="24"/>
        </w:rPr>
      </w:pPr>
    </w:p>
    <w:p w:rsidR="00C367D7" w:rsidRPr="00D83D70" w:rsidRDefault="00D83D70" w:rsidP="00501C54">
      <w:pPr>
        <w:ind w:left="8" w:right="583"/>
        <w:rPr>
          <w:rFonts w:ascii="Times New Roman" w:hAnsi="Times New Roman" w:cs="Times New Roman"/>
          <w:sz w:val="24"/>
          <w:szCs w:val="24"/>
        </w:rPr>
      </w:pPr>
      <w:r w:rsidRPr="00D83D70">
        <w:rPr>
          <w:rFonts w:ascii="Times New Roman" w:hAnsi="Times New Roman" w:cs="Times New Roman"/>
          <w:sz w:val="24"/>
          <w:szCs w:val="24"/>
        </w:rPr>
        <w:t>1.9. В настоящем Регламенте используются следующие термины и определения:</w:t>
      </w:r>
    </w:p>
    <w:p w:rsidR="00C367D7" w:rsidRPr="00D83D70" w:rsidRDefault="00D83D70">
      <w:pPr>
        <w:spacing w:after="0"/>
        <w:ind w:left="113" w:right="583" w:firstLine="0"/>
        <w:rPr>
          <w:rFonts w:ascii="Times New Roman" w:hAnsi="Times New Roman" w:cs="Times New Roman"/>
          <w:sz w:val="24"/>
          <w:szCs w:val="24"/>
        </w:rPr>
      </w:pPr>
      <w:r w:rsidRPr="00D83D70">
        <w:rPr>
          <w:rFonts w:ascii="Times New Roman" w:hAnsi="Times New Roman" w:cs="Times New Roman"/>
          <w:sz w:val="24"/>
          <w:szCs w:val="24"/>
        </w:rPr>
        <w:t>а) авиационные работы - работы, выполняемые с использованием</w:t>
      </w:r>
    </w:p>
    <w:p w:rsidR="00C367D7" w:rsidRPr="00D83D70" w:rsidRDefault="00D83D70">
      <w:pPr>
        <w:spacing w:after="0" w:line="501" w:lineRule="auto"/>
        <w:ind w:left="121" w:right="1295" w:hanging="113"/>
        <w:rPr>
          <w:rFonts w:ascii="Times New Roman" w:hAnsi="Times New Roman" w:cs="Times New Roman"/>
          <w:sz w:val="24"/>
          <w:szCs w:val="24"/>
        </w:rPr>
      </w:pPr>
      <w:r w:rsidRPr="00D83D70">
        <w:rPr>
          <w:rFonts w:ascii="Times New Roman" w:hAnsi="Times New Roman" w:cs="Times New Roman"/>
          <w:sz w:val="24"/>
          <w:szCs w:val="24"/>
        </w:rPr>
        <w:t>полетов гражданских воздушных судов. Подразделяются на:</w:t>
      </w:r>
    </w:p>
    <w:p w:rsidR="00C367D7" w:rsidRPr="00D83D70" w:rsidRDefault="00D83D70">
      <w:pPr>
        <w:numPr>
          <w:ilvl w:val="0"/>
          <w:numId w:val="4"/>
        </w:numPr>
        <w:ind w:right="583"/>
        <w:rPr>
          <w:rFonts w:ascii="Times New Roman" w:hAnsi="Times New Roman" w:cs="Times New Roman"/>
          <w:sz w:val="24"/>
          <w:szCs w:val="24"/>
        </w:rPr>
      </w:pPr>
      <w:r w:rsidRPr="00D83D70">
        <w:rPr>
          <w:rFonts w:ascii="Times New Roman" w:hAnsi="Times New Roman" w:cs="Times New Roman"/>
          <w:sz w:val="24"/>
          <w:szCs w:val="24"/>
        </w:rPr>
        <w:t>авиационно-химические работы;</w:t>
      </w:r>
    </w:p>
    <w:p w:rsidR="00C367D7" w:rsidRPr="00D83D70" w:rsidRDefault="00D83D70">
      <w:pPr>
        <w:numPr>
          <w:ilvl w:val="0"/>
          <w:numId w:val="4"/>
        </w:numPr>
        <w:ind w:right="583"/>
        <w:rPr>
          <w:rFonts w:ascii="Times New Roman" w:hAnsi="Times New Roman" w:cs="Times New Roman"/>
          <w:sz w:val="24"/>
          <w:szCs w:val="24"/>
        </w:rPr>
      </w:pPr>
      <w:r w:rsidRPr="00D83D70">
        <w:rPr>
          <w:rFonts w:ascii="Times New Roman" w:hAnsi="Times New Roman" w:cs="Times New Roman"/>
          <w:sz w:val="24"/>
          <w:szCs w:val="24"/>
        </w:rPr>
        <w:t>воздушные съемки;</w:t>
      </w:r>
    </w:p>
    <w:p w:rsidR="00C367D7" w:rsidRPr="00D83D70" w:rsidRDefault="00D83D70">
      <w:pPr>
        <w:numPr>
          <w:ilvl w:val="0"/>
          <w:numId w:val="4"/>
        </w:numPr>
        <w:ind w:right="583"/>
        <w:rPr>
          <w:rFonts w:ascii="Times New Roman" w:hAnsi="Times New Roman" w:cs="Times New Roman"/>
          <w:sz w:val="24"/>
          <w:szCs w:val="24"/>
        </w:rPr>
      </w:pPr>
      <w:r w:rsidRPr="00D83D70">
        <w:rPr>
          <w:rFonts w:ascii="Times New Roman" w:hAnsi="Times New Roman" w:cs="Times New Roman"/>
          <w:sz w:val="24"/>
          <w:szCs w:val="24"/>
        </w:rPr>
        <w:t>лесоавиационные работы;</w:t>
      </w:r>
    </w:p>
    <w:p w:rsidR="00C367D7" w:rsidRPr="00D83D70" w:rsidRDefault="00D83D70">
      <w:pPr>
        <w:numPr>
          <w:ilvl w:val="0"/>
          <w:numId w:val="4"/>
        </w:numPr>
        <w:ind w:right="583"/>
        <w:rPr>
          <w:rFonts w:ascii="Times New Roman" w:hAnsi="Times New Roman" w:cs="Times New Roman"/>
          <w:sz w:val="24"/>
          <w:szCs w:val="24"/>
        </w:rPr>
      </w:pPr>
      <w:r w:rsidRPr="00D83D70">
        <w:rPr>
          <w:rFonts w:ascii="Times New Roman" w:hAnsi="Times New Roman" w:cs="Times New Roman"/>
          <w:sz w:val="24"/>
          <w:szCs w:val="24"/>
        </w:rPr>
        <w:t>строительно-монтажные и погрузочно-разгрузочные работы;</w:t>
      </w:r>
    </w:p>
    <w:p w:rsidR="00C367D7" w:rsidRPr="00D83D70" w:rsidRDefault="00D83D70">
      <w:pPr>
        <w:numPr>
          <w:ilvl w:val="0"/>
          <w:numId w:val="4"/>
        </w:numPr>
        <w:ind w:right="583"/>
        <w:rPr>
          <w:rFonts w:ascii="Times New Roman" w:hAnsi="Times New Roman" w:cs="Times New Roman"/>
          <w:sz w:val="24"/>
          <w:szCs w:val="24"/>
        </w:rPr>
      </w:pPr>
      <w:r w:rsidRPr="00D83D70">
        <w:rPr>
          <w:rFonts w:ascii="Times New Roman" w:hAnsi="Times New Roman" w:cs="Times New Roman"/>
          <w:sz w:val="24"/>
          <w:szCs w:val="24"/>
        </w:rPr>
        <w:t>работы с целью оказания медицинской помощи;</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б) аэростат - летательный аппарат, подъемная сила которого основана на аэростатическом или одновременно аэростатическом и аэродинамическом принципах;</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 xml:space="preserve">в) техническая ошибка - ошибка (описка, опечатка, грамматическая или арифметическая ошибка либо подобная ошибка), допущенная органом, </w:t>
      </w:r>
      <w:r w:rsidRPr="00D83D70">
        <w:rPr>
          <w:rFonts w:ascii="Times New Roman" w:hAnsi="Times New Roman" w:cs="Times New Roman"/>
          <w:sz w:val="24"/>
          <w:szCs w:val="24"/>
        </w:rPr>
        <w:lastRenderedPageBreak/>
        <w:t>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01C54" w:rsidRDefault="00501C54">
      <w:pPr>
        <w:spacing w:after="6" w:line="250" w:lineRule="auto"/>
        <w:ind w:left="-5" w:right="613" w:hanging="10"/>
        <w:jc w:val="left"/>
        <w:rPr>
          <w:rFonts w:ascii="Times New Roman" w:hAnsi="Times New Roman" w:cs="Times New Roman"/>
          <w:b/>
          <w:sz w:val="24"/>
          <w:szCs w:val="24"/>
        </w:rPr>
      </w:pPr>
    </w:p>
    <w:p w:rsidR="00501C54" w:rsidRDefault="00501C54">
      <w:pPr>
        <w:spacing w:after="6" w:line="250" w:lineRule="auto"/>
        <w:ind w:left="-5" w:right="613" w:hanging="10"/>
        <w:jc w:val="left"/>
        <w:rPr>
          <w:rFonts w:ascii="Times New Roman" w:hAnsi="Times New Roman" w:cs="Times New Roman"/>
          <w:b/>
          <w:sz w:val="24"/>
          <w:szCs w:val="24"/>
        </w:rPr>
      </w:pPr>
    </w:p>
    <w:p w:rsidR="00501C54" w:rsidRDefault="00501C54">
      <w:pPr>
        <w:spacing w:after="6" w:line="250" w:lineRule="auto"/>
        <w:ind w:left="-5" w:right="613" w:hanging="10"/>
        <w:jc w:val="left"/>
        <w:rPr>
          <w:rFonts w:ascii="Times New Roman" w:hAnsi="Times New Roman" w:cs="Times New Roman"/>
          <w:b/>
          <w:sz w:val="24"/>
          <w:szCs w:val="24"/>
        </w:rPr>
      </w:pPr>
    </w:p>
    <w:p w:rsidR="00C367D7" w:rsidRPr="00D83D70" w:rsidRDefault="00D83D70">
      <w:pPr>
        <w:spacing w:after="6" w:line="250" w:lineRule="auto"/>
        <w:ind w:left="-5" w:right="613" w:hanging="10"/>
        <w:jc w:val="left"/>
        <w:rPr>
          <w:rFonts w:ascii="Times New Roman" w:hAnsi="Times New Roman" w:cs="Times New Roman"/>
          <w:sz w:val="24"/>
          <w:szCs w:val="24"/>
        </w:rPr>
      </w:pPr>
      <w:r w:rsidRPr="00D83D70">
        <w:rPr>
          <w:rFonts w:ascii="Times New Roman" w:hAnsi="Times New Roman" w:cs="Times New Roman"/>
          <w:b/>
          <w:sz w:val="24"/>
          <w:szCs w:val="24"/>
        </w:rPr>
        <w:t>Раздел 2. СТАНДАРТ ПРЕДОСТАВЛЕНИЯ</w:t>
      </w:r>
    </w:p>
    <w:p w:rsidR="00C367D7" w:rsidRPr="00D83D70" w:rsidRDefault="00D83D70">
      <w:pPr>
        <w:spacing w:after="6" w:line="250" w:lineRule="auto"/>
        <w:ind w:left="-5" w:right="613" w:hanging="10"/>
        <w:jc w:val="left"/>
        <w:rPr>
          <w:rFonts w:ascii="Times New Roman" w:hAnsi="Times New Roman" w:cs="Times New Roman"/>
          <w:sz w:val="24"/>
          <w:szCs w:val="24"/>
        </w:rPr>
      </w:pPr>
      <w:r w:rsidRPr="00D83D70">
        <w:rPr>
          <w:rFonts w:ascii="Times New Roman" w:hAnsi="Times New Roman" w:cs="Times New Roman"/>
          <w:b/>
          <w:sz w:val="24"/>
          <w:szCs w:val="24"/>
        </w:rPr>
        <w:t>МУНИЦИПАЛЬНОЙ УСЛУГИ</w:t>
      </w:r>
    </w:p>
    <w:p w:rsidR="00C367D7" w:rsidRPr="00D83D70" w:rsidRDefault="00C367D7">
      <w:pPr>
        <w:spacing w:after="0" w:line="259" w:lineRule="auto"/>
        <w:ind w:left="-603" w:right="605" w:firstLine="0"/>
        <w:jc w:val="left"/>
        <w:rPr>
          <w:rFonts w:ascii="Times New Roman" w:hAnsi="Times New Roman" w:cs="Times New Roman"/>
          <w:sz w:val="24"/>
          <w:szCs w:val="24"/>
        </w:rPr>
      </w:pPr>
    </w:p>
    <w:tbl>
      <w:tblPr>
        <w:tblStyle w:val="TableGrid"/>
        <w:tblW w:w="9356" w:type="dxa"/>
        <w:tblInd w:w="-3" w:type="dxa"/>
        <w:tblCellMar>
          <w:top w:w="25" w:type="dxa"/>
          <w:left w:w="43" w:type="dxa"/>
          <w:right w:w="41" w:type="dxa"/>
        </w:tblCellMar>
        <w:tblLook w:val="04A0"/>
      </w:tblPr>
      <w:tblGrid>
        <w:gridCol w:w="2821"/>
        <w:gridCol w:w="6535"/>
      </w:tblGrid>
      <w:tr w:rsidR="00C367D7" w:rsidRPr="00D83D70" w:rsidTr="00CD4A58">
        <w:trPr>
          <w:trHeight w:val="419"/>
        </w:trPr>
        <w:tc>
          <w:tcPr>
            <w:tcW w:w="2821" w:type="dxa"/>
            <w:tcBorders>
              <w:top w:val="single" w:sz="2" w:space="0" w:color="000000"/>
              <w:left w:val="single" w:sz="2" w:space="0" w:color="000000"/>
              <w:bottom w:val="double" w:sz="2" w:space="0" w:color="000000"/>
              <w:right w:val="double" w:sz="2" w:space="0" w:color="000000"/>
            </w:tcBorders>
          </w:tcPr>
          <w:p w:rsidR="00C367D7" w:rsidRPr="00D83D70" w:rsidRDefault="00D83D70">
            <w:pPr>
              <w:spacing w:after="0" w:line="250" w:lineRule="auto"/>
              <w:ind w:right="0" w:firstLine="0"/>
              <w:rPr>
                <w:rFonts w:ascii="Times New Roman" w:hAnsi="Times New Roman" w:cs="Times New Roman"/>
                <w:sz w:val="24"/>
                <w:szCs w:val="24"/>
              </w:rPr>
            </w:pPr>
            <w:r w:rsidRPr="00D83D70">
              <w:rPr>
                <w:rFonts w:ascii="Times New Roman" w:hAnsi="Times New Roman" w:cs="Times New Roman"/>
                <w:sz w:val="24"/>
                <w:szCs w:val="24"/>
              </w:rPr>
              <w:t>Наименование требования к стандарту предоставления</w:t>
            </w:r>
          </w:p>
          <w:p w:rsidR="00C367D7" w:rsidRPr="00D83D70" w:rsidRDefault="00D83D70">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муниципальных услуг</w:t>
            </w:r>
          </w:p>
        </w:tc>
        <w:tc>
          <w:tcPr>
            <w:tcW w:w="6535" w:type="dxa"/>
            <w:tcBorders>
              <w:top w:val="single" w:sz="2" w:space="0" w:color="000000"/>
              <w:left w:val="double" w:sz="2" w:space="0" w:color="000000"/>
              <w:bottom w:val="double" w:sz="2" w:space="0" w:color="000000"/>
              <w:right w:val="single" w:sz="2" w:space="0" w:color="000000"/>
            </w:tcBorders>
          </w:tcPr>
          <w:p w:rsidR="00C367D7" w:rsidRPr="00D83D70" w:rsidRDefault="00D83D70">
            <w:pPr>
              <w:spacing w:after="0" w:line="259" w:lineRule="auto"/>
              <w:ind w:left="7" w:right="0" w:firstLine="0"/>
              <w:jc w:val="left"/>
              <w:rPr>
                <w:rFonts w:ascii="Times New Roman" w:hAnsi="Times New Roman" w:cs="Times New Roman"/>
                <w:sz w:val="24"/>
                <w:szCs w:val="24"/>
              </w:rPr>
            </w:pPr>
            <w:r w:rsidRPr="00D83D70">
              <w:rPr>
                <w:rFonts w:ascii="Times New Roman" w:hAnsi="Times New Roman" w:cs="Times New Roman"/>
                <w:sz w:val="24"/>
                <w:szCs w:val="24"/>
              </w:rPr>
              <w:t>Содержание требований к стандарту</w:t>
            </w:r>
          </w:p>
        </w:tc>
      </w:tr>
      <w:tr w:rsidR="00C367D7" w:rsidRPr="00D83D70" w:rsidTr="00CD4A58">
        <w:trPr>
          <w:trHeight w:val="1242"/>
        </w:trPr>
        <w:tc>
          <w:tcPr>
            <w:tcW w:w="2821" w:type="dxa"/>
            <w:tcBorders>
              <w:top w:val="double" w:sz="2" w:space="0" w:color="000000"/>
              <w:left w:val="single" w:sz="2" w:space="0" w:color="000000"/>
              <w:bottom w:val="double" w:sz="2" w:space="0" w:color="000000"/>
              <w:right w:val="double" w:sz="2" w:space="0" w:color="000000"/>
            </w:tcBorders>
          </w:tcPr>
          <w:p w:rsidR="00C367D7" w:rsidRPr="00D83D70" w:rsidRDefault="00D83D70">
            <w:pPr>
              <w:tabs>
                <w:tab w:val="center" w:pos="55"/>
                <w:tab w:val="center" w:pos="776"/>
              </w:tabs>
              <w:spacing w:after="0" w:line="259" w:lineRule="auto"/>
              <w:ind w:right="0" w:firstLine="0"/>
              <w:jc w:val="left"/>
              <w:rPr>
                <w:rFonts w:ascii="Times New Roman" w:hAnsi="Times New Roman" w:cs="Times New Roman"/>
                <w:sz w:val="24"/>
                <w:szCs w:val="24"/>
              </w:rPr>
            </w:pPr>
            <w:r w:rsidRPr="00D83D70">
              <w:rPr>
                <w:rFonts w:ascii="Times New Roman" w:eastAsia="Calibri" w:hAnsi="Times New Roman" w:cs="Times New Roman"/>
                <w:sz w:val="24"/>
                <w:szCs w:val="24"/>
              </w:rPr>
              <w:tab/>
            </w:r>
            <w:r w:rsidRPr="00D83D70">
              <w:rPr>
                <w:rFonts w:ascii="Times New Roman" w:hAnsi="Times New Roman" w:cs="Times New Roman"/>
                <w:sz w:val="24"/>
                <w:szCs w:val="24"/>
              </w:rPr>
              <w:t xml:space="preserve">2.1. </w:t>
            </w:r>
            <w:r w:rsidRPr="00D83D70">
              <w:rPr>
                <w:rFonts w:ascii="Times New Roman" w:hAnsi="Times New Roman" w:cs="Times New Roman"/>
                <w:sz w:val="24"/>
                <w:szCs w:val="24"/>
              </w:rPr>
              <w:tab/>
              <w:t>Наименование</w:t>
            </w:r>
          </w:p>
          <w:p w:rsidR="00C367D7" w:rsidRPr="00D83D70" w:rsidRDefault="00D83D70">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муниципальной услуги</w:t>
            </w:r>
          </w:p>
        </w:tc>
        <w:tc>
          <w:tcPr>
            <w:tcW w:w="6535" w:type="dxa"/>
            <w:tcBorders>
              <w:top w:val="double" w:sz="2" w:space="0" w:color="000000"/>
              <w:left w:val="double" w:sz="2" w:space="0" w:color="000000"/>
              <w:bottom w:val="double" w:sz="2" w:space="0" w:color="000000"/>
              <w:right w:val="single" w:sz="2" w:space="0" w:color="000000"/>
            </w:tcBorders>
          </w:tcPr>
          <w:p w:rsidR="00C367D7" w:rsidRPr="00D83D70" w:rsidRDefault="00D83D70">
            <w:pPr>
              <w:spacing w:after="0" w:line="259" w:lineRule="auto"/>
              <w:ind w:left="7" w:right="0" w:firstLine="0"/>
              <w:rPr>
                <w:rFonts w:ascii="Times New Roman" w:hAnsi="Times New Roman" w:cs="Times New Roman"/>
                <w:sz w:val="24"/>
                <w:szCs w:val="24"/>
              </w:rPr>
            </w:pPr>
            <w:r w:rsidRPr="00D83D70">
              <w:rPr>
                <w:rFonts w:ascii="Times New Roman" w:hAnsi="Times New Roman" w:cs="Times New Roman"/>
                <w:sz w:val="24"/>
                <w:szCs w:val="24"/>
              </w:rPr>
              <w:t xml:space="preserve">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w:t>
            </w:r>
            <w:proofErr w:type="gramStart"/>
            <w:r w:rsidR="00501C54">
              <w:rPr>
                <w:rFonts w:ascii="Times New Roman" w:hAnsi="Times New Roman" w:cs="Times New Roman"/>
                <w:sz w:val="24"/>
                <w:szCs w:val="24"/>
              </w:rPr>
              <w:t>района</w:t>
            </w:r>
            <w:proofErr w:type="gramEnd"/>
            <w:r w:rsidR="00501C54">
              <w:rPr>
                <w:rFonts w:ascii="Times New Roman" w:hAnsi="Times New Roman" w:cs="Times New Roman"/>
                <w:sz w:val="24"/>
                <w:szCs w:val="24"/>
              </w:rPr>
              <w:t xml:space="preserve"> </w:t>
            </w:r>
            <w:r w:rsidRPr="00D83D70">
              <w:rPr>
                <w:rFonts w:ascii="Times New Roman" w:hAnsi="Times New Roman" w:cs="Times New Roman"/>
                <w:sz w:val="24"/>
                <w:szCs w:val="24"/>
              </w:rPr>
              <w:t xml:space="preserve"> а также посадку (взлет) на расположенные в границах населенных пунктов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района </w:t>
            </w:r>
            <w:r w:rsidRPr="00D83D70">
              <w:rPr>
                <w:rFonts w:ascii="Times New Roman" w:hAnsi="Times New Roman" w:cs="Times New Roman"/>
                <w:sz w:val="24"/>
                <w:szCs w:val="24"/>
              </w:rPr>
              <w:t>площадки, сведения о которых не опубликованы в документах аэронавигационной информации</w:t>
            </w:r>
          </w:p>
        </w:tc>
      </w:tr>
      <w:tr w:rsidR="00C367D7" w:rsidRPr="00D83D70" w:rsidTr="00CD4A58">
        <w:trPr>
          <w:trHeight w:val="2629"/>
        </w:trPr>
        <w:tc>
          <w:tcPr>
            <w:tcW w:w="2821" w:type="dxa"/>
            <w:tcBorders>
              <w:top w:val="double" w:sz="2" w:space="0" w:color="000000"/>
              <w:left w:val="single" w:sz="2" w:space="0" w:color="000000"/>
              <w:bottom w:val="double" w:sz="2" w:space="0" w:color="000000"/>
              <w:right w:val="double" w:sz="2" w:space="0" w:color="000000"/>
            </w:tcBorders>
          </w:tcPr>
          <w:p w:rsidR="00C367D7" w:rsidRPr="00D83D70" w:rsidRDefault="00D83D70">
            <w:pPr>
              <w:spacing w:after="0" w:line="250" w:lineRule="auto"/>
              <w:ind w:right="8" w:firstLine="0"/>
              <w:rPr>
                <w:rFonts w:ascii="Times New Roman" w:hAnsi="Times New Roman" w:cs="Times New Roman"/>
                <w:sz w:val="24"/>
                <w:szCs w:val="24"/>
              </w:rPr>
            </w:pPr>
            <w:r w:rsidRPr="00D83D70">
              <w:rPr>
                <w:rFonts w:ascii="Times New Roman" w:hAnsi="Times New Roman" w:cs="Times New Roman"/>
                <w:sz w:val="24"/>
                <w:szCs w:val="24"/>
              </w:rPr>
              <w:t>2.2. Наименование органа (работника) Администрации, предоставляющего</w:t>
            </w:r>
          </w:p>
          <w:p w:rsidR="00C367D7" w:rsidRPr="00D83D70" w:rsidRDefault="00D83D70">
            <w:pPr>
              <w:spacing w:after="6" w:line="250"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муниципальную услугу. Если в предоставлении</w:t>
            </w:r>
          </w:p>
          <w:p w:rsidR="00C367D7" w:rsidRPr="00D83D70" w:rsidRDefault="00D83D70">
            <w:pPr>
              <w:tabs>
                <w:tab w:val="center" w:pos="241"/>
                <w:tab w:val="center" w:pos="905"/>
              </w:tabs>
              <w:spacing w:after="0" w:line="259" w:lineRule="auto"/>
              <w:ind w:right="0" w:firstLine="0"/>
              <w:jc w:val="left"/>
              <w:rPr>
                <w:rFonts w:ascii="Times New Roman" w:hAnsi="Times New Roman" w:cs="Times New Roman"/>
                <w:sz w:val="24"/>
                <w:szCs w:val="24"/>
              </w:rPr>
            </w:pPr>
            <w:r w:rsidRPr="00D83D70">
              <w:rPr>
                <w:rFonts w:ascii="Times New Roman" w:eastAsia="Calibri" w:hAnsi="Times New Roman" w:cs="Times New Roman"/>
                <w:sz w:val="24"/>
                <w:szCs w:val="24"/>
              </w:rPr>
              <w:tab/>
            </w:r>
            <w:r w:rsidRPr="00D83D70">
              <w:rPr>
                <w:rFonts w:ascii="Times New Roman" w:hAnsi="Times New Roman" w:cs="Times New Roman"/>
                <w:sz w:val="24"/>
                <w:szCs w:val="24"/>
              </w:rPr>
              <w:t xml:space="preserve">муниципальной </w:t>
            </w:r>
            <w:r w:rsidRPr="00D83D70">
              <w:rPr>
                <w:rFonts w:ascii="Times New Roman" w:hAnsi="Times New Roman" w:cs="Times New Roman"/>
                <w:sz w:val="24"/>
                <w:szCs w:val="24"/>
              </w:rPr>
              <w:tab/>
              <w:t>услуги</w:t>
            </w:r>
          </w:p>
          <w:p w:rsidR="00C367D7" w:rsidRPr="00D83D70" w:rsidRDefault="00D83D70">
            <w:pPr>
              <w:spacing w:after="0" w:line="250" w:lineRule="auto"/>
              <w:ind w:right="7" w:firstLine="0"/>
              <w:rPr>
                <w:rFonts w:ascii="Times New Roman" w:hAnsi="Times New Roman" w:cs="Times New Roman"/>
                <w:sz w:val="24"/>
                <w:szCs w:val="24"/>
              </w:rPr>
            </w:pPr>
            <w:r w:rsidRPr="00D83D70">
              <w:rPr>
                <w:rFonts w:ascii="Times New Roman" w:hAnsi="Times New Roman" w:cs="Times New Roman"/>
                <w:sz w:val="24"/>
                <w:szCs w:val="24"/>
              </w:rPr>
              <w:t xml:space="preserve">участвуют также иные органы Администрации, органы местного самоуправления, органы исполнительной власти Свердловской области, а также организации, то указываются все органы и организации, обращение в которые необходимо </w:t>
            </w:r>
            <w:proofErr w:type="gramStart"/>
            <w:r w:rsidRPr="00D83D70">
              <w:rPr>
                <w:rFonts w:ascii="Times New Roman" w:hAnsi="Times New Roman" w:cs="Times New Roman"/>
                <w:sz w:val="24"/>
                <w:szCs w:val="24"/>
              </w:rPr>
              <w:t>для</w:t>
            </w:r>
            <w:proofErr w:type="gramEnd"/>
          </w:p>
          <w:p w:rsidR="00C367D7" w:rsidRPr="00D83D70" w:rsidRDefault="00D83D70">
            <w:pPr>
              <w:spacing w:after="0" w:line="259" w:lineRule="auto"/>
              <w:ind w:right="21" w:firstLine="0"/>
              <w:jc w:val="left"/>
              <w:rPr>
                <w:rFonts w:ascii="Times New Roman" w:hAnsi="Times New Roman" w:cs="Times New Roman"/>
                <w:sz w:val="24"/>
                <w:szCs w:val="24"/>
              </w:rPr>
            </w:pPr>
            <w:r w:rsidRPr="00D83D70">
              <w:rPr>
                <w:rFonts w:ascii="Times New Roman" w:hAnsi="Times New Roman" w:cs="Times New Roman"/>
                <w:sz w:val="24"/>
                <w:szCs w:val="24"/>
              </w:rPr>
              <w:t>предоставления муниципальной услуги</w:t>
            </w:r>
          </w:p>
        </w:tc>
        <w:tc>
          <w:tcPr>
            <w:tcW w:w="6535" w:type="dxa"/>
            <w:tcBorders>
              <w:top w:val="double" w:sz="2" w:space="0" w:color="000000"/>
              <w:left w:val="double" w:sz="2" w:space="0" w:color="000000"/>
              <w:bottom w:val="double" w:sz="2" w:space="0" w:color="000000"/>
              <w:right w:val="single" w:sz="2" w:space="0" w:color="000000"/>
            </w:tcBorders>
          </w:tcPr>
          <w:p w:rsidR="00C367D7" w:rsidRPr="00D83D70" w:rsidRDefault="00D83D70">
            <w:pPr>
              <w:spacing w:after="0" w:line="259" w:lineRule="auto"/>
              <w:ind w:left="7" w:right="0" w:firstLine="0"/>
              <w:jc w:val="left"/>
              <w:rPr>
                <w:rFonts w:ascii="Times New Roman" w:hAnsi="Times New Roman" w:cs="Times New Roman"/>
                <w:sz w:val="24"/>
                <w:szCs w:val="24"/>
              </w:rPr>
            </w:pPr>
            <w:r w:rsidRPr="00D83D70">
              <w:rPr>
                <w:rFonts w:ascii="Times New Roman" w:hAnsi="Times New Roman" w:cs="Times New Roman"/>
                <w:sz w:val="24"/>
                <w:szCs w:val="24"/>
              </w:rPr>
              <w:t>2.2.1. Муниципальную услугу от имени</w:t>
            </w:r>
          </w:p>
          <w:p w:rsidR="00C367D7" w:rsidRPr="00D83D70" w:rsidRDefault="00D83D70">
            <w:pPr>
              <w:spacing w:after="0" w:line="250" w:lineRule="auto"/>
              <w:ind w:left="7" w:right="1" w:firstLine="0"/>
              <w:rPr>
                <w:rFonts w:ascii="Times New Roman" w:hAnsi="Times New Roman" w:cs="Times New Roman"/>
                <w:sz w:val="24"/>
                <w:szCs w:val="24"/>
              </w:rPr>
            </w:pPr>
            <w:r w:rsidRPr="00D83D70">
              <w:rPr>
                <w:rFonts w:ascii="Times New Roman" w:hAnsi="Times New Roman" w:cs="Times New Roman"/>
                <w:sz w:val="24"/>
                <w:szCs w:val="24"/>
              </w:rPr>
              <w:t xml:space="preserve">Администрации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района </w:t>
            </w:r>
            <w:r w:rsidRPr="00D83D70">
              <w:rPr>
                <w:rFonts w:ascii="Times New Roman" w:hAnsi="Times New Roman" w:cs="Times New Roman"/>
                <w:sz w:val="24"/>
                <w:szCs w:val="24"/>
              </w:rPr>
              <w:t>пр</w:t>
            </w:r>
            <w:r w:rsidR="00EE4C75">
              <w:rPr>
                <w:rFonts w:ascii="Times New Roman" w:hAnsi="Times New Roman" w:cs="Times New Roman"/>
                <w:sz w:val="24"/>
                <w:szCs w:val="24"/>
              </w:rPr>
              <w:t>едоставляет главный специалист по ГО и ЧС</w:t>
            </w:r>
            <w:r w:rsidRPr="00D83D70">
              <w:rPr>
                <w:rFonts w:ascii="Times New Roman" w:hAnsi="Times New Roman" w:cs="Times New Roman"/>
                <w:sz w:val="24"/>
                <w:szCs w:val="24"/>
              </w:rPr>
              <w:t xml:space="preserve"> Администрации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района </w:t>
            </w:r>
            <w:r w:rsidRPr="00D83D70">
              <w:rPr>
                <w:rFonts w:ascii="Times New Roman" w:hAnsi="Times New Roman" w:cs="Times New Roman"/>
                <w:sz w:val="24"/>
                <w:szCs w:val="24"/>
              </w:rPr>
              <w:t>(далее уполномоченное на рассмотрение заявления о предоставлении муниципальной услуги лицо, уполномоченное лицо).</w:t>
            </w:r>
          </w:p>
          <w:p w:rsidR="00C367D7" w:rsidRPr="00D83D70" w:rsidRDefault="00D83D70" w:rsidP="00D324AE">
            <w:pPr>
              <w:spacing w:after="0" w:line="250" w:lineRule="auto"/>
              <w:ind w:left="7" w:right="1" w:firstLine="0"/>
              <w:rPr>
                <w:rFonts w:ascii="Times New Roman" w:hAnsi="Times New Roman" w:cs="Times New Roman"/>
                <w:sz w:val="24"/>
                <w:szCs w:val="24"/>
              </w:rPr>
            </w:pPr>
            <w:r w:rsidRPr="00D83D70">
              <w:rPr>
                <w:rFonts w:ascii="Times New Roman" w:hAnsi="Times New Roman" w:cs="Times New Roman"/>
                <w:sz w:val="24"/>
                <w:szCs w:val="24"/>
              </w:rPr>
              <w:t>2.2.2. Предоставление муниципальной услуги осуще</w:t>
            </w:r>
            <w:r w:rsidR="00EE4C75">
              <w:rPr>
                <w:rFonts w:ascii="Times New Roman" w:hAnsi="Times New Roman" w:cs="Times New Roman"/>
                <w:sz w:val="24"/>
                <w:szCs w:val="24"/>
              </w:rPr>
              <w:t>ствляется главным специалистом по ГО и ЧС</w:t>
            </w:r>
            <w:r w:rsidRPr="00D83D70">
              <w:rPr>
                <w:rFonts w:ascii="Times New Roman" w:hAnsi="Times New Roman" w:cs="Times New Roman"/>
                <w:sz w:val="24"/>
                <w:szCs w:val="24"/>
              </w:rPr>
              <w:t xml:space="preserve"> Администрации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района </w:t>
            </w:r>
            <w:r w:rsidR="00D324AE">
              <w:rPr>
                <w:rFonts w:ascii="Times New Roman" w:hAnsi="Times New Roman" w:cs="Times New Roman"/>
                <w:sz w:val="24"/>
                <w:szCs w:val="24"/>
              </w:rPr>
              <w:t>.</w:t>
            </w:r>
          </w:p>
          <w:p w:rsidR="00C367D7" w:rsidRPr="00D83D70" w:rsidRDefault="00D83D70">
            <w:pPr>
              <w:spacing w:after="0" w:line="250" w:lineRule="auto"/>
              <w:ind w:left="7" w:right="0" w:firstLine="0"/>
              <w:rPr>
                <w:rFonts w:ascii="Times New Roman" w:hAnsi="Times New Roman" w:cs="Times New Roman"/>
                <w:sz w:val="24"/>
                <w:szCs w:val="24"/>
              </w:rPr>
            </w:pPr>
            <w:r w:rsidRPr="00D83D70">
              <w:rPr>
                <w:rFonts w:ascii="Times New Roman" w:hAnsi="Times New Roman" w:cs="Times New Roman"/>
                <w:sz w:val="24"/>
                <w:szCs w:val="24"/>
              </w:rPr>
              <w:t>2.2.3.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Правительством</w:t>
            </w:r>
          </w:p>
          <w:p w:rsidR="00C367D7" w:rsidRPr="00D83D70" w:rsidRDefault="00D83D70">
            <w:pPr>
              <w:spacing w:after="0" w:line="259" w:lineRule="auto"/>
              <w:ind w:left="7" w:right="0" w:firstLine="0"/>
              <w:jc w:val="left"/>
              <w:rPr>
                <w:rFonts w:ascii="Times New Roman" w:hAnsi="Times New Roman" w:cs="Times New Roman"/>
                <w:sz w:val="24"/>
                <w:szCs w:val="24"/>
              </w:rPr>
            </w:pPr>
            <w:r w:rsidRPr="00D83D70">
              <w:rPr>
                <w:rFonts w:ascii="Times New Roman" w:hAnsi="Times New Roman" w:cs="Times New Roman"/>
                <w:sz w:val="24"/>
                <w:szCs w:val="24"/>
              </w:rPr>
              <w:t>Российской Федерации</w:t>
            </w:r>
          </w:p>
        </w:tc>
      </w:tr>
      <w:tr w:rsidR="00C367D7" w:rsidRPr="00D83D70" w:rsidTr="00CD4A58">
        <w:trPr>
          <w:trHeight w:val="2792"/>
        </w:trPr>
        <w:tc>
          <w:tcPr>
            <w:tcW w:w="2821" w:type="dxa"/>
            <w:tcBorders>
              <w:top w:val="double" w:sz="2" w:space="0" w:color="000000"/>
              <w:left w:val="single" w:sz="2" w:space="0" w:color="000000"/>
              <w:bottom w:val="double" w:sz="2" w:space="0" w:color="000000"/>
              <w:right w:val="double" w:sz="2" w:space="0" w:color="000000"/>
            </w:tcBorders>
          </w:tcPr>
          <w:p w:rsidR="00C367D7" w:rsidRPr="00D83D70" w:rsidRDefault="00D83D70">
            <w:pPr>
              <w:tabs>
                <w:tab w:val="center" w:pos="55"/>
                <w:tab w:val="center" w:pos="384"/>
                <w:tab w:val="center" w:pos="828"/>
              </w:tabs>
              <w:spacing w:after="0" w:line="259" w:lineRule="auto"/>
              <w:ind w:right="0" w:firstLine="0"/>
              <w:jc w:val="left"/>
              <w:rPr>
                <w:rFonts w:ascii="Times New Roman" w:hAnsi="Times New Roman" w:cs="Times New Roman"/>
                <w:sz w:val="24"/>
                <w:szCs w:val="24"/>
              </w:rPr>
            </w:pPr>
            <w:r w:rsidRPr="00D83D70">
              <w:rPr>
                <w:rFonts w:ascii="Times New Roman" w:eastAsia="Calibri" w:hAnsi="Times New Roman" w:cs="Times New Roman"/>
                <w:sz w:val="24"/>
                <w:szCs w:val="24"/>
              </w:rPr>
              <w:tab/>
            </w:r>
            <w:r w:rsidRPr="00D83D70">
              <w:rPr>
                <w:rFonts w:ascii="Times New Roman" w:hAnsi="Times New Roman" w:cs="Times New Roman"/>
                <w:sz w:val="24"/>
                <w:szCs w:val="24"/>
              </w:rPr>
              <w:t xml:space="preserve">2.3. </w:t>
            </w:r>
            <w:r w:rsidRPr="00D83D70">
              <w:rPr>
                <w:rFonts w:ascii="Times New Roman" w:hAnsi="Times New Roman" w:cs="Times New Roman"/>
                <w:sz w:val="24"/>
                <w:szCs w:val="24"/>
              </w:rPr>
              <w:tab/>
              <w:t xml:space="preserve">Описание </w:t>
            </w:r>
            <w:r w:rsidRPr="00D83D70">
              <w:rPr>
                <w:rFonts w:ascii="Times New Roman" w:hAnsi="Times New Roman" w:cs="Times New Roman"/>
                <w:sz w:val="24"/>
                <w:szCs w:val="24"/>
              </w:rPr>
              <w:tab/>
              <w:t>результата</w:t>
            </w:r>
          </w:p>
          <w:p w:rsidR="00C367D7" w:rsidRPr="00D83D70" w:rsidRDefault="00D83D70">
            <w:pPr>
              <w:spacing w:after="0" w:line="259" w:lineRule="auto"/>
              <w:ind w:right="21" w:firstLine="0"/>
              <w:jc w:val="left"/>
              <w:rPr>
                <w:rFonts w:ascii="Times New Roman" w:hAnsi="Times New Roman" w:cs="Times New Roman"/>
                <w:sz w:val="24"/>
                <w:szCs w:val="24"/>
              </w:rPr>
            </w:pPr>
            <w:r w:rsidRPr="00D83D70">
              <w:rPr>
                <w:rFonts w:ascii="Times New Roman" w:hAnsi="Times New Roman" w:cs="Times New Roman"/>
                <w:sz w:val="24"/>
                <w:szCs w:val="24"/>
              </w:rPr>
              <w:t>предоставления муниципальной услуги</w:t>
            </w:r>
          </w:p>
        </w:tc>
        <w:tc>
          <w:tcPr>
            <w:tcW w:w="6535" w:type="dxa"/>
            <w:tcBorders>
              <w:top w:val="double" w:sz="2" w:space="0" w:color="000000"/>
              <w:left w:val="double" w:sz="2" w:space="0" w:color="000000"/>
              <w:bottom w:val="double" w:sz="2" w:space="0" w:color="000000"/>
              <w:right w:val="single" w:sz="2" w:space="0" w:color="000000"/>
            </w:tcBorders>
          </w:tcPr>
          <w:p w:rsidR="00C367D7" w:rsidRPr="00D83D70" w:rsidRDefault="00D83D70">
            <w:pPr>
              <w:spacing w:after="0" w:line="250" w:lineRule="auto"/>
              <w:ind w:left="7" w:right="0" w:firstLine="0"/>
              <w:rPr>
                <w:rFonts w:ascii="Times New Roman" w:hAnsi="Times New Roman" w:cs="Times New Roman"/>
                <w:sz w:val="24"/>
                <w:szCs w:val="24"/>
              </w:rPr>
            </w:pPr>
            <w:r w:rsidRPr="00D83D70">
              <w:rPr>
                <w:rFonts w:ascii="Times New Roman" w:hAnsi="Times New Roman" w:cs="Times New Roman"/>
                <w:sz w:val="24"/>
                <w:szCs w:val="24"/>
              </w:rPr>
              <w:t xml:space="preserve">2.3.1. Вручение (направление)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w:t>
            </w:r>
            <w:proofErr w:type="gramStart"/>
            <w:r w:rsidR="00501C54">
              <w:rPr>
                <w:rFonts w:ascii="Times New Roman" w:hAnsi="Times New Roman" w:cs="Times New Roman"/>
                <w:sz w:val="24"/>
                <w:szCs w:val="24"/>
              </w:rPr>
              <w:t>района</w:t>
            </w:r>
            <w:proofErr w:type="gramEnd"/>
            <w:r w:rsidR="00501C54">
              <w:rPr>
                <w:rFonts w:ascii="Times New Roman" w:hAnsi="Times New Roman" w:cs="Times New Roman"/>
                <w:sz w:val="24"/>
                <w:szCs w:val="24"/>
              </w:rPr>
              <w:t xml:space="preserve"> </w:t>
            </w:r>
            <w:r w:rsidRPr="00D83D70">
              <w:rPr>
                <w:rFonts w:ascii="Times New Roman" w:hAnsi="Times New Roman" w:cs="Times New Roman"/>
                <w:sz w:val="24"/>
                <w:szCs w:val="24"/>
              </w:rPr>
              <w:t xml:space="preserve"> а также посадку (взлет) на расположенные в границах населенных пунктов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района </w:t>
            </w:r>
            <w:r w:rsidRPr="00D83D70">
              <w:rPr>
                <w:rFonts w:ascii="Times New Roman" w:hAnsi="Times New Roman" w:cs="Times New Roman"/>
                <w:sz w:val="24"/>
                <w:szCs w:val="24"/>
              </w:rPr>
              <w:t>площадки, сведения о которых не опубликованы в документах аэронавигационной информации</w:t>
            </w:r>
          </w:p>
          <w:p w:rsidR="00C367D7" w:rsidRPr="00D83D70" w:rsidRDefault="00D83D70">
            <w:pPr>
              <w:spacing w:after="0" w:line="259" w:lineRule="auto"/>
              <w:ind w:left="7" w:right="0" w:firstLine="0"/>
              <w:jc w:val="left"/>
              <w:rPr>
                <w:rFonts w:ascii="Times New Roman" w:hAnsi="Times New Roman" w:cs="Times New Roman"/>
                <w:sz w:val="24"/>
                <w:szCs w:val="24"/>
              </w:rPr>
            </w:pPr>
            <w:r w:rsidRPr="00D83D70">
              <w:rPr>
                <w:rFonts w:ascii="Times New Roman" w:hAnsi="Times New Roman" w:cs="Times New Roman"/>
                <w:sz w:val="24"/>
                <w:szCs w:val="24"/>
              </w:rPr>
              <w:t>(приложение N 2) (далее - разрешение).</w:t>
            </w:r>
          </w:p>
          <w:p w:rsidR="00C367D7" w:rsidRPr="00D83D70" w:rsidRDefault="00D83D70">
            <w:pPr>
              <w:spacing w:after="0" w:line="250" w:lineRule="auto"/>
              <w:ind w:left="7" w:right="0" w:firstLine="0"/>
              <w:rPr>
                <w:rFonts w:ascii="Times New Roman" w:hAnsi="Times New Roman" w:cs="Times New Roman"/>
                <w:sz w:val="24"/>
                <w:szCs w:val="24"/>
              </w:rPr>
            </w:pPr>
            <w:r w:rsidRPr="00D83D70">
              <w:rPr>
                <w:rFonts w:ascii="Times New Roman" w:hAnsi="Times New Roman" w:cs="Times New Roman"/>
                <w:sz w:val="24"/>
                <w:szCs w:val="24"/>
              </w:rPr>
              <w:t xml:space="preserve">2.3.2. Вручение (направление) решения об отказе в выдаче разрешения на выполнение авиационных работ, парашютных </w:t>
            </w:r>
            <w:r w:rsidRPr="00D83D70">
              <w:rPr>
                <w:rFonts w:ascii="Times New Roman" w:hAnsi="Times New Roman" w:cs="Times New Roman"/>
                <w:sz w:val="24"/>
                <w:szCs w:val="24"/>
              </w:rPr>
              <w:lastRenderedPageBreak/>
              <w:t xml:space="preserve">прыжков, демонстрационных полетов воздушных судов, полетов беспилотных летательных аппаратов, подъемов привязных аэростатов над населенными пунктами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w:t>
            </w:r>
            <w:proofErr w:type="gramStart"/>
            <w:r w:rsidR="00501C54">
              <w:rPr>
                <w:rFonts w:ascii="Times New Roman" w:hAnsi="Times New Roman" w:cs="Times New Roman"/>
                <w:sz w:val="24"/>
                <w:szCs w:val="24"/>
              </w:rPr>
              <w:t>района</w:t>
            </w:r>
            <w:proofErr w:type="gramEnd"/>
            <w:r w:rsidR="00501C54">
              <w:rPr>
                <w:rFonts w:ascii="Times New Roman" w:hAnsi="Times New Roman" w:cs="Times New Roman"/>
                <w:sz w:val="24"/>
                <w:szCs w:val="24"/>
              </w:rPr>
              <w:t xml:space="preserve"> </w:t>
            </w:r>
            <w:r w:rsidRPr="00D83D70">
              <w:rPr>
                <w:rFonts w:ascii="Times New Roman" w:hAnsi="Times New Roman" w:cs="Times New Roman"/>
                <w:sz w:val="24"/>
                <w:szCs w:val="24"/>
              </w:rPr>
              <w:t xml:space="preserve"> а также посадку (взлет) на расположенные в границах населенных пунктов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района </w:t>
            </w:r>
            <w:r w:rsidRPr="00D83D70">
              <w:rPr>
                <w:rFonts w:ascii="Times New Roman" w:hAnsi="Times New Roman" w:cs="Times New Roman"/>
                <w:sz w:val="24"/>
                <w:szCs w:val="24"/>
              </w:rPr>
              <w:t>площадки, сведения о которых не опубликованы в документах аэронавигационной информации</w:t>
            </w:r>
          </w:p>
          <w:p w:rsidR="00C367D7" w:rsidRPr="00D83D70" w:rsidRDefault="00D83D70">
            <w:pPr>
              <w:spacing w:after="0" w:line="259" w:lineRule="auto"/>
              <w:ind w:left="7" w:right="0" w:firstLine="0"/>
              <w:rPr>
                <w:rFonts w:ascii="Times New Roman" w:hAnsi="Times New Roman" w:cs="Times New Roman"/>
                <w:sz w:val="24"/>
                <w:szCs w:val="24"/>
              </w:rPr>
            </w:pPr>
            <w:r w:rsidRPr="00D83D70">
              <w:rPr>
                <w:rFonts w:ascii="Times New Roman" w:hAnsi="Times New Roman" w:cs="Times New Roman"/>
                <w:sz w:val="24"/>
                <w:szCs w:val="24"/>
              </w:rPr>
              <w:t>(приложение N 3) (далее - решение об отказе в выдаче разрешения)</w:t>
            </w:r>
          </w:p>
        </w:tc>
      </w:tr>
      <w:tr w:rsidR="00C367D7" w:rsidRPr="00D83D70" w:rsidTr="00CD4A58">
        <w:trPr>
          <w:trHeight w:val="1487"/>
        </w:trPr>
        <w:tc>
          <w:tcPr>
            <w:tcW w:w="2821" w:type="dxa"/>
            <w:tcBorders>
              <w:top w:val="double" w:sz="2" w:space="0" w:color="000000"/>
              <w:left w:val="single" w:sz="2" w:space="0" w:color="000000"/>
              <w:bottom w:val="double" w:sz="2" w:space="0" w:color="000000"/>
              <w:right w:val="double" w:sz="2" w:space="0" w:color="000000"/>
            </w:tcBorders>
          </w:tcPr>
          <w:p w:rsidR="00C367D7" w:rsidRPr="00D83D70" w:rsidRDefault="00D83D70">
            <w:pPr>
              <w:spacing w:after="0" w:line="250" w:lineRule="auto"/>
              <w:ind w:right="0" w:firstLine="0"/>
              <w:rPr>
                <w:rFonts w:ascii="Times New Roman" w:hAnsi="Times New Roman" w:cs="Times New Roman"/>
                <w:sz w:val="24"/>
                <w:szCs w:val="24"/>
              </w:rPr>
            </w:pPr>
            <w:r w:rsidRPr="00D83D70">
              <w:rPr>
                <w:rFonts w:ascii="Times New Roman" w:hAnsi="Times New Roman" w:cs="Times New Roman"/>
                <w:sz w:val="24"/>
                <w:szCs w:val="24"/>
              </w:rPr>
              <w:lastRenderedPageBreak/>
              <w:t>2.4. Срок предоставления муниципальной услуги, срок</w:t>
            </w:r>
          </w:p>
          <w:p w:rsidR="00C367D7" w:rsidRPr="00D83D70" w:rsidRDefault="00D83D70">
            <w:pPr>
              <w:spacing w:after="0" w:line="250"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приостановления предоставления</w:t>
            </w:r>
          </w:p>
          <w:p w:rsidR="00C367D7" w:rsidRPr="00D83D70" w:rsidRDefault="00D83D70">
            <w:pPr>
              <w:spacing w:after="0" w:line="250" w:lineRule="auto"/>
              <w:ind w:right="0" w:firstLine="0"/>
              <w:rPr>
                <w:rFonts w:ascii="Times New Roman" w:hAnsi="Times New Roman" w:cs="Times New Roman"/>
                <w:sz w:val="24"/>
                <w:szCs w:val="24"/>
              </w:rPr>
            </w:pPr>
            <w:r w:rsidRPr="00D83D70">
              <w:rPr>
                <w:rFonts w:ascii="Times New Roman" w:hAnsi="Times New Roman" w:cs="Times New Roman"/>
                <w:sz w:val="24"/>
                <w:szCs w:val="24"/>
              </w:rPr>
              <w:t>муниципальной услуги, в случае если возможность</w:t>
            </w:r>
          </w:p>
          <w:p w:rsidR="00C367D7" w:rsidRPr="00D83D70" w:rsidRDefault="00D83D70">
            <w:pPr>
              <w:spacing w:after="0" w:line="250"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 xml:space="preserve">приостановления </w:t>
            </w:r>
            <w:proofErr w:type="gramStart"/>
            <w:r w:rsidRPr="00D83D70">
              <w:rPr>
                <w:rFonts w:ascii="Times New Roman" w:hAnsi="Times New Roman" w:cs="Times New Roman"/>
                <w:sz w:val="24"/>
                <w:szCs w:val="24"/>
              </w:rPr>
              <w:t>предусмотрена</w:t>
            </w:r>
            <w:proofErr w:type="gramEnd"/>
          </w:p>
          <w:p w:rsidR="00C367D7" w:rsidRPr="00D83D70" w:rsidRDefault="00D83D70">
            <w:pPr>
              <w:spacing w:after="6" w:line="250" w:lineRule="auto"/>
              <w:ind w:right="7" w:firstLine="0"/>
              <w:rPr>
                <w:rFonts w:ascii="Times New Roman" w:hAnsi="Times New Roman" w:cs="Times New Roman"/>
                <w:sz w:val="24"/>
                <w:szCs w:val="24"/>
              </w:rPr>
            </w:pPr>
            <w:r w:rsidRPr="00D83D70">
              <w:rPr>
                <w:rFonts w:ascii="Times New Roman" w:hAnsi="Times New Roman" w:cs="Times New Roman"/>
                <w:sz w:val="24"/>
                <w:szCs w:val="24"/>
              </w:rPr>
              <w:t>законодательством Российской Федерации, срок выдачи (направления) документов,</w:t>
            </w:r>
          </w:p>
          <w:p w:rsidR="00C367D7" w:rsidRPr="00D83D70" w:rsidRDefault="00D83D70">
            <w:pPr>
              <w:spacing w:after="0" w:line="259" w:lineRule="auto"/>
              <w:ind w:right="12" w:firstLine="0"/>
              <w:jc w:val="left"/>
              <w:rPr>
                <w:rFonts w:ascii="Times New Roman" w:hAnsi="Times New Roman" w:cs="Times New Roman"/>
                <w:sz w:val="24"/>
                <w:szCs w:val="24"/>
              </w:rPr>
            </w:pPr>
            <w:proofErr w:type="gramStart"/>
            <w:r w:rsidRPr="00D83D70">
              <w:rPr>
                <w:rFonts w:ascii="Times New Roman" w:hAnsi="Times New Roman" w:cs="Times New Roman"/>
                <w:sz w:val="24"/>
                <w:szCs w:val="24"/>
              </w:rPr>
              <w:t>являющихся</w:t>
            </w:r>
            <w:proofErr w:type="gramEnd"/>
            <w:r w:rsidRPr="00D83D70">
              <w:rPr>
                <w:rFonts w:ascii="Times New Roman" w:hAnsi="Times New Roman" w:cs="Times New Roman"/>
                <w:sz w:val="24"/>
                <w:szCs w:val="24"/>
              </w:rPr>
              <w:t xml:space="preserve"> </w:t>
            </w:r>
            <w:r w:rsidRPr="00D83D70">
              <w:rPr>
                <w:rFonts w:ascii="Times New Roman" w:hAnsi="Times New Roman" w:cs="Times New Roman"/>
                <w:sz w:val="24"/>
                <w:szCs w:val="24"/>
              </w:rPr>
              <w:tab/>
              <w:t>результатом предоставления муниципальной услуги</w:t>
            </w:r>
          </w:p>
        </w:tc>
        <w:tc>
          <w:tcPr>
            <w:tcW w:w="6535" w:type="dxa"/>
            <w:tcBorders>
              <w:top w:val="double" w:sz="2" w:space="0" w:color="000000"/>
              <w:left w:val="double" w:sz="2" w:space="0" w:color="000000"/>
              <w:bottom w:val="double" w:sz="2" w:space="0" w:color="000000"/>
              <w:right w:val="single" w:sz="2" w:space="0" w:color="000000"/>
            </w:tcBorders>
          </w:tcPr>
          <w:p w:rsidR="00EE4C75" w:rsidRDefault="00D83D70">
            <w:pPr>
              <w:spacing w:after="0" w:line="250" w:lineRule="auto"/>
              <w:ind w:left="7" w:right="1" w:firstLine="0"/>
              <w:rPr>
                <w:rFonts w:ascii="Times New Roman" w:hAnsi="Times New Roman" w:cs="Times New Roman"/>
                <w:sz w:val="24"/>
                <w:szCs w:val="24"/>
              </w:rPr>
            </w:pPr>
            <w:r w:rsidRPr="00D83D70">
              <w:rPr>
                <w:rFonts w:ascii="Times New Roman" w:hAnsi="Times New Roman" w:cs="Times New Roman"/>
                <w:sz w:val="24"/>
                <w:szCs w:val="24"/>
              </w:rPr>
              <w:t xml:space="preserve">2.4.1. Срок предоставления муниципальной услуги составляет 10 (десять) рабочих дней со дня поступления заявления о предоставлении муниципальной услуги с приложенными к нему документами. </w:t>
            </w:r>
          </w:p>
          <w:p w:rsidR="00C367D7" w:rsidRPr="00D83D70" w:rsidRDefault="00D83D70">
            <w:pPr>
              <w:spacing w:after="0" w:line="250" w:lineRule="auto"/>
              <w:ind w:left="7" w:right="1" w:firstLine="0"/>
              <w:rPr>
                <w:rFonts w:ascii="Times New Roman" w:hAnsi="Times New Roman" w:cs="Times New Roman"/>
                <w:sz w:val="24"/>
                <w:szCs w:val="24"/>
              </w:rPr>
            </w:pPr>
            <w:r w:rsidRPr="00D83D70">
              <w:rPr>
                <w:rFonts w:ascii="Times New Roman" w:hAnsi="Times New Roman" w:cs="Times New Roman"/>
                <w:sz w:val="24"/>
                <w:szCs w:val="24"/>
              </w:rPr>
              <w:t>2.4.2. Приостановление срока предоставления муниципальной услуги не предусмотрено.</w:t>
            </w:r>
          </w:p>
          <w:p w:rsidR="00C367D7" w:rsidRPr="00D83D70" w:rsidRDefault="00D83D70">
            <w:pPr>
              <w:spacing w:after="0" w:line="259" w:lineRule="auto"/>
              <w:ind w:left="7" w:right="1" w:firstLine="0"/>
              <w:rPr>
                <w:rFonts w:ascii="Times New Roman" w:hAnsi="Times New Roman" w:cs="Times New Roman"/>
                <w:sz w:val="24"/>
                <w:szCs w:val="24"/>
              </w:rPr>
            </w:pPr>
            <w:r w:rsidRPr="00D83D70">
              <w:rPr>
                <w:rFonts w:ascii="Times New Roman" w:hAnsi="Times New Roman" w:cs="Times New Roman"/>
                <w:sz w:val="24"/>
                <w:szCs w:val="24"/>
              </w:rPr>
              <w:t>2.4.3. Срок выдачи (направления) документов, являющихся результатом предоставления муниципальной услуги, составляет 2 (два) рабочих дня после подготовки, подписания и скрепления печатью результата предоставления муниципальной услуги</w:t>
            </w:r>
          </w:p>
        </w:tc>
      </w:tr>
      <w:tr w:rsidR="00C367D7" w:rsidRPr="00D83D70" w:rsidTr="00CD4A58">
        <w:trPr>
          <w:trHeight w:val="165"/>
        </w:trPr>
        <w:tc>
          <w:tcPr>
            <w:tcW w:w="2821" w:type="dxa"/>
            <w:vMerge w:val="restart"/>
            <w:tcBorders>
              <w:top w:val="double" w:sz="2" w:space="0" w:color="000000"/>
              <w:left w:val="single" w:sz="2" w:space="0" w:color="000000"/>
              <w:bottom w:val="double" w:sz="2" w:space="0" w:color="000000"/>
              <w:right w:val="double" w:sz="2" w:space="0" w:color="000000"/>
            </w:tcBorders>
          </w:tcPr>
          <w:p w:rsidR="00C367D7" w:rsidRPr="00D83D70" w:rsidRDefault="00D83D70" w:rsidP="00D83D70">
            <w:pPr>
              <w:spacing w:after="0" w:line="259" w:lineRule="auto"/>
              <w:ind w:left="649" w:right="7" w:firstLine="0"/>
              <w:rPr>
                <w:rFonts w:ascii="Times New Roman" w:hAnsi="Times New Roman" w:cs="Times New Roman"/>
                <w:sz w:val="24"/>
                <w:szCs w:val="24"/>
              </w:rPr>
            </w:pPr>
            <w:r w:rsidRPr="00D83D70">
              <w:rPr>
                <w:rFonts w:ascii="Times New Roman" w:hAnsi="Times New Roman" w:cs="Times New Roman"/>
                <w:sz w:val="24"/>
                <w:szCs w:val="24"/>
              </w:rPr>
              <w:t>2.5. Перечень нормативных правовых актов, регулирующих отношения, возникающие в связи с предоставлением муниципальной услуги</w:t>
            </w:r>
          </w:p>
        </w:tc>
        <w:tc>
          <w:tcPr>
            <w:tcW w:w="6535" w:type="dxa"/>
            <w:tcBorders>
              <w:top w:val="double" w:sz="2" w:space="0" w:color="000000"/>
              <w:left w:val="double" w:sz="2" w:space="0" w:color="000000"/>
              <w:bottom w:val="nil"/>
              <w:right w:val="single" w:sz="2" w:space="0" w:color="000000"/>
            </w:tcBorders>
            <w:vAlign w:val="bottom"/>
          </w:tcPr>
          <w:p w:rsidR="00C367D7" w:rsidRPr="00D83D70" w:rsidRDefault="00D83D70">
            <w:pPr>
              <w:spacing w:after="0" w:line="259" w:lineRule="auto"/>
              <w:ind w:left="7" w:right="0" w:firstLine="0"/>
              <w:jc w:val="left"/>
              <w:rPr>
                <w:rFonts w:ascii="Times New Roman" w:hAnsi="Times New Roman" w:cs="Times New Roman"/>
                <w:sz w:val="24"/>
                <w:szCs w:val="24"/>
              </w:rPr>
            </w:pPr>
            <w:r w:rsidRPr="00D83D70">
              <w:rPr>
                <w:rFonts w:ascii="Times New Roman" w:hAnsi="Times New Roman" w:cs="Times New Roman"/>
                <w:sz w:val="24"/>
                <w:szCs w:val="24"/>
              </w:rPr>
              <w:t xml:space="preserve">2.5.1. </w:t>
            </w:r>
            <w:r w:rsidRPr="00D83D70">
              <w:rPr>
                <w:rFonts w:ascii="Times New Roman" w:hAnsi="Times New Roman" w:cs="Times New Roman"/>
                <w:color w:val="0000EE"/>
                <w:sz w:val="24"/>
                <w:szCs w:val="24"/>
              </w:rPr>
              <w:t xml:space="preserve">Воздушный кодекс </w:t>
            </w:r>
            <w:proofErr w:type="gramStart"/>
            <w:r w:rsidRPr="00D83D70">
              <w:rPr>
                <w:rFonts w:ascii="Times New Roman" w:hAnsi="Times New Roman" w:cs="Times New Roman"/>
                <w:color w:val="0000EE"/>
                <w:sz w:val="24"/>
                <w:szCs w:val="24"/>
              </w:rPr>
              <w:t>Российской</w:t>
            </w:r>
            <w:proofErr w:type="gramEnd"/>
          </w:p>
        </w:tc>
      </w:tr>
      <w:tr w:rsidR="00C367D7" w:rsidRPr="00D83D70" w:rsidTr="00CD4A58">
        <w:trPr>
          <w:trHeight w:val="163"/>
        </w:trPr>
        <w:tc>
          <w:tcPr>
            <w:tcW w:w="2821" w:type="dxa"/>
            <w:vMerge/>
            <w:tcBorders>
              <w:top w:val="nil"/>
              <w:left w:val="single" w:sz="2" w:space="0" w:color="000000"/>
              <w:bottom w:val="nil"/>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535" w:type="dxa"/>
            <w:tcBorders>
              <w:top w:val="nil"/>
              <w:left w:val="double" w:sz="2" w:space="0" w:color="000000"/>
              <w:bottom w:val="nil"/>
              <w:right w:val="single" w:sz="2" w:space="0" w:color="000000"/>
            </w:tcBorders>
          </w:tcPr>
          <w:p w:rsidR="00C367D7" w:rsidRPr="00D83D70" w:rsidRDefault="00C6067F">
            <w:pPr>
              <w:spacing w:after="0" w:line="259" w:lineRule="auto"/>
              <w:ind w:left="7" w:right="0" w:firstLine="0"/>
              <w:jc w:val="left"/>
              <w:rPr>
                <w:rFonts w:ascii="Times New Roman" w:hAnsi="Times New Roman" w:cs="Times New Roman"/>
                <w:sz w:val="24"/>
                <w:szCs w:val="24"/>
              </w:rPr>
            </w:pPr>
            <w:r w:rsidRPr="00C6067F">
              <w:rPr>
                <w:rFonts w:ascii="Times New Roman" w:eastAsia="Calibri" w:hAnsi="Times New Roman" w:cs="Times New Roman"/>
                <w:noProof/>
                <w:sz w:val="24"/>
                <w:szCs w:val="24"/>
              </w:rPr>
              <w:pict>
                <v:group id="Group 63882" o:spid="_x0000_s1050" style="position:absolute;left:0;text-align:left;margin-left:2.5pt;margin-top:2.8pt;width:17.45pt;height:.25pt;z-index:-251663872;mso-position-horizontal-relative:text;mso-position-vertical-relative:text" coordsize="2216,28">
                  <v:shape id="Shape 2579" o:spid="_x0000_s1051" style="position:absolute;width:2216;height:0" coordsize="221635,0" path="m,l221635,e" filled="f" fillcolor="black" strokecolor="#00e" strokeweight=".07994mm">
                    <v:fill opacity="0"/>
                    <v:stroke joinstyle="bevel" endcap="square"/>
                  </v:shape>
                </v:group>
              </w:pict>
            </w:r>
            <w:r w:rsidR="00D83D70" w:rsidRPr="00D83D70">
              <w:rPr>
                <w:rFonts w:ascii="Times New Roman" w:hAnsi="Times New Roman" w:cs="Times New Roman"/>
                <w:color w:val="0000EE"/>
                <w:sz w:val="24"/>
                <w:szCs w:val="24"/>
              </w:rPr>
              <w:t>Федерации</w:t>
            </w:r>
            <w:r w:rsidR="00D83D70" w:rsidRPr="00D83D70">
              <w:rPr>
                <w:rFonts w:ascii="Times New Roman" w:hAnsi="Times New Roman" w:cs="Times New Roman"/>
                <w:sz w:val="24"/>
                <w:szCs w:val="24"/>
              </w:rPr>
              <w:t>.</w:t>
            </w:r>
          </w:p>
          <w:p w:rsidR="00C367D7" w:rsidRPr="00D83D70" w:rsidRDefault="00D83D70">
            <w:pPr>
              <w:spacing w:after="0" w:line="259" w:lineRule="auto"/>
              <w:ind w:left="7" w:right="0" w:firstLine="0"/>
              <w:jc w:val="left"/>
              <w:rPr>
                <w:rFonts w:ascii="Times New Roman" w:hAnsi="Times New Roman" w:cs="Times New Roman"/>
                <w:sz w:val="24"/>
                <w:szCs w:val="24"/>
              </w:rPr>
            </w:pPr>
            <w:r w:rsidRPr="00D83D70">
              <w:rPr>
                <w:rFonts w:ascii="Times New Roman" w:hAnsi="Times New Roman" w:cs="Times New Roman"/>
                <w:sz w:val="24"/>
                <w:szCs w:val="24"/>
              </w:rPr>
              <w:t xml:space="preserve">2.5.2. </w:t>
            </w:r>
            <w:r w:rsidRPr="00D83D70">
              <w:rPr>
                <w:rFonts w:ascii="Times New Roman" w:hAnsi="Times New Roman" w:cs="Times New Roman"/>
                <w:color w:val="0000EE"/>
                <w:sz w:val="24"/>
                <w:szCs w:val="24"/>
              </w:rPr>
              <w:t>Федеральный закон от 06 октября</w:t>
            </w:r>
          </w:p>
        </w:tc>
      </w:tr>
      <w:tr w:rsidR="00C367D7" w:rsidRPr="00D83D70" w:rsidTr="00CD4A58">
        <w:trPr>
          <w:trHeight w:val="82"/>
        </w:trPr>
        <w:tc>
          <w:tcPr>
            <w:tcW w:w="2821" w:type="dxa"/>
            <w:vMerge/>
            <w:tcBorders>
              <w:top w:val="nil"/>
              <w:left w:val="single" w:sz="2" w:space="0" w:color="000000"/>
              <w:bottom w:val="nil"/>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535" w:type="dxa"/>
            <w:tcBorders>
              <w:top w:val="nil"/>
              <w:left w:val="double" w:sz="2" w:space="0" w:color="000000"/>
              <w:bottom w:val="single" w:sz="2" w:space="0" w:color="0000EE"/>
              <w:right w:val="single" w:sz="2" w:space="0" w:color="000000"/>
            </w:tcBorders>
          </w:tcPr>
          <w:p w:rsidR="00C367D7" w:rsidRPr="00D83D70" w:rsidRDefault="00D83D70">
            <w:pPr>
              <w:tabs>
                <w:tab w:val="center" w:pos="80"/>
                <w:tab w:val="center" w:pos="299"/>
                <w:tab w:val="center" w:pos="470"/>
                <w:tab w:val="center" w:pos="681"/>
                <w:tab w:val="center" w:pos="929"/>
                <w:tab w:val="center" w:pos="1166"/>
              </w:tabs>
              <w:spacing w:after="0" w:line="259" w:lineRule="auto"/>
              <w:ind w:right="0" w:firstLine="0"/>
              <w:jc w:val="left"/>
              <w:rPr>
                <w:rFonts w:ascii="Times New Roman" w:hAnsi="Times New Roman" w:cs="Times New Roman"/>
                <w:sz w:val="24"/>
                <w:szCs w:val="24"/>
              </w:rPr>
            </w:pPr>
            <w:r w:rsidRPr="00D83D70">
              <w:rPr>
                <w:rFonts w:ascii="Times New Roman" w:eastAsia="Calibri" w:hAnsi="Times New Roman" w:cs="Times New Roman"/>
                <w:sz w:val="24"/>
                <w:szCs w:val="24"/>
              </w:rPr>
              <w:tab/>
            </w:r>
            <w:r w:rsidRPr="00D83D70">
              <w:rPr>
                <w:rFonts w:ascii="Times New Roman" w:hAnsi="Times New Roman" w:cs="Times New Roman"/>
                <w:color w:val="0000EE"/>
                <w:sz w:val="24"/>
                <w:szCs w:val="24"/>
              </w:rPr>
              <w:t xml:space="preserve">2003 </w:t>
            </w:r>
            <w:r w:rsidRPr="00D83D70">
              <w:rPr>
                <w:rFonts w:ascii="Times New Roman" w:hAnsi="Times New Roman" w:cs="Times New Roman"/>
                <w:color w:val="0000EE"/>
                <w:sz w:val="24"/>
                <w:szCs w:val="24"/>
              </w:rPr>
              <w:tab/>
              <w:t xml:space="preserve">года </w:t>
            </w:r>
            <w:r w:rsidRPr="00D83D70">
              <w:rPr>
                <w:rFonts w:ascii="Times New Roman" w:hAnsi="Times New Roman" w:cs="Times New Roman"/>
                <w:color w:val="0000EE"/>
                <w:sz w:val="24"/>
                <w:szCs w:val="24"/>
              </w:rPr>
              <w:tab/>
              <w:t xml:space="preserve">N </w:t>
            </w:r>
            <w:r w:rsidRPr="00D83D70">
              <w:rPr>
                <w:rFonts w:ascii="Times New Roman" w:hAnsi="Times New Roman" w:cs="Times New Roman"/>
                <w:color w:val="0000EE"/>
                <w:sz w:val="24"/>
                <w:szCs w:val="24"/>
              </w:rPr>
              <w:tab/>
              <w:t xml:space="preserve">131-ФЗ </w:t>
            </w:r>
            <w:r w:rsidRPr="00D83D70">
              <w:rPr>
                <w:rFonts w:ascii="Times New Roman" w:hAnsi="Times New Roman" w:cs="Times New Roman"/>
                <w:color w:val="0000EE"/>
                <w:sz w:val="24"/>
                <w:szCs w:val="24"/>
              </w:rPr>
              <w:tab/>
              <w:t xml:space="preserve">"Об </w:t>
            </w:r>
            <w:r w:rsidRPr="00D83D70">
              <w:rPr>
                <w:rFonts w:ascii="Times New Roman" w:hAnsi="Times New Roman" w:cs="Times New Roman"/>
                <w:color w:val="0000EE"/>
                <w:sz w:val="24"/>
                <w:szCs w:val="24"/>
              </w:rPr>
              <w:tab/>
            </w:r>
            <w:proofErr w:type="gramStart"/>
            <w:r w:rsidRPr="00D83D70">
              <w:rPr>
                <w:rFonts w:ascii="Times New Roman" w:hAnsi="Times New Roman" w:cs="Times New Roman"/>
                <w:color w:val="0000EE"/>
                <w:sz w:val="24"/>
                <w:szCs w:val="24"/>
              </w:rPr>
              <w:t>общих</w:t>
            </w:r>
            <w:proofErr w:type="gramEnd"/>
          </w:p>
        </w:tc>
      </w:tr>
      <w:tr w:rsidR="00C367D7" w:rsidRPr="00D83D70" w:rsidTr="00CD4A58">
        <w:trPr>
          <w:trHeight w:val="82"/>
        </w:trPr>
        <w:tc>
          <w:tcPr>
            <w:tcW w:w="2821" w:type="dxa"/>
            <w:vMerge/>
            <w:tcBorders>
              <w:top w:val="nil"/>
              <w:left w:val="single" w:sz="2" w:space="0" w:color="000000"/>
              <w:bottom w:val="nil"/>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535" w:type="dxa"/>
            <w:tcBorders>
              <w:top w:val="single" w:sz="2" w:space="0" w:color="0000EE"/>
              <w:left w:val="double" w:sz="2" w:space="0" w:color="000000"/>
              <w:bottom w:val="single" w:sz="2" w:space="0" w:color="0000EE"/>
              <w:right w:val="single" w:sz="2" w:space="0" w:color="000000"/>
            </w:tcBorders>
          </w:tcPr>
          <w:p w:rsidR="00C367D7" w:rsidRPr="00D83D70" w:rsidRDefault="00D83D70">
            <w:pPr>
              <w:tabs>
                <w:tab w:val="center" w:pos="171"/>
                <w:tab w:val="center" w:pos="658"/>
                <w:tab w:val="center" w:pos="1123"/>
              </w:tabs>
              <w:spacing w:after="0" w:line="259" w:lineRule="auto"/>
              <w:ind w:right="0" w:firstLine="0"/>
              <w:jc w:val="left"/>
              <w:rPr>
                <w:rFonts w:ascii="Times New Roman" w:hAnsi="Times New Roman" w:cs="Times New Roman"/>
                <w:sz w:val="24"/>
                <w:szCs w:val="24"/>
              </w:rPr>
            </w:pPr>
            <w:r w:rsidRPr="00D83D70">
              <w:rPr>
                <w:rFonts w:ascii="Times New Roman" w:eastAsia="Calibri" w:hAnsi="Times New Roman" w:cs="Times New Roman"/>
                <w:sz w:val="24"/>
                <w:szCs w:val="24"/>
              </w:rPr>
              <w:tab/>
            </w:r>
            <w:proofErr w:type="gramStart"/>
            <w:r w:rsidRPr="00D83D70">
              <w:rPr>
                <w:rFonts w:ascii="Times New Roman" w:hAnsi="Times New Roman" w:cs="Times New Roman"/>
                <w:color w:val="0000EE"/>
                <w:sz w:val="24"/>
                <w:szCs w:val="24"/>
              </w:rPr>
              <w:t>принципах</w:t>
            </w:r>
            <w:proofErr w:type="gramEnd"/>
            <w:r w:rsidRPr="00D83D70">
              <w:rPr>
                <w:rFonts w:ascii="Times New Roman" w:hAnsi="Times New Roman" w:cs="Times New Roman"/>
                <w:color w:val="0000EE"/>
                <w:sz w:val="24"/>
                <w:szCs w:val="24"/>
              </w:rPr>
              <w:t xml:space="preserve"> </w:t>
            </w:r>
            <w:r w:rsidRPr="00D83D70">
              <w:rPr>
                <w:rFonts w:ascii="Times New Roman" w:hAnsi="Times New Roman" w:cs="Times New Roman"/>
                <w:color w:val="0000EE"/>
                <w:sz w:val="24"/>
                <w:szCs w:val="24"/>
              </w:rPr>
              <w:tab/>
              <w:t xml:space="preserve">организации </w:t>
            </w:r>
            <w:r w:rsidRPr="00D83D70">
              <w:rPr>
                <w:rFonts w:ascii="Times New Roman" w:hAnsi="Times New Roman" w:cs="Times New Roman"/>
                <w:color w:val="0000EE"/>
                <w:sz w:val="24"/>
                <w:szCs w:val="24"/>
              </w:rPr>
              <w:tab/>
              <w:t>местного</w:t>
            </w:r>
          </w:p>
        </w:tc>
      </w:tr>
      <w:tr w:rsidR="00C367D7" w:rsidRPr="00D83D70" w:rsidTr="00CD4A58">
        <w:trPr>
          <w:trHeight w:val="82"/>
        </w:trPr>
        <w:tc>
          <w:tcPr>
            <w:tcW w:w="2821" w:type="dxa"/>
            <w:vMerge/>
            <w:tcBorders>
              <w:top w:val="nil"/>
              <w:left w:val="single" w:sz="2" w:space="0" w:color="000000"/>
              <w:bottom w:val="nil"/>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535" w:type="dxa"/>
            <w:tcBorders>
              <w:top w:val="single" w:sz="2" w:space="0" w:color="0000EE"/>
              <w:left w:val="double" w:sz="2" w:space="0" w:color="000000"/>
              <w:bottom w:val="single" w:sz="2" w:space="0" w:color="0000EE"/>
              <w:right w:val="single" w:sz="2" w:space="0" w:color="000000"/>
            </w:tcBorders>
          </w:tcPr>
          <w:p w:rsidR="00C367D7" w:rsidRPr="00D83D70" w:rsidRDefault="00D83D70">
            <w:pPr>
              <w:tabs>
                <w:tab w:val="center" w:pos="263"/>
                <w:tab w:val="center" w:pos="707"/>
                <w:tab w:val="center" w:pos="1077"/>
              </w:tabs>
              <w:spacing w:after="0" w:line="259" w:lineRule="auto"/>
              <w:ind w:right="0" w:firstLine="0"/>
              <w:jc w:val="left"/>
              <w:rPr>
                <w:rFonts w:ascii="Times New Roman" w:hAnsi="Times New Roman" w:cs="Times New Roman"/>
                <w:sz w:val="24"/>
                <w:szCs w:val="24"/>
              </w:rPr>
            </w:pPr>
            <w:r w:rsidRPr="00D83D70">
              <w:rPr>
                <w:rFonts w:ascii="Times New Roman" w:eastAsia="Calibri" w:hAnsi="Times New Roman" w:cs="Times New Roman"/>
                <w:sz w:val="24"/>
                <w:szCs w:val="24"/>
              </w:rPr>
              <w:tab/>
            </w:r>
            <w:r w:rsidRPr="00D83D70">
              <w:rPr>
                <w:rFonts w:ascii="Times New Roman" w:hAnsi="Times New Roman" w:cs="Times New Roman"/>
                <w:color w:val="0000EE"/>
                <w:sz w:val="24"/>
                <w:szCs w:val="24"/>
              </w:rPr>
              <w:t xml:space="preserve">самоуправления </w:t>
            </w:r>
            <w:r w:rsidRPr="00D83D70">
              <w:rPr>
                <w:rFonts w:ascii="Times New Roman" w:hAnsi="Times New Roman" w:cs="Times New Roman"/>
                <w:color w:val="0000EE"/>
                <w:sz w:val="24"/>
                <w:szCs w:val="24"/>
              </w:rPr>
              <w:tab/>
              <w:t xml:space="preserve">в </w:t>
            </w:r>
            <w:r w:rsidRPr="00D83D70">
              <w:rPr>
                <w:rFonts w:ascii="Times New Roman" w:hAnsi="Times New Roman" w:cs="Times New Roman"/>
                <w:color w:val="0000EE"/>
                <w:sz w:val="24"/>
                <w:szCs w:val="24"/>
              </w:rPr>
              <w:tab/>
            </w:r>
            <w:proofErr w:type="gramStart"/>
            <w:r w:rsidRPr="00D83D70">
              <w:rPr>
                <w:rFonts w:ascii="Times New Roman" w:hAnsi="Times New Roman" w:cs="Times New Roman"/>
                <w:color w:val="0000EE"/>
                <w:sz w:val="24"/>
                <w:szCs w:val="24"/>
              </w:rPr>
              <w:t>Российской</w:t>
            </w:r>
            <w:proofErr w:type="gramEnd"/>
          </w:p>
        </w:tc>
      </w:tr>
      <w:tr w:rsidR="00C367D7" w:rsidRPr="00D83D70" w:rsidTr="00CD4A58">
        <w:trPr>
          <w:trHeight w:val="163"/>
        </w:trPr>
        <w:tc>
          <w:tcPr>
            <w:tcW w:w="2821" w:type="dxa"/>
            <w:vMerge/>
            <w:tcBorders>
              <w:top w:val="nil"/>
              <w:left w:val="single" w:sz="2" w:space="0" w:color="000000"/>
              <w:bottom w:val="nil"/>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535" w:type="dxa"/>
            <w:tcBorders>
              <w:top w:val="single" w:sz="2" w:space="0" w:color="0000EE"/>
              <w:left w:val="double" w:sz="2" w:space="0" w:color="000000"/>
              <w:bottom w:val="nil"/>
              <w:right w:val="single" w:sz="2" w:space="0" w:color="000000"/>
            </w:tcBorders>
          </w:tcPr>
          <w:p w:rsidR="00C367D7" w:rsidRPr="00D83D70" w:rsidRDefault="00C6067F">
            <w:pPr>
              <w:spacing w:after="0" w:line="259" w:lineRule="auto"/>
              <w:ind w:left="7" w:right="0" w:firstLine="0"/>
              <w:jc w:val="left"/>
              <w:rPr>
                <w:rFonts w:ascii="Times New Roman" w:hAnsi="Times New Roman" w:cs="Times New Roman"/>
                <w:sz w:val="24"/>
                <w:szCs w:val="24"/>
              </w:rPr>
            </w:pPr>
            <w:r w:rsidRPr="00C6067F">
              <w:rPr>
                <w:rFonts w:ascii="Times New Roman" w:eastAsia="Calibri" w:hAnsi="Times New Roman" w:cs="Times New Roman"/>
                <w:noProof/>
                <w:sz w:val="24"/>
                <w:szCs w:val="24"/>
              </w:rPr>
              <w:pict>
                <v:group id="Group 63982" o:spid="_x0000_s1048" style="position:absolute;left:0;text-align:left;margin-left:2.5pt;margin-top:2.8pt;width:18.6pt;height:.25pt;z-index:-251662848;mso-position-horizontal-relative:text;mso-position-vertical-relative:text" coordsize="2360,28">
                  <v:shape id="Shape 2615" o:spid="_x0000_s1049" style="position:absolute;width:2360;height:0" coordsize="236027,0" path="m,l236027,e" filled="f" fillcolor="black" strokecolor="#00e" strokeweight=".07994mm">
                    <v:fill opacity="0"/>
                    <v:stroke joinstyle="bevel" endcap="square"/>
                  </v:shape>
                </v:group>
              </w:pict>
            </w:r>
            <w:r w:rsidR="00D83D70" w:rsidRPr="00D83D70">
              <w:rPr>
                <w:rFonts w:ascii="Times New Roman" w:hAnsi="Times New Roman" w:cs="Times New Roman"/>
                <w:color w:val="0000EE"/>
                <w:sz w:val="24"/>
                <w:szCs w:val="24"/>
              </w:rPr>
              <w:t>Федерации"</w:t>
            </w:r>
            <w:r w:rsidR="00D83D70" w:rsidRPr="00D83D70">
              <w:rPr>
                <w:rFonts w:ascii="Times New Roman" w:hAnsi="Times New Roman" w:cs="Times New Roman"/>
                <w:sz w:val="24"/>
                <w:szCs w:val="24"/>
              </w:rPr>
              <w:t>.</w:t>
            </w:r>
          </w:p>
          <w:p w:rsidR="00C367D7" w:rsidRPr="00D83D70" w:rsidRDefault="00D83D70">
            <w:pPr>
              <w:spacing w:after="0" w:line="259" w:lineRule="auto"/>
              <w:ind w:left="7" w:right="0" w:firstLine="0"/>
              <w:jc w:val="left"/>
              <w:rPr>
                <w:rFonts w:ascii="Times New Roman" w:hAnsi="Times New Roman" w:cs="Times New Roman"/>
                <w:sz w:val="24"/>
                <w:szCs w:val="24"/>
              </w:rPr>
            </w:pPr>
            <w:r w:rsidRPr="00D83D70">
              <w:rPr>
                <w:rFonts w:ascii="Times New Roman" w:hAnsi="Times New Roman" w:cs="Times New Roman"/>
                <w:sz w:val="24"/>
                <w:szCs w:val="24"/>
              </w:rPr>
              <w:t xml:space="preserve">2.5.3. </w:t>
            </w:r>
            <w:r w:rsidRPr="00D83D70">
              <w:rPr>
                <w:rFonts w:ascii="Times New Roman" w:hAnsi="Times New Roman" w:cs="Times New Roman"/>
                <w:color w:val="0000EE"/>
                <w:sz w:val="24"/>
                <w:szCs w:val="24"/>
              </w:rPr>
              <w:t>Федеральный закон от 27 июля</w:t>
            </w:r>
          </w:p>
        </w:tc>
      </w:tr>
      <w:tr w:rsidR="00C367D7" w:rsidRPr="00D83D70" w:rsidTr="00CD4A58">
        <w:trPr>
          <w:trHeight w:val="82"/>
        </w:trPr>
        <w:tc>
          <w:tcPr>
            <w:tcW w:w="2821" w:type="dxa"/>
            <w:vMerge/>
            <w:tcBorders>
              <w:top w:val="nil"/>
              <w:left w:val="single" w:sz="2" w:space="0" w:color="000000"/>
              <w:bottom w:val="nil"/>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535" w:type="dxa"/>
            <w:tcBorders>
              <w:top w:val="nil"/>
              <w:left w:val="double" w:sz="2" w:space="0" w:color="000000"/>
              <w:bottom w:val="single" w:sz="2" w:space="0" w:color="0000EE"/>
              <w:right w:val="single" w:sz="2" w:space="0" w:color="000000"/>
            </w:tcBorders>
          </w:tcPr>
          <w:p w:rsidR="00C367D7" w:rsidRPr="00D83D70" w:rsidRDefault="00D83D70">
            <w:pPr>
              <w:spacing w:after="0" w:line="259" w:lineRule="auto"/>
              <w:ind w:left="7" w:right="0" w:firstLine="0"/>
              <w:jc w:val="left"/>
              <w:rPr>
                <w:rFonts w:ascii="Times New Roman" w:hAnsi="Times New Roman" w:cs="Times New Roman"/>
                <w:sz w:val="24"/>
                <w:szCs w:val="24"/>
              </w:rPr>
            </w:pPr>
            <w:r w:rsidRPr="00D83D70">
              <w:rPr>
                <w:rFonts w:ascii="Times New Roman" w:hAnsi="Times New Roman" w:cs="Times New Roman"/>
                <w:color w:val="0000EE"/>
                <w:sz w:val="24"/>
                <w:szCs w:val="24"/>
              </w:rPr>
              <w:t>2010 года N 210-ФЗ "Об организации</w:t>
            </w:r>
          </w:p>
        </w:tc>
      </w:tr>
      <w:tr w:rsidR="00C367D7" w:rsidRPr="00D83D70" w:rsidTr="00CD4A58">
        <w:trPr>
          <w:trHeight w:val="82"/>
        </w:trPr>
        <w:tc>
          <w:tcPr>
            <w:tcW w:w="2821" w:type="dxa"/>
            <w:vMerge/>
            <w:tcBorders>
              <w:top w:val="nil"/>
              <w:left w:val="single" w:sz="2" w:space="0" w:color="000000"/>
              <w:bottom w:val="nil"/>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535" w:type="dxa"/>
            <w:tcBorders>
              <w:top w:val="single" w:sz="2" w:space="0" w:color="0000EE"/>
              <w:left w:val="double" w:sz="2" w:space="0" w:color="000000"/>
              <w:bottom w:val="single" w:sz="2" w:space="0" w:color="0000EE"/>
              <w:right w:val="single" w:sz="2" w:space="0" w:color="000000"/>
            </w:tcBorders>
          </w:tcPr>
          <w:p w:rsidR="00C367D7" w:rsidRPr="00D83D70" w:rsidRDefault="00D83D70">
            <w:pPr>
              <w:tabs>
                <w:tab w:val="center" w:pos="261"/>
                <w:tab w:val="center" w:pos="871"/>
                <w:tab w:val="center" w:pos="1245"/>
              </w:tabs>
              <w:spacing w:after="0" w:line="259" w:lineRule="auto"/>
              <w:ind w:right="0" w:firstLine="0"/>
              <w:jc w:val="left"/>
              <w:rPr>
                <w:rFonts w:ascii="Times New Roman" w:hAnsi="Times New Roman" w:cs="Times New Roman"/>
                <w:sz w:val="24"/>
                <w:szCs w:val="24"/>
              </w:rPr>
            </w:pPr>
            <w:r w:rsidRPr="00D83D70">
              <w:rPr>
                <w:rFonts w:ascii="Times New Roman" w:eastAsia="Calibri" w:hAnsi="Times New Roman" w:cs="Times New Roman"/>
                <w:sz w:val="24"/>
                <w:szCs w:val="24"/>
              </w:rPr>
              <w:tab/>
            </w:r>
            <w:r w:rsidRPr="00D83D70">
              <w:rPr>
                <w:rFonts w:ascii="Times New Roman" w:hAnsi="Times New Roman" w:cs="Times New Roman"/>
                <w:color w:val="0000EE"/>
                <w:sz w:val="24"/>
                <w:szCs w:val="24"/>
              </w:rPr>
              <w:t xml:space="preserve">предоставления </w:t>
            </w:r>
            <w:r w:rsidRPr="00D83D70">
              <w:rPr>
                <w:rFonts w:ascii="Times New Roman" w:hAnsi="Times New Roman" w:cs="Times New Roman"/>
                <w:color w:val="0000EE"/>
                <w:sz w:val="24"/>
                <w:szCs w:val="24"/>
              </w:rPr>
              <w:tab/>
            </w:r>
            <w:proofErr w:type="gramStart"/>
            <w:r w:rsidRPr="00D83D70">
              <w:rPr>
                <w:rFonts w:ascii="Times New Roman" w:hAnsi="Times New Roman" w:cs="Times New Roman"/>
                <w:color w:val="0000EE"/>
                <w:sz w:val="24"/>
                <w:szCs w:val="24"/>
              </w:rPr>
              <w:t>государственных</w:t>
            </w:r>
            <w:proofErr w:type="gramEnd"/>
            <w:r w:rsidRPr="00D83D70">
              <w:rPr>
                <w:rFonts w:ascii="Times New Roman" w:hAnsi="Times New Roman" w:cs="Times New Roman"/>
                <w:color w:val="0000EE"/>
                <w:sz w:val="24"/>
                <w:szCs w:val="24"/>
              </w:rPr>
              <w:t xml:space="preserve"> </w:t>
            </w:r>
            <w:r w:rsidRPr="00D83D70">
              <w:rPr>
                <w:rFonts w:ascii="Times New Roman" w:hAnsi="Times New Roman" w:cs="Times New Roman"/>
                <w:color w:val="0000EE"/>
                <w:sz w:val="24"/>
                <w:szCs w:val="24"/>
              </w:rPr>
              <w:tab/>
              <w:t>и</w:t>
            </w:r>
          </w:p>
        </w:tc>
      </w:tr>
      <w:tr w:rsidR="00C367D7" w:rsidRPr="00D83D70" w:rsidTr="00CD4A58">
        <w:trPr>
          <w:trHeight w:val="163"/>
        </w:trPr>
        <w:tc>
          <w:tcPr>
            <w:tcW w:w="2821" w:type="dxa"/>
            <w:vMerge/>
            <w:tcBorders>
              <w:top w:val="nil"/>
              <w:left w:val="single" w:sz="2" w:space="0" w:color="000000"/>
              <w:bottom w:val="nil"/>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535" w:type="dxa"/>
            <w:tcBorders>
              <w:top w:val="single" w:sz="2" w:space="0" w:color="0000EE"/>
              <w:left w:val="double" w:sz="2" w:space="0" w:color="000000"/>
              <w:bottom w:val="nil"/>
              <w:right w:val="single" w:sz="2" w:space="0" w:color="000000"/>
            </w:tcBorders>
          </w:tcPr>
          <w:p w:rsidR="00C367D7" w:rsidRPr="00D83D70" w:rsidRDefault="00C6067F">
            <w:pPr>
              <w:spacing w:after="0" w:line="259" w:lineRule="auto"/>
              <w:ind w:left="7" w:right="0" w:firstLine="0"/>
              <w:jc w:val="left"/>
              <w:rPr>
                <w:rFonts w:ascii="Times New Roman" w:hAnsi="Times New Roman" w:cs="Times New Roman"/>
                <w:sz w:val="24"/>
                <w:szCs w:val="24"/>
              </w:rPr>
            </w:pPr>
            <w:r w:rsidRPr="00C6067F">
              <w:rPr>
                <w:rFonts w:ascii="Times New Roman" w:eastAsia="Calibri" w:hAnsi="Times New Roman" w:cs="Times New Roman"/>
                <w:noProof/>
                <w:sz w:val="24"/>
                <w:szCs w:val="24"/>
              </w:rPr>
              <w:pict>
                <v:group id="Group 64038" o:spid="_x0000_s1046" style="position:absolute;left:0;text-align:left;margin-left:2.5pt;margin-top:2.8pt;width:34.45pt;height:.25pt;z-index:-251661824;mso-position-horizontal-relative:text;mso-position-vertical-relative:text" coordsize="4375,28">
                  <v:shape id="Shape 2646" o:spid="_x0000_s1047" style="position:absolute;width:4375;height:0" coordsize="437514,0" path="m,l437514,e" filled="f" fillcolor="black" strokecolor="#00e" strokeweight=".07994mm">
                    <v:fill opacity="0"/>
                    <v:stroke joinstyle="bevel" endcap="square"/>
                  </v:shape>
                </v:group>
              </w:pict>
            </w:r>
            <w:r w:rsidR="00D83D70" w:rsidRPr="00D83D70">
              <w:rPr>
                <w:rFonts w:ascii="Times New Roman" w:hAnsi="Times New Roman" w:cs="Times New Roman"/>
                <w:color w:val="0000EE"/>
                <w:sz w:val="24"/>
                <w:szCs w:val="24"/>
              </w:rPr>
              <w:t>муниципальных услуг"</w:t>
            </w:r>
            <w:r w:rsidR="00D83D70" w:rsidRPr="00D83D70">
              <w:rPr>
                <w:rFonts w:ascii="Times New Roman" w:hAnsi="Times New Roman" w:cs="Times New Roman"/>
                <w:sz w:val="24"/>
                <w:szCs w:val="24"/>
              </w:rPr>
              <w:t>.</w:t>
            </w:r>
          </w:p>
          <w:p w:rsidR="00C367D7" w:rsidRPr="00D83D70" w:rsidRDefault="00D83D70">
            <w:pPr>
              <w:spacing w:after="0" w:line="259" w:lineRule="auto"/>
              <w:ind w:left="7" w:right="0" w:firstLine="0"/>
              <w:jc w:val="left"/>
              <w:rPr>
                <w:rFonts w:ascii="Times New Roman" w:hAnsi="Times New Roman" w:cs="Times New Roman"/>
                <w:sz w:val="24"/>
                <w:szCs w:val="24"/>
              </w:rPr>
            </w:pPr>
            <w:r w:rsidRPr="00D83D70">
              <w:rPr>
                <w:rFonts w:ascii="Times New Roman" w:hAnsi="Times New Roman" w:cs="Times New Roman"/>
                <w:sz w:val="24"/>
                <w:szCs w:val="24"/>
              </w:rPr>
              <w:t xml:space="preserve">2.5.4. </w:t>
            </w:r>
            <w:r w:rsidRPr="00D83D70">
              <w:rPr>
                <w:rFonts w:ascii="Times New Roman" w:hAnsi="Times New Roman" w:cs="Times New Roman"/>
                <w:color w:val="0000EE"/>
                <w:sz w:val="24"/>
                <w:szCs w:val="24"/>
              </w:rPr>
              <w:t>Постановление Правительства</w:t>
            </w:r>
          </w:p>
        </w:tc>
      </w:tr>
      <w:tr w:rsidR="00C367D7" w:rsidRPr="00D83D70" w:rsidTr="00CD4A58">
        <w:trPr>
          <w:trHeight w:val="82"/>
        </w:trPr>
        <w:tc>
          <w:tcPr>
            <w:tcW w:w="2821" w:type="dxa"/>
            <w:vMerge/>
            <w:tcBorders>
              <w:top w:val="nil"/>
              <w:left w:val="single" w:sz="2" w:space="0" w:color="000000"/>
              <w:bottom w:val="nil"/>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535" w:type="dxa"/>
            <w:tcBorders>
              <w:top w:val="nil"/>
              <w:left w:val="double" w:sz="2" w:space="0" w:color="000000"/>
              <w:bottom w:val="single" w:sz="2" w:space="0" w:color="0000EE"/>
              <w:right w:val="single" w:sz="2" w:space="0" w:color="000000"/>
            </w:tcBorders>
          </w:tcPr>
          <w:p w:rsidR="00C367D7" w:rsidRPr="00D83D70" w:rsidRDefault="00D83D70">
            <w:pPr>
              <w:spacing w:after="0" w:line="259" w:lineRule="auto"/>
              <w:ind w:left="7" w:right="0" w:firstLine="0"/>
              <w:jc w:val="left"/>
              <w:rPr>
                <w:rFonts w:ascii="Times New Roman" w:hAnsi="Times New Roman" w:cs="Times New Roman"/>
                <w:sz w:val="24"/>
                <w:szCs w:val="24"/>
              </w:rPr>
            </w:pPr>
            <w:r w:rsidRPr="00D83D70">
              <w:rPr>
                <w:rFonts w:ascii="Times New Roman" w:hAnsi="Times New Roman" w:cs="Times New Roman"/>
                <w:color w:val="0000EE"/>
                <w:sz w:val="24"/>
                <w:szCs w:val="24"/>
              </w:rPr>
              <w:t>Российской Федерации от 11.03.2010 N</w:t>
            </w:r>
          </w:p>
        </w:tc>
      </w:tr>
      <w:tr w:rsidR="00C367D7" w:rsidRPr="00D83D70" w:rsidTr="00CD4A58">
        <w:trPr>
          <w:trHeight w:val="82"/>
        </w:trPr>
        <w:tc>
          <w:tcPr>
            <w:tcW w:w="2821" w:type="dxa"/>
            <w:vMerge/>
            <w:tcBorders>
              <w:top w:val="nil"/>
              <w:left w:val="single" w:sz="2" w:space="0" w:color="000000"/>
              <w:bottom w:val="nil"/>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535" w:type="dxa"/>
            <w:tcBorders>
              <w:top w:val="single" w:sz="2" w:space="0" w:color="0000EE"/>
              <w:left w:val="double" w:sz="2" w:space="0" w:color="000000"/>
              <w:bottom w:val="single" w:sz="2" w:space="0" w:color="0000EE"/>
              <w:right w:val="single" w:sz="2" w:space="0" w:color="000000"/>
            </w:tcBorders>
          </w:tcPr>
          <w:p w:rsidR="00C367D7" w:rsidRPr="00D83D70" w:rsidRDefault="00D83D70">
            <w:pPr>
              <w:spacing w:after="0" w:line="259" w:lineRule="auto"/>
              <w:ind w:left="7" w:right="0" w:firstLine="0"/>
              <w:jc w:val="left"/>
              <w:rPr>
                <w:rFonts w:ascii="Times New Roman" w:hAnsi="Times New Roman" w:cs="Times New Roman"/>
                <w:sz w:val="24"/>
                <w:szCs w:val="24"/>
              </w:rPr>
            </w:pPr>
            <w:r w:rsidRPr="00D83D70">
              <w:rPr>
                <w:rFonts w:ascii="Times New Roman" w:hAnsi="Times New Roman" w:cs="Times New Roman"/>
                <w:color w:val="0000EE"/>
                <w:sz w:val="24"/>
                <w:szCs w:val="24"/>
              </w:rPr>
              <w:t xml:space="preserve">138 "Об утверждении </w:t>
            </w:r>
            <w:proofErr w:type="gramStart"/>
            <w:r w:rsidRPr="00D83D70">
              <w:rPr>
                <w:rFonts w:ascii="Times New Roman" w:hAnsi="Times New Roman" w:cs="Times New Roman"/>
                <w:color w:val="0000EE"/>
                <w:sz w:val="24"/>
                <w:szCs w:val="24"/>
              </w:rPr>
              <w:t>Федеральных</w:t>
            </w:r>
            <w:proofErr w:type="gramEnd"/>
          </w:p>
        </w:tc>
      </w:tr>
      <w:tr w:rsidR="00C367D7" w:rsidRPr="00D83D70" w:rsidTr="00CD4A58">
        <w:trPr>
          <w:trHeight w:val="82"/>
        </w:trPr>
        <w:tc>
          <w:tcPr>
            <w:tcW w:w="2821" w:type="dxa"/>
            <w:vMerge/>
            <w:tcBorders>
              <w:top w:val="nil"/>
              <w:left w:val="single" w:sz="2" w:space="0" w:color="000000"/>
              <w:bottom w:val="nil"/>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535" w:type="dxa"/>
            <w:tcBorders>
              <w:top w:val="single" w:sz="2" w:space="0" w:color="0000EE"/>
              <w:left w:val="double" w:sz="2" w:space="0" w:color="000000"/>
              <w:bottom w:val="single" w:sz="2" w:space="0" w:color="0000EE"/>
              <w:right w:val="single" w:sz="2" w:space="0" w:color="000000"/>
            </w:tcBorders>
          </w:tcPr>
          <w:p w:rsidR="00C367D7" w:rsidRPr="00D83D70" w:rsidRDefault="00D83D70">
            <w:pPr>
              <w:tabs>
                <w:tab w:val="center" w:pos="117"/>
                <w:tab w:val="center" w:pos="564"/>
                <w:tab w:val="center" w:pos="1084"/>
              </w:tabs>
              <w:spacing w:after="0" w:line="259" w:lineRule="auto"/>
              <w:ind w:right="0" w:firstLine="0"/>
              <w:jc w:val="left"/>
              <w:rPr>
                <w:rFonts w:ascii="Times New Roman" w:hAnsi="Times New Roman" w:cs="Times New Roman"/>
                <w:sz w:val="24"/>
                <w:szCs w:val="24"/>
              </w:rPr>
            </w:pPr>
            <w:r w:rsidRPr="00D83D70">
              <w:rPr>
                <w:rFonts w:ascii="Times New Roman" w:eastAsia="Calibri" w:hAnsi="Times New Roman" w:cs="Times New Roman"/>
                <w:sz w:val="24"/>
                <w:szCs w:val="24"/>
              </w:rPr>
              <w:tab/>
            </w:r>
            <w:r w:rsidRPr="00D83D70">
              <w:rPr>
                <w:rFonts w:ascii="Times New Roman" w:hAnsi="Times New Roman" w:cs="Times New Roman"/>
                <w:color w:val="0000EE"/>
                <w:sz w:val="24"/>
                <w:szCs w:val="24"/>
              </w:rPr>
              <w:t xml:space="preserve">правил </w:t>
            </w:r>
            <w:r w:rsidRPr="00D83D70">
              <w:rPr>
                <w:rFonts w:ascii="Times New Roman" w:hAnsi="Times New Roman" w:cs="Times New Roman"/>
                <w:color w:val="0000EE"/>
                <w:sz w:val="24"/>
                <w:szCs w:val="24"/>
              </w:rPr>
              <w:tab/>
              <w:t xml:space="preserve">использования </w:t>
            </w:r>
            <w:r w:rsidRPr="00D83D70">
              <w:rPr>
                <w:rFonts w:ascii="Times New Roman" w:hAnsi="Times New Roman" w:cs="Times New Roman"/>
                <w:color w:val="0000EE"/>
                <w:sz w:val="24"/>
                <w:szCs w:val="24"/>
              </w:rPr>
              <w:tab/>
              <w:t>воздушного</w:t>
            </w:r>
          </w:p>
        </w:tc>
      </w:tr>
      <w:tr w:rsidR="00C367D7" w:rsidRPr="00D83D70" w:rsidTr="00CD4A58">
        <w:trPr>
          <w:trHeight w:val="163"/>
        </w:trPr>
        <w:tc>
          <w:tcPr>
            <w:tcW w:w="2821" w:type="dxa"/>
            <w:vMerge/>
            <w:tcBorders>
              <w:top w:val="nil"/>
              <w:left w:val="single" w:sz="2" w:space="0" w:color="000000"/>
              <w:bottom w:val="nil"/>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535" w:type="dxa"/>
            <w:tcBorders>
              <w:top w:val="single" w:sz="2" w:space="0" w:color="0000EE"/>
              <w:left w:val="double" w:sz="2" w:space="0" w:color="000000"/>
              <w:bottom w:val="nil"/>
              <w:right w:val="single" w:sz="2" w:space="0" w:color="000000"/>
            </w:tcBorders>
          </w:tcPr>
          <w:p w:rsidR="00C367D7" w:rsidRPr="00D83D70" w:rsidRDefault="00C6067F">
            <w:pPr>
              <w:spacing w:after="0" w:line="259" w:lineRule="auto"/>
              <w:ind w:left="7" w:right="0" w:firstLine="0"/>
              <w:rPr>
                <w:rFonts w:ascii="Times New Roman" w:hAnsi="Times New Roman" w:cs="Times New Roman"/>
                <w:sz w:val="24"/>
                <w:szCs w:val="24"/>
              </w:rPr>
            </w:pPr>
            <w:r w:rsidRPr="00C6067F">
              <w:rPr>
                <w:rFonts w:ascii="Times New Roman" w:eastAsia="Calibri" w:hAnsi="Times New Roman" w:cs="Times New Roman"/>
                <w:noProof/>
                <w:sz w:val="24"/>
                <w:szCs w:val="24"/>
              </w:rPr>
              <w:pict>
                <v:group id="Group 64082" o:spid="_x0000_s1044" style="position:absolute;left:0;text-align:left;margin-left:2.5pt;margin-top:2.8pt;width:60.05pt;height:.25pt;z-index:-251660800;mso-position-horizontal-relative:text;mso-position-vertical-relative:text" coordsize="7627,28">
                  <v:shape id="Shape 2675" o:spid="_x0000_s1045" style="position:absolute;width:7627;height:0" coordsize="762771,0" path="m,l762771,e" filled="f" fillcolor="black" strokecolor="#00e" strokeweight=".07994mm">
                    <v:fill opacity="0"/>
                    <v:stroke joinstyle="bevel" endcap="square"/>
                  </v:shape>
                </v:group>
              </w:pict>
            </w:r>
            <w:r w:rsidR="00D83D70" w:rsidRPr="00D83D70">
              <w:rPr>
                <w:rFonts w:ascii="Times New Roman" w:hAnsi="Times New Roman" w:cs="Times New Roman"/>
                <w:color w:val="0000EE"/>
                <w:sz w:val="24"/>
                <w:szCs w:val="24"/>
              </w:rPr>
              <w:t>пространства Российской Федерации"</w:t>
            </w:r>
            <w:r w:rsidR="00D83D70" w:rsidRPr="00D83D70">
              <w:rPr>
                <w:rFonts w:ascii="Times New Roman" w:hAnsi="Times New Roman" w:cs="Times New Roman"/>
                <w:sz w:val="24"/>
                <w:szCs w:val="24"/>
              </w:rPr>
              <w:t xml:space="preserve">. 2.5.5. </w:t>
            </w:r>
            <w:r w:rsidR="00D83D70" w:rsidRPr="00D83D70">
              <w:rPr>
                <w:rFonts w:ascii="Times New Roman" w:hAnsi="Times New Roman" w:cs="Times New Roman"/>
                <w:color w:val="0000EE"/>
                <w:sz w:val="24"/>
                <w:szCs w:val="24"/>
              </w:rPr>
              <w:t>Приказ Министерства транспорта</w:t>
            </w:r>
          </w:p>
        </w:tc>
      </w:tr>
      <w:tr w:rsidR="00C367D7" w:rsidRPr="00D83D70" w:rsidTr="00CD4A58">
        <w:trPr>
          <w:trHeight w:val="82"/>
        </w:trPr>
        <w:tc>
          <w:tcPr>
            <w:tcW w:w="2821" w:type="dxa"/>
            <w:vMerge/>
            <w:tcBorders>
              <w:top w:val="nil"/>
              <w:left w:val="single" w:sz="2" w:space="0" w:color="000000"/>
              <w:bottom w:val="nil"/>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535" w:type="dxa"/>
            <w:tcBorders>
              <w:top w:val="nil"/>
              <w:left w:val="double" w:sz="2" w:space="0" w:color="000000"/>
              <w:bottom w:val="single" w:sz="2" w:space="0" w:color="0000EE"/>
              <w:right w:val="single" w:sz="2" w:space="0" w:color="000000"/>
            </w:tcBorders>
          </w:tcPr>
          <w:p w:rsidR="00C367D7" w:rsidRPr="00D83D70" w:rsidRDefault="00D83D70">
            <w:pPr>
              <w:spacing w:after="0" w:line="259" w:lineRule="auto"/>
              <w:ind w:left="7" w:right="0" w:firstLine="0"/>
              <w:jc w:val="left"/>
              <w:rPr>
                <w:rFonts w:ascii="Times New Roman" w:hAnsi="Times New Roman" w:cs="Times New Roman"/>
                <w:sz w:val="24"/>
                <w:szCs w:val="24"/>
              </w:rPr>
            </w:pPr>
            <w:r w:rsidRPr="00D83D70">
              <w:rPr>
                <w:rFonts w:ascii="Times New Roman" w:hAnsi="Times New Roman" w:cs="Times New Roman"/>
                <w:color w:val="0000EE"/>
                <w:sz w:val="24"/>
                <w:szCs w:val="24"/>
              </w:rPr>
              <w:t>Российской Федерации от 16.01.2012 N</w:t>
            </w:r>
          </w:p>
        </w:tc>
      </w:tr>
      <w:tr w:rsidR="00C367D7" w:rsidRPr="00D83D70" w:rsidTr="00CD4A58">
        <w:trPr>
          <w:trHeight w:val="82"/>
        </w:trPr>
        <w:tc>
          <w:tcPr>
            <w:tcW w:w="2821" w:type="dxa"/>
            <w:vMerge/>
            <w:tcBorders>
              <w:top w:val="nil"/>
              <w:left w:val="single" w:sz="2" w:space="0" w:color="000000"/>
              <w:bottom w:val="nil"/>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535" w:type="dxa"/>
            <w:tcBorders>
              <w:top w:val="single" w:sz="2" w:space="0" w:color="0000EE"/>
              <w:left w:val="double" w:sz="2" w:space="0" w:color="000000"/>
              <w:bottom w:val="single" w:sz="2" w:space="0" w:color="0000EE"/>
              <w:right w:val="single" w:sz="2" w:space="0" w:color="000000"/>
            </w:tcBorders>
          </w:tcPr>
          <w:p w:rsidR="00C367D7" w:rsidRPr="00D83D70" w:rsidRDefault="00D83D70">
            <w:pPr>
              <w:tabs>
                <w:tab w:val="center" w:pos="26"/>
                <w:tab w:val="center" w:pos="193"/>
                <w:tab w:val="center" w:pos="545"/>
                <w:tab w:val="center" w:pos="1050"/>
              </w:tabs>
              <w:spacing w:after="0" w:line="259" w:lineRule="auto"/>
              <w:ind w:right="0" w:firstLine="0"/>
              <w:jc w:val="left"/>
              <w:rPr>
                <w:rFonts w:ascii="Times New Roman" w:hAnsi="Times New Roman" w:cs="Times New Roman"/>
                <w:sz w:val="24"/>
                <w:szCs w:val="24"/>
              </w:rPr>
            </w:pPr>
            <w:r w:rsidRPr="00D83D70">
              <w:rPr>
                <w:rFonts w:ascii="Times New Roman" w:eastAsia="Calibri" w:hAnsi="Times New Roman" w:cs="Times New Roman"/>
                <w:sz w:val="24"/>
                <w:szCs w:val="24"/>
              </w:rPr>
              <w:tab/>
            </w:r>
            <w:r w:rsidRPr="00D83D70">
              <w:rPr>
                <w:rFonts w:ascii="Times New Roman" w:hAnsi="Times New Roman" w:cs="Times New Roman"/>
                <w:color w:val="0000EE"/>
                <w:sz w:val="24"/>
                <w:szCs w:val="24"/>
              </w:rPr>
              <w:t xml:space="preserve">6 </w:t>
            </w:r>
            <w:r w:rsidRPr="00D83D70">
              <w:rPr>
                <w:rFonts w:ascii="Times New Roman" w:hAnsi="Times New Roman" w:cs="Times New Roman"/>
                <w:color w:val="0000EE"/>
                <w:sz w:val="24"/>
                <w:szCs w:val="24"/>
              </w:rPr>
              <w:tab/>
              <w:t xml:space="preserve">"Об </w:t>
            </w:r>
            <w:r w:rsidRPr="00D83D70">
              <w:rPr>
                <w:rFonts w:ascii="Times New Roman" w:hAnsi="Times New Roman" w:cs="Times New Roman"/>
                <w:color w:val="0000EE"/>
                <w:sz w:val="24"/>
                <w:szCs w:val="24"/>
              </w:rPr>
              <w:tab/>
              <w:t xml:space="preserve">утверждении </w:t>
            </w:r>
            <w:r w:rsidRPr="00D83D70">
              <w:rPr>
                <w:rFonts w:ascii="Times New Roman" w:hAnsi="Times New Roman" w:cs="Times New Roman"/>
                <w:color w:val="0000EE"/>
                <w:sz w:val="24"/>
                <w:szCs w:val="24"/>
              </w:rPr>
              <w:tab/>
            </w:r>
            <w:proofErr w:type="gramStart"/>
            <w:r w:rsidRPr="00D83D70">
              <w:rPr>
                <w:rFonts w:ascii="Times New Roman" w:hAnsi="Times New Roman" w:cs="Times New Roman"/>
                <w:color w:val="0000EE"/>
                <w:sz w:val="24"/>
                <w:szCs w:val="24"/>
              </w:rPr>
              <w:t>Федеральных</w:t>
            </w:r>
            <w:proofErr w:type="gramEnd"/>
          </w:p>
        </w:tc>
      </w:tr>
      <w:tr w:rsidR="00C367D7" w:rsidRPr="00D83D70" w:rsidTr="00CD4A58">
        <w:trPr>
          <w:trHeight w:val="82"/>
        </w:trPr>
        <w:tc>
          <w:tcPr>
            <w:tcW w:w="2821" w:type="dxa"/>
            <w:vMerge/>
            <w:tcBorders>
              <w:top w:val="nil"/>
              <w:left w:val="single" w:sz="2" w:space="0" w:color="000000"/>
              <w:bottom w:val="nil"/>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535" w:type="dxa"/>
            <w:tcBorders>
              <w:top w:val="single" w:sz="2" w:space="0" w:color="0000EE"/>
              <w:left w:val="double" w:sz="2" w:space="0" w:color="000000"/>
              <w:bottom w:val="single" w:sz="2" w:space="0" w:color="0000EE"/>
              <w:right w:val="single" w:sz="2" w:space="0" w:color="000000"/>
            </w:tcBorders>
          </w:tcPr>
          <w:p w:rsidR="00C367D7" w:rsidRPr="00D83D70" w:rsidRDefault="00D83D70">
            <w:pPr>
              <w:tabs>
                <w:tab w:val="center" w:pos="214"/>
                <w:tab w:val="center" w:pos="629"/>
                <w:tab w:val="center" w:pos="1049"/>
              </w:tabs>
              <w:spacing w:after="0" w:line="259" w:lineRule="auto"/>
              <w:ind w:right="0" w:firstLine="0"/>
              <w:jc w:val="left"/>
              <w:rPr>
                <w:rFonts w:ascii="Times New Roman" w:hAnsi="Times New Roman" w:cs="Times New Roman"/>
                <w:sz w:val="24"/>
                <w:szCs w:val="24"/>
              </w:rPr>
            </w:pPr>
            <w:r w:rsidRPr="00D83D70">
              <w:rPr>
                <w:rFonts w:ascii="Times New Roman" w:eastAsia="Calibri" w:hAnsi="Times New Roman" w:cs="Times New Roman"/>
                <w:sz w:val="24"/>
                <w:szCs w:val="24"/>
              </w:rPr>
              <w:tab/>
            </w:r>
            <w:r w:rsidRPr="00D83D70">
              <w:rPr>
                <w:rFonts w:ascii="Times New Roman" w:hAnsi="Times New Roman" w:cs="Times New Roman"/>
                <w:color w:val="0000EE"/>
                <w:sz w:val="24"/>
                <w:szCs w:val="24"/>
              </w:rPr>
              <w:t xml:space="preserve">авиационных </w:t>
            </w:r>
            <w:r w:rsidRPr="00D83D70">
              <w:rPr>
                <w:rFonts w:ascii="Times New Roman" w:hAnsi="Times New Roman" w:cs="Times New Roman"/>
                <w:color w:val="0000EE"/>
                <w:sz w:val="24"/>
                <w:szCs w:val="24"/>
              </w:rPr>
              <w:tab/>
              <w:t xml:space="preserve">правил </w:t>
            </w:r>
            <w:r w:rsidRPr="00D83D70">
              <w:rPr>
                <w:rFonts w:ascii="Times New Roman" w:hAnsi="Times New Roman" w:cs="Times New Roman"/>
                <w:color w:val="0000EE"/>
                <w:sz w:val="24"/>
                <w:szCs w:val="24"/>
              </w:rPr>
              <w:tab/>
              <w:t>"Организация</w:t>
            </w:r>
          </w:p>
        </w:tc>
      </w:tr>
      <w:tr w:rsidR="00C367D7" w:rsidRPr="00D83D70" w:rsidTr="00CD4A58">
        <w:trPr>
          <w:trHeight w:val="82"/>
        </w:trPr>
        <w:tc>
          <w:tcPr>
            <w:tcW w:w="2821" w:type="dxa"/>
            <w:vMerge/>
            <w:tcBorders>
              <w:top w:val="nil"/>
              <w:left w:val="single" w:sz="2" w:space="0" w:color="000000"/>
              <w:bottom w:val="nil"/>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535" w:type="dxa"/>
            <w:tcBorders>
              <w:top w:val="single" w:sz="2" w:space="0" w:color="0000EE"/>
              <w:left w:val="double" w:sz="2" w:space="0" w:color="000000"/>
              <w:bottom w:val="single" w:sz="2" w:space="0" w:color="0000EE"/>
              <w:right w:val="single" w:sz="2" w:space="0" w:color="000000"/>
            </w:tcBorders>
          </w:tcPr>
          <w:p w:rsidR="00C367D7" w:rsidRPr="00D83D70" w:rsidRDefault="00D83D70">
            <w:pPr>
              <w:tabs>
                <w:tab w:val="center" w:pos="225"/>
                <w:tab w:val="center" w:pos="619"/>
                <w:tab w:val="center" w:pos="1029"/>
              </w:tabs>
              <w:spacing w:after="0" w:line="259" w:lineRule="auto"/>
              <w:ind w:right="0" w:firstLine="0"/>
              <w:jc w:val="left"/>
              <w:rPr>
                <w:rFonts w:ascii="Times New Roman" w:hAnsi="Times New Roman" w:cs="Times New Roman"/>
                <w:sz w:val="24"/>
                <w:szCs w:val="24"/>
              </w:rPr>
            </w:pPr>
            <w:r w:rsidRPr="00D83D70">
              <w:rPr>
                <w:rFonts w:ascii="Times New Roman" w:eastAsia="Calibri" w:hAnsi="Times New Roman" w:cs="Times New Roman"/>
                <w:sz w:val="24"/>
                <w:szCs w:val="24"/>
              </w:rPr>
              <w:tab/>
            </w:r>
            <w:r w:rsidRPr="00D83D70">
              <w:rPr>
                <w:rFonts w:ascii="Times New Roman" w:hAnsi="Times New Roman" w:cs="Times New Roman"/>
                <w:color w:val="0000EE"/>
                <w:sz w:val="24"/>
                <w:szCs w:val="24"/>
              </w:rPr>
              <w:t xml:space="preserve">планирования </w:t>
            </w:r>
            <w:r w:rsidRPr="00D83D70">
              <w:rPr>
                <w:rFonts w:ascii="Times New Roman" w:hAnsi="Times New Roman" w:cs="Times New Roman"/>
                <w:color w:val="0000EE"/>
                <w:sz w:val="24"/>
                <w:szCs w:val="24"/>
              </w:rPr>
              <w:tab/>
              <w:t xml:space="preserve">и </w:t>
            </w:r>
            <w:r w:rsidRPr="00D83D70">
              <w:rPr>
                <w:rFonts w:ascii="Times New Roman" w:hAnsi="Times New Roman" w:cs="Times New Roman"/>
                <w:color w:val="0000EE"/>
                <w:sz w:val="24"/>
                <w:szCs w:val="24"/>
              </w:rPr>
              <w:tab/>
              <w:t>использования</w:t>
            </w:r>
          </w:p>
        </w:tc>
      </w:tr>
      <w:tr w:rsidR="00C367D7" w:rsidRPr="00D83D70" w:rsidTr="00CD4A58">
        <w:trPr>
          <w:trHeight w:val="82"/>
        </w:trPr>
        <w:tc>
          <w:tcPr>
            <w:tcW w:w="2821" w:type="dxa"/>
            <w:vMerge/>
            <w:tcBorders>
              <w:top w:val="nil"/>
              <w:left w:val="single" w:sz="2" w:space="0" w:color="000000"/>
              <w:bottom w:val="nil"/>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535" w:type="dxa"/>
            <w:tcBorders>
              <w:top w:val="single" w:sz="2" w:space="0" w:color="0000EE"/>
              <w:left w:val="double" w:sz="2" w:space="0" w:color="000000"/>
              <w:bottom w:val="single" w:sz="2" w:space="0" w:color="0000EE"/>
              <w:right w:val="single" w:sz="2" w:space="0" w:color="000000"/>
            </w:tcBorders>
          </w:tcPr>
          <w:p w:rsidR="00C367D7" w:rsidRPr="00D83D70" w:rsidRDefault="00D83D70">
            <w:pPr>
              <w:spacing w:after="0" w:line="259" w:lineRule="auto"/>
              <w:ind w:left="7" w:right="0" w:firstLine="0"/>
              <w:jc w:val="left"/>
              <w:rPr>
                <w:rFonts w:ascii="Times New Roman" w:hAnsi="Times New Roman" w:cs="Times New Roman"/>
                <w:sz w:val="24"/>
                <w:szCs w:val="24"/>
              </w:rPr>
            </w:pPr>
            <w:r w:rsidRPr="00D83D70">
              <w:rPr>
                <w:rFonts w:ascii="Times New Roman" w:hAnsi="Times New Roman" w:cs="Times New Roman"/>
                <w:color w:val="0000EE"/>
                <w:sz w:val="24"/>
                <w:szCs w:val="24"/>
              </w:rPr>
              <w:t xml:space="preserve">воздушного пространства </w:t>
            </w:r>
            <w:proofErr w:type="gramStart"/>
            <w:r w:rsidRPr="00D83D70">
              <w:rPr>
                <w:rFonts w:ascii="Times New Roman" w:hAnsi="Times New Roman" w:cs="Times New Roman"/>
                <w:color w:val="0000EE"/>
                <w:sz w:val="24"/>
                <w:szCs w:val="24"/>
              </w:rPr>
              <w:t>Российской</w:t>
            </w:r>
            <w:proofErr w:type="gramEnd"/>
          </w:p>
        </w:tc>
      </w:tr>
      <w:tr w:rsidR="00C367D7" w:rsidRPr="00D83D70" w:rsidTr="00CD4A58">
        <w:trPr>
          <w:trHeight w:val="179"/>
        </w:trPr>
        <w:tc>
          <w:tcPr>
            <w:tcW w:w="2821" w:type="dxa"/>
            <w:vMerge/>
            <w:tcBorders>
              <w:top w:val="nil"/>
              <w:left w:val="single" w:sz="2" w:space="0" w:color="000000"/>
              <w:bottom w:val="double" w:sz="2" w:space="0" w:color="000000"/>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535" w:type="dxa"/>
            <w:tcBorders>
              <w:top w:val="single" w:sz="2" w:space="0" w:color="0000EE"/>
              <w:left w:val="double" w:sz="2" w:space="0" w:color="000000"/>
              <w:bottom w:val="double" w:sz="2" w:space="0" w:color="000000"/>
              <w:right w:val="single" w:sz="2" w:space="0" w:color="000000"/>
            </w:tcBorders>
          </w:tcPr>
          <w:p w:rsidR="00C367D7" w:rsidRPr="00D83D70" w:rsidRDefault="00C6067F">
            <w:pPr>
              <w:spacing w:after="0" w:line="259" w:lineRule="auto"/>
              <w:ind w:left="7" w:right="0" w:firstLine="0"/>
              <w:jc w:val="left"/>
              <w:rPr>
                <w:rFonts w:ascii="Times New Roman" w:hAnsi="Times New Roman" w:cs="Times New Roman"/>
                <w:sz w:val="24"/>
                <w:szCs w:val="24"/>
              </w:rPr>
            </w:pPr>
            <w:r w:rsidRPr="00C6067F">
              <w:rPr>
                <w:rFonts w:ascii="Times New Roman" w:eastAsia="Calibri" w:hAnsi="Times New Roman" w:cs="Times New Roman"/>
                <w:noProof/>
                <w:sz w:val="24"/>
                <w:szCs w:val="24"/>
              </w:rPr>
              <w:pict>
                <v:group id="Group 64161" o:spid="_x0000_s1042" style="position:absolute;left:0;text-align:left;margin-left:2.5pt;margin-top:2.8pt;width:18.6pt;height:.25pt;z-index:-251659776;mso-position-horizontal-relative:text;mso-position-vertical-relative:text" coordsize="2360,28">
                  <v:shape id="Shape 2719" o:spid="_x0000_s1043" style="position:absolute;width:2360;height:0" coordsize="236027,0" path="m,l236027,e" filled="f" fillcolor="black" strokecolor="#00e" strokeweight=".07994mm">
                    <v:fill opacity="0"/>
                    <v:stroke joinstyle="bevel" endcap="square"/>
                  </v:shape>
                </v:group>
              </w:pict>
            </w:r>
            <w:r w:rsidR="00D83D70" w:rsidRPr="00D83D70">
              <w:rPr>
                <w:rFonts w:ascii="Times New Roman" w:hAnsi="Times New Roman" w:cs="Times New Roman"/>
                <w:color w:val="0000EE"/>
                <w:sz w:val="24"/>
                <w:szCs w:val="24"/>
              </w:rPr>
              <w:t>Федерации"</w:t>
            </w:r>
          </w:p>
        </w:tc>
      </w:tr>
      <w:tr w:rsidR="00C367D7" w:rsidRPr="00D83D70" w:rsidTr="00CD4A58">
        <w:trPr>
          <w:trHeight w:val="3282"/>
        </w:trPr>
        <w:tc>
          <w:tcPr>
            <w:tcW w:w="2821" w:type="dxa"/>
            <w:tcBorders>
              <w:top w:val="double" w:sz="2" w:space="0" w:color="000000"/>
              <w:left w:val="single" w:sz="2" w:space="0" w:color="000000"/>
              <w:bottom w:val="double" w:sz="2" w:space="0" w:color="000000"/>
              <w:right w:val="double" w:sz="2" w:space="0" w:color="000000"/>
            </w:tcBorders>
          </w:tcPr>
          <w:p w:rsidR="00C367D7" w:rsidRPr="00D83D70" w:rsidRDefault="00D83D70">
            <w:pPr>
              <w:spacing w:after="0" w:line="253" w:lineRule="auto"/>
              <w:ind w:right="7" w:firstLine="0"/>
              <w:rPr>
                <w:rFonts w:ascii="Times New Roman" w:hAnsi="Times New Roman" w:cs="Times New Roman"/>
                <w:sz w:val="24"/>
                <w:szCs w:val="24"/>
              </w:rPr>
            </w:pPr>
            <w:r w:rsidRPr="00D83D70">
              <w:rPr>
                <w:rFonts w:ascii="Times New Roman" w:hAnsi="Times New Roman" w:cs="Times New Roman"/>
                <w:sz w:val="24"/>
                <w:szCs w:val="24"/>
              </w:rPr>
              <w:lastRenderedPageBreak/>
              <w:t xml:space="preserve">2.6. Исчерпывающий перечень документов, необходимых в соответствии </w:t>
            </w:r>
            <w:r w:rsidRPr="00D83D70">
              <w:rPr>
                <w:rFonts w:ascii="Times New Roman" w:hAnsi="Times New Roman" w:cs="Times New Roman"/>
                <w:sz w:val="24"/>
                <w:szCs w:val="24"/>
              </w:rPr>
              <w:tab/>
              <w:t>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w:t>
            </w:r>
          </w:p>
          <w:p w:rsidR="00C367D7" w:rsidRPr="00D83D70" w:rsidRDefault="00D83D70">
            <w:pPr>
              <w:spacing w:after="0" w:line="259" w:lineRule="auto"/>
              <w:ind w:right="7" w:firstLine="0"/>
              <w:rPr>
                <w:rFonts w:ascii="Times New Roman" w:hAnsi="Times New Roman" w:cs="Times New Roman"/>
                <w:sz w:val="24"/>
                <w:szCs w:val="24"/>
              </w:rPr>
            </w:pPr>
            <w:r w:rsidRPr="00D83D70">
              <w:rPr>
                <w:rFonts w:ascii="Times New Roman" w:hAnsi="Times New Roman" w:cs="Times New Roman"/>
                <w:sz w:val="24"/>
                <w:szCs w:val="24"/>
              </w:rPr>
              <w:t>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535" w:type="dxa"/>
            <w:tcBorders>
              <w:top w:val="double" w:sz="2" w:space="0" w:color="000000"/>
              <w:left w:val="double" w:sz="2" w:space="0" w:color="000000"/>
              <w:bottom w:val="double" w:sz="2" w:space="0" w:color="000000"/>
              <w:right w:val="single" w:sz="2" w:space="0" w:color="000000"/>
            </w:tcBorders>
          </w:tcPr>
          <w:p w:rsidR="00C367D7" w:rsidRPr="00D83D70" w:rsidRDefault="00D83D70">
            <w:pPr>
              <w:spacing w:after="0" w:line="250" w:lineRule="auto"/>
              <w:ind w:left="7" w:right="0" w:firstLine="0"/>
              <w:rPr>
                <w:rFonts w:ascii="Times New Roman" w:hAnsi="Times New Roman" w:cs="Times New Roman"/>
                <w:sz w:val="24"/>
                <w:szCs w:val="24"/>
              </w:rPr>
            </w:pPr>
            <w:r w:rsidRPr="00D83D70">
              <w:rPr>
                <w:rFonts w:ascii="Times New Roman" w:hAnsi="Times New Roman" w:cs="Times New Roman"/>
                <w:sz w:val="24"/>
                <w:szCs w:val="24"/>
              </w:rPr>
              <w:t>2.6.1. Заявление, составленное по форме согласно приложению N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C367D7" w:rsidRPr="00D83D70" w:rsidRDefault="00D83D70">
            <w:pPr>
              <w:spacing w:after="0" w:line="250" w:lineRule="auto"/>
              <w:ind w:left="7" w:right="1" w:firstLine="0"/>
              <w:rPr>
                <w:rFonts w:ascii="Times New Roman" w:hAnsi="Times New Roman" w:cs="Times New Roman"/>
                <w:sz w:val="24"/>
                <w:szCs w:val="24"/>
              </w:rPr>
            </w:pPr>
            <w:r w:rsidRPr="00D83D70">
              <w:rPr>
                <w:rFonts w:ascii="Times New Roman" w:hAnsi="Times New Roman" w:cs="Times New Roman"/>
                <w:sz w:val="24"/>
                <w:szCs w:val="24"/>
              </w:rPr>
              <w:t>2.6.2. Документы, удостоверяющие личность гражданина Российской Федерации (подтверждающие полномочия представителя заявителя, а также удостоверяющие личность представителя заявителя, в случае если интересы заявителя представляет представитель заявителя).</w:t>
            </w:r>
          </w:p>
          <w:p w:rsidR="00C367D7" w:rsidRPr="00D83D70" w:rsidRDefault="00D83D70">
            <w:pPr>
              <w:spacing w:after="0" w:line="250" w:lineRule="auto"/>
              <w:ind w:left="7" w:right="0" w:firstLine="0"/>
              <w:rPr>
                <w:rFonts w:ascii="Times New Roman" w:hAnsi="Times New Roman" w:cs="Times New Roman"/>
                <w:sz w:val="24"/>
                <w:szCs w:val="24"/>
              </w:rPr>
            </w:pPr>
            <w:r w:rsidRPr="00D83D70">
              <w:rPr>
                <w:rFonts w:ascii="Times New Roman" w:hAnsi="Times New Roman" w:cs="Times New Roman"/>
                <w:sz w:val="24"/>
                <w:szCs w:val="24"/>
              </w:rPr>
              <w:t>2.6.3. Копии учредительных документов, если заявителем является юридическое лицо.</w:t>
            </w:r>
          </w:p>
          <w:p w:rsidR="00C367D7" w:rsidRPr="00D83D70" w:rsidRDefault="00D83D70">
            <w:pPr>
              <w:spacing w:after="0" w:line="250" w:lineRule="auto"/>
              <w:ind w:left="7" w:right="0" w:firstLine="0"/>
              <w:rPr>
                <w:rFonts w:ascii="Times New Roman" w:hAnsi="Times New Roman" w:cs="Times New Roman"/>
                <w:sz w:val="24"/>
                <w:szCs w:val="24"/>
              </w:rPr>
            </w:pPr>
            <w:r w:rsidRPr="00D83D70">
              <w:rPr>
                <w:rFonts w:ascii="Times New Roman" w:hAnsi="Times New Roman" w:cs="Times New Roman"/>
                <w:sz w:val="24"/>
                <w:szCs w:val="24"/>
              </w:rPr>
              <w:t xml:space="preserve">2.6.4. </w:t>
            </w:r>
            <w:proofErr w:type="gramStart"/>
            <w:r w:rsidRPr="00D83D70">
              <w:rPr>
                <w:rFonts w:ascii="Times New Roman" w:hAnsi="Times New Roman" w:cs="Times New Roman"/>
                <w:sz w:val="24"/>
                <w:szCs w:val="24"/>
              </w:rPr>
              <w:t>Проект порядка выполнения авиационных работ, десантирования парашютистов с указанием времени, места, высоты выброски и количества подъемов воздушного судна, порядка выполнения подъемов привязных аэростатов с указанием времени, места, высоты подъема привязных аэростатов, полета беспилотных летательных аппаратов, с указанием места расположения площадки посадки (взлета), маршрутов подхода и отхода к месту выполнения авиационной деятельности.</w:t>
            </w:r>
            <w:proofErr w:type="gramEnd"/>
          </w:p>
          <w:p w:rsidR="00C367D7" w:rsidRPr="00D83D70" w:rsidRDefault="00D83D70">
            <w:pPr>
              <w:spacing w:after="0" w:line="259" w:lineRule="auto"/>
              <w:ind w:left="7" w:right="0" w:firstLine="0"/>
              <w:rPr>
                <w:rFonts w:ascii="Times New Roman" w:hAnsi="Times New Roman" w:cs="Times New Roman"/>
                <w:sz w:val="24"/>
                <w:szCs w:val="24"/>
              </w:rPr>
            </w:pPr>
            <w:r w:rsidRPr="00D83D70">
              <w:rPr>
                <w:rFonts w:ascii="Times New Roman" w:hAnsi="Times New Roman" w:cs="Times New Roman"/>
                <w:sz w:val="24"/>
                <w:szCs w:val="24"/>
              </w:rPr>
              <w:t>2.6.5. Договор с третьим лицом на выполнение заявленных авиационных работ.</w:t>
            </w:r>
          </w:p>
        </w:tc>
      </w:tr>
      <w:tr w:rsidR="00C367D7" w:rsidRPr="00D83D70" w:rsidTr="00CD4A58">
        <w:trPr>
          <w:trHeight w:val="87"/>
        </w:trPr>
        <w:tc>
          <w:tcPr>
            <w:tcW w:w="2821" w:type="dxa"/>
            <w:tcBorders>
              <w:top w:val="double" w:sz="2" w:space="0" w:color="000000"/>
              <w:left w:val="single" w:sz="2" w:space="0" w:color="000000"/>
              <w:bottom w:val="nil"/>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535" w:type="dxa"/>
            <w:tcBorders>
              <w:top w:val="double" w:sz="2" w:space="0" w:color="000000"/>
              <w:left w:val="double" w:sz="2" w:space="0" w:color="000000"/>
              <w:bottom w:val="nil"/>
              <w:right w:val="sing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r>
    </w:tbl>
    <w:p w:rsidR="00C367D7" w:rsidRPr="00D83D70" w:rsidRDefault="00C367D7">
      <w:pPr>
        <w:spacing w:after="0" w:line="259" w:lineRule="auto"/>
        <w:ind w:left="-603" w:right="605" w:firstLine="0"/>
        <w:jc w:val="left"/>
        <w:rPr>
          <w:rFonts w:ascii="Times New Roman" w:hAnsi="Times New Roman" w:cs="Times New Roman"/>
          <w:sz w:val="24"/>
          <w:szCs w:val="24"/>
        </w:rPr>
      </w:pPr>
    </w:p>
    <w:tbl>
      <w:tblPr>
        <w:tblStyle w:val="TableGrid"/>
        <w:tblW w:w="9356" w:type="dxa"/>
        <w:tblInd w:w="-3" w:type="dxa"/>
        <w:tblCellMar>
          <w:top w:w="18" w:type="dxa"/>
        </w:tblCellMar>
        <w:tblLook w:val="04A0"/>
      </w:tblPr>
      <w:tblGrid>
        <w:gridCol w:w="1816"/>
        <w:gridCol w:w="987"/>
        <w:gridCol w:w="6553"/>
      </w:tblGrid>
      <w:tr w:rsidR="00C367D7" w:rsidRPr="00D83D70" w:rsidTr="00EE4C75">
        <w:trPr>
          <w:trHeight w:val="1217"/>
        </w:trPr>
        <w:tc>
          <w:tcPr>
            <w:tcW w:w="2551" w:type="dxa"/>
            <w:gridSpan w:val="2"/>
            <w:vMerge w:val="restart"/>
            <w:tcBorders>
              <w:top w:val="nil"/>
              <w:left w:val="single" w:sz="2" w:space="0" w:color="000000"/>
              <w:bottom w:val="double" w:sz="2" w:space="0" w:color="000000"/>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805" w:type="dxa"/>
            <w:tcBorders>
              <w:top w:val="nil"/>
              <w:left w:val="double" w:sz="2" w:space="0" w:color="000000"/>
              <w:bottom w:val="single" w:sz="2" w:space="0" w:color="0000EE"/>
              <w:right w:val="single" w:sz="2" w:space="0" w:color="000000"/>
            </w:tcBorders>
          </w:tcPr>
          <w:p w:rsidR="00C367D7" w:rsidRPr="00D83D70" w:rsidRDefault="00D83D70">
            <w:pPr>
              <w:spacing w:after="0" w:line="250" w:lineRule="auto"/>
              <w:ind w:left="50" w:right="41" w:firstLine="0"/>
              <w:rPr>
                <w:rFonts w:ascii="Times New Roman" w:hAnsi="Times New Roman" w:cs="Times New Roman"/>
                <w:sz w:val="24"/>
                <w:szCs w:val="24"/>
              </w:rPr>
            </w:pPr>
            <w:r w:rsidRPr="00D83D70">
              <w:rPr>
                <w:rFonts w:ascii="Times New Roman" w:hAnsi="Times New Roman" w:cs="Times New Roman"/>
                <w:sz w:val="24"/>
                <w:szCs w:val="24"/>
              </w:rPr>
              <w:t>2.6.6.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rsidR="00C367D7" w:rsidRPr="00D83D70" w:rsidRDefault="00D83D70">
            <w:pPr>
              <w:spacing w:after="0" w:line="250" w:lineRule="auto"/>
              <w:ind w:left="50" w:right="42" w:firstLine="0"/>
              <w:rPr>
                <w:rFonts w:ascii="Times New Roman" w:hAnsi="Times New Roman" w:cs="Times New Roman"/>
                <w:sz w:val="24"/>
                <w:szCs w:val="24"/>
              </w:rPr>
            </w:pPr>
            <w:r w:rsidRPr="00D83D70">
              <w:rPr>
                <w:rFonts w:ascii="Times New Roman" w:hAnsi="Times New Roman" w:cs="Times New Roman"/>
                <w:sz w:val="24"/>
                <w:szCs w:val="24"/>
              </w:rPr>
              <w:t>2.6.7. Копия свидетельства о государственной регистрации воздушного судна или постановке его на государственный учет.</w:t>
            </w:r>
          </w:p>
          <w:p w:rsidR="00C367D7" w:rsidRPr="00D83D70" w:rsidRDefault="00D83D70">
            <w:pPr>
              <w:spacing w:after="6" w:line="250" w:lineRule="auto"/>
              <w:ind w:left="50" w:right="42" w:firstLine="0"/>
              <w:rPr>
                <w:rFonts w:ascii="Times New Roman" w:hAnsi="Times New Roman" w:cs="Times New Roman"/>
                <w:sz w:val="24"/>
                <w:szCs w:val="24"/>
              </w:rPr>
            </w:pPr>
            <w:r w:rsidRPr="00D83D70">
              <w:rPr>
                <w:rFonts w:ascii="Times New Roman" w:hAnsi="Times New Roman" w:cs="Times New Roman"/>
                <w:sz w:val="24"/>
                <w:szCs w:val="24"/>
              </w:rPr>
              <w:t>2.6.8. Копия договора обязательного страхования ответственности воздушного судна перед третьими лицами в соответствии со статьей 133</w:t>
            </w:r>
          </w:p>
          <w:p w:rsidR="00C367D7" w:rsidRPr="00D83D70" w:rsidRDefault="00D83D70">
            <w:pPr>
              <w:tabs>
                <w:tab w:val="center" w:pos="234"/>
                <w:tab w:val="center" w:pos="678"/>
                <w:tab w:val="center" w:pos="1120"/>
              </w:tabs>
              <w:spacing w:after="0" w:line="259" w:lineRule="auto"/>
              <w:ind w:right="0" w:firstLine="0"/>
              <w:jc w:val="left"/>
              <w:rPr>
                <w:rFonts w:ascii="Times New Roman" w:hAnsi="Times New Roman" w:cs="Times New Roman"/>
                <w:sz w:val="24"/>
                <w:szCs w:val="24"/>
              </w:rPr>
            </w:pPr>
            <w:r w:rsidRPr="00D83D70">
              <w:rPr>
                <w:rFonts w:ascii="Times New Roman" w:eastAsia="Calibri" w:hAnsi="Times New Roman" w:cs="Times New Roman"/>
                <w:sz w:val="24"/>
                <w:szCs w:val="24"/>
              </w:rPr>
              <w:tab/>
            </w:r>
            <w:r w:rsidRPr="00D83D70">
              <w:rPr>
                <w:rFonts w:ascii="Times New Roman" w:hAnsi="Times New Roman" w:cs="Times New Roman"/>
                <w:color w:val="0000EE"/>
                <w:sz w:val="24"/>
                <w:szCs w:val="24"/>
              </w:rPr>
              <w:t xml:space="preserve">Воздушного </w:t>
            </w:r>
            <w:r w:rsidRPr="00D83D70">
              <w:rPr>
                <w:rFonts w:ascii="Times New Roman" w:hAnsi="Times New Roman" w:cs="Times New Roman"/>
                <w:color w:val="0000EE"/>
                <w:sz w:val="24"/>
                <w:szCs w:val="24"/>
              </w:rPr>
              <w:tab/>
              <w:t xml:space="preserve">кодекса </w:t>
            </w:r>
            <w:r w:rsidRPr="00D83D70">
              <w:rPr>
                <w:rFonts w:ascii="Times New Roman" w:hAnsi="Times New Roman" w:cs="Times New Roman"/>
                <w:color w:val="0000EE"/>
                <w:sz w:val="24"/>
                <w:szCs w:val="24"/>
              </w:rPr>
              <w:tab/>
            </w:r>
            <w:proofErr w:type="gramStart"/>
            <w:r w:rsidRPr="00D83D70">
              <w:rPr>
                <w:rFonts w:ascii="Times New Roman" w:hAnsi="Times New Roman" w:cs="Times New Roman"/>
                <w:color w:val="0000EE"/>
                <w:sz w:val="24"/>
                <w:szCs w:val="24"/>
              </w:rPr>
              <w:t>Российской</w:t>
            </w:r>
            <w:proofErr w:type="gramEnd"/>
          </w:p>
        </w:tc>
      </w:tr>
      <w:tr w:rsidR="00C367D7" w:rsidRPr="00D83D70" w:rsidTr="00EE4C75">
        <w:trPr>
          <w:trHeight w:val="571"/>
        </w:trPr>
        <w:tc>
          <w:tcPr>
            <w:tcW w:w="2551" w:type="dxa"/>
            <w:gridSpan w:val="2"/>
            <w:vMerge/>
            <w:tcBorders>
              <w:top w:val="nil"/>
              <w:left w:val="single" w:sz="2" w:space="0" w:color="000000"/>
              <w:bottom w:val="nil"/>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805" w:type="dxa"/>
            <w:tcBorders>
              <w:top w:val="single" w:sz="2" w:space="0" w:color="0000EE"/>
              <w:left w:val="double" w:sz="2" w:space="0" w:color="000000"/>
              <w:bottom w:val="single" w:sz="2" w:space="0" w:color="0000EE"/>
              <w:right w:val="single" w:sz="2" w:space="0" w:color="000000"/>
            </w:tcBorders>
          </w:tcPr>
          <w:p w:rsidR="00C367D7" w:rsidRPr="00D83D70" w:rsidRDefault="00C6067F">
            <w:pPr>
              <w:tabs>
                <w:tab w:val="center" w:pos="225"/>
                <w:tab w:val="center" w:pos="576"/>
                <w:tab w:val="center" w:pos="842"/>
                <w:tab w:val="center" w:pos="1178"/>
              </w:tabs>
              <w:spacing w:after="0" w:line="259" w:lineRule="auto"/>
              <w:ind w:right="0" w:firstLine="0"/>
              <w:jc w:val="left"/>
              <w:rPr>
                <w:rFonts w:ascii="Times New Roman" w:hAnsi="Times New Roman" w:cs="Times New Roman"/>
                <w:sz w:val="24"/>
                <w:szCs w:val="24"/>
              </w:rPr>
            </w:pPr>
            <w:r w:rsidRPr="00C6067F">
              <w:rPr>
                <w:rFonts w:ascii="Times New Roman" w:eastAsia="Calibri" w:hAnsi="Times New Roman" w:cs="Times New Roman"/>
                <w:noProof/>
                <w:sz w:val="24"/>
                <w:szCs w:val="24"/>
              </w:rPr>
              <w:pict>
                <v:group id="Group 52284" o:spid="_x0000_s1040" style="position:absolute;margin-left:2.5pt;margin-top:2.8pt;width:17.45pt;height:.25pt;z-index:-251666944;mso-position-horizontal-relative:text;mso-position-vertical-relative:text" coordsize="2216,28">
                  <v:shape id="Shape 3260" o:spid="_x0000_s1041" style="position:absolute;width:2216;height:0" coordsize="221635,0" path="m,l221635,e" filled="f" fillcolor="black" strokecolor="#00e" strokeweight=".07994mm">
                    <v:fill opacity="0"/>
                    <v:stroke joinstyle="bevel" endcap="square"/>
                  </v:shape>
                </v:group>
              </w:pict>
            </w:r>
            <w:r w:rsidR="00D83D70" w:rsidRPr="00D83D70">
              <w:rPr>
                <w:rFonts w:ascii="Times New Roman" w:eastAsia="Calibri" w:hAnsi="Times New Roman" w:cs="Times New Roman"/>
                <w:sz w:val="24"/>
                <w:szCs w:val="24"/>
              </w:rPr>
              <w:tab/>
            </w:r>
            <w:r w:rsidR="00D83D70" w:rsidRPr="00D83D70">
              <w:rPr>
                <w:rFonts w:ascii="Times New Roman" w:hAnsi="Times New Roman" w:cs="Times New Roman"/>
                <w:color w:val="0000EE"/>
                <w:sz w:val="24"/>
                <w:szCs w:val="24"/>
              </w:rPr>
              <w:t>Федерации</w:t>
            </w:r>
            <w:r w:rsidR="00D83D70" w:rsidRPr="00D83D70">
              <w:rPr>
                <w:rFonts w:ascii="Times New Roman" w:hAnsi="Times New Roman" w:cs="Times New Roman"/>
                <w:sz w:val="24"/>
                <w:szCs w:val="24"/>
              </w:rPr>
              <w:tab/>
              <w:t xml:space="preserve">или </w:t>
            </w:r>
            <w:r w:rsidR="00D83D70" w:rsidRPr="00D83D70">
              <w:rPr>
                <w:rFonts w:ascii="Times New Roman" w:hAnsi="Times New Roman" w:cs="Times New Roman"/>
                <w:sz w:val="24"/>
                <w:szCs w:val="24"/>
              </w:rPr>
              <w:tab/>
              <w:t xml:space="preserve">копии </w:t>
            </w:r>
            <w:r w:rsidR="00D83D70" w:rsidRPr="00D83D70">
              <w:rPr>
                <w:rFonts w:ascii="Times New Roman" w:hAnsi="Times New Roman" w:cs="Times New Roman"/>
                <w:sz w:val="24"/>
                <w:szCs w:val="24"/>
              </w:rPr>
              <w:tab/>
              <w:t>полисов</w:t>
            </w:r>
          </w:p>
          <w:p w:rsidR="00C367D7" w:rsidRPr="00D83D70" w:rsidRDefault="00D83D70">
            <w:pPr>
              <w:spacing w:after="0" w:line="259" w:lineRule="auto"/>
              <w:ind w:left="50" w:right="0" w:firstLine="0"/>
              <w:jc w:val="left"/>
              <w:rPr>
                <w:rFonts w:ascii="Times New Roman" w:hAnsi="Times New Roman" w:cs="Times New Roman"/>
                <w:sz w:val="24"/>
                <w:szCs w:val="24"/>
              </w:rPr>
            </w:pPr>
            <w:r w:rsidRPr="00D83D70">
              <w:rPr>
                <w:rFonts w:ascii="Times New Roman" w:hAnsi="Times New Roman" w:cs="Times New Roman"/>
                <w:sz w:val="24"/>
                <w:szCs w:val="24"/>
              </w:rPr>
              <w:t>(сертификатов) к данному договору.</w:t>
            </w:r>
          </w:p>
          <w:p w:rsidR="00C367D7" w:rsidRPr="00D83D70" w:rsidRDefault="00D83D70">
            <w:pPr>
              <w:spacing w:after="0" w:line="259" w:lineRule="auto"/>
              <w:ind w:left="50" w:right="41" w:firstLine="0"/>
              <w:rPr>
                <w:rFonts w:ascii="Times New Roman" w:hAnsi="Times New Roman" w:cs="Times New Roman"/>
                <w:sz w:val="24"/>
                <w:szCs w:val="24"/>
              </w:rPr>
            </w:pPr>
            <w:r w:rsidRPr="00D83D70">
              <w:rPr>
                <w:rFonts w:ascii="Times New Roman" w:hAnsi="Times New Roman" w:cs="Times New Roman"/>
                <w:sz w:val="24"/>
                <w:szCs w:val="24"/>
              </w:rPr>
              <w:t xml:space="preserve">2.6.9. Копия договора обязательного страхования ответственности </w:t>
            </w:r>
            <w:proofErr w:type="spellStart"/>
            <w:r w:rsidRPr="00D83D70">
              <w:rPr>
                <w:rFonts w:ascii="Times New Roman" w:hAnsi="Times New Roman" w:cs="Times New Roman"/>
                <w:sz w:val="24"/>
                <w:szCs w:val="24"/>
              </w:rPr>
              <w:t>эксплуатанта</w:t>
            </w:r>
            <w:proofErr w:type="spellEnd"/>
            <w:r w:rsidRPr="00D83D70">
              <w:rPr>
                <w:rFonts w:ascii="Times New Roman" w:hAnsi="Times New Roman" w:cs="Times New Roman"/>
                <w:sz w:val="24"/>
                <w:szCs w:val="24"/>
              </w:rPr>
              <w:t xml:space="preserve"> при авиационных работах в соответствии со статьей 135 </w:t>
            </w:r>
            <w:r w:rsidRPr="00D83D70">
              <w:rPr>
                <w:rFonts w:ascii="Times New Roman" w:hAnsi="Times New Roman" w:cs="Times New Roman"/>
                <w:color w:val="0000EE"/>
                <w:sz w:val="24"/>
                <w:szCs w:val="24"/>
              </w:rPr>
              <w:t>Воздушного кодекса Российской</w:t>
            </w:r>
          </w:p>
        </w:tc>
      </w:tr>
      <w:tr w:rsidR="00C367D7" w:rsidRPr="00D83D70" w:rsidTr="00EE4C75">
        <w:trPr>
          <w:trHeight w:val="995"/>
        </w:trPr>
        <w:tc>
          <w:tcPr>
            <w:tcW w:w="2551" w:type="dxa"/>
            <w:gridSpan w:val="2"/>
            <w:vMerge/>
            <w:tcBorders>
              <w:top w:val="nil"/>
              <w:left w:val="single" w:sz="2" w:space="0" w:color="000000"/>
              <w:bottom w:val="double" w:sz="2" w:space="0" w:color="000000"/>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805" w:type="dxa"/>
            <w:tcBorders>
              <w:top w:val="single" w:sz="2" w:space="0" w:color="0000EE"/>
              <w:left w:val="double" w:sz="2" w:space="0" w:color="000000"/>
              <w:bottom w:val="double" w:sz="2" w:space="0" w:color="000000"/>
              <w:right w:val="single" w:sz="2" w:space="0" w:color="000000"/>
            </w:tcBorders>
          </w:tcPr>
          <w:p w:rsidR="00C367D7" w:rsidRPr="00D83D70" w:rsidRDefault="00C6067F">
            <w:pPr>
              <w:spacing w:after="6" w:line="250" w:lineRule="auto"/>
              <w:ind w:left="50" w:right="43" w:firstLine="0"/>
              <w:rPr>
                <w:rFonts w:ascii="Times New Roman" w:hAnsi="Times New Roman" w:cs="Times New Roman"/>
                <w:sz w:val="24"/>
                <w:szCs w:val="24"/>
              </w:rPr>
            </w:pPr>
            <w:r w:rsidRPr="00C6067F">
              <w:rPr>
                <w:rFonts w:ascii="Times New Roman" w:eastAsia="Calibri" w:hAnsi="Times New Roman" w:cs="Times New Roman"/>
                <w:noProof/>
                <w:sz w:val="24"/>
                <w:szCs w:val="24"/>
              </w:rPr>
              <w:pict>
                <v:group id="Group 52422" o:spid="_x0000_s1038" style="position:absolute;left:0;text-align:left;margin-left:2.5pt;margin-top:2.8pt;width:17.45pt;height:.25pt;z-index:-251665920;mso-position-horizontal-relative:text;mso-position-vertical-relative:text" coordsize="2216,28">
                  <v:shape id="Shape 3300" o:spid="_x0000_s1039" style="position:absolute;width:2216;height:0" coordsize="221635,0" path="m,l221635,e" filled="f" fillcolor="black" strokecolor="#00e" strokeweight=".07994mm">
                    <v:fill opacity="0"/>
                    <v:stroke joinstyle="bevel" endcap="square"/>
                  </v:shape>
                </v:group>
              </w:pict>
            </w:r>
            <w:r w:rsidR="00D83D70" w:rsidRPr="00D83D70">
              <w:rPr>
                <w:rFonts w:ascii="Times New Roman" w:hAnsi="Times New Roman" w:cs="Times New Roman"/>
                <w:color w:val="0000EE"/>
                <w:sz w:val="24"/>
                <w:szCs w:val="24"/>
              </w:rPr>
              <w:t>Федерации</w:t>
            </w:r>
            <w:r w:rsidR="00D83D70" w:rsidRPr="00D83D70">
              <w:rPr>
                <w:rFonts w:ascii="Times New Roman" w:hAnsi="Times New Roman" w:cs="Times New Roman"/>
                <w:sz w:val="24"/>
                <w:szCs w:val="24"/>
              </w:rPr>
              <w:t xml:space="preserve"> в случае выполнения авиационных работ или копии полисов (сертификатов) к данному договору.</w:t>
            </w:r>
          </w:p>
          <w:p w:rsidR="00C367D7" w:rsidRPr="00D83D70" w:rsidRDefault="00D83D70">
            <w:pPr>
              <w:spacing w:after="0" w:line="257" w:lineRule="auto"/>
              <w:ind w:left="50" w:right="0" w:firstLine="0"/>
              <w:jc w:val="left"/>
              <w:rPr>
                <w:rFonts w:ascii="Times New Roman" w:hAnsi="Times New Roman" w:cs="Times New Roman"/>
                <w:sz w:val="24"/>
                <w:szCs w:val="24"/>
              </w:rPr>
            </w:pPr>
            <w:r w:rsidRPr="00D83D70">
              <w:rPr>
                <w:rFonts w:ascii="Times New Roman" w:hAnsi="Times New Roman" w:cs="Times New Roman"/>
                <w:sz w:val="24"/>
                <w:szCs w:val="24"/>
              </w:rPr>
              <w:t xml:space="preserve">2.6.10. </w:t>
            </w:r>
            <w:r w:rsidRPr="00D83D70">
              <w:rPr>
                <w:rFonts w:ascii="Times New Roman" w:hAnsi="Times New Roman" w:cs="Times New Roman"/>
                <w:sz w:val="24"/>
                <w:szCs w:val="24"/>
              </w:rPr>
              <w:tab/>
              <w:t xml:space="preserve">Копия </w:t>
            </w:r>
            <w:r w:rsidRPr="00D83D70">
              <w:rPr>
                <w:rFonts w:ascii="Times New Roman" w:hAnsi="Times New Roman" w:cs="Times New Roman"/>
                <w:sz w:val="24"/>
                <w:szCs w:val="24"/>
              </w:rPr>
              <w:tab/>
              <w:t>пилотского свидетельства.</w:t>
            </w:r>
          </w:p>
          <w:p w:rsidR="00C367D7" w:rsidRPr="00D83D70" w:rsidRDefault="00D83D70">
            <w:pPr>
              <w:spacing w:after="0" w:line="250" w:lineRule="auto"/>
              <w:ind w:left="50" w:right="43" w:firstLine="0"/>
              <w:rPr>
                <w:rFonts w:ascii="Times New Roman" w:hAnsi="Times New Roman" w:cs="Times New Roman"/>
                <w:sz w:val="24"/>
                <w:szCs w:val="24"/>
              </w:rPr>
            </w:pPr>
            <w:r w:rsidRPr="00D83D70">
              <w:rPr>
                <w:rFonts w:ascii="Times New Roman" w:hAnsi="Times New Roman" w:cs="Times New Roman"/>
                <w:sz w:val="24"/>
                <w:szCs w:val="24"/>
              </w:rPr>
              <w:t xml:space="preserve">2.6.11. Копия медицинского заключения, выданного </w:t>
            </w:r>
            <w:proofErr w:type="spellStart"/>
            <w:r w:rsidRPr="00D83D70">
              <w:rPr>
                <w:rFonts w:ascii="Times New Roman" w:hAnsi="Times New Roman" w:cs="Times New Roman"/>
                <w:sz w:val="24"/>
                <w:szCs w:val="24"/>
              </w:rPr>
              <w:t>Врачебнолетной</w:t>
            </w:r>
            <w:proofErr w:type="spellEnd"/>
            <w:r w:rsidRPr="00D83D70">
              <w:rPr>
                <w:rFonts w:ascii="Times New Roman" w:hAnsi="Times New Roman" w:cs="Times New Roman"/>
                <w:sz w:val="24"/>
                <w:szCs w:val="24"/>
              </w:rPr>
              <w:t xml:space="preserve"> экспертной комиссией.</w:t>
            </w:r>
          </w:p>
          <w:p w:rsidR="00C367D7" w:rsidRPr="00D83D70" w:rsidRDefault="00D83D70">
            <w:pPr>
              <w:spacing w:after="0" w:line="259" w:lineRule="auto"/>
              <w:ind w:left="50" w:right="42" w:firstLine="0"/>
              <w:rPr>
                <w:rFonts w:ascii="Times New Roman" w:hAnsi="Times New Roman" w:cs="Times New Roman"/>
                <w:sz w:val="24"/>
                <w:szCs w:val="24"/>
              </w:rPr>
            </w:pPr>
            <w:r w:rsidRPr="00D83D70">
              <w:rPr>
                <w:rFonts w:ascii="Times New Roman" w:hAnsi="Times New Roman" w:cs="Times New Roman"/>
                <w:sz w:val="24"/>
                <w:szCs w:val="24"/>
              </w:rPr>
              <w:t>2.6.12. Копия сертификата летной годности воздушного судна с картой данных воздушного судна.</w:t>
            </w:r>
          </w:p>
        </w:tc>
      </w:tr>
      <w:tr w:rsidR="00C367D7" w:rsidRPr="00D83D70" w:rsidTr="00EE4C75">
        <w:trPr>
          <w:trHeight w:val="2466"/>
        </w:trPr>
        <w:tc>
          <w:tcPr>
            <w:tcW w:w="2551" w:type="dxa"/>
            <w:gridSpan w:val="2"/>
            <w:tcBorders>
              <w:top w:val="double" w:sz="2" w:space="0" w:color="000000"/>
              <w:left w:val="single" w:sz="2" w:space="0" w:color="000000"/>
              <w:bottom w:val="double" w:sz="2" w:space="0" w:color="000000"/>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805" w:type="dxa"/>
            <w:tcBorders>
              <w:top w:val="double" w:sz="2" w:space="0" w:color="000000"/>
              <w:left w:val="double" w:sz="2" w:space="0" w:color="000000"/>
              <w:bottom w:val="double" w:sz="2" w:space="0" w:color="000000"/>
              <w:right w:val="single" w:sz="2" w:space="0" w:color="000000"/>
            </w:tcBorders>
          </w:tcPr>
          <w:p w:rsidR="00C367D7" w:rsidRPr="00D83D70" w:rsidRDefault="00D83D70">
            <w:pPr>
              <w:spacing w:after="0" w:line="250" w:lineRule="auto"/>
              <w:ind w:left="50" w:right="42" w:firstLine="0"/>
              <w:rPr>
                <w:rFonts w:ascii="Times New Roman" w:hAnsi="Times New Roman" w:cs="Times New Roman"/>
                <w:sz w:val="24"/>
                <w:szCs w:val="24"/>
              </w:rPr>
            </w:pPr>
            <w:r w:rsidRPr="00D83D70">
              <w:rPr>
                <w:rFonts w:ascii="Times New Roman" w:hAnsi="Times New Roman" w:cs="Times New Roman"/>
                <w:sz w:val="24"/>
                <w:szCs w:val="24"/>
              </w:rPr>
              <w:t>Примечание: вышеуказанные документы представляются заявителем в зависимости от планируемого к выполнению вида авиационной деятельности в виде заверенных копий (за исключением заявлений). На указанных копиях документов на каждом листе такого документа заявителем проставляются: отметка</w:t>
            </w:r>
          </w:p>
          <w:p w:rsidR="00C367D7" w:rsidRPr="00D83D70" w:rsidRDefault="00D83D70">
            <w:pPr>
              <w:spacing w:after="0" w:line="250" w:lineRule="auto"/>
              <w:ind w:left="50" w:right="41" w:firstLine="0"/>
              <w:rPr>
                <w:rFonts w:ascii="Times New Roman" w:hAnsi="Times New Roman" w:cs="Times New Roman"/>
                <w:sz w:val="24"/>
                <w:szCs w:val="24"/>
              </w:rPr>
            </w:pPr>
            <w:r w:rsidRPr="00D83D70">
              <w:rPr>
                <w:rFonts w:ascii="Times New Roman" w:hAnsi="Times New Roman" w:cs="Times New Roman"/>
                <w:sz w:val="24"/>
                <w:szCs w:val="24"/>
              </w:rPr>
              <w:t>"копия верна", подпись с расшифровкой, печать (при наличии) (для юридических лиц, индивидуальных предпринимателей).</w:t>
            </w:r>
          </w:p>
          <w:p w:rsidR="00C367D7" w:rsidRPr="00D83D70" w:rsidRDefault="00D83D70">
            <w:pPr>
              <w:spacing w:after="0" w:line="250" w:lineRule="auto"/>
              <w:ind w:left="50" w:right="42" w:firstLine="0"/>
              <w:rPr>
                <w:rFonts w:ascii="Times New Roman" w:hAnsi="Times New Roman" w:cs="Times New Roman"/>
                <w:sz w:val="24"/>
                <w:szCs w:val="24"/>
              </w:rPr>
            </w:pPr>
            <w:r w:rsidRPr="00D83D70">
              <w:rPr>
                <w:rFonts w:ascii="Times New Roman" w:hAnsi="Times New Roman" w:cs="Times New Roman"/>
                <w:sz w:val="24"/>
                <w:szCs w:val="24"/>
              </w:rPr>
              <w:t>Бланк заявления для получения муниципальной услуги заявитель может получить при личном обращении</w:t>
            </w:r>
            <w:r w:rsidR="00060873">
              <w:rPr>
                <w:rFonts w:ascii="Times New Roman" w:hAnsi="Times New Roman" w:cs="Times New Roman"/>
                <w:sz w:val="24"/>
                <w:szCs w:val="24"/>
              </w:rPr>
              <w:t xml:space="preserve"> в Администрацию района</w:t>
            </w:r>
            <w:proofErr w:type="gramStart"/>
            <w:r w:rsidR="00060873">
              <w:rPr>
                <w:rFonts w:ascii="Times New Roman" w:hAnsi="Times New Roman" w:cs="Times New Roman"/>
                <w:sz w:val="24"/>
                <w:szCs w:val="24"/>
              </w:rPr>
              <w:t xml:space="preserve"> </w:t>
            </w:r>
            <w:r w:rsidRPr="00D83D70">
              <w:rPr>
                <w:rFonts w:ascii="Times New Roman" w:hAnsi="Times New Roman" w:cs="Times New Roman"/>
                <w:sz w:val="24"/>
                <w:szCs w:val="24"/>
              </w:rPr>
              <w:t>.</w:t>
            </w:r>
            <w:proofErr w:type="gramEnd"/>
            <w:r w:rsidRPr="00D83D70">
              <w:rPr>
                <w:rFonts w:ascii="Times New Roman" w:hAnsi="Times New Roman" w:cs="Times New Roman"/>
                <w:sz w:val="24"/>
                <w:szCs w:val="24"/>
              </w:rPr>
              <w:t xml:space="preserve"> Электронная форма бланка размещена на официальном сайте </w:t>
            </w:r>
            <w:proofErr w:type="spellStart"/>
            <w:r w:rsidR="00060873">
              <w:rPr>
                <w:rFonts w:ascii="Times New Roman" w:hAnsi="Times New Roman" w:cs="Times New Roman"/>
                <w:sz w:val="24"/>
                <w:szCs w:val="24"/>
              </w:rPr>
              <w:t>Варненского</w:t>
            </w:r>
            <w:proofErr w:type="spellEnd"/>
            <w:r w:rsidR="00060873">
              <w:rPr>
                <w:rFonts w:ascii="Times New Roman" w:hAnsi="Times New Roman" w:cs="Times New Roman"/>
                <w:sz w:val="24"/>
                <w:szCs w:val="24"/>
              </w:rPr>
              <w:t xml:space="preserve"> муниципального района </w:t>
            </w:r>
            <w:r w:rsidRPr="00D83D70">
              <w:rPr>
                <w:rFonts w:ascii="Times New Roman" w:hAnsi="Times New Roman" w:cs="Times New Roman"/>
                <w:sz w:val="24"/>
                <w:szCs w:val="24"/>
              </w:rPr>
              <w:t>.</w:t>
            </w:r>
          </w:p>
          <w:p w:rsidR="00C367D7" w:rsidRPr="00D83D70" w:rsidRDefault="00D83D70">
            <w:pPr>
              <w:spacing w:after="0" w:line="259" w:lineRule="auto"/>
              <w:ind w:left="50" w:right="41" w:firstLine="0"/>
              <w:rPr>
                <w:rFonts w:ascii="Times New Roman" w:hAnsi="Times New Roman" w:cs="Times New Roman"/>
                <w:sz w:val="24"/>
                <w:szCs w:val="24"/>
              </w:rPr>
            </w:pPr>
            <w:r w:rsidRPr="00D83D70">
              <w:rPr>
                <w:rFonts w:ascii="Times New Roman" w:hAnsi="Times New Roman" w:cs="Times New Roman"/>
                <w:sz w:val="24"/>
                <w:szCs w:val="24"/>
              </w:rPr>
              <w:t xml:space="preserve">Предоставление документов, указанных в подпунктах 2.6.8 - 2.6.12 пункта 2.6 настоящего Административного регламента, не требуется, если заявитель является обладателем сертификата </w:t>
            </w:r>
            <w:proofErr w:type="spellStart"/>
            <w:r w:rsidRPr="00D83D70">
              <w:rPr>
                <w:rFonts w:ascii="Times New Roman" w:hAnsi="Times New Roman" w:cs="Times New Roman"/>
                <w:sz w:val="24"/>
                <w:szCs w:val="24"/>
              </w:rPr>
              <w:t>эксплуатанта</w:t>
            </w:r>
            <w:proofErr w:type="spellEnd"/>
            <w:r w:rsidRPr="00D83D70">
              <w:rPr>
                <w:rFonts w:ascii="Times New Roman" w:hAnsi="Times New Roman" w:cs="Times New Roman"/>
                <w:sz w:val="24"/>
                <w:szCs w:val="24"/>
              </w:rPr>
              <w:t xml:space="preserve">. Заявитель предоставляет копию сертификата </w:t>
            </w:r>
            <w:proofErr w:type="spellStart"/>
            <w:r w:rsidRPr="00D83D70">
              <w:rPr>
                <w:rFonts w:ascii="Times New Roman" w:hAnsi="Times New Roman" w:cs="Times New Roman"/>
                <w:sz w:val="24"/>
                <w:szCs w:val="24"/>
              </w:rPr>
              <w:t>эксплуатанта</w:t>
            </w:r>
            <w:proofErr w:type="spellEnd"/>
            <w:r w:rsidRPr="00D83D70">
              <w:rPr>
                <w:rFonts w:ascii="Times New Roman" w:hAnsi="Times New Roman" w:cs="Times New Roman"/>
                <w:sz w:val="24"/>
                <w:szCs w:val="24"/>
              </w:rPr>
              <w:t>.</w:t>
            </w:r>
          </w:p>
        </w:tc>
      </w:tr>
      <w:tr w:rsidR="00C367D7" w:rsidRPr="00D83D70" w:rsidTr="00EE4C75">
        <w:trPr>
          <w:trHeight w:val="3445"/>
        </w:trPr>
        <w:tc>
          <w:tcPr>
            <w:tcW w:w="2551" w:type="dxa"/>
            <w:gridSpan w:val="2"/>
            <w:tcBorders>
              <w:top w:val="double" w:sz="2" w:space="0" w:color="000000"/>
              <w:left w:val="single" w:sz="2" w:space="0" w:color="000000"/>
              <w:bottom w:val="double" w:sz="2" w:space="0" w:color="000000"/>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805" w:type="dxa"/>
            <w:tcBorders>
              <w:top w:val="double" w:sz="2" w:space="0" w:color="000000"/>
              <w:left w:val="double" w:sz="2" w:space="0" w:color="000000"/>
              <w:bottom w:val="double" w:sz="2" w:space="0" w:color="000000"/>
              <w:right w:val="single" w:sz="2" w:space="0" w:color="000000"/>
            </w:tcBorders>
          </w:tcPr>
          <w:p w:rsidR="00C367D7" w:rsidRPr="00D83D70" w:rsidRDefault="00D83D70">
            <w:pPr>
              <w:spacing w:after="0" w:line="250" w:lineRule="auto"/>
              <w:ind w:left="50" w:right="41" w:firstLine="0"/>
              <w:rPr>
                <w:rFonts w:ascii="Times New Roman" w:hAnsi="Times New Roman" w:cs="Times New Roman"/>
                <w:sz w:val="24"/>
                <w:szCs w:val="24"/>
              </w:rPr>
            </w:pPr>
            <w:r w:rsidRPr="00D83D70">
              <w:rPr>
                <w:rFonts w:ascii="Times New Roman" w:hAnsi="Times New Roman" w:cs="Times New Roman"/>
                <w:sz w:val="24"/>
                <w:szCs w:val="24"/>
              </w:rPr>
              <w:t xml:space="preserve">Предоставление документов, указанных в подпунктах 2.6.8 - 2.6.12 пункта 2.6 настоящего Административного регламента, не требуется, если заявитель относится к государственной авиации. Заявитель </w:t>
            </w:r>
            <w:proofErr w:type="gramStart"/>
            <w:r w:rsidRPr="00D83D70">
              <w:rPr>
                <w:rFonts w:ascii="Times New Roman" w:hAnsi="Times New Roman" w:cs="Times New Roman"/>
                <w:sz w:val="24"/>
                <w:szCs w:val="24"/>
              </w:rPr>
              <w:t>предоставляет документ</w:t>
            </w:r>
            <w:proofErr w:type="gramEnd"/>
            <w:r w:rsidRPr="00D83D70">
              <w:rPr>
                <w:rFonts w:ascii="Times New Roman" w:hAnsi="Times New Roman" w:cs="Times New Roman"/>
                <w:sz w:val="24"/>
                <w:szCs w:val="24"/>
              </w:rPr>
              <w:t>, подтверждающий годность заявленного государственного воздушного судна к эксплуатации (выписка из формуляра воздушного судна с записью о годности к эксплуатации).</w:t>
            </w:r>
          </w:p>
          <w:p w:rsidR="00C367D7" w:rsidRPr="00D83D70" w:rsidRDefault="00D83D70">
            <w:pPr>
              <w:spacing w:after="0" w:line="250" w:lineRule="auto"/>
              <w:ind w:left="50" w:right="41" w:firstLine="0"/>
              <w:rPr>
                <w:rFonts w:ascii="Times New Roman" w:hAnsi="Times New Roman" w:cs="Times New Roman"/>
                <w:sz w:val="24"/>
                <w:szCs w:val="24"/>
              </w:rPr>
            </w:pPr>
            <w:r w:rsidRPr="00D83D70">
              <w:rPr>
                <w:rFonts w:ascii="Times New Roman" w:hAnsi="Times New Roman" w:cs="Times New Roman"/>
                <w:sz w:val="24"/>
                <w:szCs w:val="24"/>
              </w:rPr>
              <w:t>Предоставление документов, указанных в подпунктах 2.6.8 - 2.6.12 пункта 2.6 настоящего Административного регламента, не требуется при выполнении работ на сверхлегком пилотируемом гражданском воздушном судне с массой конструкции 115 килограммов и менее и при выполнении полетов беспилотного летательного аппарата, имеющего максимальную взлетную массу 30 килограммов и менее. Заявитель предоставляет копию документа, подтверждающего технические характеристики воздушного судна (паспорт, формуляр или руководство пользователя воздушного судна с указанием его максимальной взлетной массы (массы конструкции)).</w:t>
            </w:r>
          </w:p>
          <w:p w:rsidR="00C367D7" w:rsidRPr="00D83D70" w:rsidRDefault="00D83D70">
            <w:pPr>
              <w:spacing w:after="0" w:line="259" w:lineRule="auto"/>
              <w:ind w:left="50" w:right="41" w:firstLine="0"/>
              <w:rPr>
                <w:rFonts w:ascii="Times New Roman" w:hAnsi="Times New Roman" w:cs="Times New Roman"/>
                <w:sz w:val="24"/>
                <w:szCs w:val="24"/>
              </w:rPr>
            </w:pPr>
            <w:r w:rsidRPr="00D83D70">
              <w:rPr>
                <w:rFonts w:ascii="Times New Roman" w:hAnsi="Times New Roman" w:cs="Times New Roman"/>
                <w:sz w:val="24"/>
                <w:szCs w:val="24"/>
              </w:rPr>
              <w:t>Заявление и прилагаемые документы могут быть представлены (направлены) заявителем на бумажных носителях одним из следующих способов: лично (лицом, действующим от имени заявителя, на основании доверенности); заказным почтовым отправлением с уведомлением о вручении и описью вложения</w:t>
            </w:r>
          </w:p>
        </w:tc>
      </w:tr>
      <w:tr w:rsidR="00C367D7" w:rsidRPr="00D83D70" w:rsidTr="00EE4C75">
        <w:trPr>
          <w:trHeight w:val="997"/>
        </w:trPr>
        <w:tc>
          <w:tcPr>
            <w:tcW w:w="2551" w:type="dxa"/>
            <w:gridSpan w:val="2"/>
            <w:tcBorders>
              <w:top w:val="double" w:sz="2" w:space="0" w:color="000000"/>
              <w:left w:val="single" w:sz="2" w:space="0" w:color="000000"/>
              <w:bottom w:val="double" w:sz="2" w:space="0" w:color="000000"/>
              <w:right w:val="double" w:sz="2" w:space="0" w:color="000000"/>
            </w:tcBorders>
          </w:tcPr>
          <w:p w:rsidR="00C367D7" w:rsidRPr="00D83D70" w:rsidRDefault="00D83D70">
            <w:pPr>
              <w:spacing w:after="0" w:line="259" w:lineRule="auto"/>
              <w:ind w:left="43" w:right="49" w:firstLine="0"/>
              <w:rPr>
                <w:rFonts w:ascii="Times New Roman" w:hAnsi="Times New Roman" w:cs="Times New Roman"/>
                <w:sz w:val="24"/>
                <w:szCs w:val="24"/>
              </w:rPr>
            </w:pPr>
            <w:r w:rsidRPr="00D83D70">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tc>
        <w:tc>
          <w:tcPr>
            <w:tcW w:w="6805" w:type="dxa"/>
            <w:tcBorders>
              <w:top w:val="double" w:sz="2" w:space="0" w:color="000000"/>
              <w:left w:val="double" w:sz="2" w:space="0" w:color="000000"/>
              <w:bottom w:val="double" w:sz="2" w:space="0" w:color="000000"/>
              <w:right w:val="single" w:sz="2" w:space="0" w:color="000000"/>
            </w:tcBorders>
          </w:tcPr>
          <w:p w:rsidR="00C367D7" w:rsidRPr="00D83D70" w:rsidRDefault="00D83D70">
            <w:pPr>
              <w:spacing w:after="0" w:line="257" w:lineRule="auto"/>
              <w:ind w:left="50" w:right="0" w:firstLine="0"/>
              <w:jc w:val="left"/>
              <w:rPr>
                <w:rFonts w:ascii="Times New Roman" w:hAnsi="Times New Roman" w:cs="Times New Roman"/>
                <w:sz w:val="24"/>
                <w:szCs w:val="24"/>
              </w:rPr>
            </w:pPr>
            <w:r w:rsidRPr="00D83D70">
              <w:rPr>
                <w:rFonts w:ascii="Times New Roman" w:hAnsi="Times New Roman" w:cs="Times New Roman"/>
                <w:sz w:val="24"/>
                <w:szCs w:val="24"/>
              </w:rPr>
              <w:t xml:space="preserve">2.7.1. </w:t>
            </w:r>
            <w:r w:rsidRPr="00D83D70">
              <w:rPr>
                <w:rFonts w:ascii="Times New Roman" w:hAnsi="Times New Roman" w:cs="Times New Roman"/>
                <w:sz w:val="24"/>
                <w:szCs w:val="24"/>
              </w:rPr>
              <w:tab/>
              <w:t xml:space="preserve">Подача </w:t>
            </w:r>
            <w:r w:rsidRPr="00D83D70">
              <w:rPr>
                <w:rFonts w:ascii="Times New Roman" w:hAnsi="Times New Roman" w:cs="Times New Roman"/>
                <w:sz w:val="24"/>
                <w:szCs w:val="24"/>
              </w:rPr>
              <w:tab/>
              <w:t>документов ненадлежащим лицом.</w:t>
            </w:r>
          </w:p>
          <w:p w:rsidR="00C367D7" w:rsidRPr="00D83D70" w:rsidRDefault="00D83D70">
            <w:pPr>
              <w:spacing w:after="0" w:line="250" w:lineRule="auto"/>
              <w:ind w:left="50" w:right="42" w:firstLine="0"/>
              <w:rPr>
                <w:rFonts w:ascii="Times New Roman" w:hAnsi="Times New Roman" w:cs="Times New Roman"/>
                <w:sz w:val="24"/>
                <w:szCs w:val="24"/>
              </w:rPr>
            </w:pPr>
            <w:r w:rsidRPr="00D83D70">
              <w:rPr>
                <w:rFonts w:ascii="Times New Roman" w:hAnsi="Times New Roman" w:cs="Times New Roman"/>
                <w:sz w:val="24"/>
                <w:szCs w:val="24"/>
              </w:rPr>
              <w:t>2.7.2. В заявлении и прилагаемых к заявлению документах имеются неоговоренные исправления, серьезные повреждения, не</w:t>
            </w:r>
          </w:p>
          <w:p w:rsidR="00C367D7" w:rsidRPr="00D83D70" w:rsidRDefault="00D83D70">
            <w:pPr>
              <w:spacing w:after="0" w:line="250" w:lineRule="auto"/>
              <w:ind w:left="50" w:right="0" w:firstLine="0"/>
              <w:rPr>
                <w:rFonts w:ascii="Times New Roman" w:hAnsi="Times New Roman" w:cs="Times New Roman"/>
                <w:sz w:val="24"/>
                <w:szCs w:val="24"/>
              </w:rPr>
            </w:pPr>
            <w:r w:rsidRPr="00D83D70">
              <w:rPr>
                <w:rFonts w:ascii="Times New Roman" w:hAnsi="Times New Roman" w:cs="Times New Roman"/>
                <w:sz w:val="24"/>
                <w:szCs w:val="24"/>
              </w:rPr>
              <w:t>позволяющие однозначно истолковать их содержание.</w:t>
            </w:r>
          </w:p>
          <w:p w:rsidR="00C367D7" w:rsidRPr="00D83D70" w:rsidRDefault="00D83D70">
            <w:pPr>
              <w:spacing w:after="0" w:line="259" w:lineRule="auto"/>
              <w:ind w:left="50" w:right="0" w:firstLine="0"/>
              <w:rPr>
                <w:rFonts w:ascii="Times New Roman" w:hAnsi="Times New Roman" w:cs="Times New Roman"/>
                <w:sz w:val="24"/>
                <w:szCs w:val="24"/>
              </w:rPr>
            </w:pPr>
            <w:r w:rsidRPr="00D83D70">
              <w:rPr>
                <w:rFonts w:ascii="Times New Roman" w:hAnsi="Times New Roman" w:cs="Times New Roman"/>
                <w:sz w:val="24"/>
                <w:szCs w:val="24"/>
              </w:rPr>
              <w:t>2.7.4. Представление документов в ненадлежащий орган</w:t>
            </w:r>
          </w:p>
        </w:tc>
      </w:tr>
      <w:tr w:rsidR="00C367D7" w:rsidRPr="00D83D70" w:rsidTr="00EE4C75">
        <w:trPr>
          <w:trHeight w:val="2384"/>
        </w:trPr>
        <w:tc>
          <w:tcPr>
            <w:tcW w:w="1533" w:type="dxa"/>
            <w:tcBorders>
              <w:top w:val="double" w:sz="2" w:space="0" w:color="000000"/>
              <w:left w:val="single" w:sz="2" w:space="0" w:color="000000"/>
              <w:bottom w:val="double" w:sz="2" w:space="0" w:color="000000"/>
              <w:right w:val="nil"/>
            </w:tcBorders>
          </w:tcPr>
          <w:p w:rsidR="00C367D7" w:rsidRPr="00D83D70" w:rsidRDefault="00D83D70">
            <w:pPr>
              <w:spacing w:after="0" w:line="250" w:lineRule="auto"/>
              <w:ind w:left="43" w:right="-73" w:firstLine="0"/>
              <w:jc w:val="left"/>
              <w:rPr>
                <w:rFonts w:ascii="Times New Roman" w:hAnsi="Times New Roman" w:cs="Times New Roman"/>
                <w:sz w:val="24"/>
                <w:szCs w:val="24"/>
              </w:rPr>
            </w:pPr>
            <w:r w:rsidRPr="00D83D70">
              <w:rPr>
                <w:rFonts w:ascii="Times New Roman" w:hAnsi="Times New Roman" w:cs="Times New Roman"/>
                <w:sz w:val="24"/>
                <w:szCs w:val="24"/>
              </w:rPr>
              <w:lastRenderedPageBreak/>
              <w:t xml:space="preserve">2.8. Исчерпывающий перечень оснований </w:t>
            </w:r>
          </w:p>
          <w:p w:rsidR="00C367D7" w:rsidRPr="00D83D70" w:rsidRDefault="00D83D70">
            <w:pPr>
              <w:spacing w:after="0" w:line="259" w:lineRule="auto"/>
              <w:ind w:left="43" w:right="-1" w:firstLine="0"/>
              <w:rPr>
                <w:rFonts w:ascii="Times New Roman" w:hAnsi="Times New Roman" w:cs="Times New Roman"/>
                <w:sz w:val="24"/>
                <w:szCs w:val="24"/>
              </w:rPr>
            </w:pPr>
            <w:r w:rsidRPr="00D83D70">
              <w:rPr>
                <w:rFonts w:ascii="Times New Roman" w:hAnsi="Times New Roman" w:cs="Times New Roman"/>
                <w:sz w:val="24"/>
                <w:szCs w:val="24"/>
              </w:rPr>
              <w:t xml:space="preserve">приостановления или отказа </w:t>
            </w:r>
            <w:proofErr w:type="gramStart"/>
            <w:r w:rsidRPr="00D83D70">
              <w:rPr>
                <w:rFonts w:ascii="Times New Roman" w:hAnsi="Times New Roman" w:cs="Times New Roman"/>
                <w:sz w:val="24"/>
                <w:szCs w:val="24"/>
              </w:rPr>
              <w:t>предоставлении</w:t>
            </w:r>
            <w:proofErr w:type="gramEnd"/>
            <w:r w:rsidRPr="00D83D70">
              <w:rPr>
                <w:rFonts w:ascii="Times New Roman" w:hAnsi="Times New Roman" w:cs="Times New Roman"/>
                <w:sz w:val="24"/>
                <w:szCs w:val="24"/>
              </w:rPr>
              <w:t xml:space="preserve"> муниципальной услуги</w:t>
            </w:r>
          </w:p>
        </w:tc>
        <w:tc>
          <w:tcPr>
            <w:tcW w:w="1018" w:type="dxa"/>
            <w:tcBorders>
              <w:top w:val="double" w:sz="2" w:space="0" w:color="000000"/>
              <w:left w:val="nil"/>
              <w:bottom w:val="double" w:sz="2" w:space="0" w:color="000000"/>
              <w:right w:val="double" w:sz="2" w:space="0" w:color="000000"/>
            </w:tcBorders>
          </w:tcPr>
          <w:p w:rsidR="00C367D7" w:rsidRPr="00D83D70" w:rsidRDefault="00D83D70">
            <w:pPr>
              <w:spacing w:after="0" w:line="259" w:lineRule="auto"/>
              <w:ind w:right="14" w:hanging="39"/>
              <w:jc w:val="left"/>
              <w:rPr>
                <w:rFonts w:ascii="Times New Roman" w:hAnsi="Times New Roman" w:cs="Times New Roman"/>
                <w:sz w:val="24"/>
                <w:szCs w:val="24"/>
              </w:rPr>
            </w:pPr>
            <w:r w:rsidRPr="00D83D70">
              <w:rPr>
                <w:rFonts w:ascii="Times New Roman" w:hAnsi="Times New Roman" w:cs="Times New Roman"/>
                <w:sz w:val="24"/>
                <w:szCs w:val="24"/>
              </w:rPr>
              <w:t>для  в</w:t>
            </w:r>
          </w:p>
        </w:tc>
        <w:tc>
          <w:tcPr>
            <w:tcW w:w="6805" w:type="dxa"/>
            <w:tcBorders>
              <w:top w:val="double" w:sz="2" w:space="0" w:color="000000"/>
              <w:left w:val="double" w:sz="2" w:space="0" w:color="000000"/>
              <w:bottom w:val="double" w:sz="2" w:space="0" w:color="000000"/>
              <w:right w:val="single" w:sz="2" w:space="0" w:color="000000"/>
            </w:tcBorders>
          </w:tcPr>
          <w:p w:rsidR="00C367D7" w:rsidRPr="00D83D70" w:rsidRDefault="00D83D70">
            <w:pPr>
              <w:spacing w:after="0" w:line="250" w:lineRule="auto"/>
              <w:ind w:left="50" w:right="42" w:firstLine="0"/>
              <w:rPr>
                <w:rFonts w:ascii="Times New Roman" w:hAnsi="Times New Roman" w:cs="Times New Roman"/>
                <w:sz w:val="24"/>
                <w:szCs w:val="24"/>
              </w:rPr>
            </w:pPr>
            <w:r w:rsidRPr="00D83D70">
              <w:rPr>
                <w:rFonts w:ascii="Times New Roman" w:hAnsi="Times New Roman" w:cs="Times New Roman"/>
                <w:sz w:val="24"/>
                <w:szCs w:val="24"/>
              </w:rPr>
              <w:t>2.8.1. Основания для приостановления предоставления услуги не предусмотрены.</w:t>
            </w:r>
          </w:p>
          <w:p w:rsidR="00C367D7" w:rsidRPr="00D83D70" w:rsidRDefault="00D83D70">
            <w:pPr>
              <w:spacing w:after="0" w:line="259" w:lineRule="auto"/>
              <w:ind w:left="50" w:right="0" w:firstLine="0"/>
              <w:jc w:val="left"/>
              <w:rPr>
                <w:rFonts w:ascii="Times New Roman" w:hAnsi="Times New Roman" w:cs="Times New Roman"/>
                <w:sz w:val="24"/>
                <w:szCs w:val="24"/>
              </w:rPr>
            </w:pPr>
            <w:r w:rsidRPr="00D83D70">
              <w:rPr>
                <w:rFonts w:ascii="Times New Roman" w:hAnsi="Times New Roman" w:cs="Times New Roman"/>
                <w:sz w:val="24"/>
                <w:szCs w:val="24"/>
              </w:rPr>
              <w:t>2.8.2. Основания для отказа:</w:t>
            </w:r>
          </w:p>
          <w:p w:rsidR="00C367D7" w:rsidRPr="00D83D70" w:rsidRDefault="00D83D70">
            <w:pPr>
              <w:spacing w:after="0" w:line="250" w:lineRule="auto"/>
              <w:ind w:left="50" w:right="42" w:firstLine="0"/>
              <w:rPr>
                <w:rFonts w:ascii="Times New Roman" w:hAnsi="Times New Roman" w:cs="Times New Roman"/>
                <w:sz w:val="24"/>
                <w:szCs w:val="24"/>
              </w:rPr>
            </w:pPr>
            <w:r w:rsidRPr="00D83D70">
              <w:rPr>
                <w:rFonts w:ascii="Times New Roman" w:hAnsi="Times New Roman" w:cs="Times New Roman"/>
                <w:sz w:val="24"/>
                <w:szCs w:val="24"/>
              </w:rPr>
              <w:t>2.8.2.1. Если заявителем не представлены документы, указанные в пункте 2.6 настоящего</w:t>
            </w:r>
          </w:p>
          <w:p w:rsidR="00C367D7" w:rsidRPr="00D83D70" w:rsidRDefault="00D83D70">
            <w:pPr>
              <w:spacing w:after="0" w:line="259" w:lineRule="auto"/>
              <w:ind w:left="50" w:right="0" w:firstLine="0"/>
              <w:jc w:val="left"/>
              <w:rPr>
                <w:rFonts w:ascii="Times New Roman" w:hAnsi="Times New Roman" w:cs="Times New Roman"/>
                <w:sz w:val="24"/>
                <w:szCs w:val="24"/>
              </w:rPr>
            </w:pPr>
            <w:r w:rsidRPr="00D83D70">
              <w:rPr>
                <w:rFonts w:ascii="Times New Roman" w:hAnsi="Times New Roman" w:cs="Times New Roman"/>
                <w:sz w:val="24"/>
                <w:szCs w:val="24"/>
              </w:rPr>
              <w:t>Административного регламента.</w:t>
            </w:r>
          </w:p>
          <w:p w:rsidR="00C367D7" w:rsidRPr="00D83D70" w:rsidRDefault="00D83D70">
            <w:pPr>
              <w:spacing w:after="0" w:line="250" w:lineRule="auto"/>
              <w:ind w:left="50" w:right="42" w:firstLine="0"/>
              <w:rPr>
                <w:rFonts w:ascii="Times New Roman" w:hAnsi="Times New Roman" w:cs="Times New Roman"/>
                <w:sz w:val="24"/>
                <w:szCs w:val="24"/>
              </w:rPr>
            </w:pPr>
            <w:r w:rsidRPr="00D83D70">
              <w:rPr>
                <w:rFonts w:ascii="Times New Roman" w:hAnsi="Times New Roman" w:cs="Times New Roman"/>
                <w:sz w:val="24"/>
                <w:szCs w:val="24"/>
              </w:rPr>
              <w:t>2.8.2.2. Если представленные заявителем документы не соответствуют требованиям действующего законодательства и настоящего Административного регламента.</w:t>
            </w:r>
          </w:p>
          <w:p w:rsidR="00C367D7" w:rsidRPr="00D83D70" w:rsidRDefault="00D83D70">
            <w:pPr>
              <w:spacing w:after="0" w:line="250" w:lineRule="auto"/>
              <w:ind w:left="50" w:right="41" w:firstLine="0"/>
              <w:rPr>
                <w:rFonts w:ascii="Times New Roman" w:hAnsi="Times New Roman" w:cs="Times New Roman"/>
                <w:sz w:val="24"/>
                <w:szCs w:val="24"/>
              </w:rPr>
            </w:pPr>
            <w:r w:rsidRPr="00D83D70">
              <w:rPr>
                <w:rFonts w:ascii="Times New Roman" w:hAnsi="Times New Roman" w:cs="Times New Roman"/>
                <w:sz w:val="24"/>
                <w:szCs w:val="24"/>
              </w:rPr>
              <w:t xml:space="preserve">2.8.2.3. Полеты беспилотных летательных аппаратов заявитель планирует выполнять не над территорией, а также если площадки посадки (взлета) расположены вне границ </w:t>
            </w:r>
            <w:proofErr w:type="spellStart"/>
            <w:r w:rsidR="00060873">
              <w:rPr>
                <w:rFonts w:ascii="Times New Roman" w:hAnsi="Times New Roman" w:cs="Times New Roman"/>
                <w:sz w:val="24"/>
                <w:szCs w:val="24"/>
              </w:rPr>
              <w:t>Варненского</w:t>
            </w:r>
            <w:proofErr w:type="spellEnd"/>
            <w:r w:rsidR="00060873">
              <w:rPr>
                <w:rFonts w:ascii="Times New Roman" w:hAnsi="Times New Roman" w:cs="Times New Roman"/>
                <w:sz w:val="24"/>
                <w:szCs w:val="24"/>
              </w:rPr>
              <w:t xml:space="preserve"> муниципального района</w:t>
            </w:r>
            <w:proofErr w:type="gramStart"/>
            <w:r w:rsidR="00060873">
              <w:rPr>
                <w:rFonts w:ascii="Times New Roman" w:hAnsi="Times New Roman" w:cs="Times New Roman"/>
                <w:sz w:val="24"/>
                <w:szCs w:val="24"/>
              </w:rPr>
              <w:t xml:space="preserve"> </w:t>
            </w:r>
            <w:r w:rsidRPr="00D83D70">
              <w:rPr>
                <w:rFonts w:ascii="Times New Roman" w:hAnsi="Times New Roman" w:cs="Times New Roman"/>
                <w:sz w:val="24"/>
                <w:szCs w:val="24"/>
              </w:rPr>
              <w:t>.</w:t>
            </w:r>
            <w:proofErr w:type="gramEnd"/>
          </w:p>
          <w:p w:rsidR="00C367D7" w:rsidRPr="00D83D70" w:rsidRDefault="00D83D70">
            <w:pPr>
              <w:spacing w:after="0" w:line="250" w:lineRule="auto"/>
              <w:ind w:left="50" w:right="42" w:firstLine="0"/>
              <w:rPr>
                <w:rFonts w:ascii="Times New Roman" w:hAnsi="Times New Roman" w:cs="Times New Roman"/>
                <w:sz w:val="24"/>
                <w:szCs w:val="24"/>
              </w:rPr>
            </w:pPr>
            <w:r w:rsidRPr="00D83D70">
              <w:rPr>
                <w:rFonts w:ascii="Times New Roman" w:hAnsi="Times New Roman" w:cs="Times New Roman"/>
                <w:sz w:val="24"/>
                <w:szCs w:val="24"/>
              </w:rPr>
              <w:t xml:space="preserve">2.8.2.4. Если заявителем заявление о выдаче разрешения направлено в Администрацию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района </w:t>
            </w:r>
            <w:r w:rsidRPr="00D83D70">
              <w:rPr>
                <w:rFonts w:ascii="Times New Roman" w:hAnsi="Times New Roman" w:cs="Times New Roman"/>
                <w:sz w:val="24"/>
                <w:szCs w:val="24"/>
              </w:rPr>
              <w:t>с нарушением сроков, указанных в пункте 1.5 раздела 1 настоящего Административного</w:t>
            </w:r>
          </w:p>
          <w:p w:rsidR="00C367D7" w:rsidRPr="00D83D70" w:rsidRDefault="00D83D70">
            <w:pPr>
              <w:spacing w:after="0" w:line="259" w:lineRule="auto"/>
              <w:ind w:left="50" w:right="0" w:firstLine="0"/>
              <w:jc w:val="left"/>
              <w:rPr>
                <w:rFonts w:ascii="Times New Roman" w:hAnsi="Times New Roman" w:cs="Times New Roman"/>
                <w:sz w:val="24"/>
                <w:szCs w:val="24"/>
              </w:rPr>
            </w:pPr>
            <w:r w:rsidRPr="00D83D70">
              <w:rPr>
                <w:rFonts w:ascii="Times New Roman" w:hAnsi="Times New Roman" w:cs="Times New Roman"/>
                <w:sz w:val="24"/>
                <w:szCs w:val="24"/>
              </w:rPr>
              <w:t>регламента</w:t>
            </w:r>
          </w:p>
        </w:tc>
      </w:tr>
      <w:tr w:rsidR="00C367D7" w:rsidRPr="00D83D70" w:rsidTr="00EE4C75">
        <w:trPr>
          <w:trHeight w:val="671"/>
        </w:trPr>
        <w:tc>
          <w:tcPr>
            <w:tcW w:w="2551" w:type="dxa"/>
            <w:gridSpan w:val="2"/>
            <w:tcBorders>
              <w:top w:val="double" w:sz="2" w:space="0" w:color="000000"/>
              <w:left w:val="single" w:sz="2" w:space="0" w:color="000000"/>
              <w:bottom w:val="double" w:sz="2" w:space="0" w:color="000000"/>
              <w:right w:val="double" w:sz="2" w:space="0" w:color="000000"/>
            </w:tcBorders>
          </w:tcPr>
          <w:p w:rsidR="00C367D7" w:rsidRPr="00D83D70" w:rsidRDefault="00D83D70">
            <w:pPr>
              <w:spacing w:after="0" w:line="250" w:lineRule="auto"/>
              <w:ind w:left="43" w:right="48" w:firstLine="0"/>
              <w:rPr>
                <w:rFonts w:ascii="Times New Roman" w:hAnsi="Times New Roman" w:cs="Times New Roman"/>
                <w:sz w:val="24"/>
                <w:szCs w:val="24"/>
              </w:rPr>
            </w:pPr>
            <w:r w:rsidRPr="00D83D70">
              <w:rPr>
                <w:rFonts w:ascii="Times New Roman" w:hAnsi="Times New Roman" w:cs="Times New Roman"/>
                <w:sz w:val="24"/>
                <w:szCs w:val="24"/>
              </w:rPr>
              <w:t xml:space="preserve">2.9. Порядок, размер и основания взимания государственной пошлины или иной платы, взимаемой </w:t>
            </w:r>
            <w:proofErr w:type="gramStart"/>
            <w:r w:rsidRPr="00D83D70">
              <w:rPr>
                <w:rFonts w:ascii="Times New Roman" w:hAnsi="Times New Roman" w:cs="Times New Roman"/>
                <w:sz w:val="24"/>
                <w:szCs w:val="24"/>
              </w:rPr>
              <w:t>за</w:t>
            </w:r>
            <w:proofErr w:type="gramEnd"/>
          </w:p>
          <w:p w:rsidR="00C367D7" w:rsidRPr="00D83D70" w:rsidRDefault="00D83D70">
            <w:pPr>
              <w:spacing w:after="0" w:line="259" w:lineRule="auto"/>
              <w:ind w:left="43" w:right="61" w:firstLine="0"/>
              <w:jc w:val="left"/>
              <w:rPr>
                <w:rFonts w:ascii="Times New Roman" w:hAnsi="Times New Roman" w:cs="Times New Roman"/>
                <w:sz w:val="24"/>
                <w:szCs w:val="24"/>
              </w:rPr>
            </w:pPr>
            <w:r w:rsidRPr="00D83D70">
              <w:rPr>
                <w:rFonts w:ascii="Times New Roman" w:hAnsi="Times New Roman" w:cs="Times New Roman"/>
                <w:sz w:val="24"/>
                <w:szCs w:val="24"/>
              </w:rPr>
              <w:t>предоставление муниципальной услуги</w:t>
            </w:r>
          </w:p>
        </w:tc>
        <w:tc>
          <w:tcPr>
            <w:tcW w:w="6805" w:type="dxa"/>
            <w:tcBorders>
              <w:top w:val="double" w:sz="2" w:space="0" w:color="000000"/>
              <w:left w:val="double" w:sz="2" w:space="0" w:color="000000"/>
              <w:bottom w:val="double" w:sz="2" w:space="0" w:color="000000"/>
              <w:right w:val="single" w:sz="2" w:space="0" w:color="000000"/>
            </w:tcBorders>
          </w:tcPr>
          <w:p w:rsidR="00C367D7" w:rsidRPr="00D83D70" w:rsidRDefault="00D83D70">
            <w:pPr>
              <w:spacing w:after="0" w:line="259" w:lineRule="auto"/>
              <w:ind w:left="50" w:right="0" w:firstLine="0"/>
              <w:jc w:val="left"/>
              <w:rPr>
                <w:rFonts w:ascii="Times New Roman" w:hAnsi="Times New Roman" w:cs="Times New Roman"/>
                <w:sz w:val="24"/>
                <w:szCs w:val="24"/>
              </w:rPr>
            </w:pPr>
            <w:r w:rsidRPr="00D83D70">
              <w:rPr>
                <w:rFonts w:ascii="Times New Roman" w:hAnsi="Times New Roman" w:cs="Times New Roman"/>
                <w:sz w:val="24"/>
                <w:szCs w:val="24"/>
              </w:rPr>
              <w:t>Муниципальная услуга предоставляется бесплатно</w:t>
            </w:r>
          </w:p>
        </w:tc>
      </w:tr>
      <w:tr w:rsidR="00C367D7" w:rsidRPr="00D83D70" w:rsidTr="00EE4C75">
        <w:trPr>
          <w:trHeight w:val="916"/>
        </w:trPr>
        <w:tc>
          <w:tcPr>
            <w:tcW w:w="2551" w:type="dxa"/>
            <w:gridSpan w:val="2"/>
            <w:tcBorders>
              <w:top w:val="double" w:sz="2" w:space="0" w:color="000000"/>
              <w:left w:val="single" w:sz="2" w:space="0" w:color="000000"/>
              <w:bottom w:val="double" w:sz="2" w:space="0" w:color="000000"/>
              <w:right w:val="double" w:sz="2" w:space="0" w:color="000000"/>
            </w:tcBorders>
          </w:tcPr>
          <w:p w:rsidR="00C367D7" w:rsidRPr="00D83D70" w:rsidRDefault="00D83D70">
            <w:pPr>
              <w:spacing w:after="0" w:line="250" w:lineRule="auto"/>
              <w:ind w:left="43" w:right="48" w:firstLine="0"/>
              <w:rPr>
                <w:rFonts w:ascii="Times New Roman" w:hAnsi="Times New Roman" w:cs="Times New Roman"/>
                <w:sz w:val="24"/>
                <w:szCs w:val="24"/>
              </w:rPr>
            </w:pPr>
            <w:r w:rsidRPr="00D83D70">
              <w:rPr>
                <w:rFonts w:ascii="Times New Roman" w:hAnsi="Times New Roman" w:cs="Times New Roman"/>
                <w:sz w:val="24"/>
                <w:szCs w:val="24"/>
              </w:rPr>
              <w:t xml:space="preserve">2.10. Порядок, размер и основания взимания платы за предоставление услуг, которые являются необходимыми и обязательными </w:t>
            </w:r>
            <w:proofErr w:type="gramStart"/>
            <w:r w:rsidRPr="00D83D70">
              <w:rPr>
                <w:rFonts w:ascii="Times New Roman" w:hAnsi="Times New Roman" w:cs="Times New Roman"/>
                <w:sz w:val="24"/>
                <w:szCs w:val="24"/>
              </w:rPr>
              <w:t>для</w:t>
            </w:r>
            <w:proofErr w:type="gramEnd"/>
          </w:p>
          <w:p w:rsidR="00C367D7" w:rsidRPr="00D83D70" w:rsidRDefault="00D83D70">
            <w:pPr>
              <w:spacing w:after="0" w:line="259" w:lineRule="auto"/>
              <w:ind w:left="43" w:right="0" w:firstLine="0"/>
              <w:jc w:val="left"/>
              <w:rPr>
                <w:rFonts w:ascii="Times New Roman" w:hAnsi="Times New Roman" w:cs="Times New Roman"/>
                <w:sz w:val="24"/>
                <w:szCs w:val="24"/>
              </w:rPr>
            </w:pPr>
            <w:r w:rsidRPr="00D83D70">
              <w:rPr>
                <w:rFonts w:ascii="Times New Roman" w:hAnsi="Times New Roman" w:cs="Times New Roman"/>
                <w:sz w:val="24"/>
                <w:szCs w:val="24"/>
              </w:rPr>
              <w:t>предоставления</w:t>
            </w:r>
          </w:p>
          <w:p w:rsidR="00C367D7" w:rsidRPr="00D83D70" w:rsidRDefault="00D83D70">
            <w:pPr>
              <w:spacing w:after="0" w:line="250" w:lineRule="auto"/>
              <w:ind w:left="43" w:right="0" w:firstLine="0"/>
              <w:rPr>
                <w:rFonts w:ascii="Times New Roman" w:hAnsi="Times New Roman" w:cs="Times New Roman"/>
                <w:sz w:val="24"/>
                <w:szCs w:val="24"/>
              </w:rPr>
            </w:pPr>
            <w:r w:rsidRPr="00D83D70">
              <w:rPr>
                <w:rFonts w:ascii="Times New Roman" w:hAnsi="Times New Roman" w:cs="Times New Roman"/>
                <w:sz w:val="24"/>
                <w:szCs w:val="24"/>
              </w:rPr>
              <w:t>муниципальной услуги, включая информацию о методике</w:t>
            </w:r>
          </w:p>
          <w:p w:rsidR="00C367D7" w:rsidRPr="00D83D70" w:rsidRDefault="00D83D70">
            <w:pPr>
              <w:spacing w:after="0" w:line="259" w:lineRule="auto"/>
              <w:ind w:left="43" w:right="0" w:firstLine="0"/>
              <w:jc w:val="left"/>
              <w:rPr>
                <w:rFonts w:ascii="Times New Roman" w:hAnsi="Times New Roman" w:cs="Times New Roman"/>
                <w:sz w:val="24"/>
                <w:szCs w:val="24"/>
              </w:rPr>
            </w:pPr>
            <w:r w:rsidRPr="00D83D70">
              <w:rPr>
                <w:rFonts w:ascii="Times New Roman" w:hAnsi="Times New Roman" w:cs="Times New Roman"/>
                <w:sz w:val="24"/>
                <w:szCs w:val="24"/>
              </w:rPr>
              <w:t>расчета размера такой платы</w:t>
            </w:r>
          </w:p>
        </w:tc>
        <w:tc>
          <w:tcPr>
            <w:tcW w:w="6805" w:type="dxa"/>
            <w:tcBorders>
              <w:top w:val="double" w:sz="2" w:space="0" w:color="000000"/>
              <w:left w:val="double" w:sz="2" w:space="0" w:color="000000"/>
              <w:bottom w:val="double" w:sz="2" w:space="0" w:color="000000"/>
              <w:right w:val="single" w:sz="2" w:space="0" w:color="000000"/>
            </w:tcBorders>
          </w:tcPr>
          <w:p w:rsidR="00C367D7" w:rsidRPr="00D83D70" w:rsidRDefault="00D83D70">
            <w:pPr>
              <w:spacing w:after="0" w:line="259" w:lineRule="auto"/>
              <w:ind w:left="50" w:right="0" w:firstLine="0"/>
              <w:jc w:val="left"/>
              <w:rPr>
                <w:rFonts w:ascii="Times New Roman" w:hAnsi="Times New Roman" w:cs="Times New Roman"/>
                <w:sz w:val="24"/>
                <w:szCs w:val="24"/>
              </w:rPr>
            </w:pPr>
            <w:r w:rsidRPr="00D83D70">
              <w:rPr>
                <w:rFonts w:ascii="Times New Roman" w:hAnsi="Times New Roman" w:cs="Times New Roman"/>
                <w:sz w:val="24"/>
                <w:szCs w:val="24"/>
              </w:rPr>
              <w:t>Отсутствует</w:t>
            </w:r>
          </w:p>
        </w:tc>
      </w:tr>
      <w:tr w:rsidR="00C367D7" w:rsidRPr="00D83D70" w:rsidTr="00EE4C75">
        <w:trPr>
          <w:trHeight w:val="752"/>
        </w:trPr>
        <w:tc>
          <w:tcPr>
            <w:tcW w:w="2551" w:type="dxa"/>
            <w:gridSpan w:val="2"/>
            <w:tcBorders>
              <w:top w:val="double" w:sz="2" w:space="0" w:color="000000"/>
              <w:left w:val="single" w:sz="2" w:space="0" w:color="000000"/>
              <w:bottom w:val="double" w:sz="2" w:space="0" w:color="000000"/>
              <w:right w:val="double" w:sz="2" w:space="0" w:color="000000"/>
            </w:tcBorders>
            <w:vAlign w:val="center"/>
          </w:tcPr>
          <w:p w:rsidR="00C367D7" w:rsidRPr="00D83D70" w:rsidRDefault="00D83D70">
            <w:pPr>
              <w:spacing w:after="0" w:line="250" w:lineRule="auto"/>
              <w:ind w:left="43" w:right="48" w:firstLine="0"/>
              <w:rPr>
                <w:rFonts w:ascii="Times New Roman" w:hAnsi="Times New Roman" w:cs="Times New Roman"/>
                <w:sz w:val="24"/>
                <w:szCs w:val="24"/>
              </w:rPr>
            </w:pPr>
            <w:r w:rsidRPr="00D83D70">
              <w:rPr>
                <w:rFonts w:ascii="Times New Roman" w:hAnsi="Times New Roman" w:cs="Times New Roman"/>
                <w:sz w:val="24"/>
                <w:szCs w:val="24"/>
              </w:rPr>
              <w:t>2.11. Максимальный срок ожидания в очереди при подаче запроса о предоставлении муниципальной услуги и при получении результата</w:t>
            </w:r>
          </w:p>
          <w:p w:rsidR="00C367D7" w:rsidRPr="00D83D70" w:rsidRDefault="00D83D70">
            <w:pPr>
              <w:spacing w:after="0" w:line="259" w:lineRule="auto"/>
              <w:ind w:left="43" w:right="0" w:firstLine="0"/>
              <w:jc w:val="left"/>
              <w:rPr>
                <w:rFonts w:ascii="Times New Roman" w:hAnsi="Times New Roman" w:cs="Times New Roman"/>
                <w:sz w:val="24"/>
                <w:szCs w:val="24"/>
              </w:rPr>
            </w:pPr>
            <w:r w:rsidRPr="00D83D70">
              <w:rPr>
                <w:rFonts w:ascii="Times New Roman" w:hAnsi="Times New Roman" w:cs="Times New Roman"/>
                <w:sz w:val="24"/>
                <w:szCs w:val="24"/>
              </w:rPr>
              <w:t>предоставления таких услуг</w:t>
            </w:r>
          </w:p>
        </w:tc>
        <w:tc>
          <w:tcPr>
            <w:tcW w:w="6805" w:type="dxa"/>
            <w:tcBorders>
              <w:top w:val="double" w:sz="2" w:space="0" w:color="000000"/>
              <w:left w:val="double" w:sz="2" w:space="0" w:color="000000"/>
              <w:bottom w:val="double" w:sz="2" w:space="0" w:color="000000"/>
              <w:right w:val="single" w:sz="2" w:space="0" w:color="000000"/>
            </w:tcBorders>
          </w:tcPr>
          <w:p w:rsidR="00C367D7" w:rsidRPr="00D83D70" w:rsidRDefault="00D83D70">
            <w:pPr>
              <w:spacing w:after="0" w:line="259" w:lineRule="auto"/>
              <w:ind w:left="50" w:right="42" w:firstLine="0"/>
              <w:rPr>
                <w:rFonts w:ascii="Times New Roman" w:hAnsi="Times New Roman" w:cs="Times New Roman"/>
                <w:sz w:val="24"/>
                <w:szCs w:val="24"/>
              </w:rPr>
            </w:pPr>
            <w:r w:rsidRPr="00D83D70">
              <w:rPr>
                <w:rFonts w:ascii="Times New Roman" w:hAnsi="Times New Roman" w:cs="Times New Roman"/>
                <w:sz w:val="24"/>
                <w:szCs w:val="24"/>
              </w:rPr>
              <w:t>Подача заявления на получение муниципальной услуги при наличии очереди - не более 15 минут. При получении результата предоставления муниципальной услуги максимальный срок ожидания в очереди не должен превышать 15 минут</w:t>
            </w:r>
          </w:p>
        </w:tc>
      </w:tr>
      <w:tr w:rsidR="00C367D7" w:rsidRPr="00D83D70" w:rsidTr="00EE4C75">
        <w:trPr>
          <w:trHeight w:val="508"/>
        </w:trPr>
        <w:tc>
          <w:tcPr>
            <w:tcW w:w="2551" w:type="dxa"/>
            <w:gridSpan w:val="2"/>
            <w:tcBorders>
              <w:top w:val="double" w:sz="2" w:space="0" w:color="000000"/>
              <w:left w:val="single" w:sz="2" w:space="0" w:color="000000"/>
              <w:bottom w:val="double" w:sz="2" w:space="0" w:color="000000"/>
              <w:right w:val="double" w:sz="2" w:space="0" w:color="000000"/>
            </w:tcBorders>
          </w:tcPr>
          <w:p w:rsidR="00C367D7" w:rsidRPr="00D83D70" w:rsidRDefault="00D83D70">
            <w:pPr>
              <w:spacing w:after="0" w:line="259" w:lineRule="auto"/>
              <w:ind w:left="43" w:right="48" w:firstLine="0"/>
              <w:rPr>
                <w:rFonts w:ascii="Times New Roman" w:hAnsi="Times New Roman" w:cs="Times New Roman"/>
                <w:sz w:val="24"/>
                <w:szCs w:val="24"/>
              </w:rPr>
            </w:pPr>
            <w:r w:rsidRPr="00D83D70">
              <w:rPr>
                <w:rFonts w:ascii="Times New Roman" w:hAnsi="Times New Roman" w:cs="Times New Roman"/>
                <w:sz w:val="24"/>
                <w:szCs w:val="24"/>
              </w:rPr>
              <w:t>2.12. Срок регистрации запроса заявителя о предоставлении муниципальной услуги, в том числе в электронной форме</w:t>
            </w:r>
          </w:p>
        </w:tc>
        <w:tc>
          <w:tcPr>
            <w:tcW w:w="6805" w:type="dxa"/>
            <w:tcBorders>
              <w:top w:val="double" w:sz="2" w:space="0" w:color="000000"/>
              <w:left w:val="double" w:sz="2" w:space="0" w:color="000000"/>
              <w:bottom w:val="double" w:sz="2" w:space="0" w:color="000000"/>
              <w:right w:val="single" w:sz="2" w:space="0" w:color="000000"/>
            </w:tcBorders>
          </w:tcPr>
          <w:p w:rsidR="00C367D7" w:rsidRPr="00D83D70" w:rsidRDefault="00D83D70">
            <w:pPr>
              <w:spacing w:after="0" w:line="259" w:lineRule="auto"/>
              <w:ind w:left="50" w:right="0" w:firstLine="0"/>
              <w:rPr>
                <w:rFonts w:ascii="Times New Roman" w:hAnsi="Times New Roman" w:cs="Times New Roman"/>
                <w:sz w:val="24"/>
                <w:szCs w:val="24"/>
              </w:rPr>
            </w:pPr>
            <w:r w:rsidRPr="00D83D70">
              <w:rPr>
                <w:rFonts w:ascii="Times New Roman" w:hAnsi="Times New Roman" w:cs="Times New Roman"/>
                <w:sz w:val="24"/>
                <w:szCs w:val="24"/>
              </w:rPr>
              <w:t>В течение 1 (одного) рабочего дня с момента поступления заявления</w:t>
            </w:r>
          </w:p>
        </w:tc>
      </w:tr>
      <w:tr w:rsidR="00C367D7" w:rsidRPr="00D83D70" w:rsidTr="00EE4C75">
        <w:trPr>
          <w:trHeight w:val="91"/>
        </w:trPr>
        <w:tc>
          <w:tcPr>
            <w:tcW w:w="2551" w:type="dxa"/>
            <w:gridSpan w:val="2"/>
            <w:tcBorders>
              <w:top w:val="double" w:sz="2" w:space="0" w:color="000000"/>
              <w:left w:val="single" w:sz="2" w:space="0" w:color="000000"/>
              <w:bottom w:val="nil"/>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805" w:type="dxa"/>
            <w:tcBorders>
              <w:top w:val="double" w:sz="2" w:space="0" w:color="000000"/>
              <w:left w:val="double" w:sz="2" w:space="0" w:color="000000"/>
              <w:bottom w:val="nil"/>
              <w:right w:val="sing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r>
      <w:tr w:rsidR="00C367D7" w:rsidRPr="00D83D70" w:rsidTr="00EE4C75">
        <w:trPr>
          <w:trHeight w:val="2946"/>
        </w:trPr>
        <w:tc>
          <w:tcPr>
            <w:tcW w:w="2551" w:type="dxa"/>
            <w:gridSpan w:val="2"/>
            <w:tcBorders>
              <w:top w:val="nil"/>
              <w:left w:val="single" w:sz="2" w:space="0" w:color="000000"/>
              <w:bottom w:val="double" w:sz="2" w:space="0" w:color="000000"/>
              <w:right w:val="double" w:sz="2" w:space="0" w:color="000000"/>
            </w:tcBorders>
          </w:tcPr>
          <w:p w:rsidR="00C367D7" w:rsidRPr="00D83D70" w:rsidRDefault="00D83D70">
            <w:pPr>
              <w:tabs>
                <w:tab w:val="center" w:pos="598"/>
                <w:tab w:val="right" w:pos="1095"/>
              </w:tabs>
              <w:spacing w:after="5"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lastRenderedPageBreak/>
              <w:t xml:space="preserve">2.13. </w:t>
            </w:r>
            <w:r w:rsidRPr="00D83D70">
              <w:rPr>
                <w:rFonts w:ascii="Times New Roman" w:hAnsi="Times New Roman" w:cs="Times New Roman"/>
                <w:sz w:val="24"/>
                <w:szCs w:val="24"/>
              </w:rPr>
              <w:tab/>
              <w:t xml:space="preserve">Требования </w:t>
            </w:r>
            <w:r w:rsidRPr="00D83D70">
              <w:rPr>
                <w:rFonts w:ascii="Times New Roman" w:hAnsi="Times New Roman" w:cs="Times New Roman"/>
                <w:sz w:val="24"/>
                <w:szCs w:val="24"/>
              </w:rPr>
              <w:tab/>
            </w:r>
            <w:proofErr w:type="gramStart"/>
            <w:r w:rsidRPr="00D83D70">
              <w:rPr>
                <w:rFonts w:ascii="Times New Roman" w:hAnsi="Times New Roman" w:cs="Times New Roman"/>
                <w:sz w:val="24"/>
                <w:szCs w:val="24"/>
              </w:rPr>
              <w:t>к</w:t>
            </w:r>
            <w:proofErr w:type="gramEnd"/>
          </w:p>
          <w:p w:rsidR="00C367D7" w:rsidRPr="00D83D70" w:rsidRDefault="00D83D70">
            <w:pPr>
              <w:spacing w:after="0" w:line="257"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 xml:space="preserve">помещениям, </w:t>
            </w:r>
            <w:r w:rsidRPr="00D83D70">
              <w:rPr>
                <w:rFonts w:ascii="Times New Roman" w:hAnsi="Times New Roman" w:cs="Times New Roman"/>
                <w:sz w:val="24"/>
                <w:szCs w:val="24"/>
              </w:rPr>
              <w:tab/>
              <w:t xml:space="preserve">в </w:t>
            </w:r>
            <w:r w:rsidRPr="00D83D70">
              <w:rPr>
                <w:rFonts w:ascii="Times New Roman" w:hAnsi="Times New Roman" w:cs="Times New Roman"/>
                <w:sz w:val="24"/>
                <w:szCs w:val="24"/>
              </w:rPr>
              <w:tab/>
              <w:t>которых предоставляется</w:t>
            </w:r>
          </w:p>
          <w:p w:rsidR="00C367D7" w:rsidRPr="00D83D70" w:rsidRDefault="00D83D70">
            <w:pPr>
              <w:spacing w:after="0" w:line="253" w:lineRule="auto"/>
              <w:ind w:right="7" w:firstLine="0"/>
              <w:rPr>
                <w:rFonts w:ascii="Times New Roman" w:hAnsi="Times New Roman" w:cs="Times New Roman"/>
                <w:sz w:val="24"/>
                <w:szCs w:val="24"/>
              </w:rPr>
            </w:pPr>
            <w:r w:rsidRPr="00D83D70">
              <w:rPr>
                <w:rFonts w:ascii="Times New Roman" w:hAnsi="Times New Roman" w:cs="Times New Roman"/>
                <w:sz w:val="24"/>
                <w:szCs w:val="24"/>
              </w:rPr>
              <w:t xml:space="preserve">муниципальная услуга, к месту ожидания и приема заявителей, в том числе к обеспечению доступности для инвалидов указанных объектов в соответствии </w:t>
            </w:r>
            <w:r w:rsidRPr="00D83D70">
              <w:rPr>
                <w:rFonts w:ascii="Times New Roman" w:hAnsi="Times New Roman" w:cs="Times New Roman"/>
                <w:sz w:val="24"/>
                <w:szCs w:val="24"/>
              </w:rPr>
              <w:tab/>
              <w:t xml:space="preserve">с законодательством Российской Федерации о социальной защите инвалидов, размещению и оформлению визуальной, текстовой и </w:t>
            </w:r>
            <w:proofErr w:type="spellStart"/>
            <w:r w:rsidRPr="00D83D70">
              <w:rPr>
                <w:rFonts w:ascii="Times New Roman" w:hAnsi="Times New Roman" w:cs="Times New Roman"/>
                <w:sz w:val="24"/>
                <w:szCs w:val="24"/>
              </w:rPr>
              <w:t>мультимедийной</w:t>
            </w:r>
            <w:proofErr w:type="spellEnd"/>
            <w:r w:rsidRPr="00D83D70">
              <w:rPr>
                <w:rFonts w:ascii="Times New Roman" w:hAnsi="Times New Roman" w:cs="Times New Roman"/>
                <w:sz w:val="24"/>
                <w:szCs w:val="24"/>
              </w:rPr>
              <w:t xml:space="preserve"> информации о порядке</w:t>
            </w:r>
          </w:p>
          <w:p w:rsidR="00C367D7" w:rsidRPr="00D83D70" w:rsidRDefault="00D83D70">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предоставления таких услуг</w:t>
            </w:r>
          </w:p>
        </w:tc>
        <w:tc>
          <w:tcPr>
            <w:tcW w:w="6805" w:type="dxa"/>
            <w:tcBorders>
              <w:top w:val="nil"/>
              <w:left w:val="double" w:sz="2" w:space="0" w:color="000000"/>
              <w:bottom w:val="double" w:sz="2" w:space="0" w:color="000000"/>
              <w:right w:val="single" w:sz="2" w:space="0" w:color="000000"/>
            </w:tcBorders>
          </w:tcPr>
          <w:p w:rsidR="00C367D7" w:rsidRPr="00D83D70" w:rsidRDefault="00D83D70">
            <w:pPr>
              <w:spacing w:after="0" w:line="250" w:lineRule="auto"/>
              <w:ind w:left="7" w:right="0" w:firstLine="0"/>
              <w:rPr>
                <w:rFonts w:ascii="Times New Roman" w:hAnsi="Times New Roman" w:cs="Times New Roman"/>
                <w:sz w:val="24"/>
                <w:szCs w:val="24"/>
              </w:rPr>
            </w:pPr>
            <w:r w:rsidRPr="00D83D70">
              <w:rPr>
                <w:rFonts w:ascii="Times New Roman" w:hAnsi="Times New Roman" w:cs="Times New Roman"/>
                <w:sz w:val="24"/>
                <w:szCs w:val="24"/>
              </w:rPr>
              <w:t>2.13.1. Муниципальная услуга предоставляется в служебных помещениях, занимаемых</w:t>
            </w:r>
          </w:p>
          <w:p w:rsidR="00C367D7" w:rsidRPr="00D83D70" w:rsidRDefault="00D83D70">
            <w:pPr>
              <w:spacing w:after="0" w:line="259" w:lineRule="auto"/>
              <w:ind w:left="7" w:right="0" w:firstLine="0"/>
              <w:jc w:val="left"/>
              <w:rPr>
                <w:rFonts w:ascii="Times New Roman" w:hAnsi="Times New Roman" w:cs="Times New Roman"/>
                <w:sz w:val="24"/>
                <w:szCs w:val="24"/>
              </w:rPr>
            </w:pPr>
            <w:r w:rsidRPr="00D83D70">
              <w:rPr>
                <w:rFonts w:ascii="Times New Roman" w:hAnsi="Times New Roman" w:cs="Times New Roman"/>
                <w:sz w:val="24"/>
                <w:szCs w:val="24"/>
              </w:rPr>
              <w:t>Администрацией.</w:t>
            </w:r>
          </w:p>
          <w:p w:rsidR="00C367D7" w:rsidRPr="00D83D70" w:rsidRDefault="00D83D70">
            <w:pPr>
              <w:spacing w:after="0" w:line="250" w:lineRule="auto"/>
              <w:ind w:left="7" w:right="1" w:firstLine="0"/>
              <w:rPr>
                <w:rFonts w:ascii="Times New Roman" w:hAnsi="Times New Roman" w:cs="Times New Roman"/>
                <w:sz w:val="24"/>
                <w:szCs w:val="24"/>
              </w:rPr>
            </w:pPr>
            <w:r w:rsidRPr="00D83D70">
              <w:rPr>
                <w:rFonts w:ascii="Times New Roman" w:hAnsi="Times New Roman" w:cs="Times New Roman"/>
                <w:sz w:val="24"/>
                <w:szCs w:val="24"/>
              </w:rPr>
              <w:t>2.13.2. Требования к местам ожидания: на дверях служебных помещений размещаются информационные таблички с номерами служебных помещений, наименованиями отделов, указанием времени приема заявителей.</w:t>
            </w:r>
          </w:p>
          <w:p w:rsidR="00C367D7" w:rsidRPr="00D83D70" w:rsidRDefault="00D83D70">
            <w:pPr>
              <w:spacing w:after="0" w:line="250" w:lineRule="auto"/>
              <w:ind w:left="7" w:right="0" w:firstLine="0"/>
              <w:rPr>
                <w:rFonts w:ascii="Times New Roman" w:hAnsi="Times New Roman" w:cs="Times New Roman"/>
                <w:sz w:val="24"/>
                <w:szCs w:val="24"/>
              </w:rPr>
            </w:pPr>
            <w:r w:rsidRPr="00D83D70">
              <w:rPr>
                <w:rFonts w:ascii="Times New Roman" w:hAnsi="Times New Roman" w:cs="Times New Roman"/>
                <w:sz w:val="24"/>
                <w:szCs w:val="24"/>
              </w:rPr>
              <w:t xml:space="preserve">Текстовая информация о предоставлении муниципальной услуги, включая настоящий Регламент, график приема заявителей, образцы оформления документов, необходимых для предоставления муниципальной услуги, размещается на информационном стенде, а также на официальном сайте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района </w:t>
            </w:r>
            <w:r w:rsidRPr="00D83D70">
              <w:rPr>
                <w:rFonts w:ascii="Times New Roman" w:hAnsi="Times New Roman" w:cs="Times New Roman"/>
                <w:sz w:val="24"/>
                <w:szCs w:val="24"/>
              </w:rPr>
              <w:t>в сети Интернет по адресу: http://www.</w:t>
            </w:r>
            <w:proofErr w:type="spellStart"/>
            <w:r w:rsidR="00060873">
              <w:rPr>
                <w:rFonts w:ascii="Times New Roman" w:hAnsi="Times New Roman" w:cs="Times New Roman"/>
                <w:sz w:val="24"/>
                <w:szCs w:val="24"/>
                <w:lang w:val="en-US"/>
              </w:rPr>
              <w:t>varna</w:t>
            </w:r>
            <w:proofErr w:type="spellEnd"/>
            <w:r w:rsidR="00060873">
              <w:rPr>
                <w:rFonts w:ascii="Times New Roman" w:hAnsi="Times New Roman" w:cs="Times New Roman"/>
                <w:sz w:val="24"/>
                <w:szCs w:val="24"/>
              </w:rPr>
              <w:t>74</w:t>
            </w:r>
            <w:r w:rsidRPr="00D83D70">
              <w:rPr>
                <w:rFonts w:ascii="Times New Roman" w:hAnsi="Times New Roman" w:cs="Times New Roman"/>
                <w:sz w:val="24"/>
                <w:szCs w:val="24"/>
              </w:rPr>
              <w:t>.ru.</w:t>
            </w:r>
          </w:p>
          <w:p w:rsidR="00C367D7" w:rsidRPr="00D83D70" w:rsidRDefault="00D83D70">
            <w:pPr>
              <w:spacing w:after="0" w:line="250" w:lineRule="auto"/>
              <w:ind w:left="7" w:right="2" w:firstLine="0"/>
              <w:rPr>
                <w:rFonts w:ascii="Times New Roman" w:hAnsi="Times New Roman" w:cs="Times New Roman"/>
                <w:sz w:val="24"/>
                <w:szCs w:val="24"/>
              </w:rPr>
            </w:pPr>
            <w:r w:rsidRPr="00D83D70">
              <w:rPr>
                <w:rFonts w:ascii="Times New Roman" w:hAnsi="Times New Roman" w:cs="Times New Roman"/>
                <w:sz w:val="24"/>
                <w:szCs w:val="24"/>
              </w:rPr>
              <w:t>2.13.3. Требования к помещениям, в которых предоставляется муниципальная услуга:</w:t>
            </w:r>
          </w:p>
          <w:p w:rsidR="00C367D7" w:rsidRPr="00D83D70" w:rsidRDefault="00D83D70">
            <w:pPr>
              <w:spacing w:after="0" w:line="250" w:lineRule="auto"/>
              <w:ind w:left="7" w:right="1" w:firstLine="0"/>
              <w:rPr>
                <w:rFonts w:ascii="Times New Roman" w:hAnsi="Times New Roman" w:cs="Times New Roman"/>
                <w:sz w:val="24"/>
                <w:szCs w:val="24"/>
              </w:rPr>
            </w:pPr>
            <w:r w:rsidRPr="00D83D70">
              <w:rPr>
                <w:rFonts w:ascii="Times New Roman" w:hAnsi="Times New Roman" w:cs="Times New Roman"/>
                <w:sz w:val="24"/>
                <w:szCs w:val="24"/>
              </w:rPr>
              <w:t xml:space="preserve">2.13.3.1. Помещения должны соответствовать </w:t>
            </w:r>
            <w:proofErr w:type="spellStart"/>
            <w:r w:rsidRPr="00D83D70">
              <w:rPr>
                <w:rFonts w:ascii="Times New Roman" w:hAnsi="Times New Roman" w:cs="Times New Roman"/>
                <w:sz w:val="24"/>
                <w:szCs w:val="24"/>
              </w:rPr>
              <w:t>санитарноэпидемиологическим</w:t>
            </w:r>
            <w:proofErr w:type="spellEnd"/>
            <w:r w:rsidRPr="00D83D70">
              <w:rPr>
                <w:rFonts w:ascii="Times New Roman" w:hAnsi="Times New Roman" w:cs="Times New Roman"/>
                <w:sz w:val="24"/>
                <w:szCs w:val="24"/>
              </w:rPr>
              <w:t xml:space="preserve"> правилам и нормативам, правилам противопожарной безопасности.</w:t>
            </w:r>
          </w:p>
          <w:p w:rsidR="00C367D7" w:rsidRPr="00D83D70" w:rsidRDefault="00D83D70">
            <w:pPr>
              <w:spacing w:after="0" w:line="250" w:lineRule="auto"/>
              <w:ind w:left="7" w:right="0" w:firstLine="0"/>
              <w:rPr>
                <w:rFonts w:ascii="Times New Roman" w:hAnsi="Times New Roman" w:cs="Times New Roman"/>
                <w:sz w:val="24"/>
                <w:szCs w:val="24"/>
              </w:rPr>
            </w:pPr>
            <w:r w:rsidRPr="00D83D70">
              <w:rPr>
                <w:rFonts w:ascii="Times New Roman" w:hAnsi="Times New Roman" w:cs="Times New Roman"/>
                <w:sz w:val="24"/>
                <w:szCs w:val="24"/>
              </w:rPr>
              <w:t>2.13.3.2. Обеспечивается создание инвалидам следующих условий</w:t>
            </w:r>
          </w:p>
          <w:p w:rsidR="00C367D7" w:rsidRPr="00D83D70" w:rsidRDefault="00D83D70" w:rsidP="00060873">
            <w:pPr>
              <w:spacing w:after="0" w:line="259" w:lineRule="auto"/>
              <w:ind w:left="-303" w:right="1" w:firstLine="0"/>
              <w:rPr>
                <w:rFonts w:ascii="Times New Roman" w:hAnsi="Times New Roman" w:cs="Times New Roman"/>
                <w:sz w:val="24"/>
                <w:szCs w:val="24"/>
              </w:rPr>
            </w:pPr>
            <w:r w:rsidRPr="00D83D70">
              <w:rPr>
                <w:rFonts w:ascii="Times New Roman" w:hAnsi="Times New Roman" w:cs="Times New Roman"/>
                <w:sz w:val="24"/>
                <w:szCs w:val="24"/>
              </w:rPr>
              <w:t>доступности объектов в соответствии с требованиями, установленными законодательными и иным</w:t>
            </w:r>
            <w:r w:rsidR="00060873">
              <w:rPr>
                <w:rFonts w:ascii="Times New Roman" w:hAnsi="Times New Roman" w:cs="Times New Roman"/>
                <w:sz w:val="24"/>
                <w:szCs w:val="24"/>
              </w:rPr>
              <w:t>и нормативными правовыми актами:</w:t>
            </w:r>
          </w:p>
        </w:tc>
      </w:tr>
      <w:tr w:rsidR="00C367D7" w:rsidRPr="00D83D70" w:rsidTr="00EE4C75">
        <w:trPr>
          <w:trHeight w:val="2384"/>
        </w:trPr>
        <w:tc>
          <w:tcPr>
            <w:tcW w:w="2551" w:type="dxa"/>
            <w:gridSpan w:val="2"/>
            <w:tcBorders>
              <w:top w:val="double" w:sz="2" w:space="0" w:color="000000"/>
              <w:left w:val="single" w:sz="2" w:space="0" w:color="000000"/>
              <w:bottom w:val="double" w:sz="2" w:space="0" w:color="000000"/>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805" w:type="dxa"/>
            <w:tcBorders>
              <w:top w:val="double" w:sz="2" w:space="0" w:color="000000"/>
              <w:left w:val="double" w:sz="2" w:space="0" w:color="000000"/>
              <w:bottom w:val="double" w:sz="2" w:space="0" w:color="000000"/>
              <w:right w:val="single" w:sz="2" w:space="0" w:color="000000"/>
            </w:tcBorders>
          </w:tcPr>
          <w:p w:rsidR="00C367D7" w:rsidRPr="00D83D70" w:rsidRDefault="00D83D70">
            <w:pPr>
              <w:numPr>
                <w:ilvl w:val="0"/>
                <w:numId w:val="7"/>
              </w:numPr>
              <w:spacing w:after="0" w:line="250" w:lineRule="auto"/>
              <w:ind w:right="0" w:firstLine="0"/>
              <w:rPr>
                <w:rFonts w:ascii="Times New Roman" w:hAnsi="Times New Roman" w:cs="Times New Roman"/>
                <w:sz w:val="24"/>
                <w:szCs w:val="24"/>
              </w:rPr>
            </w:pPr>
            <w:r w:rsidRPr="00D83D70">
              <w:rPr>
                <w:rFonts w:ascii="Times New Roman" w:hAnsi="Times New Roman" w:cs="Times New Roman"/>
                <w:sz w:val="24"/>
                <w:szCs w:val="24"/>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C367D7" w:rsidRPr="00D83D70" w:rsidRDefault="00D83D70">
            <w:pPr>
              <w:numPr>
                <w:ilvl w:val="0"/>
                <w:numId w:val="7"/>
              </w:numPr>
              <w:spacing w:after="0" w:line="250" w:lineRule="auto"/>
              <w:ind w:right="0" w:firstLine="0"/>
              <w:rPr>
                <w:rFonts w:ascii="Times New Roman" w:hAnsi="Times New Roman" w:cs="Times New Roman"/>
                <w:sz w:val="24"/>
                <w:szCs w:val="24"/>
              </w:rPr>
            </w:pPr>
            <w:r w:rsidRPr="00D83D70">
              <w:rPr>
                <w:rFonts w:ascii="Times New Roman" w:hAnsi="Times New Roman" w:cs="Times New Roman"/>
                <w:sz w:val="24"/>
                <w:szCs w:val="24"/>
              </w:rPr>
              <w:t>возможность самостоятельного передвижения по территории, на которой расположены объекты (здания, помещения), в которых предоставляются услуга, а также входа в такие объекты и выхода из них, посадки в транспортное средство и</w:t>
            </w:r>
          </w:p>
          <w:p w:rsidR="00C367D7" w:rsidRPr="00D83D70" w:rsidRDefault="00D83D70">
            <w:pPr>
              <w:spacing w:after="0" w:line="250" w:lineRule="auto"/>
              <w:ind w:left="7" w:right="0" w:firstLine="0"/>
              <w:rPr>
                <w:rFonts w:ascii="Times New Roman" w:hAnsi="Times New Roman" w:cs="Times New Roman"/>
                <w:sz w:val="24"/>
                <w:szCs w:val="24"/>
              </w:rPr>
            </w:pPr>
            <w:r w:rsidRPr="00D83D70">
              <w:rPr>
                <w:rFonts w:ascii="Times New Roman" w:hAnsi="Times New Roman" w:cs="Times New Roman"/>
                <w:sz w:val="24"/>
                <w:szCs w:val="24"/>
              </w:rPr>
              <w:t>высадки из него, в том числе с использованием кресла-коляски; - сопровождение инвалидов, имеющих стойкие расстройства функции зрения и самостоятельного передвижения;</w:t>
            </w:r>
          </w:p>
          <w:p w:rsidR="00C367D7" w:rsidRPr="00D83D70" w:rsidRDefault="00D83D70">
            <w:pPr>
              <w:numPr>
                <w:ilvl w:val="0"/>
                <w:numId w:val="7"/>
              </w:numPr>
              <w:spacing w:after="0" w:line="250" w:lineRule="auto"/>
              <w:ind w:right="0" w:firstLine="0"/>
              <w:rPr>
                <w:rFonts w:ascii="Times New Roman" w:hAnsi="Times New Roman" w:cs="Times New Roman"/>
                <w:sz w:val="24"/>
                <w:szCs w:val="24"/>
              </w:rPr>
            </w:pPr>
            <w:r w:rsidRPr="00D83D70">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w:t>
            </w:r>
          </w:p>
          <w:p w:rsidR="00C367D7" w:rsidRPr="00D83D70" w:rsidRDefault="00D83D70">
            <w:pPr>
              <w:spacing w:after="0" w:line="259" w:lineRule="auto"/>
              <w:ind w:left="7" w:right="0" w:firstLine="0"/>
              <w:jc w:val="left"/>
              <w:rPr>
                <w:rFonts w:ascii="Times New Roman" w:hAnsi="Times New Roman" w:cs="Times New Roman"/>
                <w:sz w:val="24"/>
                <w:szCs w:val="24"/>
              </w:rPr>
            </w:pPr>
            <w:r w:rsidRPr="00D83D70">
              <w:rPr>
                <w:rFonts w:ascii="Times New Roman" w:hAnsi="Times New Roman" w:cs="Times New Roman"/>
                <w:sz w:val="24"/>
                <w:szCs w:val="24"/>
              </w:rPr>
              <w:t>жизнедеятельности;</w:t>
            </w:r>
          </w:p>
        </w:tc>
      </w:tr>
      <w:tr w:rsidR="00C367D7" w:rsidRPr="00D83D70" w:rsidTr="00EE4C75">
        <w:trPr>
          <w:trHeight w:val="1405"/>
        </w:trPr>
        <w:tc>
          <w:tcPr>
            <w:tcW w:w="2551" w:type="dxa"/>
            <w:gridSpan w:val="2"/>
            <w:tcBorders>
              <w:top w:val="double" w:sz="2" w:space="0" w:color="000000"/>
              <w:left w:val="single" w:sz="2" w:space="0" w:color="000000"/>
              <w:bottom w:val="double" w:sz="2" w:space="0" w:color="000000"/>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805" w:type="dxa"/>
            <w:tcBorders>
              <w:top w:val="double" w:sz="2" w:space="0" w:color="000000"/>
              <w:left w:val="double" w:sz="2" w:space="0" w:color="000000"/>
              <w:bottom w:val="double" w:sz="2" w:space="0" w:color="000000"/>
              <w:right w:val="single" w:sz="2" w:space="0" w:color="000000"/>
            </w:tcBorders>
          </w:tcPr>
          <w:p w:rsidR="00C367D7" w:rsidRPr="00D83D70" w:rsidRDefault="00D83D70">
            <w:pPr>
              <w:numPr>
                <w:ilvl w:val="0"/>
                <w:numId w:val="8"/>
              </w:numPr>
              <w:spacing w:after="0" w:line="250" w:lineRule="auto"/>
              <w:ind w:right="0" w:firstLine="0"/>
              <w:rPr>
                <w:rFonts w:ascii="Times New Roman" w:hAnsi="Times New Roman" w:cs="Times New Roman"/>
                <w:sz w:val="24"/>
                <w:szCs w:val="24"/>
              </w:rPr>
            </w:pPr>
            <w:r w:rsidRPr="00D83D70">
              <w:rPr>
                <w:rFonts w:ascii="Times New Roman" w:hAnsi="Times New Roman" w:cs="Times New Roman"/>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выполняемыми рельефно-точечным шрифтом Брайля; - допуск </w:t>
            </w:r>
            <w:proofErr w:type="spellStart"/>
            <w:r w:rsidRPr="00D83D70">
              <w:rPr>
                <w:rFonts w:ascii="Times New Roman" w:hAnsi="Times New Roman" w:cs="Times New Roman"/>
                <w:sz w:val="24"/>
                <w:szCs w:val="24"/>
              </w:rPr>
              <w:t>сурдопереводчика</w:t>
            </w:r>
            <w:proofErr w:type="spellEnd"/>
            <w:r w:rsidRPr="00D83D70">
              <w:rPr>
                <w:rFonts w:ascii="Times New Roman" w:hAnsi="Times New Roman" w:cs="Times New Roman"/>
                <w:sz w:val="24"/>
                <w:szCs w:val="24"/>
              </w:rPr>
              <w:t xml:space="preserve"> и</w:t>
            </w:r>
          </w:p>
          <w:p w:rsidR="00C367D7" w:rsidRPr="00D83D70" w:rsidRDefault="00D83D70">
            <w:pPr>
              <w:spacing w:after="0" w:line="259" w:lineRule="auto"/>
              <w:ind w:left="7" w:right="0" w:firstLine="0"/>
              <w:jc w:val="left"/>
              <w:rPr>
                <w:rFonts w:ascii="Times New Roman" w:hAnsi="Times New Roman" w:cs="Times New Roman"/>
                <w:sz w:val="24"/>
                <w:szCs w:val="24"/>
              </w:rPr>
            </w:pPr>
            <w:proofErr w:type="spellStart"/>
            <w:r w:rsidRPr="00D83D70">
              <w:rPr>
                <w:rFonts w:ascii="Times New Roman" w:hAnsi="Times New Roman" w:cs="Times New Roman"/>
                <w:sz w:val="24"/>
                <w:szCs w:val="24"/>
              </w:rPr>
              <w:t>тифлосурдопереводчика</w:t>
            </w:r>
            <w:proofErr w:type="spellEnd"/>
            <w:r w:rsidRPr="00D83D70">
              <w:rPr>
                <w:rFonts w:ascii="Times New Roman" w:hAnsi="Times New Roman" w:cs="Times New Roman"/>
                <w:sz w:val="24"/>
                <w:szCs w:val="24"/>
              </w:rPr>
              <w:t>;</w:t>
            </w:r>
          </w:p>
          <w:p w:rsidR="00C367D7" w:rsidRPr="00D83D70" w:rsidRDefault="00D83D70">
            <w:pPr>
              <w:numPr>
                <w:ilvl w:val="0"/>
                <w:numId w:val="8"/>
              </w:numPr>
              <w:spacing w:after="0" w:line="250" w:lineRule="auto"/>
              <w:ind w:right="0" w:firstLine="0"/>
              <w:rPr>
                <w:rFonts w:ascii="Times New Roman" w:hAnsi="Times New Roman" w:cs="Times New Roman"/>
                <w:sz w:val="24"/>
                <w:szCs w:val="24"/>
              </w:rPr>
            </w:pPr>
            <w:r w:rsidRPr="00D83D70">
              <w:rPr>
                <w:rFonts w:ascii="Times New Roman" w:hAnsi="Times New Roman" w:cs="Times New Roman"/>
                <w:sz w:val="24"/>
                <w:szCs w:val="24"/>
              </w:rPr>
              <w:t>допуск собаки-проводника на объекты (здания, помещения), в которых предоставляются услуги;</w:t>
            </w:r>
          </w:p>
          <w:p w:rsidR="00C367D7" w:rsidRPr="00D83D70" w:rsidRDefault="00D83D70">
            <w:pPr>
              <w:spacing w:after="0" w:line="259" w:lineRule="auto"/>
              <w:ind w:left="7" w:right="0" w:firstLine="0"/>
              <w:rPr>
                <w:rFonts w:ascii="Times New Roman" w:hAnsi="Times New Roman" w:cs="Times New Roman"/>
                <w:sz w:val="24"/>
                <w:szCs w:val="24"/>
              </w:rPr>
            </w:pPr>
            <w:r w:rsidRPr="00D83D70">
              <w:rPr>
                <w:rFonts w:ascii="Times New Roman" w:hAnsi="Times New Roman" w:cs="Times New Roman"/>
                <w:sz w:val="24"/>
                <w:szCs w:val="24"/>
              </w:rPr>
              <w:t>оказание инвалидам помощи в преодолении барьеров, мешающих получению ими услуг наравне с другими лицами</w:t>
            </w:r>
          </w:p>
        </w:tc>
      </w:tr>
      <w:tr w:rsidR="00C367D7" w:rsidRPr="00D83D70" w:rsidTr="00EE4C75">
        <w:trPr>
          <w:trHeight w:val="2466"/>
        </w:trPr>
        <w:tc>
          <w:tcPr>
            <w:tcW w:w="2551" w:type="dxa"/>
            <w:gridSpan w:val="2"/>
            <w:tcBorders>
              <w:top w:val="double" w:sz="2" w:space="0" w:color="000000"/>
              <w:left w:val="single" w:sz="2" w:space="0" w:color="000000"/>
              <w:bottom w:val="double" w:sz="2" w:space="0" w:color="000000"/>
              <w:right w:val="double" w:sz="2" w:space="0" w:color="000000"/>
            </w:tcBorders>
          </w:tcPr>
          <w:p w:rsidR="00C367D7" w:rsidRPr="00D83D70" w:rsidRDefault="00D83D70">
            <w:pPr>
              <w:spacing w:after="0" w:line="250" w:lineRule="auto"/>
              <w:ind w:right="7" w:firstLine="0"/>
              <w:rPr>
                <w:rFonts w:ascii="Times New Roman" w:hAnsi="Times New Roman" w:cs="Times New Roman"/>
                <w:sz w:val="24"/>
                <w:szCs w:val="24"/>
              </w:rPr>
            </w:pPr>
            <w:r w:rsidRPr="00D83D70">
              <w:rPr>
                <w:rFonts w:ascii="Times New Roman" w:hAnsi="Times New Roman" w:cs="Times New Roman"/>
                <w:sz w:val="24"/>
                <w:szCs w:val="24"/>
              </w:rPr>
              <w:lastRenderedPageBreak/>
              <w:t>2.14. Показатели доступности и качества муниципальной услуги, в том числе количество случаев взаимодействия заявителя с должностными лицами при предоставлении муниципальной услуги и их продолжительность,</w:t>
            </w:r>
          </w:p>
          <w:p w:rsidR="00C367D7" w:rsidRPr="00D83D70" w:rsidRDefault="00D83D70">
            <w:pPr>
              <w:spacing w:after="0" w:line="250" w:lineRule="auto"/>
              <w:ind w:right="8" w:firstLine="0"/>
              <w:rPr>
                <w:rFonts w:ascii="Times New Roman" w:hAnsi="Times New Roman" w:cs="Times New Roman"/>
                <w:sz w:val="24"/>
                <w:szCs w:val="24"/>
              </w:rPr>
            </w:pPr>
            <w:r w:rsidRPr="00D83D70">
              <w:rPr>
                <w:rFonts w:ascii="Times New Roman" w:hAnsi="Times New Roman" w:cs="Times New Roman"/>
                <w:sz w:val="24"/>
                <w:szCs w:val="24"/>
              </w:rPr>
              <w:t>возможность получения муниципальной услуги в многофункциональном центре предоставления</w:t>
            </w:r>
          </w:p>
          <w:p w:rsidR="00C367D7" w:rsidRPr="00D83D70" w:rsidRDefault="00D83D70">
            <w:pPr>
              <w:spacing w:after="0" w:line="250" w:lineRule="auto"/>
              <w:ind w:right="7" w:firstLine="0"/>
              <w:rPr>
                <w:rFonts w:ascii="Times New Roman" w:hAnsi="Times New Roman" w:cs="Times New Roman"/>
                <w:sz w:val="24"/>
                <w:szCs w:val="24"/>
              </w:rPr>
            </w:pPr>
            <w:r w:rsidRPr="00D83D70">
              <w:rPr>
                <w:rFonts w:ascii="Times New Roman" w:hAnsi="Times New Roman" w:cs="Times New Roman"/>
                <w:sz w:val="24"/>
                <w:szCs w:val="24"/>
              </w:rPr>
              <w:t>государственных и муниципальных услуг, возможность получения информации о ходе</w:t>
            </w:r>
          </w:p>
          <w:p w:rsidR="00C367D7" w:rsidRPr="00D83D70" w:rsidRDefault="00D83D70">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предоставления</w:t>
            </w:r>
          </w:p>
          <w:p w:rsidR="00C367D7" w:rsidRPr="00D83D70" w:rsidRDefault="00D83D70">
            <w:pPr>
              <w:spacing w:after="0" w:line="250" w:lineRule="auto"/>
              <w:ind w:right="8" w:firstLine="0"/>
              <w:rPr>
                <w:rFonts w:ascii="Times New Roman" w:hAnsi="Times New Roman" w:cs="Times New Roman"/>
                <w:sz w:val="24"/>
                <w:szCs w:val="24"/>
              </w:rPr>
            </w:pPr>
            <w:r w:rsidRPr="00D83D70">
              <w:rPr>
                <w:rFonts w:ascii="Times New Roman" w:hAnsi="Times New Roman" w:cs="Times New Roman"/>
                <w:sz w:val="24"/>
                <w:szCs w:val="24"/>
              </w:rPr>
              <w:t>муниципальной услуги, в том числе с использованием информационно-</w:t>
            </w:r>
          </w:p>
          <w:p w:rsidR="00C367D7" w:rsidRPr="00D83D70" w:rsidRDefault="00D83D70">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коммуникационных технологий</w:t>
            </w:r>
          </w:p>
        </w:tc>
        <w:tc>
          <w:tcPr>
            <w:tcW w:w="6805" w:type="dxa"/>
            <w:tcBorders>
              <w:top w:val="double" w:sz="2" w:space="0" w:color="000000"/>
              <w:left w:val="double" w:sz="2" w:space="0" w:color="000000"/>
              <w:bottom w:val="double" w:sz="2" w:space="0" w:color="000000"/>
              <w:right w:val="single" w:sz="2" w:space="0" w:color="000000"/>
            </w:tcBorders>
          </w:tcPr>
          <w:p w:rsidR="00C367D7" w:rsidRPr="00D83D70" w:rsidRDefault="00D83D70">
            <w:pPr>
              <w:spacing w:after="0" w:line="250" w:lineRule="auto"/>
              <w:ind w:left="7" w:right="0" w:firstLine="0"/>
              <w:rPr>
                <w:rFonts w:ascii="Times New Roman" w:hAnsi="Times New Roman" w:cs="Times New Roman"/>
                <w:sz w:val="24"/>
                <w:szCs w:val="24"/>
              </w:rPr>
            </w:pPr>
            <w:r w:rsidRPr="00D83D70">
              <w:rPr>
                <w:rFonts w:ascii="Times New Roman" w:hAnsi="Times New Roman" w:cs="Times New Roman"/>
                <w:sz w:val="24"/>
                <w:szCs w:val="24"/>
              </w:rPr>
              <w:t>Показателями доступности и качества муниципальной услуги являются:</w:t>
            </w:r>
          </w:p>
          <w:p w:rsidR="00C367D7" w:rsidRPr="00D83D70" w:rsidRDefault="00D83D70">
            <w:pPr>
              <w:numPr>
                <w:ilvl w:val="0"/>
                <w:numId w:val="9"/>
              </w:numPr>
              <w:spacing w:after="0" w:line="250" w:lineRule="auto"/>
              <w:ind w:right="1" w:firstLine="0"/>
              <w:rPr>
                <w:rFonts w:ascii="Times New Roman" w:hAnsi="Times New Roman" w:cs="Times New Roman"/>
                <w:sz w:val="24"/>
                <w:szCs w:val="24"/>
              </w:rPr>
            </w:pPr>
            <w:r w:rsidRPr="00D83D70">
              <w:rPr>
                <w:rFonts w:ascii="Times New Roman" w:hAnsi="Times New Roman" w:cs="Times New Roman"/>
                <w:sz w:val="24"/>
                <w:szCs w:val="24"/>
              </w:rPr>
              <w:t>количество взаимодействий заявителя при предоставлении муниципальной услуги - не более двух, одно - при обращении с запросом о выдаче разрешения, второе - при получении результата предоставления муниципальной услуги;</w:t>
            </w:r>
          </w:p>
          <w:p w:rsidR="00C367D7" w:rsidRPr="00D83D70" w:rsidRDefault="00D83D70">
            <w:pPr>
              <w:numPr>
                <w:ilvl w:val="0"/>
                <w:numId w:val="9"/>
              </w:numPr>
              <w:spacing w:after="6" w:line="250" w:lineRule="auto"/>
              <w:ind w:right="1" w:firstLine="0"/>
              <w:rPr>
                <w:rFonts w:ascii="Times New Roman" w:hAnsi="Times New Roman" w:cs="Times New Roman"/>
                <w:sz w:val="24"/>
                <w:szCs w:val="24"/>
              </w:rPr>
            </w:pPr>
            <w:r w:rsidRPr="00D83D70">
              <w:rPr>
                <w:rFonts w:ascii="Times New Roman" w:hAnsi="Times New Roman" w:cs="Times New Roman"/>
                <w:sz w:val="24"/>
                <w:szCs w:val="24"/>
              </w:rPr>
              <w:t>продолжительность взаимодействий заявителя при предоставлении муниципальной услуги - не более 15 минут при личном обращении с запросом о выдаче разрешения, не более 15 минут - при получении на руки</w:t>
            </w:r>
          </w:p>
          <w:p w:rsidR="00C367D7" w:rsidRPr="00D83D70" w:rsidRDefault="00D83D70">
            <w:pPr>
              <w:tabs>
                <w:tab w:val="right" w:pos="1349"/>
              </w:tabs>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 xml:space="preserve">результата </w:t>
            </w:r>
            <w:r w:rsidRPr="00D83D70">
              <w:rPr>
                <w:rFonts w:ascii="Times New Roman" w:hAnsi="Times New Roman" w:cs="Times New Roman"/>
                <w:sz w:val="24"/>
                <w:szCs w:val="24"/>
              </w:rPr>
              <w:tab/>
              <w:t>предоставления</w:t>
            </w:r>
          </w:p>
          <w:p w:rsidR="00C367D7" w:rsidRPr="00D83D70" w:rsidRDefault="00D83D70">
            <w:pPr>
              <w:spacing w:after="0" w:line="259" w:lineRule="auto"/>
              <w:ind w:left="7" w:right="0" w:firstLine="0"/>
              <w:jc w:val="left"/>
              <w:rPr>
                <w:rFonts w:ascii="Times New Roman" w:hAnsi="Times New Roman" w:cs="Times New Roman"/>
                <w:sz w:val="24"/>
                <w:szCs w:val="24"/>
              </w:rPr>
            </w:pPr>
            <w:r w:rsidRPr="00D83D70">
              <w:rPr>
                <w:rFonts w:ascii="Times New Roman" w:hAnsi="Times New Roman" w:cs="Times New Roman"/>
                <w:sz w:val="24"/>
                <w:szCs w:val="24"/>
              </w:rPr>
              <w:t>муниципальной услуги;</w:t>
            </w:r>
          </w:p>
          <w:p w:rsidR="00C367D7" w:rsidRPr="00D83D70" w:rsidRDefault="00D83D70">
            <w:pPr>
              <w:numPr>
                <w:ilvl w:val="0"/>
                <w:numId w:val="9"/>
              </w:numPr>
              <w:spacing w:after="0" w:line="250" w:lineRule="auto"/>
              <w:ind w:right="1" w:firstLine="0"/>
              <w:rPr>
                <w:rFonts w:ascii="Times New Roman" w:hAnsi="Times New Roman" w:cs="Times New Roman"/>
                <w:sz w:val="24"/>
                <w:szCs w:val="24"/>
              </w:rPr>
            </w:pPr>
            <w:r w:rsidRPr="00D83D70">
              <w:rPr>
                <w:rFonts w:ascii="Times New Roman" w:hAnsi="Times New Roman" w:cs="Times New Roman"/>
                <w:sz w:val="24"/>
                <w:szCs w:val="24"/>
              </w:rPr>
              <w:t xml:space="preserve">возможность получения информации о предоставлении муниципальной услуги по выдаче разрешения на официальном сайте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района </w:t>
            </w:r>
            <w:r w:rsidRPr="00D83D70">
              <w:rPr>
                <w:rFonts w:ascii="Times New Roman" w:hAnsi="Times New Roman" w:cs="Times New Roman"/>
                <w:sz w:val="24"/>
                <w:szCs w:val="24"/>
              </w:rPr>
              <w:t>в сети Интернет;</w:t>
            </w:r>
          </w:p>
          <w:p w:rsidR="00C367D7" w:rsidRPr="00D83D70" w:rsidRDefault="00D83D70">
            <w:pPr>
              <w:numPr>
                <w:ilvl w:val="0"/>
                <w:numId w:val="9"/>
              </w:numPr>
              <w:spacing w:after="0" w:line="250" w:lineRule="auto"/>
              <w:ind w:right="1" w:firstLine="0"/>
              <w:rPr>
                <w:rFonts w:ascii="Times New Roman" w:hAnsi="Times New Roman" w:cs="Times New Roman"/>
                <w:sz w:val="24"/>
                <w:szCs w:val="24"/>
              </w:rPr>
            </w:pPr>
            <w:r w:rsidRPr="00D83D70">
              <w:rPr>
                <w:rFonts w:ascii="Times New Roman" w:hAnsi="Times New Roman" w:cs="Times New Roman"/>
                <w:sz w:val="24"/>
                <w:szCs w:val="24"/>
              </w:rPr>
              <w:t>размещение информации о порядке предоставления муниципальной услуги в брошюрах, буклетах, на информационных стендах, размещенных в помещениях</w:t>
            </w:r>
          </w:p>
          <w:p w:rsidR="00C367D7" w:rsidRPr="00D83D70" w:rsidRDefault="00D83D70">
            <w:pPr>
              <w:spacing w:after="0" w:line="259" w:lineRule="auto"/>
              <w:ind w:left="7" w:right="0" w:firstLine="0"/>
              <w:jc w:val="left"/>
              <w:rPr>
                <w:rFonts w:ascii="Times New Roman" w:hAnsi="Times New Roman" w:cs="Times New Roman"/>
                <w:sz w:val="24"/>
                <w:szCs w:val="24"/>
              </w:rPr>
            </w:pPr>
            <w:r w:rsidRPr="00D83D70">
              <w:rPr>
                <w:rFonts w:ascii="Times New Roman" w:hAnsi="Times New Roman" w:cs="Times New Roman"/>
                <w:sz w:val="24"/>
                <w:szCs w:val="24"/>
              </w:rPr>
              <w:t>Администрации.</w:t>
            </w:r>
          </w:p>
        </w:tc>
      </w:tr>
      <w:tr w:rsidR="00C367D7" w:rsidRPr="00D83D70" w:rsidTr="00EE4C75">
        <w:trPr>
          <w:trHeight w:val="1154"/>
        </w:trPr>
        <w:tc>
          <w:tcPr>
            <w:tcW w:w="2551" w:type="dxa"/>
            <w:gridSpan w:val="2"/>
            <w:tcBorders>
              <w:top w:val="double" w:sz="2" w:space="0" w:color="000000"/>
              <w:left w:val="single" w:sz="2" w:space="0" w:color="000000"/>
              <w:bottom w:val="single" w:sz="2" w:space="0" w:color="000000"/>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805" w:type="dxa"/>
            <w:tcBorders>
              <w:top w:val="double" w:sz="2" w:space="0" w:color="000000"/>
              <w:left w:val="double" w:sz="2" w:space="0" w:color="000000"/>
              <w:bottom w:val="single" w:sz="2" w:space="0" w:color="000000"/>
              <w:right w:val="single" w:sz="2" w:space="0" w:color="000000"/>
            </w:tcBorders>
          </w:tcPr>
          <w:p w:rsidR="00C367D7" w:rsidRPr="00D83D70" w:rsidRDefault="00D83D70">
            <w:pPr>
              <w:spacing w:after="0" w:line="259" w:lineRule="auto"/>
              <w:ind w:left="7" w:right="1" w:firstLine="0"/>
              <w:rPr>
                <w:rFonts w:ascii="Times New Roman" w:hAnsi="Times New Roman" w:cs="Times New Roman"/>
                <w:sz w:val="24"/>
                <w:szCs w:val="24"/>
              </w:rPr>
            </w:pPr>
            <w:r w:rsidRPr="00D83D70">
              <w:rPr>
                <w:rFonts w:ascii="Times New Roman" w:hAnsi="Times New Roman" w:cs="Times New Roman"/>
                <w:sz w:val="24"/>
                <w:szCs w:val="24"/>
              </w:rPr>
              <w:t xml:space="preserve">Качество результата предоставления муниципальной услуги по выдаче разрешения оценивается также отсутствием необходимости внесения изменений в выдаваемые разрешения, надлежащей мотивировкой принимаемых решений об отказе в выдаче разрешений, отсутствием жалоб заявителей на принимаемые решения и (или) признанием доводов направленных жалоб заявителей </w:t>
            </w:r>
            <w:proofErr w:type="gramStart"/>
            <w:r w:rsidRPr="00D83D70">
              <w:rPr>
                <w:rFonts w:ascii="Times New Roman" w:hAnsi="Times New Roman" w:cs="Times New Roman"/>
                <w:sz w:val="24"/>
                <w:szCs w:val="24"/>
              </w:rPr>
              <w:t>несостоятельными</w:t>
            </w:r>
            <w:proofErr w:type="gramEnd"/>
          </w:p>
        </w:tc>
      </w:tr>
    </w:tbl>
    <w:p w:rsidR="00060873" w:rsidRDefault="00060873">
      <w:pPr>
        <w:spacing w:after="6" w:line="250" w:lineRule="auto"/>
        <w:ind w:left="-5" w:right="613" w:hanging="10"/>
        <w:jc w:val="left"/>
        <w:rPr>
          <w:rFonts w:ascii="Times New Roman" w:hAnsi="Times New Roman" w:cs="Times New Roman"/>
          <w:b/>
          <w:sz w:val="24"/>
          <w:szCs w:val="24"/>
        </w:rPr>
      </w:pPr>
    </w:p>
    <w:p w:rsidR="00C367D7" w:rsidRPr="00D83D70" w:rsidRDefault="00D83D70">
      <w:pPr>
        <w:spacing w:after="6" w:line="250" w:lineRule="auto"/>
        <w:ind w:left="-5" w:right="613" w:hanging="10"/>
        <w:jc w:val="left"/>
        <w:rPr>
          <w:rFonts w:ascii="Times New Roman" w:hAnsi="Times New Roman" w:cs="Times New Roman"/>
          <w:sz w:val="24"/>
          <w:szCs w:val="24"/>
        </w:rPr>
      </w:pPr>
      <w:r w:rsidRPr="00D83D70">
        <w:rPr>
          <w:rFonts w:ascii="Times New Roman" w:hAnsi="Times New Roman" w:cs="Times New Roman"/>
          <w:b/>
          <w:sz w:val="24"/>
          <w:szCs w:val="24"/>
        </w:rPr>
        <w:t>Раздел 3. СОСТАВ, ПОСЛЕДОВАТЕЛЬНОСТЬ И СРОКИ</w:t>
      </w:r>
    </w:p>
    <w:p w:rsidR="00C367D7" w:rsidRPr="00D83D70" w:rsidRDefault="00D83D70">
      <w:pPr>
        <w:spacing w:after="6" w:line="250" w:lineRule="auto"/>
        <w:ind w:left="-5" w:right="613" w:hanging="10"/>
        <w:jc w:val="left"/>
        <w:rPr>
          <w:rFonts w:ascii="Times New Roman" w:hAnsi="Times New Roman" w:cs="Times New Roman"/>
          <w:sz w:val="24"/>
          <w:szCs w:val="24"/>
        </w:rPr>
      </w:pPr>
      <w:r w:rsidRPr="00D83D70">
        <w:rPr>
          <w:rFonts w:ascii="Times New Roman" w:hAnsi="Times New Roman" w:cs="Times New Roman"/>
          <w:b/>
          <w:sz w:val="24"/>
          <w:szCs w:val="24"/>
        </w:rPr>
        <w:t>ВЫПОЛНЕНИЯ АДМИНИСТРАТИВНЫХ ПРОЦЕДУР</w:t>
      </w:r>
    </w:p>
    <w:p w:rsidR="00C367D7" w:rsidRPr="00D83D70" w:rsidRDefault="00D83D70">
      <w:pPr>
        <w:spacing w:after="78" w:line="250" w:lineRule="auto"/>
        <w:ind w:left="-5" w:right="613" w:hanging="10"/>
        <w:jc w:val="left"/>
        <w:rPr>
          <w:rFonts w:ascii="Times New Roman" w:hAnsi="Times New Roman" w:cs="Times New Roman"/>
          <w:sz w:val="24"/>
          <w:szCs w:val="24"/>
        </w:rPr>
      </w:pPr>
      <w:r w:rsidRPr="00D83D70">
        <w:rPr>
          <w:rFonts w:ascii="Times New Roman" w:hAnsi="Times New Roman" w:cs="Times New Roman"/>
          <w:b/>
          <w:sz w:val="24"/>
          <w:szCs w:val="24"/>
        </w:rPr>
        <w:t>(ДЕЙСТВИЙ), ТРЕБОВАНИЯ К ПОРЯДКУ ИХ ВЫПОЛНЕНИЯ</w:t>
      </w:r>
    </w:p>
    <w:p w:rsidR="00C367D7" w:rsidRPr="00D83D70" w:rsidRDefault="00D83D70">
      <w:pPr>
        <w:pStyle w:val="1"/>
        <w:ind w:left="-5"/>
        <w:rPr>
          <w:rFonts w:ascii="Times New Roman" w:hAnsi="Times New Roman" w:cs="Times New Roman"/>
          <w:sz w:val="24"/>
          <w:szCs w:val="24"/>
        </w:rPr>
      </w:pPr>
      <w:r w:rsidRPr="00D83D70">
        <w:rPr>
          <w:rFonts w:ascii="Times New Roman" w:hAnsi="Times New Roman" w:cs="Times New Roman"/>
          <w:sz w:val="24"/>
          <w:szCs w:val="24"/>
        </w:rPr>
        <w:t>3.1. АДМИНИСТРАТИВНЫЕ ПРОЦЕДУРЫ</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3.1.1. Предоставление муниципальной услуги состоит из следующих последовательных административных процедур (действий):</w:t>
      </w:r>
    </w:p>
    <w:p w:rsidR="00C367D7" w:rsidRPr="00D83D70" w:rsidRDefault="00D83D70">
      <w:pPr>
        <w:ind w:left="113" w:right="583" w:firstLine="0"/>
        <w:rPr>
          <w:rFonts w:ascii="Times New Roman" w:hAnsi="Times New Roman" w:cs="Times New Roman"/>
          <w:sz w:val="24"/>
          <w:szCs w:val="24"/>
        </w:rPr>
      </w:pPr>
      <w:r w:rsidRPr="00D83D70">
        <w:rPr>
          <w:rFonts w:ascii="Times New Roman" w:hAnsi="Times New Roman" w:cs="Times New Roman"/>
          <w:sz w:val="24"/>
          <w:szCs w:val="24"/>
        </w:rPr>
        <w:t>3.1.1.1. Прием заявления и документов, регистрация заявления.</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3.1.1.2. Рассмотрение зарегистрированного запроса заявителя о предоставлении муниципальной услуги уполномоченным на его рассмотрение лицом.</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3.1.1.3. Вручение (направление) результата предоставления муниципальной услуги.</w:t>
      </w:r>
    </w:p>
    <w:p w:rsidR="00C367D7" w:rsidRPr="00D83D70" w:rsidRDefault="00D83D70">
      <w:pPr>
        <w:ind w:left="113" w:right="583" w:firstLine="0"/>
        <w:rPr>
          <w:rFonts w:ascii="Times New Roman" w:hAnsi="Times New Roman" w:cs="Times New Roman"/>
          <w:sz w:val="24"/>
          <w:szCs w:val="24"/>
        </w:rPr>
      </w:pPr>
      <w:r w:rsidRPr="00D83D70">
        <w:rPr>
          <w:rFonts w:ascii="Times New Roman" w:hAnsi="Times New Roman" w:cs="Times New Roman"/>
          <w:sz w:val="24"/>
          <w:szCs w:val="24"/>
        </w:rPr>
        <w:t>3.1.1.4. Исправление технических ошибок.</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3.1.2. Блок-схема предоставления муниципальной услуги приведена в приложении N 4 к настоящему Административному регламенту.</w:t>
      </w:r>
    </w:p>
    <w:p w:rsidR="00C367D7" w:rsidRPr="00D83D70" w:rsidRDefault="00D83D70">
      <w:pPr>
        <w:pStyle w:val="1"/>
        <w:ind w:left="-5"/>
        <w:rPr>
          <w:rFonts w:ascii="Times New Roman" w:hAnsi="Times New Roman" w:cs="Times New Roman"/>
          <w:sz w:val="24"/>
          <w:szCs w:val="24"/>
        </w:rPr>
      </w:pPr>
      <w:r w:rsidRPr="00D83D70">
        <w:rPr>
          <w:rFonts w:ascii="Times New Roman" w:hAnsi="Times New Roman" w:cs="Times New Roman"/>
          <w:sz w:val="24"/>
          <w:szCs w:val="24"/>
        </w:rPr>
        <w:t>3.2. ПРИЕМ ЗАЯВЛЕНИЯ И ДОКУМЕНТОВ, РЕГИСТРАЦИЯ ЗАЯВЛЕНИЯ</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 xml:space="preserve">3.2.1. Основанием для начала административной процедуры является получение специалистом </w:t>
      </w:r>
      <w:r w:rsidR="00060873">
        <w:rPr>
          <w:rFonts w:ascii="Times New Roman" w:hAnsi="Times New Roman" w:cs="Times New Roman"/>
          <w:sz w:val="24"/>
          <w:szCs w:val="24"/>
        </w:rPr>
        <w:t xml:space="preserve"> Администрации </w:t>
      </w:r>
      <w:r w:rsidRPr="00D83D70">
        <w:rPr>
          <w:rFonts w:ascii="Times New Roman" w:hAnsi="Times New Roman" w:cs="Times New Roman"/>
          <w:sz w:val="24"/>
          <w:szCs w:val="24"/>
        </w:rPr>
        <w:t>заявления о предоставлении муниципальной услуги с приложенными к нему документами, перечень которых установлен пунктом 2.6 раздела 2 настоящего Административного регламента.</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lastRenderedPageBreak/>
        <w:t xml:space="preserve">3.2.2. </w:t>
      </w:r>
      <w:r w:rsidR="00060873">
        <w:rPr>
          <w:rFonts w:ascii="Times New Roman" w:hAnsi="Times New Roman" w:cs="Times New Roman"/>
          <w:sz w:val="24"/>
          <w:szCs w:val="24"/>
        </w:rPr>
        <w:t>Специалист  Администрации</w:t>
      </w:r>
      <w:r w:rsidRPr="00D83D70">
        <w:rPr>
          <w:rFonts w:ascii="Times New Roman" w:hAnsi="Times New Roman" w:cs="Times New Roman"/>
          <w:sz w:val="24"/>
          <w:szCs w:val="24"/>
        </w:rPr>
        <w:t>, ответственный за регистрацию входящей корреспонденции, фиксирует поступивший запрос с документами в день его получения путем регистрации. Максимальное время, затраченное на административное действие, не должно превышать 15 минут в течение одного рабочего дня.</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 xml:space="preserve">При подаче заявления на личном приеме </w:t>
      </w:r>
      <w:r w:rsidR="00060873">
        <w:rPr>
          <w:rFonts w:ascii="Times New Roman" w:hAnsi="Times New Roman" w:cs="Times New Roman"/>
          <w:sz w:val="24"/>
          <w:szCs w:val="24"/>
        </w:rPr>
        <w:t>специалист  Администрации</w:t>
      </w:r>
      <w:r w:rsidRPr="00D83D70">
        <w:rPr>
          <w:rFonts w:ascii="Times New Roman" w:hAnsi="Times New Roman" w:cs="Times New Roman"/>
          <w:sz w:val="24"/>
          <w:szCs w:val="24"/>
        </w:rPr>
        <w:t>:</w:t>
      </w:r>
    </w:p>
    <w:p w:rsidR="00C367D7" w:rsidRPr="00D83D70" w:rsidRDefault="00D83D70">
      <w:pPr>
        <w:numPr>
          <w:ilvl w:val="0"/>
          <w:numId w:val="5"/>
        </w:numPr>
        <w:ind w:right="583"/>
        <w:rPr>
          <w:rFonts w:ascii="Times New Roman" w:hAnsi="Times New Roman" w:cs="Times New Roman"/>
          <w:sz w:val="24"/>
          <w:szCs w:val="24"/>
        </w:rPr>
      </w:pPr>
      <w:r w:rsidRPr="00D83D70">
        <w:rPr>
          <w:rFonts w:ascii="Times New Roman" w:hAnsi="Times New Roman" w:cs="Times New Roman"/>
          <w:sz w:val="24"/>
          <w:szCs w:val="24"/>
        </w:rPr>
        <w:t>устанавливает личность и полномочия заявителя;</w:t>
      </w:r>
    </w:p>
    <w:p w:rsidR="00C367D7" w:rsidRPr="00D83D70" w:rsidRDefault="00D83D70">
      <w:pPr>
        <w:numPr>
          <w:ilvl w:val="0"/>
          <w:numId w:val="5"/>
        </w:numPr>
        <w:ind w:right="583"/>
        <w:rPr>
          <w:rFonts w:ascii="Times New Roman" w:hAnsi="Times New Roman" w:cs="Times New Roman"/>
          <w:sz w:val="24"/>
          <w:szCs w:val="24"/>
        </w:rPr>
      </w:pPr>
      <w:r w:rsidRPr="00D83D70">
        <w:rPr>
          <w:rFonts w:ascii="Times New Roman" w:hAnsi="Times New Roman" w:cs="Times New Roman"/>
          <w:sz w:val="24"/>
          <w:szCs w:val="24"/>
        </w:rPr>
        <w:t>проверяет правильность оформления заявления и комплектность представленных заявителем документов, соответствие указанных данных в заявлении предоставленным документам;</w:t>
      </w:r>
    </w:p>
    <w:p w:rsidR="00C367D7" w:rsidRPr="00D83D70" w:rsidRDefault="00D83D70">
      <w:pPr>
        <w:numPr>
          <w:ilvl w:val="0"/>
          <w:numId w:val="5"/>
        </w:numPr>
        <w:ind w:right="583"/>
        <w:rPr>
          <w:rFonts w:ascii="Times New Roman" w:hAnsi="Times New Roman" w:cs="Times New Roman"/>
          <w:sz w:val="24"/>
          <w:szCs w:val="24"/>
        </w:rPr>
      </w:pPr>
      <w:r w:rsidRPr="00D83D70">
        <w:rPr>
          <w:rFonts w:ascii="Times New Roman" w:hAnsi="Times New Roman" w:cs="Times New Roman"/>
          <w:sz w:val="24"/>
          <w:szCs w:val="24"/>
        </w:rPr>
        <w:t>регистрирует заявление с представленными документами;</w:t>
      </w:r>
    </w:p>
    <w:p w:rsidR="00C367D7" w:rsidRPr="00D83D70" w:rsidRDefault="00D83D70">
      <w:pPr>
        <w:numPr>
          <w:ilvl w:val="0"/>
          <w:numId w:val="5"/>
        </w:numPr>
        <w:ind w:right="583"/>
        <w:rPr>
          <w:rFonts w:ascii="Times New Roman" w:hAnsi="Times New Roman" w:cs="Times New Roman"/>
          <w:sz w:val="24"/>
          <w:szCs w:val="24"/>
        </w:rPr>
      </w:pPr>
      <w:r w:rsidRPr="00D83D70">
        <w:rPr>
          <w:rFonts w:ascii="Times New Roman" w:hAnsi="Times New Roman" w:cs="Times New Roman"/>
          <w:sz w:val="24"/>
          <w:szCs w:val="24"/>
        </w:rPr>
        <w:t>проставляет на экземпляре заявления заявителя отметку о получении заявления с указанием регистрационного номера, даты приема документов.</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3.2.3. После регистрации заявления о предоставлении муниципальной услуги последнее с приложенными документами передается уполномоченному на его рассмотрение лицу.</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3.2.4. Результатом административной процедуры является передача запроса заявителя о выдаче разрешения исполнителю.</w:t>
      </w:r>
    </w:p>
    <w:p w:rsidR="00C367D7" w:rsidRPr="00D83D70" w:rsidRDefault="00D83D70">
      <w:pPr>
        <w:pStyle w:val="1"/>
        <w:ind w:left="-5"/>
        <w:rPr>
          <w:rFonts w:ascii="Times New Roman" w:hAnsi="Times New Roman" w:cs="Times New Roman"/>
          <w:sz w:val="24"/>
          <w:szCs w:val="24"/>
        </w:rPr>
      </w:pPr>
      <w:r w:rsidRPr="00D83D70">
        <w:rPr>
          <w:rFonts w:ascii="Times New Roman" w:hAnsi="Times New Roman" w:cs="Times New Roman"/>
          <w:sz w:val="24"/>
          <w:szCs w:val="24"/>
        </w:rPr>
        <w:t>3.3. РАССМОТРЕНИЕ ЗАРЕГИСТРИРОВАННОГО ЗАПРОСА ЗАЯВИТЕЛЯ О ПРЕДОСТАВЛЕНИИ МУНИЦИПАЛЬНОЙ УСЛУГИ УПОЛНОМОЧЕННЫМ НА ЕГО РАССМОТРЕНИЕ ЛИЦОМ</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 xml:space="preserve">3.3.1. Основанием для начала административной процедуры является передача </w:t>
      </w:r>
      <w:r w:rsidR="00060873">
        <w:rPr>
          <w:rFonts w:ascii="Times New Roman" w:hAnsi="Times New Roman" w:cs="Times New Roman"/>
          <w:sz w:val="24"/>
          <w:szCs w:val="24"/>
        </w:rPr>
        <w:t>специалистом  Администрации</w:t>
      </w:r>
      <w:r w:rsidRPr="00D83D70">
        <w:rPr>
          <w:rFonts w:ascii="Times New Roman" w:hAnsi="Times New Roman" w:cs="Times New Roman"/>
          <w:sz w:val="24"/>
          <w:szCs w:val="24"/>
        </w:rPr>
        <w:t>, ответственного за прием и регистрацию входящих документов, зарегистрированного запроса заявителя о предоставлении муниципальной услуги уполномоченному лицу.</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 xml:space="preserve">3.3.2. </w:t>
      </w:r>
      <w:proofErr w:type="gramStart"/>
      <w:r w:rsidRPr="00D83D70">
        <w:rPr>
          <w:rFonts w:ascii="Times New Roman" w:hAnsi="Times New Roman" w:cs="Times New Roman"/>
          <w:sz w:val="24"/>
          <w:szCs w:val="24"/>
        </w:rPr>
        <w:t>Уполномоченное на рассмотрение заявления о предоставлении муниципальной услуги лицо в день передачи ему заявления о предоставлении муниципальной услуги с приложенными к нему документами регистрирует вышеуказанное заявление в журнале регистрации (приложение N 5) заявлений о предоставлении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w:t>
      </w:r>
      <w:proofErr w:type="gramEnd"/>
      <w:r w:rsidRPr="00D83D70">
        <w:rPr>
          <w:rFonts w:ascii="Times New Roman" w:hAnsi="Times New Roman" w:cs="Times New Roman"/>
          <w:sz w:val="24"/>
          <w:szCs w:val="24"/>
        </w:rPr>
        <w:t xml:space="preserve">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w:t>
      </w:r>
      <w:proofErr w:type="gramStart"/>
      <w:r w:rsidR="00501C54">
        <w:rPr>
          <w:rFonts w:ascii="Times New Roman" w:hAnsi="Times New Roman" w:cs="Times New Roman"/>
          <w:sz w:val="24"/>
          <w:szCs w:val="24"/>
        </w:rPr>
        <w:t>района</w:t>
      </w:r>
      <w:proofErr w:type="gramEnd"/>
      <w:r w:rsidR="00501C54">
        <w:rPr>
          <w:rFonts w:ascii="Times New Roman" w:hAnsi="Times New Roman" w:cs="Times New Roman"/>
          <w:sz w:val="24"/>
          <w:szCs w:val="24"/>
        </w:rPr>
        <w:t xml:space="preserve"> </w:t>
      </w:r>
      <w:r w:rsidRPr="00D83D70">
        <w:rPr>
          <w:rFonts w:ascii="Times New Roman" w:hAnsi="Times New Roman" w:cs="Times New Roman"/>
          <w:sz w:val="24"/>
          <w:szCs w:val="24"/>
        </w:rPr>
        <w:t xml:space="preserve"> а также посадку (взлет) на расположенные в границах населенных пунктов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района </w:t>
      </w:r>
      <w:r w:rsidRPr="00D83D70">
        <w:rPr>
          <w:rFonts w:ascii="Times New Roman" w:hAnsi="Times New Roman" w:cs="Times New Roman"/>
          <w:sz w:val="24"/>
          <w:szCs w:val="24"/>
        </w:rPr>
        <w:t>площадки, сведения о которых не опубликованы в документах аэронавигационной информации, согласно очередному порядковому номеру, с проставлением регистрационного номера на заявлении.</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3.3.3. Уполномоченное на рассмотрение заявления о предоставлении муниципальной услуги лицо изучает представленное заявление и приложенные к нему документы в целях принятия решения об их соответствии/несоответствии требованиям действующего законодательства и настоящего Административного регламента.</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3.3.4. Решение о соответствии/несоответствии поданного заявления о предоставлении муниципальной услуги и приложенных к нему документов требованиям действующего законодательства и настоящего Административного регламента принимается уполномоченным на рассмотрение заявления о предоставлении муниципальной услуги лицом в срок, не превышающий 5 (пяти) рабочих дней с момента подачи заявления заявителем.</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 xml:space="preserve">3.3.5. В случае принятия решения о соответствии поданного заявления о предоставлении муниципальной услуги и приложенных к нему документов </w:t>
      </w:r>
      <w:r w:rsidRPr="00D83D70">
        <w:rPr>
          <w:rFonts w:ascii="Times New Roman" w:hAnsi="Times New Roman" w:cs="Times New Roman"/>
          <w:sz w:val="24"/>
          <w:szCs w:val="24"/>
        </w:rPr>
        <w:lastRenderedPageBreak/>
        <w:t>требованиям действующего законодательства и настоящего Административного регламента уполномоченное лицо осуществляет подготовку разрешения.</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3.3.6. В случае если принято решение о несоответствии поданного заявления и приложенных к нему документов требованиям действующего законодательства и настоящего Административного регламента, уполномоченное лицо осуществляет подготовку мотивированного решения об отказе в выдаче разрешения.</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 xml:space="preserve">3.3.7. После подготовки разрешения либо решения об отказе в выдаче разрешения уполномоченное лицо осуществляет его регистрацию в журнале регистрации заявлений о предоставлении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w:t>
      </w:r>
      <w:proofErr w:type="gramStart"/>
      <w:r w:rsidR="00501C54">
        <w:rPr>
          <w:rFonts w:ascii="Times New Roman" w:hAnsi="Times New Roman" w:cs="Times New Roman"/>
          <w:sz w:val="24"/>
          <w:szCs w:val="24"/>
        </w:rPr>
        <w:t>района</w:t>
      </w:r>
      <w:proofErr w:type="gramEnd"/>
      <w:r w:rsidR="00501C54">
        <w:rPr>
          <w:rFonts w:ascii="Times New Roman" w:hAnsi="Times New Roman" w:cs="Times New Roman"/>
          <w:sz w:val="24"/>
          <w:szCs w:val="24"/>
        </w:rPr>
        <w:t xml:space="preserve"> </w:t>
      </w:r>
      <w:r w:rsidRPr="00D83D70">
        <w:rPr>
          <w:rFonts w:ascii="Times New Roman" w:hAnsi="Times New Roman" w:cs="Times New Roman"/>
          <w:sz w:val="24"/>
          <w:szCs w:val="24"/>
        </w:rPr>
        <w:t xml:space="preserve"> а также посадку (взлет) на расположенные в границах населенных пунктов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района </w:t>
      </w:r>
      <w:r w:rsidRPr="00D83D70">
        <w:rPr>
          <w:rFonts w:ascii="Times New Roman" w:hAnsi="Times New Roman" w:cs="Times New Roman"/>
          <w:sz w:val="24"/>
          <w:szCs w:val="24"/>
        </w:rPr>
        <w:t>площадки, сведения о которых не опубликованы в документах аэронавигационной информации, согласно очередному порядковому номеру, с проставлением регистрационного номера на разрешении (решении об отказе в выдаче разрешения).</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 xml:space="preserve">3.3.8. Разрешение или решение об отказе в выдаче разрешения составляется в двух экземплярах, каждый из которых подписывается уполномоченным лицом и скрепляется печатью Администрации </w:t>
      </w:r>
      <w:proofErr w:type="spellStart"/>
      <w:r w:rsidR="00060873">
        <w:rPr>
          <w:rFonts w:ascii="Times New Roman" w:hAnsi="Times New Roman" w:cs="Times New Roman"/>
          <w:sz w:val="24"/>
          <w:szCs w:val="24"/>
        </w:rPr>
        <w:t>Варненского</w:t>
      </w:r>
      <w:proofErr w:type="spellEnd"/>
      <w:r w:rsidR="00060873">
        <w:rPr>
          <w:rFonts w:ascii="Times New Roman" w:hAnsi="Times New Roman" w:cs="Times New Roman"/>
          <w:sz w:val="24"/>
          <w:szCs w:val="24"/>
        </w:rPr>
        <w:t xml:space="preserve"> муниципального района </w:t>
      </w:r>
      <w:r w:rsidRPr="00D83D70">
        <w:rPr>
          <w:rFonts w:ascii="Times New Roman" w:hAnsi="Times New Roman" w:cs="Times New Roman"/>
          <w:sz w:val="24"/>
          <w:szCs w:val="24"/>
        </w:rPr>
        <w:t>.</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 xml:space="preserve">3.3.9. Результатом административной процедуры является подписанное уполномоченным лицом и скрепленное печатью Администрации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района </w:t>
      </w:r>
      <w:r w:rsidRPr="00D83D70">
        <w:rPr>
          <w:rFonts w:ascii="Times New Roman" w:hAnsi="Times New Roman" w:cs="Times New Roman"/>
          <w:sz w:val="24"/>
          <w:szCs w:val="24"/>
        </w:rPr>
        <w:t>разрешение либо решение об отказе в выдаче разрешения.</w:t>
      </w:r>
    </w:p>
    <w:p w:rsidR="00C367D7" w:rsidRPr="00D83D70" w:rsidRDefault="00D83D70">
      <w:pPr>
        <w:pStyle w:val="1"/>
        <w:ind w:left="-5"/>
        <w:rPr>
          <w:rFonts w:ascii="Times New Roman" w:hAnsi="Times New Roman" w:cs="Times New Roman"/>
          <w:sz w:val="24"/>
          <w:szCs w:val="24"/>
        </w:rPr>
      </w:pPr>
      <w:r w:rsidRPr="00D83D70">
        <w:rPr>
          <w:rFonts w:ascii="Times New Roman" w:hAnsi="Times New Roman" w:cs="Times New Roman"/>
          <w:sz w:val="24"/>
          <w:szCs w:val="24"/>
        </w:rPr>
        <w:t>3.4. ВРУЧЕНИЕ (НАПРАВЛЕНИЕ) РЕЗУЛЬТАТА ПРЕДОСТАВЛЕНИЯ МУНИЦИПАЛЬНОЙ УСЛУГИ</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3.4.1. Первый экземпляр разрешения или решения об отказе в выдаче разрешения вручается уполномоченным лицом заявителю, обратившемуся за выдачей разрешения. Второй экземпляр разрешения или решения об отказе в выдаче разрешения остается в деле у уполномоченного лица.</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3.4.2. При вручении заявителю первого экземпляра разрешения или решения об отказе в выдаче разрешения на обоих экземплярах заявителем делается отметка, содержащая указание на факт получения результата предоставления муниципальной услуги, дату его получения.</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3.4.3. В случае отказа заявителя от получения на руки разрешения или решения об отказе в выдаче разрешения документ направляется по почте заказным почтовым отправлением с уведомлением о вручении.</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 xml:space="preserve">В целях </w:t>
      </w:r>
      <w:proofErr w:type="gramStart"/>
      <w:r w:rsidRPr="00D83D70">
        <w:rPr>
          <w:rFonts w:ascii="Times New Roman" w:hAnsi="Times New Roman" w:cs="Times New Roman"/>
          <w:sz w:val="24"/>
          <w:szCs w:val="24"/>
        </w:rPr>
        <w:t>организации направления результата предоставления муниципальной услуги</w:t>
      </w:r>
      <w:proofErr w:type="gramEnd"/>
      <w:r w:rsidRPr="00D83D70">
        <w:rPr>
          <w:rFonts w:ascii="Times New Roman" w:hAnsi="Times New Roman" w:cs="Times New Roman"/>
          <w:sz w:val="24"/>
          <w:szCs w:val="24"/>
        </w:rPr>
        <w:t xml:space="preserve"> по почте последний передается уполномоченным лицом с подготовле</w:t>
      </w:r>
      <w:r w:rsidR="00060873">
        <w:rPr>
          <w:rFonts w:ascii="Times New Roman" w:hAnsi="Times New Roman" w:cs="Times New Roman"/>
          <w:sz w:val="24"/>
          <w:szCs w:val="24"/>
        </w:rPr>
        <w:t>нным сопроводительным пис</w:t>
      </w:r>
      <w:r w:rsidR="00EE4C75">
        <w:rPr>
          <w:rFonts w:ascii="Times New Roman" w:hAnsi="Times New Roman" w:cs="Times New Roman"/>
          <w:sz w:val="24"/>
          <w:szCs w:val="24"/>
        </w:rPr>
        <w:t>ьмом специалисту  Администрации</w:t>
      </w:r>
      <w:r w:rsidR="00060873">
        <w:rPr>
          <w:rFonts w:ascii="Times New Roman" w:hAnsi="Times New Roman" w:cs="Times New Roman"/>
          <w:sz w:val="24"/>
          <w:szCs w:val="24"/>
        </w:rPr>
        <w:t>, ответственному</w:t>
      </w:r>
      <w:r w:rsidRPr="00D83D70">
        <w:rPr>
          <w:rFonts w:ascii="Times New Roman" w:hAnsi="Times New Roman" w:cs="Times New Roman"/>
          <w:sz w:val="24"/>
          <w:szCs w:val="24"/>
        </w:rPr>
        <w:t xml:space="preserve"> за организацию направления исходящей корреспонденции.</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3.4.4. Результатом административной процедуры является выдача (направление) разрешения или решения об отказе в выдаче разрешения заявителю.</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Максимальный срок для выполнения административных действий, предусмотренных настоящим разделом, не должен превышать 10 рабочих дней, включая день подачи заявления.</w:t>
      </w:r>
    </w:p>
    <w:p w:rsidR="00C367D7" w:rsidRPr="00D83D70" w:rsidRDefault="00D83D70">
      <w:pPr>
        <w:pStyle w:val="1"/>
        <w:ind w:left="-5"/>
        <w:rPr>
          <w:rFonts w:ascii="Times New Roman" w:hAnsi="Times New Roman" w:cs="Times New Roman"/>
          <w:sz w:val="24"/>
          <w:szCs w:val="24"/>
        </w:rPr>
      </w:pPr>
      <w:r w:rsidRPr="00D83D70">
        <w:rPr>
          <w:rFonts w:ascii="Times New Roman" w:hAnsi="Times New Roman" w:cs="Times New Roman"/>
          <w:sz w:val="24"/>
          <w:szCs w:val="24"/>
        </w:rPr>
        <w:t>3.5. ИСПРАВЛЕНИЕ ТЕХНИЧЕСКИХ ОШИБОК</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 xml:space="preserve">3.5.1. </w:t>
      </w:r>
      <w:proofErr w:type="gramStart"/>
      <w:r w:rsidRPr="00D83D70">
        <w:rPr>
          <w:rFonts w:ascii="Times New Roman" w:hAnsi="Times New Roman" w:cs="Times New Roman"/>
          <w:sz w:val="24"/>
          <w:szCs w:val="24"/>
        </w:rPr>
        <w:t xml:space="preserve">В случае обнаружения технической ошибки в документе, являющемся результатом муниципальной услуги, заявитель представляет в </w:t>
      </w:r>
      <w:r w:rsidR="00060873">
        <w:rPr>
          <w:rFonts w:ascii="Times New Roman" w:hAnsi="Times New Roman" w:cs="Times New Roman"/>
          <w:sz w:val="24"/>
          <w:szCs w:val="24"/>
        </w:rPr>
        <w:t xml:space="preserve">специалисту  Администрации </w:t>
      </w:r>
      <w:r w:rsidR="00F72078">
        <w:rPr>
          <w:rFonts w:ascii="Times New Roman" w:hAnsi="Times New Roman" w:cs="Times New Roman"/>
          <w:sz w:val="24"/>
          <w:szCs w:val="24"/>
        </w:rPr>
        <w:t>ответственному</w:t>
      </w:r>
      <w:r w:rsidR="00F72078" w:rsidRPr="00D83D70">
        <w:rPr>
          <w:rFonts w:ascii="Times New Roman" w:hAnsi="Times New Roman" w:cs="Times New Roman"/>
          <w:sz w:val="24"/>
          <w:szCs w:val="24"/>
        </w:rPr>
        <w:t xml:space="preserve"> за прием документов</w:t>
      </w:r>
      <w:r w:rsidRPr="00D83D70">
        <w:rPr>
          <w:rFonts w:ascii="Times New Roman" w:hAnsi="Times New Roman" w:cs="Times New Roman"/>
          <w:sz w:val="24"/>
          <w:szCs w:val="24"/>
        </w:rPr>
        <w:t>:</w:t>
      </w:r>
      <w:proofErr w:type="gramEnd"/>
    </w:p>
    <w:p w:rsidR="00C367D7" w:rsidRPr="00D83D70" w:rsidRDefault="00D83D70">
      <w:pPr>
        <w:numPr>
          <w:ilvl w:val="0"/>
          <w:numId w:val="6"/>
        </w:numPr>
        <w:ind w:right="583"/>
        <w:rPr>
          <w:rFonts w:ascii="Times New Roman" w:hAnsi="Times New Roman" w:cs="Times New Roman"/>
          <w:sz w:val="24"/>
          <w:szCs w:val="24"/>
        </w:rPr>
      </w:pPr>
      <w:r w:rsidRPr="00D83D70">
        <w:rPr>
          <w:rFonts w:ascii="Times New Roman" w:hAnsi="Times New Roman" w:cs="Times New Roman"/>
          <w:sz w:val="24"/>
          <w:szCs w:val="24"/>
        </w:rPr>
        <w:lastRenderedPageBreak/>
        <w:t>заявление об исправлении технической ошибки (приложение N 6);</w:t>
      </w:r>
    </w:p>
    <w:p w:rsidR="00C367D7" w:rsidRPr="00D83D70" w:rsidRDefault="00D83D70">
      <w:pPr>
        <w:numPr>
          <w:ilvl w:val="0"/>
          <w:numId w:val="6"/>
        </w:numPr>
        <w:ind w:right="583"/>
        <w:rPr>
          <w:rFonts w:ascii="Times New Roman" w:hAnsi="Times New Roman" w:cs="Times New Roman"/>
          <w:sz w:val="24"/>
          <w:szCs w:val="24"/>
        </w:rPr>
      </w:pPr>
      <w:r w:rsidRPr="00D83D70">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367D7" w:rsidRPr="00D83D70" w:rsidRDefault="00D83D70">
      <w:pPr>
        <w:numPr>
          <w:ilvl w:val="0"/>
          <w:numId w:val="6"/>
        </w:numPr>
        <w:ind w:right="583"/>
        <w:rPr>
          <w:rFonts w:ascii="Times New Roman" w:hAnsi="Times New Roman" w:cs="Times New Roman"/>
          <w:sz w:val="24"/>
          <w:szCs w:val="24"/>
        </w:rPr>
      </w:pPr>
      <w:r w:rsidRPr="00D83D70">
        <w:rPr>
          <w:rFonts w:ascii="Times New Roman" w:hAnsi="Times New Roman" w:cs="Times New Roman"/>
          <w:sz w:val="24"/>
          <w:szCs w:val="24"/>
        </w:rPr>
        <w:t>документы, имеющие юридическую силу, свидетельствующие о наличии технической ошибки.</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3.5.2. 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w:t>
      </w:r>
    </w:p>
    <w:p w:rsidR="00C367D7" w:rsidRPr="00D83D70" w:rsidRDefault="00D83D70" w:rsidP="00CF2C8D">
      <w:pPr>
        <w:ind w:left="8" w:right="-178"/>
        <w:rPr>
          <w:rFonts w:ascii="Times New Roman" w:hAnsi="Times New Roman" w:cs="Times New Roman"/>
          <w:sz w:val="24"/>
          <w:szCs w:val="24"/>
        </w:rPr>
      </w:pPr>
      <w:r w:rsidRPr="00D83D70">
        <w:rPr>
          <w:rFonts w:ascii="Times New Roman" w:hAnsi="Times New Roman" w:cs="Times New Roman"/>
          <w:sz w:val="24"/>
          <w:szCs w:val="24"/>
        </w:rPr>
        <w:t xml:space="preserve">3.5.3. </w:t>
      </w:r>
      <w:r w:rsidR="00060873">
        <w:rPr>
          <w:rFonts w:ascii="Times New Roman" w:hAnsi="Times New Roman" w:cs="Times New Roman"/>
          <w:sz w:val="24"/>
          <w:szCs w:val="24"/>
        </w:rPr>
        <w:t>Специалист  Администрации</w:t>
      </w:r>
      <w:proofErr w:type="gramStart"/>
      <w:r w:rsidR="00060873">
        <w:rPr>
          <w:rFonts w:ascii="Times New Roman" w:hAnsi="Times New Roman" w:cs="Times New Roman"/>
          <w:sz w:val="24"/>
          <w:szCs w:val="24"/>
        </w:rPr>
        <w:t xml:space="preserve"> </w:t>
      </w:r>
      <w:r w:rsidRPr="00D83D70">
        <w:rPr>
          <w:rFonts w:ascii="Times New Roman" w:hAnsi="Times New Roman" w:cs="Times New Roman"/>
          <w:sz w:val="24"/>
          <w:szCs w:val="24"/>
        </w:rPr>
        <w:t>,</w:t>
      </w:r>
      <w:proofErr w:type="gramEnd"/>
      <w:r w:rsidRPr="00D83D70">
        <w:rPr>
          <w:rFonts w:ascii="Times New Roman" w:hAnsi="Times New Roman" w:cs="Times New Roman"/>
          <w:sz w:val="24"/>
          <w:szCs w:val="24"/>
        </w:rPr>
        <w:t xml:space="preserve">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уполномоченному лицу.</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Процедура, устанавливаемая настоящим подпунктом, осуществляется в течение 1 (одного) рабочего дня с момента регистрации заявления.</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Результат процедуры - принятое и зарегистрированное заявление, направленное на рассмотрение уполномоченному лицу.</w:t>
      </w:r>
    </w:p>
    <w:p w:rsidR="00C367D7" w:rsidRPr="00D83D70" w:rsidRDefault="00D83D70" w:rsidP="00CF2C8D">
      <w:pPr>
        <w:ind w:left="8" w:right="-36"/>
        <w:rPr>
          <w:rFonts w:ascii="Times New Roman" w:hAnsi="Times New Roman" w:cs="Times New Roman"/>
          <w:sz w:val="24"/>
          <w:szCs w:val="24"/>
        </w:rPr>
      </w:pPr>
      <w:r w:rsidRPr="00D83D70">
        <w:rPr>
          <w:rFonts w:ascii="Times New Roman" w:hAnsi="Times New Roman" w:cs="Times New Roman"/>
          <w:sz w:val="24"/>
          <w:szCs w:val="24"/>
        </w:rPr>
        <w:t xml:space="preserve">3.5.4. </w:t>
      </w:r>
      <w:proofErr w:type="gramStart"/>
      <w:r w:rsidRPr="00D83D70">
        <w:rPr>
          <w:rFonts w:ascii="Times New Roman" w:hAnsi="Times New Roman" w:cs="Times New Roman"/>
          <w:sz w:val="24"/>
          <w:szCs w:val="24"/>
        </w:rPr>
        <w:t>Уполномоченное лицо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Административного регламента,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D83D70">
        <w:rPr>
          <w:rFonts w:ascii="Times New Roman" w:hAnsi="Times New Roman" w:cs="Times New Roman"/>
          <w:sz w:val="24"/>
          <w:szCs w:val="24"/>
        </w:rPr>
        <w:t xml:space="preserve"> </w:t>
      </w:r>
      <w:proofErr w:type="gramStart"/>
      <w:r w:rsidRPr="00D83D70">
        <w:rPr>
          <w:rFonts w:ascii="Times New Roman" w:hAnsi="Times New Roman" w:cs="Times New Roman"/>
          <w:sz w:val="24"/>
          <w:szCs w:val="24"/>
        </w:rPr>
        <w:t>представлении</w:t>
      </w:r>
      <w:proofErr w:type="gramEnd"/>
      <w:r w:rsidRPr="00D83D70">
        <w:rPr>
          <w:rFonts w:ascii="Times New Roman" w:hAnsi="Times New Roman" w:cs="Times New Roman"/>
          <w:sz w:val="24"/>
          <w:szCs w:val="24"/>
        </w:rPr>
        <w:t xml:space="preserve"> в Администрацию оригинала документа, в котором содержится техническая ошибка.</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Процедура, устанавливаемая настоящим подпунктом, осуществляется в течение 3 (трех) рабочих дней после обнаружения технической ошибки или получения от любого заинтересованного лица заявления о допущенной ошибке.</w:t>
      </w:r>
    </w:p>
    <w:p w:rsidR="00C367D7" w:rsidRPr="00D83D70" w:rsidRDefault="00D83D70">
      <w:pPr>
        <w:spacing w:after="92" w:line="259" w:lineRule="auto"/>
        <w:ind w:right="584" w:firstLine="0"/>
        <w:jc w:val="center"/>
        <w:rPr>
          <w:rFonts w:ascii="Times New Roman" w:hAnsi="Times New Roman" w:cs="Times New Roman"/>
          <w:sz w:val="24"/>
          <w:szCs w:val="24"/>
        </w:rPr>
      </w:pPr>
      <w:r w:rsidRPr="00D83D70">
        <w:rPr>
          <w:rFonts w:ascii="Times New Roman" w:hAnsi="Times New Roman" w:cs="Times New Roman"/>
          <w:sz w:val="24"/>
          <w:szCs w:val="24"/>
        </w:rPr>
        <w:t>Результат процедуры - выданный (направленный) заявителю документ.</w:t>
      </w:r>
    </w:p>
    <w:p w:rsidR="00C367D7" w:rsidRPr="00D83D70" w:rsidRDefault="00D83D70">
      <w:pPr>
        <w:spacing w:after="6" w:line="250" w:lineRule="auto"/>
        <w:ind w:left="-5" w:right="613" w:hanging="10"/>
        <w:jc w:val="left"/>
        <w:rPr>
          <w:rFonts w:ascii="Times New Roman" w:hAnsi="Times New Roman" w:cs="Times New Roman"/>
          <w:sz w:val="24"/>
          <w:szCs w:val="24"/>
        </w:rPr>
      </w:pPr>
      <w:r w:rsidRPr="00D83D70">
        <w:rPr>
          <w:rFonts w:ascii="Times New Roman" w:hAnsi="Times New Roman" w:cs="Times New Roman"/>
          <w:b/>
          <w:sz w:val="24"/>
          <w:szCs w:val="24"/>
        </w:rPr>
        <w:t xml:space="preserve">Раздел 4. ФОРМЫ </w:t>
      </w:r>
      <w:proofErr w:type="gramStart"/>
      <w:r w:rsidRPr="00D83D70">
        <w:rPr>
          <w:rFonts w:ascii="Times New Roman" w:hAnsi="Times New Roman" w:cs="Times New Roman"/>
          <w:b/>
          <w:sz w:val="24"/>
          <w:szCs w:val="24"/>
        </w:rPr>
        <w:t>КОНТРОЛЯ ЗА</w:t>
      </w:r>
      <w:proofErr w:type="gramEnd"/>
      <w:r w:rsidRPr="00D83D70">
        <w:rPr>
          <w:rFonts w:ascii="Times New Roman" w:hAnsi="Times New Roman" w:cs="Times New Roman"/>
          <w:b/>
          <w:sz w:val="24"/>
          <w:szCs w:val="24"/>
        </w:rPr>
        <w:t xml:space="preserve"> ИСПОЛНЕНИЕМ</w:t>
      </w:r>
    </w:p>
    <w:p w:rsidR="00C367D7" w:rsidRPr="00D83D70" w:rsidRDefault="00D83D70">
      <w:pPr>
        <w:spacing w:after="145" w:line="250" w:lineRule="auto"/>
        <w:ind w:left="-5" w:right="613" w:hanging="10"/>
        <w:jc w:val="left"/>
        <w:rPr>
          <w:rFonts w:ascii="Times New Roman" w:hAnsi="Times New Roman" w:cs="Times New Roman"/>
          <w:sz w:val="24"/>
          <w:szCs w:val="24"/>
        </w:rPr>
      </w:pPr>
      <w:r w:rsidRPr="00D83D70">
        <w:rPr>
          <w:rFonts w:ascii="Times New Roman" w:hAnsi="Times New Roman" w:cs="Times New Roman"/>
          <w:b/>
          <w:sz w:val="24"/>
          <w:szCs w:val="24"/>
        </w:rPr>
        <w:t>АДМИНИСТРАТИВНОГО РЕГЛАМЕНТА</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 xml:space="preserve">4.1. </w:t>
      </w:r>
      <w:proofErr w:type="gramStart"/>
      <w:r w:rsidRPr="00D83D70">
        <w:rPr>
          <w:rFonts w:ascii="Times New Roman" w:hAnsi="Times New Roman" w:cs="Times New Roman"/>
          <w:sz w:val="24"/>
          <w:szCs w:val="24"/>
        </w:rPr>
        <w:t>Контроль за</w:t>
      </w:r>
      <w:proofErr w:type="gramEnd"/>
      <w:r w:rsidRPr="00D83D70">
        <w:rPr>
          <w:rFonts w:ascii="Times New Roman" w:hAnsi="Times New Roman" w:cs="Times New Roman"/>
          <w:sz w:val="24"/>
          <w:szCs w:val="24"/>
        </w:rPr>
        <w:t xml:space="preserve"> предоставлением муниципальной услуги осуществляется Главой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района </w:t>
      </w:r>
      <w:r w:rsidRPr="00D83D70">
        <w:rPr>
          <w:rFonts w:ascii="Times New Roman" w:hAnsi="Times New Roman" w:cs="Times New Roman"/>
          <w:sz w:val="24"/>
          <w:szCs w:val="24"/>
        </w:rPr>
        <w:t xml:space="preserve">или лицами, назначенными Главой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района </w:t>
      </w:r>
      <w:r w:rsidRPr="00D83D70">
        <w:rPr>
          <w:rFonts w:ascii="Times New Roman" w:hAnsi="Times New Roman" w:cs="Times New Roman"/>
          <w:sz w:val="24"/>
          <w:szCs w:val="24"/>
        </w:rPr>
        <w:t>для проведения контроля.</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4.2. Лица, ответственные за текущий контроль, проверяют исполнение лицами, ответственными за предоставление муниципальной услуги, положений настоящего Административного регламента.</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 xml:space="preserve">4.3. </w:t>
      </w:r>
      <w:proofErr w:type="gramStart"/>
      <w:r w:rsidRPr="00D83D70">
        <w:rPr>
          <w:rFonts w:ascii="Times New Roman" w:hAnsi="Times New Roman" w:cs="Times New Roman"/>
          <w:sz w:val="24"/>
          <w:szCs w:val="24"/>
        </w:rPr>
        <w:t>Контроль за</w:t>
      </w:r>
      <w:proofErr w:type="gramEnd"/>
      <w:r w:rsidRPr="00D83D70">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порядка регистрации и рассмотрения обращений, организации личного приема граждан.</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4.4. Периодичность проведения проверок может носить плановый характер (осуществляться на основании полугодовых или годовых планов работы) или внеплановый характер (по конкретному обращению заявителя).</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 xml:space="preserve">4.5. Внеплановая проверка может быть проведена по конкретному обращению заявителя. Внеплановая проверка проводится на основании распоряжения Главы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w:t>
      </w:r>
      <w:proofErr w:type="gramStart"/>
      <w:r w:rsidR="00501C54">
        <w:rPr>
          <w:rFonts w:ascii="Times New Roman" w:hAnsi="Times New Roman" w:cs="Times New Roman"/>
          <w:sz w:val="24"/>
          <w:szCs w:val="24"/>
        </w:rPr>
        <w:t>района</w:t>
      </w:r>
      <w:proofErr w:type="gramEnd"/>
      <w:r w:rsidR="00501C54">
        <w:rPr>
          <w:rFonts w:ascii="Times New Roman" w:hAnsi="Times New Roman" w:cs="Times New Roman"/>
          <w:sz w:val="24"/>
          <w:szCs w:val="24"/>
        </w:rPr>
        <w:t xml:space="preserve"> </w:t>
      </w:r>
      <w:r w:rsidRPr="00D83D70">
        <w:rPr>
          <w:rFonts w:ascii="Times New Roman" w:hAnsi="Times New Roman" w:cs="Times New Roman"/>
          <w:sz w:val="24"/>
          <w:szCs w:val="24"/>
        </w:rPr>
        <w:t xml:space="preserve"> которым в числе прочего определяется состав лиц, производящих проверку, и направления, по которым она будет проводиться. Результаты проверки оформляются актом.</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lastRenderedPageBreak/>
        <w:t>4.6. В случае выявления нарушений порядка и сроков предоставления муниципальной услуги осуществляется привлечение виновных лиц к ответственности в соответствии с законодательством Российской Федерации.</w:t>
      </w:r>
    </w:p>
    <w:p w:rsidR="00C367D7" w:rsidRPr="00D83D70" w:rsidRDefault="00D83D70">
      <w:pPr>
        <w:spacing w:after="6" w:line="250" w:lineRule="auto"/>
        <w:ind w:left="-5" w:right="613" w:hanging="10"/>
        <w:jc w:val="left"/>
        <w:rPr>
          <w:rFonts w:ascii="Times New Roman" w:hAnsi="Times New Roman" w:cs="Times New Roman"/>
          <w:sz w:val="24"/>
          <w:szCs w:val="24"/>
        </w:rPr>
      </w:pPr>
      <w:r w:rsidRPr="00D83D70">
        <w:rPr>
          <w:rFonts w:ascii="Times New Roman" w:hAnsi="Times New Roman" w:cs="Times New Roman"/>
          <w:b/>
          <w:sz w:val="24"/>
          <w:szCs w:val="24"/>
        </w:rPr>
        <w:t>Раздел 5. ДОСУДЕБНЫЙ (ВНЕСУДЕБНЫЙ) ПОРЯДОК</w:t>
      </w:r>
    </w:p>
    <w:p w:rsidR="00C367D7" w:rsidRPr="00D83D70" w:rsidRDefault="00D83D70">
      <w:pPr>
        <w:spacing w:after="6" w:line="250" w:lineRule="auto"/>
        <w:ind w:left="-5" w:right="613" w:hanging="10"/>
        <w:jc w:val="left"/>
        <w:rPr>
          <w:rFonts w:ascii="Times New Roman" w:hAnsi="Times New Roman" w:cs="Times New Roman"/>
          <w:sz w:val="24"/>
          <w:szCs w:val="24"/>
        </w:rPr>
      </w:pPr>
      <w:r w:rsidRPr="00D83D70">
        <w:rPr>
          <w:rFonts w:ascii="Times New Roman" w:hAnsi="Times New Roman" w:cs="Times New Roman"/>
          <w:b/>
          <w:sz w:val="24"/>
          <w:szCs w:val="24"/>
        </w:rPr>
        <w:t>ОБЖАЛОВАНИЯ ДЕЙСТВИЙ (БЕЗДЕЙСТВИЯ) И</w:t>
      </w:r>
    </w:p>
    <w:p w:rsidR="00C367D7" w:rsidRPr="00D83D70" w:rsidRDefault="00D83D70">
      <w:pPr>
        <w:spacing w:after="6" w:line="250" w:lineRule="auto"/>
        <w:ind w:left="-5" w:right="613" w:hanging="10"/>
        <w:jc w:val="left"/>
        <w:rPr>
          <w:rFonts w:ascii="Times New Roman" w:hAnsi="Times New Roman" w:cs="Times New Roman"/>
          <w:sz w:val="24"/>
          <w:szCs w:val="24"/>
        </w:rPr>
      </w:pPr>
      <w:r w:rsidRPr="00D83D70">
        <w:rPr>
          <w:rFonts w:ascii="Times New Roman" w:hAnsi="Times New Roman" w:cs="Times New Roman"/>
          <w:b/>
          <w:sz w:val="24"/>
          <w:szCs w:val="24"/>
        </w:rPr>
        <w:t>РЕШЕНИЙ, ОСУЩЕСТВЛЯЕМЫХ (ПРИНЯТЫХ) В ХОДЕ</w:t>
      </w:r>
    </w:p>
    <w:p w:rsidR="00C367D7" w:rsidRPr="00D83D70" w:rsidRDefault="00D83D70">
      <w:pPr>
        <w:spacing w:after="6" w:line="250" w:lineRule="auto"/>
        <w:ind w:left="-5" w:right="613" w:hanging="10"/>
        <w:jc w:val="left"/>
        <w:rPr>
          <w:rFonts w:ascii="Times New Roman" w:hAnsi="Times New Roman" w:cs="Times New Roman"/>
          <w:sz w:val="24"/>
          <w:szCs w:val="24"/>
        </w:rPr>
      </w:pPr>
      <w:r w:rsidRPr="00D83D70">
        <w:rPr>
          <w:rFonts w:ascii="Times New Roman" w:hAnsi="Times New Roman" w:cs="Times New Roman"/>
          <w:b/>
          <w:sz w:val="24"/>
          <w:szCs w:val="24"/>
        </w:rPr>
        <w:t>ПРЕДОСТАВЛЕНИЯ МУНИЦИПАЛЬНОЙ УСЛУГИ</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5.1. Заявитель может обратиться с жалобой, в том числе в следующих случаях:</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5.1.1. Нарушение срока регистрации запроса заявителя о предоставлении муниципальной услуги.</w:t>
      </w:r>
    </w:p>
    <w:p w:rsidR="00C367D7" w:rsidRPr="00D83D70" w:rsidRDefault="00D83D70">
      <w:pPr>
        <w:ind w:left="113" w:right="583" w:firstLine="0"/>
        <w:rPr>
          <w:rFonts w:ascii="Times New Roman" w:hAnsi="Times New Roman" w:cs="Times New Roman"/>
          <w:sz w:val="24"/>
          <w:szCs w:val="24"/>
        </w:rPr>
      </w:pPr>
      <w:r w:rsidRPr="00D83D70">
        <w:rPr>
          <w:rFonts w:ascii="Times New Roman" w:hAnsi="Times New Roman" w:cs="Times New Roman"/>
          <w:sz w:val="24"/>
          <w:szCs w:val="24"/>
        </w:rPr>
        <w:t>5.1.2. Нарушение срока предоставления муниципальной услуги.</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5.1.3.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5.1.4.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 xml:space="preserve">5.1.5. </w:t>
      </w:r>
      <w:proofErr w:type="gramStart"/>
      <w:r w:rsidRPr="00D83D70">
        <w:rPr>
          <w:rFonts w:ascii="Times New Roman" w:hAnsi="Times New Roman" w:cs="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5.1.6.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 xml:space="preserve">5.1.7. </w:t>
      </w:r>
      <w:proofErr w:type="gramStart"/>
      <w:r w:rsidRPr="00D83D70">
        <w:rPr>
          <w:rFonts w:ascii="Times New Roman" w:hAnsi="Times New Roman" w:cs="Times New Roman"/>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 xml:space="preserve">5.2. Жалоба подается в письменной форме на бумажном носителе, в электронной форме в Администрацию </w:t>
      </w:r>
      <w:proofErr w:type="spellStart"/>
      <w:r w:rsidR="00060873">
        <w:rPr>
          <w:rFonts w:ascii="Times New Roman" w:hAnsi="Times New Roman" w:cs="Times New Roman"/>
          <w:sz w:val="24"/>
          <w:szCs w:val="24"/>
        </w:rPr>
        <w:t>Варненского</w:t>
      </w:r>
      <w:proofErr w:type="spellEnd"/>
      <w:r w:rsidR="00060873">
        <w:rPr>
          <w:rFonts w:ascii="Times New Roman" w:hAnsi="Times New Roman" w:cs="Times New Roman"/>
          <w:sz w:val="24"/>
          <w:szCs w:val="24"/>
        </w:rPr>
        <w:t xml:space="preserve"> муниципального района </w:t>
      </w:r>
      <w:r w:rsidRPr="00D83D70">
        <w:rPr>
          <w:rFonts w:ascii="Times New Roman" w:hAnsi="Times New Roman" w:cs="Times New Roman"/>
          <w:sz w:val="24"/>
          <w:szCs w:val="24"/>
        </w:rPr>
        <w:t>.</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5.3. Жалоба может быть направлена по почте, а также может быть принята при личном приеме заявителя.</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5.4. Личный прием граждан осуществляется в порядке, установленном действующим законодательством Российской Федерации.</w:t>
      </w:r>
    </w:p>
    <w:p w:rsidR="00C367D7" w:rsidRPr="00D83D70" w:rsidRDefault="00D83D70">
      <w:pPr>
        <w:ind w:left="113" w:right="583" w:firstLine="0"/>
        <w:rPr>
          <w:rFonts w:ascii="Times New Roman" w:hAnsi="Times New Roman" w:cs="Times New Roman"/>
          <w:sz w:val="24"/>
          <w:szCs w:val="24"/>
        </w:rPr>
      </w:pPr>
      <w:r w:rsidRPr="00D83D70">
        <w:rPr>
          <w:rFonts w:ascii="Times New Roman" w:hAnsi="Times New Roman" w:cs="Times New Roman"/>
          <w:sz w:val="24"/>
          <w:szCs w:val="24"/>
        </w:rPr>
        <w:t>5.5. Жалоба должна содержать:</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5.5.1.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(работника), решения и действия (бездействие) которых обжалуются.</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 xml:space="preserve">5.5.2. </w:t>
      </w:r>
      <w:proofErr w:type="gramStart"/>
      <w:r w:rsidRPr="00D83D70">
        <w:rPr>
          <w:rFonts w:ascii="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 xml:space="preserve">5.5.3. Сведения об обжалуемых решениях и действиях (бездействии) органа, предоставляющего муниципальную услугу, должностного лица органа, </w:t>
      </w:r>
      <w:r w:rsidRPr="00D83D70">
        <w:rPr>
          <w:rFonts w:ascii="Times New Roman" w:hAnsi="Times New Roman" w:cs="Times New Roman"/>
          <w:sz w:val="24"/>
          <w:szCs w:val="24"/>
        </w:rPr>
        <w:lastRenderedPageBreak/>
        <w:t>предоставляющего муниципальную услугу, либо муниципального служащего (работника).</w:t>
      </w:r>
    </w:p>
    <w:p w:rsidR="00C367D7" w:rsidRPr="00D83D70" w:rsidRDefault="00D83D70">
      <w:pPr>
        <w:spacing w:after="67" w:line="253" w:lineRule="auto"/>
        <w:ind w:left="-15" w:right="442" w:firstLine="113"/>
        <w:jc w:val="left"/>
        <w:rPr>
          <w:rFonts w:ascii="Times New Roman" w:hAnsi="Times New Roman" w:cs="Times New Roman"/>
          <w:sz w:val="24"/>
          <w:szCs w:val="24"/>
        </w:rPr>
      </w:pPr>
      <w:r w:rsidRPr="00D83D70">
        <w:rPr>
          <w:rFonts w:ascii="Times New Roman" w:hAnsi="Times New Roman" w:cs="Times New Roman"/>
          <w:sz w:val="24"/>
          <w:szCs w:val="24"/>
        </w:rPr>
        <w:t xml:space="preserve">5.5.4.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w:t>
      </w:r>
      <w:r w:rsidRPr="00D83D70">
        <w:rPr>
          <w:rFonts w:ascii="Times New Roman" w:hAnsi="Times New Roman" w:cs="Times New Roman"/>
          <w:sz w:val="24"/>
          <w:szCs w:val="24"/>
        </w:rPr>
        <w:tab/>
        <w:t xml:space="preserve">служащего </w:t>
      </w:r>
      <w:r w:rsidRPr="00D83D70">
        <w:rPr>
          <w:rFonts w:ascii="Times New Roman" w:hAnsi="Times New Roman" w:cs="Times New Roman"/>
          <w:sz w:val="24"/>
          <w:szCs w:val="24"/>
        </w:rPr>
        <w:tab/>
        <w:t xml:space="preserve">(работника). </w:t>
      </w:r>
      <w:r w:rsidRPr="00D83D70">
        <w:rPr>
          <w:rFonts w:ascii="Times New Roman" w:hAnsi="Times New Roman" w:cs="Times New Roman"/>
          <w:sz w:val="24"/>
          <w:szCs w:val="24"/>
        </w:rPr>
        <w:tab/>
        <w:t xml:space="preserve">Заявителем </w:t>
      </w:r>
      <w:r w:rsidRPr="00D83D70">
        <w:rPr>
          <w:rFonts w:ascii="Times New Roman" w:hAnsi="Times New Roman" w:cs="Times New Roman"/>
          <w:sz w:val="24"/>
          <w:szCs w:val="24"/>
        </w:rPr>
        <w:tab/>
        <w:t xml:space="preserve">могут </w:t>
      </w:r>
      <w:r w:rsidRPr="00D83D70">
        <w:rPr>
          <w:rFonts w:ascii="Times New Roman" w:hAnsi="Times New Roman" w:cs="Times New Roman"/>
          <w:sz w:val="24"/>
          <w:szCs w:val="24"/>
        </w:rPr>
        <w:tab/>
        <w:t>быть представлены документы (при наличии), подтверждающие доводы заявителя, либо их копии.</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 xml:space="preserve">5.6. </w:t>
      </w:r>
      <w:proofErr w:type="gramStart"/>
      <w:r w:rsidRPr="00D83D70">
        <w:rPr>
          <w:rFonts w:ascii="Times New Roman" w:hAnsi="Times New Roman" w:cs="Times New Roman"/>
          <w:sz w:val="24"/>
          <w:szCs w:val="24"/>
        </w:rPr>
        <w:t>Жалоба подлежит рассмотрению должностным лицом, наделенным полномочиями по рассмотрению жалоб, в течение 15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w:t>
      </w:r>
      <w:proofErr w:type="gramEnd"/>
      <w:r w:rsidRPr="00D83D70">
        <w:rPr>
          <w:rFonts w:ascii="Times New Roman" w:hAnsi="Times New Roman" w:cs="Times New Roman"/>
          <w:sz w:val="24"/>
          <w:szCs w:val="24"/>
        </w:rPr>
        <w:t>) рабочих дней со дня ее регистрации.</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5.7. По результатам рассмотрения жалобы принимается одно из следующих решений:</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 xml:space="preserve">5.7.1. </w:t>
      </w:r>
      <w:proofErr w:type="gramStart"/>
      <w:r w:rsidRPr="00D83D70">
        <w:rPr>
          <w:rFonts w:ascii="Times New Roman" w:hAnsi="Times New Roman" w:cs="Times New Roman"/>
          <w:sz w:val="24"/>
          <w:szCs w:val="24"/>
        </w:rPr>
        <w:t>Удовлетворение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муниципальными правовыми актами, а также в иных формах.</w:t>
      </w:r>
      <w:proofErr w:type="gramEnd"/>
    </w:p>
    <w:p w:rsidR="00C367D7" w:rsidRPr="00D83D70" w:rsidRDefault="00D83D70">
      <w:pPr>
        <w:ind w:left="113" w:right="583" w:firstLine="0"/>
        <w:rPr>
          <w:rFonts w:ascii="Times New Roman" w:hAnsi="Times New Roman" w:cs="Times New Roman"/>
          <w:sz w:val="24"/>
          <w:szCs w:val="24"/>
        </w:rPr>
      </w:pPr>
      <w:r w:rsidRPr="00D83D70">
        <w:rPr>
          <w:rFonts w:ascii="Times New Roman" w:hAnsi="Times New Roman" w:cs="Times New Roman"/>
          <w:sz w:val="24"/>
          <w:szCs w:val="24"/>
        </w:rPr>
        <w:t>5.7.2. Отказ в удовлетворении жалобы.</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5.8. Не позднее дня, следующего за днем принятия решения,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C367D7"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 xml:space="preserve">5.9. В случае установления в ходе или по результатам </w:t>
      </w:r>
      <w:proofErr w:type="gramStart"/>
      <w:r w:rsidRPr="00D83D70">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D83D70">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F2C8D" w:rsidRDefault="00CF2C8D">
      <w:pPr>
        <w:ind w:left="8" w:right="583"/>
        <w:rPr>
          <w:rFonts w:ascii="Times New Roman" w:hAnsi="Times New Roman" w:cs="Times New Roman"/>
          <w:sz w:val="24"/>
          <w:szCs w:val="24"/>
        </w:rPr>
      </w:pPr>
    </w:p>
    <w:p w:rsidR="00CF2C8D" w:rsidRDefault="00CF2C8D">
      <w:pPr>
        <w:ind w:left="8" w:right="583"/>
        <w:rPr>
          <w:rFonts w:ascii="Times New Roman" w:hAnsi="Times New Roman" w:cs="Times New Roman"/>
          <w:sz w:val="24"/>
          <w:szCs w:val="24"/>
        </w:rPr>
      </w:pPr>
    </w:p>
    <w:p w:rsidR="00CF2C8D" w:rsidRDefault="00CF2C8D">
      <w:pPr>
        <w:ind w:left="8" w:right="583"/>
        <w:rPr>
          <w:rFonts w:ascii="Times New Roman" w:hAnsi="Times New Roman" w:cs="Times New Roman"/>
          <w:sz w:val="24"/>
          <w:szCs w:val="24"/>
        </w:rPr>
      </w:pPr>
    </w:p>
    <w:p w:rsidR="00CF2C8D" w:rsidRDefault="00CF2C8D">
      <w:pPr>
        <w:ind w:left="8" w:right="583"/>
        <w:rPr>
          <w:rFonts w:ascii="Times New Roman" w:hAnsi="Times New Roman" w:cs="Times New Roman"/>
          <w:sz w:val="24"/>
          <w:szCs w:val="24"/>
        </w:rPr>
      </w:pPr>
    </w:p>
    <w:p w:rsidR="00CF2C8D" w:rsidRDefault="00CF2C8D">
      <w:pPr>
        <w:ind w:left="8" w:right="583"/>
        <w:rPr>
          <w:rFonts w:ascii="Times New Roman" w:hAnsi="Times New Roman" w:cs="Times New Roman"/>
          <w:sz w:val="24"/>
          <w:szCs w:val="24"/>
        </w:rPr>
      </w:pPr>
    </w:p>
    <w:p w:rsidR="00CF2C8D" w:rsidRDefault="00CF2C8D">
      <w:pPr>
        <w:ind w:left="8" w:right="583"/>
        <w:rPr>
          <w:rFonts w:ascii="Times New Roman" w:hAnsi="Times New Roman" w:cs="Times New Roman"/>
          <w:sz w:val="24"/>
          <w:szCs w:val="24"/>
        </w:rPr>
      </w:pPr>
    </w:p>
    <w:p w:rsidR="00CF2C8D" w:rsidRDefault="00CF2C8D">
      <w:pPr>
        <w:ind w:left="8" w:right="583"/>
        <w:rPr>
          <w:rFonts w:ascii="Times New Roman" w:hAnsi="Times New Roman" w:cs="Times New Roman"/>
          <w:sz w:val="24"/>
          <w:szCs w:val="24"/>
        </w:rPr>
      </w:pPr>
    </w:p>
    <w:p w:rsidR="00CF2C8D" w:rsidRDefault="00CF2C8D">
      <w:pPr>
        <w:ind w:left="8" w:right="583"/>
        <w:rPr>
          <w:rFonts w:ascii="Times New Roman" w:hAnsi="Times New Roman" w:cs="Times New Roman"/>
          <w:sz w:val="24"/>
          <w:szCs w:val="24"/>
        </w:rPr>
      </w:pPr>
    </w:p>
    <w:p w:rsidR="00CF2C8D" w:rsidRDefault="00CF2C8D">
      <w:pPr>
        <w:ind w:left="8" w:right="583"/>
        <w:rPr>
          <w:rFonts w:ascii="Times New Roman" w:hAnsi="Times New Roman" w:cs="Times New Roman"/>
          <w:sz w:val="24"/>
          <w:szCs w:val="24"/>
        </w:rPr>
      </w:pPr>
    </w:p>
    <w:p w:rsidR="00CD4A58" w:rsidRDefault="00CD4A58" w:rsidP="00F72078">
      <w:pPr>
        <w:ind w:right="583" w:firstLine="0"/>
        <w:rPr>
          <w:rFonts w:ascii="Times New Roman" w:hAnsi="Times New Roman" w:cs="Times New Roman"/>
          <w:sz w:val="24"/>
          <w:szCs w:val="24"/>
        </w:rPr>
      </w:pPr>
    </w:p>
    <w:p w:rsidR="00CD4A58" w:rsidRDefault="00CD4A58">
      <w:pPr>
        <w:ind w:left="8" w:right="583"/>
        <w:rPr>
          <w:rFonts w:ascii="Times New Roman" w:hAnsi="Times New Roman" w:cs="Times New Roman"/>
          <w:sz w:val="24"/>
          <w:szCs w:val="24"/>
        </w:rPr>
      </w:pPr>
    </w:p>
    <w:p w:rsidR="00CD4A58" w:rsidRDefault="00CD4A58">
      <w:pPr>
        <w:ind w:left="8" w:right="583"/>
        <w:rPr>
          <w:rFonts w:ascii="Times New Roman" w:hAnsi="Times New Roman" w:cs="Times New Roman"/>
          <w:sz w:val="24"/>
          <w:szCs w:val="24"/>
        </w:rPr>
      </w:pPr>
    </w:p>
    <w:p w:rsidR="00CD4A58" w:rsidRDefault="00CD4A58">
      <w:pPr>
        <w:ind w:left="8" w:right="583"/>
        <w:rPr>
          <w:rFonts w:ascii="Times New Roman" w:hAnsi="Times New Roman" w:cs="Times New Roman"/>
          <w:sz w:val="24"/>
          <w:szCs w:val="24"/>
        </w:rPr>
      </w:pPr>
    </w:p>
    <w:p w:rsidR="00CD4A58" w:rsidRDefault="00CD4A58">
      <w:pPr>
        <w:ind w:left="8" w:right="583"/>
        <w:rPr>
          <w:rFonts w:ascii="Times New Roman" w:hAnsi="Times New Roman" w:cs="Times New Roman"/>
          <w:sz w:val="24"/>
          <w:szCs w:val="24"/>
        </w:rPr>
      </w:pPr>
    </w:p>
    <w:p w:rsidR="00CD4A58" w:rsidRDefault="00CD4A58">
      <w:pPr>
        <w:ind w:left="8" w:right="583"/>
        <w:rPr>
          <w:rFonts w:ascii="Times New Roman" w:hAnsi="Times New Roman" w:cs="Times New Roman"/>
          <w:sz w:val="24"/>
          <w:szCs w:val="24"/>
        </w:rPr>
      </w:pPr>
    </w:p>
    <w:p w:rsidR="00CD4A58" w:rsidRDefault="00CD4A58">
      <w:pPr>
        <w:ind w:left="8" w:right="583"/>
        <w:rPr>
          <w:rFonts w:ascii="Times New Roman" w:hAnsi="Times New Roman" w:cs="Times New Roman"/>
          <w:sz w:val="24"/>
          <w:szCs w:val="24"/>
        </w:rPr>
      </w:pPr>
    </w:p>
    <w:p w:rsidR="00CF2C8D" w:rsidRPr="00D83D70" w:rsidRDefault="00CF2C8D">
      <w:pPr>
        <w:ind w:left="8" w:right="583"/>
        <w:rPr>
          <w:rFonts w:ascii="Times New Roman" w:hAnsi="Times New Roman" w:cs="Times New Roman"/>
          <w:sz w:val="24"/>
          <w:szCs w:val="24"/>
        </w:rPr>
      </w:pPr>
    </w:p>
    <w:p w:rsidR="00C367D7" w:rsidRPr="00D83D70" w:rsidRDefault="00D83D70">
      <w:pPr>
        <w:spacing w:after="228" w:line="250" w:lineRule="auto"/>
        <w:ind w:left="-5" w:right="613" w:hanging="10"/>
        <w:jc w:val="left"/>
        <w:rPr>
          <w:rFonts w:ascii="Times New Roman" w:hAnsi="Times New Roman" w:cs="Times New Roman"/>
          <w:sz w:val="24"/>
          <w:szCs w:val="24"/>
        </w:rPr>
      </w:pPr>
      <w:r w:rsidRPr="00D83D70">
        <w:rPr>
          <w:rFonts w:ascii="Times New Roman" w:hAnsi="Times New Roman" w:cs="Times New Roman"/>
          <w:b/>
          <w:sz w:val="24"/>
          <w:szCs w:val="24"/>
        </w:rPr>
        <w:lastRenderedPageBreak/>
        <w:t xml:space="preserve">Приложение N 1. ЗАЯВЛЕНИЕ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w:t>
      </w:r>
      <w:proofErr w:type="spellStart"/>
      <w:r w:rsidR="00CF2C8D">
        <w:rPr>
          <w:rFonts w:ascii="Times New Roman" w:hAnsi="Times New Roman" w:cs="Times New Roman"/>
          <w:b/>
          <w:sz w:val="24"/>
          <w:szCs w:val="24"/>
        </w:rPr>
        <w:t>Варненского</w:t>
      </w:r>
      <w:proofErr w:type="spellEnd"/>
      <w:r w:rsidR="00CF2C8D">
        <w:rPr>
          <w:rFonts w:ascii="Times New Roman" w:hAnsi="Times New Roman" w:cs="Times New Roman"/>
          <w:b/>
          <w:sz w:val="24"/>
          <w:szCs w:val="24"/>
        </w:rPr>
        <w:t xml:space="preserve"> муниципального района.</w:t>
      </w:r>
    </w:p>
    <w:p w:rsidR="00C367D7" w:rsidRPr="00D83D70" w:rsidRDefault="00D83D70" w:rsidP="00CF2C8D">
      <w:pPr>
        <w:spacing w:after="217" w:line="253" w:lineRule="auto"/>
        <w:ind w:left="-5" w:right="1658" w:hanging="10"/>
        <w:rPr>
          <w:rFonts w:ascii="Times New Roman" w:hAnsi="Times New Roman" w:cs="Times New Roman"/>
          <w:sz w:val="24"/>
          <w:szCs w:val="24"/>
        </w:rPr>
      </w:pPr>
      <w:r w:rsidRPr="00D83D70">
        <w:rPr>
          <w:rFonts w:ascii="Times New Roman" w:hAnsi="Times New Roman" w:cs="Times New Roman"/>
          <w:sz w:val="24"/>
          <w:szCs w:val="24"/>
        </w:rPr>
        <w:t xml:space="preserve">Приложение N 1 к Административному регламенту предоставления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w:t>
      </w:r>
      <w:proofErr w:type="gramStart"/>
      <w:r w:rsidR="00501C54">
        <w:rPr>
          <w:rFonts w:ascii="Times New Roman" w:hAnsi="Times New Roman" w:cs="Times New Roman"/>
          <w:sz w:val="24"/>
          <w:szCs w:val="24"/>
        </w:rPr>
        <w:t>района</w:t>
      </w:r>
      <w:proofErr w:type="gramEnd"/>
      <w:r w:rsidR="00501C54">
        <w:rPr>
          <w:rFonts w:ascii="Times New Roman" w:hAnsi="Times New Roman" w:cs="Times New Roman"/>
          <w:sz w:val="24"/>
          <w:szCs w:val="24"/>
        </w:rPr>
        <w:t xml:space="preserve"> </w:t>
      </w:r>
      <w:r w:rsidRPr="00D83D70">
        <w:rPr>
          <w:rFonts w:ascii="Times New Roman" w:hAnsi="Times New Roman" w:cs="Times New Roman"/>
          <w:sz w:val="24"/>
          <w:szCs w:val="24"/>
        </w:rPr>
        <w:t xml:space="preserve"> а также посадку (взлет) на расположенные в границах населенных пунктов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района </w:t>
      </w:r>
      <w:r w:rsidRPr="00D83D70">
        <w:rPr>
          <w:rFonts w:ascii="Times New Roman" w:hAnsi="Times New Roman" w:cs="Times New Roman"/>
          <w:sz w:val="24"/>
          <w:szCs w:val="24"/>
        </w:rPr>
        <w:t>площадки, сведения о которых не опубликованы в документах аэронавигационной информации</w:t>
      </w:r>
    </w:p>
    <w:p w:rsidR="00CF2C8D" w:rsidRDefault="00D83D70" w:rsidP="00CF2C8D">
      <w:pPr>
        <w:spacing w:after="0"/>
        <w:ind w:left="99" w:right="1045" w:hanging="91"/>
        <w:rPr>
          <w:rFonts w:ascii="Times New Roman" w:hAnsi="Times New Roman" w:cs="Times New Roman"/>
          <w:sz w:val="24"/>
          <w:szCs w:val="24"/>
        </w:rPr>
      </w:pPr>
      <w:r w:rsidRPr="00D83D70">
        <w:rPr>
          <w:rFonts w:ascii="Times New Roman" w:hAnsi="Times New Roman" w:cs="Times New Roman"/>
          <w:sz w:val="24"/>
          <w:szCs w:val="24"/>
        </w:rPr>
        <w:t xml:space="preserve">Администрация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w:t>
      </w:r>
      <w:proofErr w:type="gramStart"/>
      <w:r w:rsidR="00501C54">
        <w:rPr>
          <w:rFonts w:ascii="Times New Roman" w:hAnsi="Times New Roman" w:cs="Times New Roman"/>
          <w:sz w:val="24"/>
          <w:szCs w:val="24"/>
        </w:rPr>
        <w:t>муниципального</w:t>
      </w:r>
      <w:proofErr w:type="gramEnd"/>
    </w:p>
    <w:p w:rsidR="00CF2C8D" w:rsidRDefault="00501C54" w:rsidP="00CF2C8D">
      <w:pPr>
        <w:spacing w:after="0"/>
        <w:ind w:left="99" w:right="1045" w:hanging="91"/>
        <w:rPr>
          <w:rFonts w:ascii="Times New Roman" w:hAnsi="Times New Roman" w:cs="Times New Roman"/>
          <w:sz w:val="24"/>
          <w:szCs w:val="24"/>
        </w:rPr>
      </w:pPr>
      <w:r>
        <w:rPr>
          <w:rFonts w:ascii="Times New Roman" w:hAnsi="Times New Roman" w:cs="Times New Roman"/>
          <w:sz w:val="24"/>
          <w:szCs w:val="24"/>
        </w:rPr>
        <w:t xml:space="preserve"> района </w:t>
      </w:r>
      <w:proofErr w:type="gramStart"/>
      <w:r w:rsidR="00D83D70" w:rsidRPr="00D83D70">
        <w:rPr>
          <w:rFonts w:ascii="Times New Roman" w:hAnsi="Times New Roman" w:cs="Times New Roman"/>
          <w:sz w:val="24"/>
          <w:szCs w:val="24"/>
        </w:rPr>
        <w:t>от</w:t>
      </w:r>
      <w:proofErr w:type="gramEnd"/>
      <w:r w:rsidR="00D83D70" w:rsidRPr="00D83D70">
        <w:rPr>
          <w:rFonts w:ascii="Times New Roman" w:hAnsi="Times New Roman" w:cs="Times New Roman"/>
          <w:sz w:val="24"/>
          <w:szCs w:val="24"/>
        </w:rPr>
        <w:t xml:space="preserve"> ________________</w:t>
      </w:r>
      <w:r w:rsidR="00CF2C8D">
        <w:rPr>
          <w:rFonts w:ascii="Times New Roman" w:hAnsi="Times New Roman" w:cs="Times New Roman"/>
          <w:sz w:val="24"/>
          <w:szCs w:val="24"/>
        </w:rPr>
        <w:t>________________________</w:t>
      </w:r>
      <w:r w:rsidR="00D83D70" w:rsidRPr="00D83D70">
        <w:rPr>
          <w:rFonts w:ascii="Times New Roman" w:hAnsi="Times New Roman" w:cs="Times New Roman"/>
          <w:sz w:val="24"/>
          <w:szCs w:val="24"/>
        </w:rPr>
        <w:t xml:space="preserve">__ </w:t>
      </w:r>
    </w:p>
    <w:p w:rsidR="00C367D7" w:rsidRPr="00D83D70" w:rsidRDefault="00D83D70">
      <w:pPr>
        <w:spacing w:after="0"/>
        <w:ind w:left="99" w:right="1045" w:hanging="91"/>
        <w:rPr>
          <w:rFonts w:ascii="Times New Roman" w:hAnsi="Times New Roman" w:cs="Times New Roman"/>
          <w:sz w:val="24"/>
          <w:szCs w:val="24"/>
        </w:rPr>
      </w:pPr>
      <w:proofErr w:type="gramStart"/>
      <w:r w:rsidRPr="00D83D70">
        <w:rPr>
          <w:rFonts w:ascii="Times New Roman" w:hAnsi="Times New Roman" w:cs="Times New Roman"/>
          <w:sz w:val="24"/>
          <w:szCs w:val="24"/>
        </w:rPr>
        <w:t xml:space="preserve">(фамилия, имя, отчество (при наличии) заявителя </w:t>
      </w:r>
      <w:proofErr w:type="gramEnd"/>
    </w:p>
    <w:p w:rsidR="00CF2C8D" w:rsidRDefault="00D83D70">
      <w:pPr>
        <w:spacing w:after="0" w:line="253" w:lineRule="auto"/>
        <w:ind w:left="123" w:right="887" w:hanging="10"/>
        <w:jc w:val="left"/>
        <w:rPr>
          <w:rFonts w:ascii="Times New Roman" w:hAnsi="Times New Roman" w:cs="Times New Roman"/>
          <w:sz w:val="24"/>
          <w:szCs w:val="24"/>
        </w:rPr>
      </w:pPr>
      <w:r w:rsidRPr="00D83D70">
        <w:rPr>
          <w:rFonts w:ascii="Times New Roman" w:hAnsi="Times New Roman" w:cs="Times New Roman"/>
          <w:sz w:val="24"/>
          <w:szCs w:val="24"/>
        </w:rPr>
        <w:t xml:space="preserve">__________________________________________________ __________________________________________________ </w:t>
      </w:r>
    </w:p>
    <w:p w:rsidR="00CF2C8D" w:rsidRDefault="00D83D70">
      <w:pPr>
        <w:spacing w:after="0" w:line="253" w:lineRule="auto"/>
        <w:ind w:left="123" w:right="887" w:hanging="10"/>
        <w:jc w:val="left"/>
        <w:rPr>
          <w:rFonts w:ascii="Times New Roman" w:hAnsi="Times New Roman" w:cs="Times New Roman"/>
          <w:sz w:val="24"/>
          <w:szCs w:val="24"/>
        </w:rPr>
      </w:pPr>
      <w:r w:rsidRPr="00D83D70">
        <w:rPr>
          <w:rFonts w:ascii="Times New Roman" w:hAnsi="Times New Roman" w:cs="Times New Roman"/>
          <w:sz w:val="24"/>
          <w:szCs w:val="24"/>
        </w:rPr>
        <w:t xml:space="preserve">физического лица, индивидуального предпринимателя, __________________________________________________ __________________________________________________ </w:t>
      </w:r>
    </w:p>
    <w:p w:rsidR="00CF2C8D" w:rsidRDefault="00D83D70">
      <w:pPr>
        <w:spacing w:after="0" w:line="253" w:lineRule="auto"/>
        <w:ind w:left="123" w:right="887" w:hanging="10"/>
        <w:jc w:val="left"/>
        <w:rPr>
          <w:rFonts w:ascii="Times New Roman" w:hAnsi="Times New Roman" w:cs="Times New Roman"/>
          <w:sz w:val="24"/>
          <w:szCs w:val="24"/>
        </w:rPr>
      </w:pPr>
      <w:r w:rsidRPr="00D83D70">
        <w:rPr>
          <w:rFonts w:ascii="Times New Roman" w:hAnsi="Times New Roman" w:cs="Times New Roman"/>
          <w:sz w:val="24"/>
          <w:szCs w:val="24"/>
        </w:rPr>
        <w:t xml:space="preserve">реквизиты документа, удостоверяющего личность, __________________________________________________ __________________________________________________ </w:t>
      </w:r>
    </w:p>
    <w:p w:rsidR="00CF2C8D" w:rsidRDefault="00D83D70">
      <w:pPr>
        <w:spacing w:after="0" w:line="253" w:lineRule="auto"/>
        <w:ind w:left="123" w:right="887" w:hanging="10"/>
        <w:jc w:val="left"/>
        <w:rPr>
          <w:rFonts w:ascii="Times New Roman" w:hAnsi="Times New Roman" w:cs="Times New Roman"/>
          <w:sz w:val="24"/>
          <w:szCs w:val="24"/>
        </w:rPr>
      </w:pPr>
      <w:r w:rsidRPr="00D83D70">
        <w:rPr>
          <w:rFonts w:ascii="Times New Roman" w:hAnsi="Times New Roman" w:cs="Times New Roman"/>
          <w:sz w:val="24"/>
          <w:szCs w:val="24"/>
        </w:rPr>
        <w:t xml:space="preserve">наименование юридического лица, ОГРН, ИНН __________________________________________________ __________________________________________________ </w:t>
      </w:r>
    </w:p>
    <w:p w:rsidR="00CF2C8D" w:rsidRDefault="00D83D70">
      <w:pPr>
        <w:spacing w:after="0" w:line="253" w:lineRule="auto"/>
        <w:ind w:left="123" w:right="887" w:hanging="10"/>
        <w:jc w:val="left"/>
        <w:rPr>
          <w:rFonts w:ascii="Times New Roman" w:hAnsi="Times New Roman" w:cs="Times New Roman"/>
          <w:sz w:val="24"/>
          <w:szCs w:val="24"/>
        </w:rPr>
      </w:pPr>
      <w:r w:rsidRPr="00D83D70">
        <w:rPr>
          <w:rFonts w:ascii="Times New Roman" w:hAnsi="Times New Roman" w:cs="Times New Roman"/>
          <w:sz w:val="24"/>
          <w:szCs w:val="24"/>
        </w:rPr>
        <w:t xml:space="preserve">юридического лица, почтовый адрес для получения __________________________________________________ __________________________________________________ </w:t>
      </w:r>
    </w:p>
    <w:p w:rsidR="00C367D7" w:rsidRPr="00D83D70" w:rsidRDefault="00D83D70">
      <w:pPr>
        <w:spacing w:after="0" w:line="253" w:lineRule="auto"/>
        <w:ind w:left="123" w:right="887" w:hanging="10"/>
        <w:jc w:val="left"/>
        <w:rPr>
          <w:rFonts w:ascii="Times New Roman" w:hAnsi="Times New Roman" w:cs="Times New Roman"/>
          <w:sz w:val="24"/>
          <w:szCs w:val="24"/>
        </w:rPr>
      </w:pPr>
      <w:r w:rsidRPr="00D83D70">
        <w:rPr>
          <w:rFonts w:ascii="Times New Roman" w:hAnsi="Times New Roman" w:cs="Times New Roman"/>
          <w:sz w:val="24"/>
          <w:szCs w:val="24"/>
        </w:rPr>
        <w:t xml:space="preserve">ответа, адрес электронной почты, телефон) </w:t>
      </w:r>
    </w:p>
    <w:p w:rsidR="00C367D7" w:rsidRPr="00D83D70" w:rsidRDefault="00D83D70">
      <w:pPr>
        <w:spacing w:after="214"/>
        <w:ind w:left="113" w:right="583" w:firstLine="0"/>
        <w:rPr>
          <w:rFonts w:ascii="Times New Roman" w:hAnsi="Times New Roman" w:cs="Times New Roman"/>
          <w:sz w:val="24"/>
          <w:szCs w:val="24"/>
        </w:rPr>
      </w:pPr>
      <w:r w:rsidRPr="00D83D70">
        <w:rPr>
          <w:rFonts w:ascii="Times New Roman" w:hAnsi="Times New Roman" w:cs="Times New Roman"/>
          <w:sz w:val="24"/>
          <w:szCs w:val="24"/>
        </w:rPr>
        <w:t>__________________________________________________</w:t>
      </w:r>
    </w:p>
    <w:p w:rsidR="00C367D7" w:rsidRPr="00D83D70" w:rsidRDefault="00D83D70">
      <w:pPr>
        <w:spacing w:after="138"/>
        <w:ind w:left="8" w:right="583" w:firstLine="0"/>
        <w:rPr>
          <w:rFonts w:ascii="Times New Roman" w:hAnsi="Times New Roman" w:cs="Times New Roman"/>
          <w:sz w:val="24"/>
          <w:szCs w:val="24"/>
        </w:rPr>
      </w:pPr>
      <w:r w:rsidRPr="00D83D70">
        <w:rPr>
          <w:rFonts w:ascii="Times New Roman" w:hAnsi="Times New Roman" w:cs="Times New Roman"/>
          <w:sz w:val="24"/>
          <w:szCs w:val="24"/>
        </w:rPr>
        <w:t xml:space="preserve">ЗАЯВЛЕНИЕ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w:t>
      </w:r>
      <w:proofErr w:type="gramStart"/>
      <w:r w:rsidR="00501C54">
        <w:rPr>
          <w:rFonts w:ascii="Times New Roman" w:hAnsi="Times New Roman" w:cs="Times New Roman"/>
          <w:sz w:val="24"/>
          <w:szCs w:val="24"/>
        </w:rPr>
        <w:t>района</w:t>
      </w:r>
      <w:proofErr w:type="gramEnd"/>
      <w:r w:rsidR="00501C54">
        <w:rPr>
          <w:rFonts w:ascii="Times New Roman" w:hAnsi="Times New Roman" w:cs="Times New Roman"/>
          <w:sz w:val="24"/>
          <w:szCs w:val="24"/>
        </w:rPr>
        <w:t xml:space="preserve"> </w:t>
      </w:r>
      <w:r w:rsidRPr="00D83D70">
        <w:rPr>
          <w:rFonts w:ascii="Times New Roman" w:hAnsi="Times New Roman" w:cs="Times New Roman"/>
          <w:sz w:val="24"/>
          <w:szCs w:val="24"/>
        </w:rPr>
        <w:t xml:space="preserve"> а также посадку (взлет) на расположенные в границах населенных пунктов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района </w:t>
      </w:r>
      <w:r w:rsidRPr="00D83D70">
        <w:rPr>
          <w:rFonts w:ascii="Times New Roman" w:hAnsi="Times New Roman" w:cs="Times New Roman"/>
          <w:sz w:val="24"/>
          <w:szCs w:val="24"/>
        </w:rPr>
        <w:t>площадки, сведения о которых не опубликованы в документах аэронавигационной информации</w:t>
      </w:r>
    </w:p>
    <w:p w:rsidR="00C367D7" w:rsidRPr="00D83D70" w:rsidRDefault="00D83D70">
      <w:pPr>
        <w:spacing w:after="13" w:line="257" w:lineRule="auto"/>
        <w:ind w:left="-5" w:right="0" w:hanging="10"/>
        <w:jc w:val="left"/>
        <w:rPr>
          <w:rFonts w:ascii="Times New Roman" w:hAnsi="Times New Roman" w:cs="Times New Roman"/>
          <w:sz w:val="24"/>
          <w:szCs w:val="24"/>
        </w:rPr>
      </w:pPr>
      <w:r w:rsidRPr="00D83D70">
        <w:rPr>
          <w:rFonts w:ascii="Times New Roman" w:eastAsia="Courier New" w:hAnsi="Times New Roman" w:cs="Times New Roman"/>
          <w:sz w:val="24"/>
          <w:szCs w:val="24"/>
        </w:rPr>
        <w:t>городского округа:</w:t>
      </w:r>
    </w:p>
    <w:p w:rsidR="00CF2C8D" w:rsidRDefault="00D83D70">
      <w:pPr>
        <w:spacing w:after="0" w:line="254" w:lineRule="auto"/>
        <w:ind w:right="0" w:firstLine="0"/>
        <w:jc w:val="center"/>
        <w:rPr>
          <w:rFonts w:ascii="Times New Roman" w:eastAsia="Courier New" w:hAnsi="Times New Roman" w:cs="Times New Roman"/>
          <w:sz w:val="24"/>
          <w:szCs w:val="24"/>
        </w:rPr>
      </w:pPr>
      <w:proofErr w:type="gramStart"/>
      <w:r w:rsidRPr="00D83D70">
        <w:rPr>
          <w:rFonts w:ascii="Times New Roman" w:eastAsia="Courier New" w:hAnsi="Times New Roman" w:cs="Times New Roman"/>
          <w:sz w:val="24"/>
          <w:szCs w:val="24"/>
        </w:rPr>
        <w:t xml:space="preserve">___________________________________________________________________________                   (авиационных работ, парашютных прыжков,             </w:t>
      </w:r>
      <w:proofErr w:type="gramEnd"/>
    </w:p>
    <w:p w:rsidR="00C367D7" w:rsidRPr="00D83D70" w:rsidRDefault="00D83D70">
      <w:pPr>
        <w:spacing w:after="0" w:line="254" w:lineRule="auto"/>
        <w:ind w:right="0" w:firstLine="0"/>
        <w:jc w:val="center"/>
        <w:rPr>
          <w:rFonts w:ascii="Times New Roman" w:hAnsi="Times New Roman" w:cs="Times New Roman"/>
          <w:sz w:val="24"/>
          <w:szCs w:val="24"/>
        </w:rPr>
      </w:pPr>
      <w:r w:rsidRPr="00D83D70">
        <w:rPr>
          <w:rFonts w:ascii="Times New Roman" w:eastAsia="Courier New" w:hAnsi="Times New Roman" w:cs="Times New Roman"/>
          <w:sz w:val="24"/>
          <w:szCs w:val="24"/>
        </w:rPr>
        <w:t xml:space="preserve"> демонстрационных полетов воздушных судов, подъема</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привязных аэростатов, полетов беспилотных летательных</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аппаратов, посадки (взлета) на площадку)</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с целью: __________________________________________________________________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lastRenderedPageBreak/>
        <w:t>___________________________________________________________________________ ___________________________________________________________________________</w:t>
      </w:r>
    </w:p>
    <w:p w:rsidR="00C367D7" w:rsidRPr="00D83D70" w:rsidRDefault="00D83D70">
      <w:pPr>
        <w:tabs>
          <w:tab w:val="center" w:pos="2170"/>
          <w:tab w:val="center" w:pos="4382"/>
          <w:tab w:val="center" w:pos="7531"/>
        </w:tabs>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на </w:t>
      </w:r>
      <w:r w:rsidRPr="00D83D70">
        <w:rPr>
          <w:rFonts w:ascii="Times New Roman" w:eastAsia="Courier New" w:hAnsi="Times New Roman" w:cs="Times New Roman"/>
          <w:sz w:val="24"/>
          <w:szCs w:val="24"/>
        </w:rPr>
        <w:tab/>
        <w:t xml:space="preserve">воздушном </w:t>
      </w:r>
      <w:r w:rsidRPr="00D83D70">
        <w:rPr>
          <w:rFonts w:ascii="Times New Roman" w:eastAsia="Courier New" w:hAnsi="Times New Roman" w:cs="Times New Roman"/>
          <w:sz w:val="24"/>
          <w:szCs w:val="24"/>
        </w:rPr>
        <w:tab/>
        <w:t xml:space="preserve">судне: </w:t>
      </w:r>
      <w:r w:rsidRPr="00D83D70">
        <w:rPr>
          <w:rFonts w:ascii="Times New Roman" w:eastAsia="Courier New" w:hAnsi="Times New Roman" w:cs="Times New Roman"/>
          <w:sz w:val="24"/>
          <w:szCs w:val="24"/>
        </w:rPr>
        <w:tab/>
        <w:t>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w:t>
      </w:r>
      <w:proofErr w:type="gramStart"/>
      <w:r w:rsidRPr="00D83D70">
        <w:rPr>
          <w:rFonts w:ascii="Times New Roman" w:eastAsia="Courier New" w:hAnsi="Times New Roman" w:cs="Times New Roman"/>
          <w:sz w:val="24"/>
          <w:szCs w:val="24"/>
        </w:rPr>
        <w:t>(указать количество и тип воздушных судов,</w:t>
      </w:r>
      <w:proofErr w:type="gramEnd"/>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государственный регистрационный (опознавательный)</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и принадлежность воздушного судна)</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tabs>
          <w:tab w:val="center" w:pos="1240"/>
          <w:tab w:val="center" w:pos="2479"/>
          <w:tab w:val="center" w:pos="3699"/>
          <w:tab w:val="center" w:pos="4877"/>
          <w:tab w:val="center" w:pos="5995"/>
        </w:tabs>
        <w:spacing w:after="160" w:line="259" w:lineRule="auto"/>
        <w:ind w:right="0" w:firstLine="0"/>
        <w:jc w:val="left"/>
        <w:rPr>
          <w:rFonts w:ascii="Times New Roman" w:hAnsi="Times New Roman" w:cs="Times New Roman"/>
          <w:sz w:val="24"/>
          <w:szCs w:val="24"/>
        </w:rPr>
      </w:pPr>
      <w:proofErr w:type="gramStart"/>
      <w:r w:rsidRPr="00D83D70">
        <w:rPr>
          <w:rFonts w:ascii="Times New Roman" w:eastAsia="Courier New" w:hAnsi="Times New Roman" w:cs="Times New Roman"/>
          <w:sz w:val="24"/>
          <w:szCs w:val="24"/>
        </w:rPr>
        <w:t xml:space="preserve">Место </w:t>
      </w:r>
      <w:r w:rsidRPr="00D83D70">
        <w:rPr>
          <w:rFonts w:ascii="Times New Roman" w:eastAsia="Courier New" w:hAnsi="Times New Roman" w:cs="Times New Roman"/>
          <w:sz w:val="24"/>
          <w:szCs w:val="24"/>
        </w:rPr>
        <w:tab/>
        <w:t xml:space="preserve">использования </w:t>
      </w:r>
      <w:r w:rsidRPr="00D83D70">
        <w:rPr>
          <w:rFonts w:ascii="Times New Roman" w:eastAsia="Courier New" w:hAnsi="Times New Roman" w:cs="Times New Roman"/>
          <w:sz w:val="24"/>
          <w:szCs w:val="24"/>
        </w:rPr>
        <w:tab/>
        <w:t xml:space="preserve">воздушного </w:t>
      </w:r>
      <w:r w:rsidRPr="00D83D70">
        <w:rPr>
          <w:rFonts w:ascii="Times New Roman" w:eastAsia="Courier New" w:hAnsi="Times New Roman" w:cs="Times New Roman"/>
          <w:sz w:val="24"/>
          <w:szCs w:val="24"/>
        </w:rPr>
        <w:tab/>
        <w:t xml:space="preserve">пространства </w:t>
      </w:r>
      <w:r w:rsidRPr="00D83D70">
        <w:rPr>
          <w:rFonts w:ascii="Times New Roman" w:eastAsia="Courier New" w:hAnsi="Times New Roman" w:cs="Times New Roman"/>
          <w:sz w:val="24"/>
          <w:szCs w:val="24"/>
        </w:rPr>
        <w:tab/>
        <w:t xml:space="preserve">(посадки </w:t>
      </w:r>
      <w:r w:rsidRPr="00D83D70">
        <w:rPr>
          <w:rFonts w:ascii="Times New Roman" w:eastAsia="Courier New" w:hAnsi="Times New Roman" w:cs="Times New Roman"/>
          <w:sz w:val="24"/>
          <w:szCs w:val="24"/>
        </w:rPr>
        <w:tab/>
        <w:t>(взлета):</w:t>
      </w:r>
      <w:proofErr w:type="gramEnd"/>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w:t>
      </w:r>
      <w:proofErr w:type="gramStart"/>
      <w:r w:rsidRPr="00D83D70">
        <w:rPr>
          <w:rFonts w:ascii="Times New Roman" w:eastAsia="Courier New" w:hAnsi="Times New Roman" w:cs="Times New Roman"/>
          <w:sz w:val="24"/>
          <w:szCs w:val="24"/>
        </w:rPr>
        <w:t>(район проведения авиационных работ,</w:t>
      </w:r>
      <w:proofErr w:type="gramEnd"/>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парашютных прыжков, демонстрационных полетов</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воздушных судов, подъема привязного аэростата,</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полетов беспилотных летательных аппаратов)</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Срок использования воздушного пространства:</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планируемое время начала -                  __ час</w:t>
      </w:r>
      <w:proofErr w:type="gramStart"/>
      <w:r w:rsidRPr="00D83D70">
        <w:rPr>
          <w:rFonts w:ascii="Times New Roman" w:eastAsia="Courier New" w:hAnsi="Times New Roman" w:cs="Times New Roman"/>
          <w:sz w:val="24"/>
          <w:szCs w:val="24"/>
        </w:rPr>
        <w:t>.</w:t>
      </w:r>
      <w:proofErr w:type="gramEnd"/>
      <w:r w:rsidRPr="00D83D70">
        <w:rPr>
          <w:rFonts w:ascii="Times New Roman" w:eastAsia="Courier New" w:hAnsi="Times New Roman" w:cs="Times New Roman"/>
          <w:sz w:val="24"/>
          <w:szCs w:val="24"/>
        </w:rPr>
        <w:t xml:space="preserve"> __ </w:t>
      </w:r>
      <w:proofErr w:type="gramStart"/>
      <w:r w:rsidRPr="00D83D70">
        <w:rPr>
          <w:rFonts w:ascii="Times New Roman" w:eastAsia="Courier New" w:hAnsi="Times New Roman" w:cs="Times New Roman"/>
          <w:sz w:val="24"/>
          <w:szCs w:val="24"/>
        </w:rPr>
        <w:t>м</w:t>
      </w:r>
      <w:proofErr w:type="gramEnd"/>
      <w:r w:rsidRPr="00D83D70">
        <w:rPr>
          <w:rFonts w:ascii="Times New Roman" w:eastAsia="Courier New" w:hAnsi="Times New Roman" w:cs="Times New Roman"/>
          <w:sz w:val="24"/>
          <w:szCs w:val="24"/>
        </w:rPr>
        <w:t>ин.</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планируемое время окончания -               __ час</w:t>
      </w:r>
      <w:proofErr w:type="gramStart"/>
      <w:r w:rsidRPr="00D83D70">
        <w:rPr>
          <w:rFonts w:ascii="Times New Roman" w:eastAsia="Courier New" w:hAnsi="Times New Roman" w:cs="Times New Roman"/>
          <w:sz w:val="24"/>
          <w:szCs w:val="24"/>
        </w:rPr>
        <w:t>.</w:t>
      </w:r>
      <w:proofErr w:type="gramEnd"/>
      <w:r w:rsidRPr="00D83D70">
        <w:rPr>
          <w:rFonts w:ascii="Times New Roman" w:eastAsia="Courier New" w:hAnsi="Times New Roman" w:cs="Times New Roman"/>
          <w:sz w:val="24"/>
          <w:szCs w:val="24"/>
        </w:rPr>
        <w:t xml:space="preserve"> __ </w:t>
      </w:r>
      <w:proofErr w:type="gramStart"/>
      <w:r w:rsidRPr="00D83D70">
        <w:rPr>
          <w:rFonts w:ascii="Times New Roman" w:eastAsia="Courier New" w:hAnsi="Times New Roman" w:cs="Times New Roman"/>
          <w:sz w:val="24"/>
          <w:szCs w:val="24"/>
        </w:rPr>
        <w:t>м</w:t>
      </w:r>
      <w:proofErr w:type="gramEnd"/>
      <w:r w:rsidRPr="00D83D70">
        <w:rPr>
          <w:rFonts w:ascii="Times New Roman" w:eastAsia="Courier New" w:hAnsi="Times New Roman" w:cs="Times New Roman"/>
          <w:sz w:val="24"/>
          <w:szCs w:val="24"/>
        </w:rPr>
        <w:t>ин.</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Приложение: _______________________________________________________________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_______________________________________________________________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Сообщаю, что в соответствии с Федеральным законом от 27 июля 2006  года</w:t>
      </w:r>
    </w:p>
    <w:p w:rsidR="00C367D7" w:rsidRPr="00D83D70" w:rsidRDefault="00D83D70">
      <w:pPr>
        <w:tabs>
          <w:tab w:val="center" w:pos="577"/>
          <w:tab w:val="center" w:pos="1154"/>
          <w:tab w:val="center" w:pos="1853"/>
          <w:tab w:val="center" w:pos="2654"/>
          <w:tab w:val="center" w:pos="3231"/>
          <w:tab w:val="center" w:pos="3726"/>
          <w:tab w:val="center" w:pos="4364"/>
          <w:tab w:val="center" w:pos="4982"/>
          <w:tab w:val="center" w:pos="5641"/>
          <w:tab w:val="center" w:pos="6279"/>
          <w:tab w:val="center" w:pos="6713"/>
          <w:tab w:val="center" w:pos="7249"/>
          <w:tab w:val="center" w:pos="7785"/>
          <w:tab w:val="center" w:pos="8199"/>
          <w:tab w:val="center" w:pos="8633"/>
        </w:tabs>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N </w:t>
      </w:r>
      <w:r w:rsidRPr="00D83D70">
        <w:rPr>
          <w:rFonts w:ascii="Times New Roman" w:eastAsia="Courier New" w:hAnsi="Times New Roman" w:cs="Times New Roman"/>
          <w:sz w:val="24"/>
          <w:szCs w:val="24"/>
        </w:rPr>
        <w:tab/>
        <w:t xml:space="preserve">152-ФЗ </w:t>
      </w:r>
      <w:r w:rsidRPr="00D83D70">
        <w:rPr>
          <w:rFonts w:ascii="Times New Roman" w:eastAsia="Courier New" w:hAnsi="Times New Roman" w:cs="Times New Roman"/>
          <w:sz w:val="24"/>
          <w:szCs w:val="24"/>
        </w:rPr>
        <w:tab/>
        <w:t xml:space="preserve">"О </w:t>
      </w:r>
      <w:r w:rsidRPr="00D83D70">
        <w:rPr>
          <w:rFonts w:ascii="Times New Roman" w:eastAsia="Courier New" w:hAnsi="Times New Roman" w:cs="Times New Roman"/>
          <w:sz w:val="24"/>
          <w:szCs w:val="24"/>
        </w:rPr>
        <w:tab/>
        <w:t xml:space="preserve">персональных </w:t>
      </w:r>
      <w:r w:rsidRPr="00D83D70">
        <w:rPr>
          <w:rFonts w:ascii="Times New Roman" w:eastAsia="Courier New" w:hAnsi="Times New Roman" w:cs="Times New Roman"/>
          <w:sz w:val="24"/>
          <w:szCs w:val="24"/>
        </w:rPr>
        <w:tab/>
        <w:t xml:space="preserve">данных" </w:t>
      </w:r>
      <w:r w:rsidRPr="00D83D70">
        <w:rPr>
          <w:rFonts w:ascii="Times New Roman" w:eastAsia="Courier New" w:hAnsi="Times New Roman" w:cs="Times New Roman"/>
          <w:sz w:val="24"/>
          <w:szCs w:val="24"/>
        </w:rPr>
        <w:tab/>
        <w:t xml:space="preserve">я </w:t>
      </w:r>
      <w:r w:rsidRPr="00D83D70">
        <w:rPr>
          <w:rFonts w:ascii="Times New Roman" w:eastAsia="Courier New" w:hAnsi="Times New Roman" w:cs="Times New Roman"/>
          <w:sz w:val="24"/>
          <w:szCs w:val="24"/>
        </w:rPr>
        <w:tab/>
        <w:t xml:space="preserve">даю </w:t>
      </w:r>
      <w:r w:rsidRPr="00D83D70">
        <w:rPr>
          <w:rFonts w:ascii="Times New Roman" w:eastAsia="Courier New" w:hAnsi="Times New Roman" w:cs="Times New Roman"/>
          <w:sz w:val="24"/>
          <w:szCs w:val="24"/>
        </w:rPr>
        <w:tab/>
        <w:t xml:space="preserve">согласие </w:t>
      </w:r>
      <w:r w:rsidRPr="00D83D70">
        <w:rPr>
          <w:rFonts w:ascii="Times New Roman" w:eastAsia="Courier New" w:hAnsi="Times New Roman" w:cs="Times New Roman"/>
          <w:sz w:val="24"/>
          <w:szCs w:val="24"/>
        </w:rPr>
        <w:tab/>
        <w:t xml:space="preserve">на </w:t>
      </w:r>
      <w:r w:rsidRPr="00D83D70">
        <w:rPr>
          <w:rFonts w:ascii="Times New Roman" w:eastAsia="Courier New" w:hAnsi="Times New Roman" w:cs="Times New Roman"/>
          <w:sz w:val="24"/>
          <w:szCs w:val="24"/>
        </w:rPr>
        <w:tab/>
        <w:t xml:space="preserve">обработку, </w:t>
      </w:r>
      <w:r w:rsidRPr="00D83D70">
        <w:rPr>
          <w:rFonts w:ascii="Times New Roman" w:eastAsia="Courier New" w:hAnsi="Times New Roman" w:cs="Times New Roman"/>
          <w:sz w:val="24"/>
          <w:szCs w:val="24"/>
        </w:rPr>
        <w:tab/>
        <w:t xml:space="preserve">а </w:t>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t xml:space="preserve">также, </w:t>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proofErr w:type="gramStart"/>
      <w:r w:rsidRPr="00D83D70">
        <w:rPr>
          <w:rFonts w:ascii="Times New Roman" w:eastAsia="Courier New" w:hAnsi="Times New Roman" w:cs="Times New Roman"/>
          <w:sz w:val="24"/>
          <w:szCs w:val="24"/>
        </w:rPr>
        <w:t>в</w:t>
      </w:r>
      <w:proofErr w:type="gramEnd"/>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действующего законодательства.</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 ________________ 20__ года 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(дата подачи заявления)                (подпись, расшифровка)</w:t>
      </w:r>
    </w:p>
    <w:p w:rsidR="00CF2C8D" w:rsidRDefault="00CF2C8D">
      <w:pPr>
        <w:spacing w:after="160" w:line="259" w:lineRule="auto"/>
        <w:ind w:right="0" w:firstLine="0"/>
        <w:jc w:val="left"/>
        <w:rPr>
          <w:rFonts w:ascii="Times New Roman" w:hAnsi="Times New Roman" w:cs="Times New Roman"/>
          <w:b/>
          <w:sz w:val="24"/>
          <w:szCs w:val="24"/>
        </w:rPr>
      </w:pPr>
    </w:p>
    <w:p w:rsidR="00CF2C8D" w:rsidRDefault="00CF2C8D">
      <w:pPr>
        <w:spacing w:after="160" w:line="259" w:lineRule="auto"/>
        <w:ind w:right="0" w:firstLine="0"/>
        <w:jc w:val="left"/>
        <w:rPr>
          <w:rFonts w:ascii="Times New Roman" w:hAnsi="Times New Roman" w:cs="Times New Roman"/>
          <w:b/>
          <w:sz w:val="24"/>
          <w:szCs w:val="24"/>
        </w:rPr>
      </w:pPr>
    </w:p>
    <w:p w:rsidR="00CF2C8D" w:rsidRDefault="00CF2C8D">
      <w:pPr>
        <w:spacing w:after="160" w:line="259" w:lineRule="auto"/>
        <w:ind w:right="0" w:firstLine="0"/>
        <w:jc w:val="left"/>
        <w:rPr>
          <w:rFonts w:ascii="Times New Roman" w:hAnsi="Times New Roman" w:cs="Times New Roman"/>
          <w:b/>
          <w:sz w:val="24"/>
          <w:szCs w:val="24"/>
        </w:rPr>
      </w:pPr>
    </w:p>
    <w:p w:rsidR="00CF2C8D" w:rsidRDefault="00CF2C8D">
      <w:pPr>
        <w:spacing w:after="160" w:line="259" w:lineRule="auto"/>
        <w:ind w:right="0" w:firstLine="0"/>
        <w:jc w:val="left"/>
        <w:rPr>
          <w:rFonts w:ascii="Times New Roman" w:hAnsi="Times New Roman" w:cs="Times New Roman"/>
          <w:b/>
          <w:sz w:val="24"/>
          <w:szCs w:val="24"/>
        </w:rPr>
      </w:pPr>
    </w:p>
    <w:p w:rsidR="00CF2C8D" w:rsidRDefault="00CF2C8D">
      <w:pPr>
        <w:spacing w:after="160" w:line="259" w:lineRule="auto"/>
        <w:ind w:right="0" w:firstLine="0"/>
        <w:jc w:val="left"/>
        <w:rPr>
          <w:rFonts w:ascii="Times New Roman" w:hAnsi="Times New Roman" w:cs="Times New Roman"/>
          <w:b/>
          <w:sz w:val="24"/>
          <w:szCs w:val="24"/>
        </w:rPr>
      </w:pPr>
    </w:p>
    <w:p w:rsidR="00CF2C8D" w:rsidRDefault="00CF2C8D">
      <w:pPr>
        <w:spacing w:after="160" w:line="259" w:lineRule="auto"/>
        <w:ind w:right="0" w:firstLine="0"/>
        <w:jc w:val="left"/>
        <w:rPr>
          <w:rFonts w:ascii="Times New Roman" w:hAnsi="Times New Roman" w:cs="Times New Roman"/>
          <w:b/>
          <w:sz w:val="24"/>
          <w:szCs w:val="24"/>
        </w:rPr>
      </w:pPr>
    </w:p>
    <w:p w:rsidR="00CF2C8D" w:rsidRDefault="00CF2C8D">
      <w:pPr>
        <w:spacing w:after="160" w:line="259" w:lineRule="auto"/>
        <w:ind w:right="0" w:firstLine="0"/>
        <w:jc w:val="left"/>
        <w:rPr>
          <w:rFonts w:ascii="Times New Roman" w:hAnsi="Times New Roman" w:cs="Times New Roman"/>
          <w:b/>
          <w:sz w:val="24"/>
          <w:szCs w:val="24"/>
        </w:rPr>
      </w:pPr>
    </w:p>
    <w:p w:rsidR="00CF2C8D" w:rsidRDefault="00CF2C8D">
      <w:pPr>
        <w:spacing w:after="160" w:line="259" w:lineRule="auto"/>
        <w:ind w:right="0" w:firstLine="0"/>
        <w:jc w:val="left"/>
        <w:rPr>
          <w:rFonts w:ascii="Times New Roman" w:hAnsi="Times New Roman" w:cs="Times New Roman"/>
          <w:b/>
          <w:sz w:val="24"/>
          <w:szCs w:val="24"/>
        </w:rPr>
      </w:pPr>
    </w:p>
    <w:p w:rsidR="00CD4A58" w:rsidRDefault="00CD4A58">
      <w:pPr>
        <w:spacing w:after="160" w:line="259" w:lineRule="auto"/>
        <w:ind w:right="0" w:firstLine="0"/>
        <w:jc w:val="left"/>
        <w:rPr>
          <w:rFonts w:ascii="Times New Roman" w:hAnsi="Times New Roman" w:cs="Times New Roman"/>
          <w:b/>
          <w:sz w:val="24"/>
          <w:szCs w:val="24"/>
        </w:rPr>
      </w:pPr>
    </w:p>
    <w:p w:rsidR="00CF2C8D" w:rsidRDefault="00CF2C8D">
      <w:pPr>
        <w:spacing w:after="160" w:line="259" w:lineRule="auto"/>
        <w:ind w:right="0" w:firstLine="0"/>
        <w:jc w:val="left"/>
        <w:rPr>
          <w:rFonts w:ascii="Times New Roman" w:hAnsi="Times New Roman" w:cs="Times New Roman"/>
          <w:b/>
          <w:sz w:val="24"/>
          <w:szCs w:val="24"/>
        </w:rPr>
      </w:pP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hAnsi="Times New Roman" w:cs="Times New Roman"/>
          <w:b/>
          <w:sz w:val="24"/>
          <w:szCs w:val="24"/>
        </w:rPr>
        <w:t>Приложение N 2. РАЗРЕШЕНИЕ на выполнение 1</w:t>
      </w:r>
    </w:p>
    <w:p w:rsidR="00C367D7" w:rsidRPr="00D83D70" w:rsidRDefault="00D83D70" w:rsidP="00A76016">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Приложение N 2</w:t>
      </w:r>
    </w:p>
    <w:p w:rsidR="00C367D7" w:rsidRPr="00D83D70" w:rsidRDefault="00D83D70" w:rsidP="00A76016">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к Административному регламенту</w:t>
      </w:r>
    </w:p>
    <w:p w:rsidR="00C367D7" w:rsidRPr="00D83D70" w:rsidRDefault="00D83D70" w:rsidP="00A76016">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предоставления муниципальной услуги</w:t>
      </w:r>
    </w:p>
    <w:p w:rsidR="00C367D7" w:rsidRPr="00D83D70" w:rsidRDefault="00D83D70" w:rsidP="00A76016">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по выдаче разрешения на выполнение</w:t>
      </w:r>
    </w:p>
    <w:p w:rsidR="00C367D7" w:rsidRPr="00D83D70" w:rsidRDefault="00D83D70" w:rsidP="00A76016">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авиационных работ, парашютных прыжков,</w:t>
      </w:r>
    </w:p>
    <w:p w:rsidR="00C367D7" w:rsidRPr="00D83D70" w:rsidRDefault="00D83D70" w:rsidP="00A76016">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демонстрационных полетов воздушных</w:t>
      </w:r>
    </w:p>
    <w:p w:rsidR="00C367D7" w:rsidRPr="00D83D70" w:rsidRDefault="00D83D70" w:rsidP="00A76016">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судов, полетов беспилотных летательных</w:t>
      </w:r>
    </w:p>
    <w:p w:rsidR="00C367D7" w:rsidRPr="00D83D70" w:rsidRDefault="00D83D70" w:rsidP="00A76016">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аппаратов, подъемов привязных аэростатов</w:t>
      </w:r>
    </w:p>
    <w:p w:rsidR="00C367D7" w:rsidRPr="00D83D70" w:rsidRDefault="00D83D70" w:rsidP="00A76016">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над населенными пунктами</w:t>
      </w:r>
    </w:p>
    <w:p w:rsidR="00C367D7" w:rsidRPr="00D83D70" w:rsidRDefault="00501C54" w:rsidP="00A76016">
      <w:pPr>
        <w:spacing w:after="0" w:line="259" w:lineRule="auto"/>
        <w:ind w:right="0" w:firstLine="0"/>
        <w:jc w:val="left"/>
        <w:rPr>
          <w:rFonts w:ascii="Times New Roman" w:hAnsi="Times New Roman" w:cs="Times New Roman"/>
          <w:sz w:val="24"/>
          <w:szCs w:val="24"/>
        </w:rPr>
      </w:pPr>
      <w:proofErr w:type="spellStart"/>
      <w:r>
        <w:rPr>
          <w:rFonts w:ascii="Times New Roman" w:hAnsi="Times New Roman" w:cs="Times New Roman"/>
          <w:sz w:val="24"/>
          <w:szCs w:val="24"/>
        </w:rPr>
        <w:t>Варненского</w:t>
      </w:r>
      <w:proofErr w:type="spellEnd"/>
      <w:r>
        <w:rPr>
          <w:rFonts w:ascii="Times New Roman" w:hAnsi="Times New Roman" w:cs="Times New Roman"/>
          <w:sz w:val="24"/>
          <w:szCs w:val="24"/>
        </w:rPr>
        <w:t xml:space="preserve"> муниципального района </w:t>
      </w:r>
    </w:p>
    <w:p w:rsidR="00C367D7" w:rsidRPr="00D83D70" w:rsidRDefault="00D83D70" w:rsidP="00A76016">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 xml:space="preserve">а также посадку (взлет) на </w:t>
      </w:r>
      <w:proofErr w:type="gramStart"/>
      <w:r w:rsidRPr="00D83D70">
        <w:rPr>
          <w:rFonts w:ascii="Times New Roman" w:hAnsi="Times New Roman" w:cs="Times New Roman"/>
          <w:sz w:val="24"/>
          <w:szCs w:val="24"/>
        </w:rPr>
        <w:t>расположенные</w:t>
      </w:r>
      <w:proofErr w:type="gramEnd"/>
    </w:p>
    <w:p w:rsidR="00C367D7" w:rsidRPr="00D83D70" w:rsidRDefault="00D83D70" w:rsidP="00A76016">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в границах населенных пунктов</w:t>
      </w:r>
    </w:p>
    <w:p w:rsidR="00C367D7" w:rsidRPr="00D83D70" w:rsidRDefault="00060873" w:rsidP="00A76016">
      <w:pPr>
        <w:spacing w:after="0" w:line="259" w:lineRule="auto"/>
        <w:ind w:right="0" w:firstLine="0"/>
        <w:jc w:val="left"/>
        <w:rPr>
          <w:rFonts w:ascii="Times New Roman" w:hAnsi="Times New Roman" w:cs="Times New Roman"/>
          <w:sz w:val="24"/>
          <w:szCs w:val="24"/>
        </w:rPr>
      </w:pPr>
      <w:proofErr w:type="spellStart"/>
      <w:r>
        <w:rPr>
          <w:rFonts w:ascii="Times New Roman" w:hAnsi="Times New Roman" w:cs="Times New Roman"/>
          <w:sz w:val="24"/>
          <w:szCs w:val="24"/>
        </w:rPr>
        <w:t>Варненского</w:t>
      </w:r>
      <w:proofErr w:type="spellEnd"/>
      <w:r>
        <w:rPr>
          <w:rFonts w:ascii="Times New Roman" w:hAnsi="Times New Roman" w:cs="Times New Roman"/>
          <w:sz w:val="24"/>
          <w:szCs w:val="24"/>
        </w:rPr>
        <w:t xml:space="preserve"> муниципального района </w:t>
      </w:r>
    </w:p>
    <w:p w:rsidR="00C367D7" w:rsidRPr="00D83D70" w:rsidRDefault="00D83D70" w:rsidP="00A76016">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площадки, сведения</w:t>
      </w:r>
    </w:p>
    <w:p w:rsidR="00C367D7" w:rsidRPr="00D83D70" w:rsidRDefault="00D83D70" w:rsidP="00A76016">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 xml:space="preserve">о которых не </w:t>
      </w:r>
      <w:proofErr w:type="gramStart"/>
      <w:r w:rsidRPr="00D83D70">
        <w:rPr>
          <w:rFonts w:ascii="Times New Roman" w:hAnsi="Times New Roman" w:cs="Times New Roman"/>
          <w:sz w:val="24"/>
          <w:szCs w:val="24"/>
        </w:rPr>
        <w:t>опубликованы</w:t>
      </w:r>
      <w:proofErr w:type="gramEnd"/>
      <w:r w:rsidRPr="00D83D70">
        <w:rPr>
          <w:rFonts w:ascii="Times New Roman" w:hAnsi="Times New Roman" w:cs="Times New Roman"/>
          <w:sz w:val="24"/>
          <w:szCs w:val="24"/>
        </w:rPr>
        <w:t xml:space="preserve"> в документах</w:t>
      </w:r>
    </w:p>
    <w:p w:rsidR="00C367D7" w:rsidRDefault="00D83D70" w:rsidP="00A76016">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аэронавигационной информации</w:t>
      </w:r>
    </w:p>
    <w:p w:rsidR="00A76016" w:rsidRPr="00D83D70" w:rsidRDefault="00A76016" w:rsidP="00A76016">
      <w:pPr>
        <w:spacing w:after="0" w:line="259" w:lineRule="auto"/>
        <w:ind w:right="0" w:firstLine="0"/>
        <w:jc w:val="left"/>
        <w:rPr>
          <w:rFonts w:ascii="Times New Roman" w:hAnsi="Times New Roman" w:cs="Times New Roman"/>
          <w:sz w:val="24"/>
          <w:szCs w:val="24"/>
        </w:rPr>
      </w:pP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РАЗРЕШЕНИЕ на выполнение 1</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tabs>
          <w:tab w:val="center" w:pos="630"/>
          <w:tab w:val="center" w:pos="1259"/>
          <w:tab w:val="center" w:pos="1889"/>
          <w:tab w:val="center" w:pos="2723"/>
          <w:tab w:val="center" w:pos="3740"/>
          <w:tab w:val="center" w:pos="4594"/>
          <w:tab w:val="center" w:pos="5346"/>
          <w:tab w:val="center" w:pos="6384"/>
          <w:tab w:val="center" w:pos="7422"/>
          <w:tab w:val="center" w:pos="8174"/>
          <w:tab w:val="center" w:pos="8865"/>
          <w:tab w:val="center" w:pos="9780"/>
          <w:tab w:val="center" w:pos="10695"/>
        </w:tabs>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t xml:space="preserve">Рассмотрев </w:t>
      </w:r>
      <w:r w:rsidRPr="00D83D70">
        <w:rPr>
          <w:rFonts w:ascii="Times New Roman" w:eastAsia="Courier New" w:hAnsi="Times New Roman" w:cs="Times New Roman"/>
          <w:sz w:val="24"/>
          <w:szCs w:val="24"/>
        </w:rPr>
        <w:tab/>
        <w:t xml:space="preserve">заявление </w:t>
      </w:r>
      <w:r w:rsidRPr="00D83D70">
        <w:rPr>
          <w:rFonts w:ascii="Times New Roman" w:eastAsia="Courier New" w:hAnsi="Times New Roman" w:cs="Times New Roman"/>
          <w:sz w:val="24"/>
          <w:szCs w:val="24"/>
        </w:rPr>
        <w:tab/>
        <w:t xml:space="preserve">от </w:t>
      </w:r>
      <w:r w:rsidRPr="00D83D70">
        <w:rPr>
          <w:rFonts w:ascii="Times New Roman" w:eastAsia="Courier New" w:hAnsi="Times New Roman" w:cs="Times New Roman"/>
          <w:sz w:val="24"/>
          <w:szCs w:val="24"/>
        </w:rPr>
        <w:tab/>
        <w:t xml:space="preserve">"__" </w:t>
      </w:r>
      <w:r w:rsidRPr="00D83D70">
        <w:rPr>
          <w:rFonts w:ascii="Times New Roman" w:eastAsia="Courier New" w:hAnsi="Times New Roman" w:cs="Times New Roman"/>
          <w:sz w:val="24"/>
          <w:szCs w:val="24"/>
        </w:rPr>
        <w:tab/>
        <w:t xml:space="preserve">________________ </w:t>
      </w:r>
      <w:r w:rsidRPr="00D83D70">
        <w:rPr>
          <w:rFonts w:ascii="Times New Roman" w:eastAsia="Courier New" w:hAnsi="Times New Roman" w:cs="Times New Roman"/>
          <w:sz w:val="24"/>
          <w:szCs w:val="24"/>
        </w:rPr>
        <w:tab/>
        <w:t xml:space="preserve">20__ </w:t>
      </w:r>
      <w:r w:rsidRPr="00D83D70">
        <w:rPr>
          <w:rFonts w:ascii="Times New Roman" w:eastAsia="Courier New" w:hAnsi="Times New Roman" w:cs="Times New Roman"/>
          <w:sz w:val="24"/>
          <w:szCs w:val="24"/>
        </w:rPr>
        <w:tab/>
        <w:t xml:space="preserve">г. </w:t>
      </w:r>
      <w:r w:rsidRPr="00D83D70">
        <w:rPr>
          <w:rFonts w:ascii="Times New Roman" w:eastAsia="Courier New" w:hAnsi="Times New Roman" w:cs="Times New Roman"/>
          <w:sz w:val="24"/>
          <w:szCs w:val="24"/>
        </w:rPr>
        <w:tab/>
        <w:t xml:space="preserve">N </w:t>
      </w:r>
      <w:r w:rsidRPr="00D83D70">
        <w:rPr>
          <w:rFonts w:ascii="Times New Roman" w:eastAsia="Courier New" w:hAnsi="Times New Roman" w:cs="Times New Roman"/>
          <w:sz w:val="24"/>
          <w:szCs w:val="24"/>
        </w:rPr>
        <w:tab/>
        <w:t xml:space="preserve">____________, </w:t>
      </w:r>
      <w:r w:rsidRPr="00D83D70">
        <w:rPr>
          <w:rFonts w:ascii="Times New Roman" w:eastAsia="Courier New" w:hAnsi="Times New Roman" w:cs="Times New Roman"/>
          <w:sz w:val="24"/>
          <w:szCs w:val="24"/>
        </w:rPr>
        <w:tab/>
      </w:r>
      <w:proofErr w:type="gramStart"/>
      <w:r w:rsidRPr="00D83D70">
        <w:rPr>
          <w:rFonts w:ascii="Times New Roman" w:eastAsia="Courier New" w:hAnsi="Times New Roman" w:cs="Times New Roman"/>
          <w:sz w:val="24"/>
          <w:szCs w:val="24"/>
        </w:rPr>
        <w:t>в</w:t>
      </w:r>
      <w:proofErr w:type="gramEnd"/>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пространства   Российской    Федерации,    </w:t>
      </w:r>
      <w:proofErr w:type="gramStart"/>
      <w:r w:rsidRPr="00D83D70">
        <w:rPr>
          <w:rFonts w:ascii="Times New Roman" w:eastAsia="Courier New" w:hAnsi="Times New Roman" w:cs="Times New Roman"/>
          <w:sz w:val="24"/>
          <w:szCs w:val="24"/>
        </w:rPr>
        <w:t>утвержденных</w:t>
      </w:r>
      <w:proofErr w:type="gramEnd"/>
      <w:r w:rsidRPr="00D83D70">
        <w:rPr>
          <w:rFonts w:ascii="Times New Roman" w:eastAsia="Courier New" w:hAnsi="Times New Roman" w:cs="Times New Roman"/>
          <w:sz w:val="24"/>
          <w:szCs w:val="24"/>
        </w:rPr>
        <w:t xml:space="preserve">      постановлением</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Правительства Российской Федерации  от  11.03.2010  N   138,   пунктом 40.5</w:t>
      </w:r>
    </w:p>
    <w:p w:rsidR="00C367D7" w:rsidRPr="00D83D70" w:rsidRDefault="00D83D70">
      <w:pPr>
        <w:tabs>
          <w:tab w:val="center" w:pos="953"/>
          <w:tab w:val="center" w:pos="1703"/>
          <w:tab w:val="center" w:pos="2207"/>
          <w:tab w:val="center" w:pos="2508"/>
          <w:tab w:val="center" w:pos="3033"/>
          <w:tab w:val="center" w:pos="3558"/>
          <w:tab w:val="center" w:pos="3859"/>
          <w:tab w:val="center" w:pos="4404"/>
          <w:tab w:val="center" w:pos="4950"/>
          <w:tab w:val="center" w:pos="5250"/>
          <w:tab w:val="center" w:pos="5551"/>
          <w:tab w:val="center" w:pos="6015"/>
        </w:tabs>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воздушного </w:t>
      </w:r>
      <w:r w:rsidRPr="00D83D70">
        <w:rPr>
          <w:rFonts w:ascii="Times New Roman" w:eastAsia="Courier New" w:hAnsi="Times New Roman" w:cs="Times New Roman"/>
          <w:sz w:val="24"/>
          <w:szCs w:val="24"/>
        </w:rPr>
        <w:tab/>
        <w:t xml:space="preserve">пространства </w:t>
      </w:r>
      <w:r w:rsidRPr="00D83D70">
        <w:rPr>
          <w:rFonts w:ascii="Times New Roman" w:eastAsia="Courier New" w:hAnsi="Times New Roman" w:cs="Times New Roman"/>
          <w:sz w:val="24"/>
          <w:szCs w:val="24"/>
        </w:rPr>
        <w:tab/>
        <w:t xml:space="preserve">Российской </w:t>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t xml:space="preserve">Федерации", </w:t>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proofErr w:type="gramStart"/>
      <w:r w:rsidRPr="00D83D70">
        <w:rPr>
          <w:rFonts w:ascii="Times New Roman" w:eastAsia="Courier New" w:hAnsi="Times New Roman" w:cs="Times New Roman"/>
          <w:sz w:val="24"/>
          <w:szCs w:val="24"/>
        </w:rPr>
        <w:t>утвержденных</w:t>
      </w:r>
      <w:proofErr w:type="gramEnd"/>
      <w:r w:rsidRPr="00D83D70">
        <w:rPr>
          <w:rFonts w:ascii="Times New Roman" w:eastAsia="Courier New" w:hAnsi="Times New Roman" w:cs="Times New Roman"/>
          <w:sz w:val="24"/>
          <w:szCs w:val="24"/>
        </w:rPr>
        <w:t xml:space="preserve"> </w:t>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t>приказом</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Министерства  транспорта  Российской   Федерации   от   16.01.2012   N   6,</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Администрация </w:t>
      </w:r>
      <w:proofErr w:type="spellStart"/>
      <w:r w:rsidR="00501C54">
        <w:rPr>
          <w:rFonts w:ascii="Times New Roman" w:eastAsia="Courier New" w:hAnsi="Times New Roman" w:cs="Times New Roman"/>
          <w:sz w:val="24"/>
          <w:szCs w:val="24"/>
        </w:rPr>
        <w:t>Варненского</w:t>
      </w:r>
      <w:proofErr w:type="spellEnd"/>
      <w:r w:rsidR="00501C54">
        <w:rPr>
          <w:rFonts w:ascii="Times New Roman" w:eastAsia="Courier New" w:hAnsi="Times New Roman" w:cs="Times New Roman"/>
          <w:sz w:val="24"/>
          <w:szCs w:val="24"/>
        </w:rPr>
        <w:t xml:space="preserve"> муниципального района </w:t>
      </w:r>
      <w:r w:rsidRPr="00D83D70">
        <w:rPr>
          <w:rFonts w:ascii="Times New Roman" w:eastAsia="Courier New" w:hAnsi="Times New Roman" w:cs="Times New Roman"/>
          <w:sz w:val="24"/>
          <w:szCs w:val="24"/>
        </w:rPr>
        <w:t>разрешает</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(наименование юридического лица, ОГРН, ИНН;</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фамилия, имя, отчество физического лица,</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индивидуального предпринимателя</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реквизиты документа, удостоверяющего личность,</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адрес местонахождения (жительства)</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подчеркнуть):</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w:t>
      </w:r>
      <w:proofErr w:type="gramStart"/>
      <w:r w:rsidRPr="00D83D70">
        <w:rPr>
          <w:rFonts w:ascii="Times New Roman" w:eastAsia="Courier New" w:hAnsi="Times New Roman" w:cs="Times New Roman"/>
          <w:sz w:val="24"/>
          <w:szCs w:val="24"/>
        </w:rPr>
        <w:t>(авиационных работ, парашютных прыжков, демонстрационных</w:t>
      </w:r>
      <w:proofErr w:type="gramEnd"/>
    </w:p>
    <w:p w:rsidR="00C367D7" w:rsidRPr="00D83D70" w:rsidRDefault="00D83D70">
      <w:pPr>
        <w:tabs>
          <w:tab w:val="center" w:pos="276"/>
          <w:tab w:val="center" w:pos="552"/>
          <w:tab w:val="center" w:pos="828"/>
          <w:tab w:val="center" w:pos="1103"/>
          <w:tab w:val="center" w:pos="1379"/>
          <w:tab w:val="center" w:pos="1655"/>
          <w:tab w:val="center" w:pos="1931"/>
          <w:tab w:val="center" w:pos="2207"/>
          <w:tab w:val="center" w:pos="2483"/>
          <w:tab w:val="center" w:pos="2901"/>
          <w:tab w:val="center" w:pos="3504"/>
          <w:tab w:val="center" w:pos="4086"/>
          <w:tab w:val="center" w:pos="4647"/>
          <w:tab w:val="center" w:pos="5270"/>
          <w:tab w:val="center" w:pos="5954"/>
        </w:tabs>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lastRenderedPageBreak/>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t xml:space="preserve">полетов </w:t>
      </w:r>
      <w:r w:rsidRPr="00D83D70">
        <w:rPr>
          <w:rFonts w:ascii="Times New Roman" w:eastAsia="Courier New" w:hAnsi="Times New Roman" w:cs="Times New Roman"/>
          <w:sz w:val="24"/>
          <w:szCs w:val="24"/>
        </w:rPr>
        <w:tab/>
        <w:t xml:space="preserve">воздушных </w:t>
      </w:r>
      <w:r w:rsidRPr="00D83D70">
        <w:rPr>
          <w:rFonts w:ascii="Times New Roman" w:eastAsia="Courier New" w:hAnsi="Times New Roman" w:cs="Times New Roman"/>
          <w:sz w:val="24"/>
          <w:szCs w:val="24"/>
        </w:rPr>
        <w:tab/>
        <w:t xml:space="preserve">судов, </w:t>
      </w:r>
      <w:r w:rsidRPr="00D83D70">
        <w:rPr>
          <w:rFonts w:ascii="Times New Roman" w:eastAsia="Courier New" w:hAnsi="Times New Roman" w:cs="Times New Roman"/>
          <w:sz w:val="24"/>
          <w:szCs w:val="24"/>
        </w:rPr>
        <w:tab/>
        <w:t xml:space="preserve">подъемов </w:t>
      </w:r>
      <w:r w:rsidRPr="00D83D70">
        <w:rPr>
          <w:rFonts w:ascii="Times New Roman" w:eastAsia="Courier New" w:hAnsi="Times New Roman" w:cs="Times New Roman"/>
          <w:sz w:val="24"/>
          <w:szCs w:val="24"/>
        </w:rPr>
        <w:tab/>
        <w:t xml:space="preserve">привязных </w:t>
      </w:r>
      <w:r w:rsidRPr="00D83D70">
        <w:rPr>
          <w:rFonts w:ascii="Times New Roman" w:eastAsia="Courier New" w:hAnsi="Times New Roman" w:cs="Times New Roman"/>
          <w:sz w:val="24"/>
          <w:szCs w:val="24"/>
        </w:rPr>
        <w:tab/>
        <w:t>аэростатов,</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полетов беспилотных летательных аппаратов,</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посадки (взлета) на площадку)</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с целью: __________________________________________________________________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(цель проведения запрашиваемого вида деятельности)</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на воздушном судне (воздушных судах):</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(указать количество и тип воздушных судов)</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принадлежность воздушного судна:</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tabs>
          <w:tab w:val="center" w:pos="1240"/>
          <w:tab w:val="center" w:pos="2479"/>
          <w:tab w:val="center" w:pos="3699"/>
          <w:tab w:val="center" w:pos="4877"/>
          <w:tab w:val="center" w:pos="5995"/>
        </w:tabs>
        <w:spacing w:after="160" w:line="259" w:lineRule="auto"/>
        <w:ind w:right="0" w:firstLine="0"/>
        <w:jc w:val="left"/>
        <w:rPr>
          <w:rFonts w:ascii="Times New Roman" w:hAnsi="Times New Roman" w:cs="Times New Roman"/>
          <w:sz w:val="24"/>
          <w:szCs w:val="24"/>
        </w:rPr>
      </w:pPr>
      <w:proofErr w:type="gramStart"/>
      <w:r w:rsidRPr="00D83D70">
        <w:rPr>
          <w:rFonts w:ascii="Times New Roman" w:eastAsia="Courier New" w:hAnsi="Times New Roman" w:cs="Times New Roman"/>
          <w:sz w:val="24"/>
          <w:szCs w:val="24"/>
        </w:rPr>
        <w:t xml:space="preserve">Место </w:t>
      </w:r>
      <w:r w:rsidRPr="00D83D70">
        <w:rPr>
          <w:rFonts w:ascii="Times New Roman" w:eastAsia="Courier New" w:hAnsi="Times New Roman" w:cs="Times New Roman"/>
          <w:sz w:val="24"/>
          <w:szCs w:val="24"/>
        </w:rPr>
        <w:tab/>
        <w:t xml:space="preserve">использования </w:t>
      </w:r>
      <w:r w:rsidRPr="00D83D70">
        <w:rPr>
          <w:rFonts w:ascii="Times New Roman" w:eastAsia="Courier New" w:hAnsi="Times New Roman" w:cs="Times New Roman"/>
          <w:sz w:val="24"/>
          <w:szCs w:val="24"/>
        </w:rPr>
        <w:tab/>
        <w:t xml:space="preserve">воздушного </w:t>
      </w:r>
      <w:r w:rsidRPr="00D83D70">
        <w:rPr>
          <w:rFonts w:ascii="Times New Roman" w:eastAsia="Courier New" w:hAnsi="Times New Roman" w:cs="Times New Roman"/>
          <w:sz w:val="24"/>
          <w:szCs w:val="24"/>
        </w:rPr>
        <w:tab/>
        <w:t xml:space="preserve">пространства </w:t>
      </w:r>
      <w:r w:rsidRPr="00D83D70">
        <w:rPr>
          <w:rFonts w:ascii="Times New Roman" w:eastAsia="Courier New" w:hAnsi="Times New Roman" w:cs="Times New Roman"/>
          <w:sz w:val="24"/>
          <w:szCs w:val="24"/>
        </w:rPr>
        <w:tab/>
        <w:t xml:space="preserve">(посадки </w:t>
      </w:r>
      <w:r w:rsidRPr="00D83D70">
        <w:rPr>
          <w:rFonts w:ascii="Times New Roman" w:eastAsia="Courier New" w:hAnsi="Times New Roman" w:cs="Times New Roman"/>
          <w:sz w:val="24"/>
          <w:szCs w:val="24"/>
        </w:rPr>
        <w:tab/>
        <w:t>(взлета):</w:t>
      </w:r>
      <w:proofErr w:type="gramEnd"/>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w:t>
      </w:r>
      <w:proofErr w:type="gramStart"/>
      <w:r w:rsidRPr="00D83D70">
        <w:rPr>
          <w:rFonts w:ascii="Times New Roman" w:eastAsia="Courier New" w:hAnsi="Times New Roman" w:cs="Times New Roman"/>
          <w:sz w:val="24"/>
          <w:szCs w:val="24"/>
        </w:rPr>
        <w:t>(район проведения авиационных работ,</w:t>
      </w:r>
      <w:proofErr w:type="gramEnd"/>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демонстрационных полетов воздушных судов,</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полетов беспилотных летательных аппаратов,</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посадочные площадки, площадки приземления парашютистов,</w:t>
      </w:r>
    </w:p>
    <w:p w:rsidR="00C367D7" w:rsidRPr="00D83D70" w:rsidRDefault="00D83D70">
      <w:pPr>
        <w:tabs>
          <w:tab w:val="center" w:pos="293"/>
          <w:tab w:val="center" w:pos="585"/>
          <w:tab w:val="center" w:pos="878"/>
          <w:tab w:val="center" w:pos="1171"/>
          <w:tab w:val="center" w:pos="1463"/>
          <w:tab w:val="center" w:pos="1756"/>
          <w:tab w:val="center" w:pos="2049"/>
          <w:tab w:val="center" w:pos="2341"/>
          <w:tab w:val="center" w:pos="2736"/>
          <w:tab w:val="center" w:pos="3273"/>
          <w:tab w:val="center" w:pos="3913"/>
          <w:tab w:val="center" w:pos="4614"/>
          <w:tab w:val="center" w:pos="5314"/>
          <w:tab w:val="center" w:pos="5995"/>
        </w:tabs>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t xml:space="preserve">место </w:t>
      </w:r>
      <w:r w:rsidRPr="00D83D70">
        <w:rPr>
          <w:rFonts w:ascii="Times New Roman" w:eastAsia="Courier New" w:hAnsi="Times New Roman" w:cs="Times New Roman"/>
          <w:sz w:val="24"/>
          <w:szCs w:val="24"/>
        </w:rPr>
        <w:tab/>
        <w:t xml:space="preserve">подъема </w:t>
      </w:r>
      <w:r w:rsidRPr="00D83D70">
        <w:rPr>
          <w:rFonts w:ascii="Times New Roman" w:eastAsia="Courier New" w:hAnsi="Times New Roman" w:cs="Times New Roman"/>
          <w:sz w:val="24"/>
          <w:szCs w:val="24"/>
        </w:rPr>
        <w:tab/>
        <w:t xml:space="preserve">привязного </w:t>
      </w:r>
      <w:r w:rsidRPr="00D83D70">
        <w:rPr>
          <w:rFonts w:ascii="Times New Roman" w:eastAsia="Courier New" w:hAnsi="Times New Roman" w:cs="Times New Roman"/>
          <w:sz w:val="24"/>
          <w:szCs w:val="24"/>
        </w:rPr>
        <w:tab/>
        <w:t xml:space="preserve">аэростата, </w:t>
      </w:r>
      <w:r w:rsidRPr="00D83D70">
        <w:rPr>
          <w:rFonts w:ascii="Times New Roman" w:eastAsia="Courier New" w:hAnsi="Times New Roman" w:cs="Times New Roman"/>
          <w:sz w:val="24"/>
          <w:szCs w:val="24"/>
        </w:rPr>
        <w:tab/>
        <w:t xml:space="preserve">посадочные </w:t>
      </w:r>
      <w:r w:rsidRPr="00D83D70">
        <w:rPr>
          <w:rFonts w:ascii="Times New Roman" w:eastAsia="Courier New" w:hAnsi="Times New Roman" w:cs="Times New Roman"/>
          <w:sz w:val="24"/>
          <w:szCs w:val="24"/>
        </w:rPr>
        <w:tab/>
        <w:t>площадки)</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Сроки использования воздушного пространства:</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w:t>
      </w:r>
      <w:proofErr w:type="gramStart"/>
      <w:r w:rsidRPr="00D83D70">
        <w:rPr>
          <w:rFonts w:ascii="Times New Roman" w:eastAsia="Courier New" w:hAnsi="Times New Roman" w:cs="Times New Roman"/>
          <w:sz w:val="24"/>
          <w:szCs w:val="24"/>
        </w:rPr>
        <w:t>(дата (даты) и временной интервал проведения</w:t>
      </w:r>
      <w:proofErr w:type="gramEnd"/>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запрашиваемого вида деятельности)</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Срок действия разрешения:</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tabs>
          <w:tab w:val="center" w:pos="472"/>
          <w:tab w:val="center" w:pos="1148"/>
          <w:tab w:val="center" w:pos="1559"/>
          <w:tab w:val="center" w:pos="1766"/>
          <w:tab w:val="center" w:pos="1973"/>
          <w:tab w:val="center" w:pos="2180"/>
          <w:tab w:val="center" w:pos="2386"/>
          <w:tab w:val="center" w:pos="2593"/>
          <w:tab w:val="center" w:pos="2800"/>
          <w:tab w:val="center" w:pos="3007"/>
          <w:tab w:val="center" w:pos="3214"/>
          <w:tab w:val="center" w:pos="3605"/>
          <w:tab w:val="center" w:pos="3995"/>
          <w:tab w:val="center" w:pos="4202"/>
          <w:tab w:val="center" w:pos="4409"/>
          <w:tab w:val="center" w:pos="4616"/>
          <w:tab w:val="center" w:pos="4823"/>
          <w:tab w:val="center" w:pos="5213"/>
          <w:tab w:val="center" w:pos="5624"/>
          <w:tab w:val="center" w:pos="6015"/>
        </w:tabs>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ab/>
        <w:t xml:space="preserve">(наименование </w:t>
      </w:r>
      <w:r w:rsidRPr="00D83D70">
        <w:rPr>
          <w:rFonts w:ascii="Times New Roman" w:eastAsia="Courier New" w:hAnsi="Times New Roman" w:cs="Times New Roman"/>
          <w:sz w:val="24"/>
          <w:szCs w:val="24"/>
        </w:rPr>
        <w:tab/>
        <w:t xml:space="preserve">должности) </w:t>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t xml:space="preserve">(подпись) </w:t>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t xml:space="preserve">(инициалы </w:t>
      </w:r>
      <w:r w:rsidRPr="00D83D70">
        <w:rPr>
          <w:rFonts w:ascii="Times New Roman" w:eastAsia="Courier New" w:hAnsi="Times New Roman" w:cs="Times New Roman"/>
          <w:sz w:val="24"/>
          <w:szCs w:val="24"/>
        </w:rPr>
        <w:tab/>
        <w:t xml:space="preserve">и </w:t>
      </w:r>
      <w:r w:rsidRPr="00D83D70">
        <w:rPr>
          <w:rFonts w:ascii="Times New Roman" w:eastAsia="Courier New" w:hAnsi="Times New Roman" w:cs="Times New Roman"/>
          <w:sz w:val="24"/>
          <w:szCs w:val="24"/>
        </w:rPr>
        <w:tab/>
        <w:t>фамилия)</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М.П.</w:t>
      </w:r>
    </w:p>
    <w:p w:rsidR="00A76016" w:rsidRDefault="00A76016">
      <w:pPr>
        <w:spacing w:after="160" w:line="259" w:lineRule="auto"/>
        <w:ind w:right="0" w:firstLine="0"/>
        <w:jc w:val="left"/>
        <w:rPr>
          <w:rFonts w:ascii="Times New Roman" w:hAnsi="Times New Roman" w:cs="Times New Roman"/>
          <w:b/>
          <w:sz w:val="24"/>
          <w:szCs w:val="24"/>
        </w:rPr>
      </w:pPr>
    </w:p>
    <w:p w:rsidR="00A76016" w:rsidRDefault="00A76016">
      <w:pPr>
        <w:spacing w:after="160" w:line="259" w:lineRule="auto"/>
        <w:ind w:right="0" w:firstLine="0"/>
        <w:jc w:val="left"/>
        <w:rPr>
          <w:rFonts w:ascii="Times New Roman" w:hAnsi="Times New Roman" w:cs="Times New Roman"/>
          <w:b/>
          <w:sz w:val="24"/>
          <w:szCs w:val="24"/>
        </w:rPr>
      </w:pPr>
    </w:p>
    <w:p w:rsidR="00A76016" w:rsidRDefault="00A76016">
      <w:pPr>
        <w:spacing w:after="160" w:line="259" w:lineRule="auto"/>
        <w:ind w:right="0" w:firstLine="0"/>
        <w:jc w:val="left"/>
        <w:rPr>
          <w:rFonts w:ascii="Times New Roman" w:hAnsi="Times New Roman" w:cs="Times New Roman"/>
          <w:b/>
          <w:sz w:val="24"/>
          <w:szCs w:val="24"/>
        </w:rPr>
      </w:pPr>
    </w:p>
    <w:p w:rsidR="00A76016" w:rsidRDefault="00A76016">
      <w:pPr>
        <w:spacing w:after="160" w:line="259" w:lineRule="auto"/>
        <w:ind w:right="0" w:firstLine="0"/>
        <w:jc w:val="left"/>
        <w:rPr>
          <w:rFonts w:ascii="Times New Roman" w:hAnsi="Times New Roman" w:cs="Times New Roman"/>
          <w:b/>
          <w:sz w:val="24"/>
          <w:szCs w:val="24"/>
        </w:rPr>
      </w:pPr>
    </w:p>
    <w:p w:rsidR="00A76016" w:rsidRDefault="00A76016">
      <w:pPr>
        <w:spacing w:after="160" w:line="259" w:lineRule="auto"/>
        <w:ind w:right="0" w:firstLine="0"/>
        <w:jc w:val="left"/>
        <w:rPr>
          <w:rFonts w:ascii="Times New Roman" w:hAnsi="Times New Roman" w:cs="Times New Roman"/>
          <w:b/>
          <w:sz w:val="24"/>
          <w:szCs w:val="24"/>
        </w:rPr>
      </w:pPr>
    </w:p>
    <w:p w:rsidR="00CD4A58" w:rsidRDefault="00CD4A58">
      <w:pPr>
        <w:spacing w:after="160" w:line="259" w:lineRule="auto"/>
        <w:ind w:right="0" w:firstLine="0"/>
        <w:jc w:val="left"/>
        <w:rPr>
          <w:rFonts w:ascii="Times New Roman" w:hAnsi="Times New Roman" w:cs="Times New Roman"/>
          <w:b/>
          <w:sz w:val="24"/>
          <w:szCs w:val="24"/>
        </w:rPr>
      </w:pP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hAnsi="Times New Roman" w:cs="Times New Roman"/>
          <w:b/>
          <w:sz w:val="24"/>
          <w:szCs w:val="24"/>
        </w:rPr>
        <w:t>Приложение N 3. РЕШЕНИЕ об отказе в выдаче</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hAnsi="Times New Roman" w:cs="Times New Roman"/>
          <w:b/>
          <w:sz w:val="24"/>
          <w:szCs w:val="24"/>
        </w:rPr>
        <w:t>разрешения на выполнение 2</w:t>
      </w:r>
    </w:p>
    <w:p w:rsidR="00C367D7" w:rsidRPr="00D83D70" w:rsidRDefault="00D83D70" w:rsidP="00A76016">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Приложение N 3</w:t>
      </w:r>
    </w:p>
    <w:p w:rsidR="00C367D7" w:rsidRPr="00D83D70" w:rsidRDefault="00D83D70" w:rsidP="00A76016">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к Административному регламенту</w:t>
      </w:r>
    </w:p>
    <w:p w:rsidR="00C367D7" w:rsidRPr="00D83D70" w:rsidRDefault="00D83D70" w:rsidP="00A76016">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предоставления муниципальной услуги</w:t>
      </w:r>
    </w:p>
    <w:p w:rsidR="00C367D7" w:rsidRPr="00D83D70" w:rsidRDefault="00D83D70" w:rsidP="00A76016">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по выдаче разрешения на выполнение</w:t>
      </w:r>
    </w:p>
    <w:p w:rsidR="00C367D7" w:rsidRPr="00D83D70" w:rsidRDefault="00D83D70" w:rsidP="00A76016">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авиационных работ, парашютных прыжков,</w:t>
      </w:r>
    </w:p>
    <w:p w:rsidR="00C367D7" w:rsidRPr="00D83D70" w:rsidRDefault="00D83D70" w:rsidP="00A76016">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демонстрационных полетов воздушных</w:t>
      </w:r>
    </w:p>
    <w:p w:rsidR="00C367D7" w:rsidRPr="00D83D70" w:rsidRDefault="00D83D70" w:rsidP="00A76016">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судов, полетов беспилотных летательных</w:t>
      </w:r>
    </w:p>
    <w:p w:rsidR="00C367D7" w:rsidRPr="00D83D70" w:rsidRDefault="00D83D70" w:rsidP="00A76016">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аппаратов, подъемов привязных аэростатов</w:t>
      </w:r>
    </w:p>
    <w:p w:rsidR="00C367D7" w:rsidRPr="00D83D70" w:rsidRDefault="00D83D70" w:rsidP="00A76016">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над населенными пунктами</w:t>
      </w:r>
    </w:p>
    <w:p w:rsidR="00C367D7" w:rsidRPr="00D83D70" w:rsidRDefault="00501C54" w:rsidP="00A76016">
      <w:pPr>
        <w:spacing w:after="0" w:line="259" w:lineRule="auto"/>
        <w:ind w:right="0" w:firstLine="0"/>
        <w:jc w:val="left"/>
        <w:rPr>
          <w:rFonts w:ascii="Times New Roman" w:hAnsi="Times New Roman" w:cs="Times New Roman"/>
          <w:sz w:val="24"/>
          <w:szCs w:val="24"/>
        </w:rPr>
      </w:pPr>
      <w:proofErr w:type="spellStart"/>
      <w:r>
        <w:rPr>
          <w:rFonts w:ascii="Times New Roman" w:hAnsi="Times New Roman" w:cs="Times New Roman"/>
          <w:sz w:val="24"/>
          <w:szCs w:val="24"/>
        </w:rPr>
        <w:t>Варненского</w:t>
      </w:r>
      <w:proofErr w:type="spellEnd"/>
      <w:r>
        <w:rPr>
          <w:rFonts w:ascii="Times New Roman" w:hAnsi="Times New Roman" w:cs="Times New Roman"/>
          <w:sz w:val="24"/>
          <w:szCs w:val="24"/>
        </w:rPr>
        <w:t xml:space="preserve"> муниципального района </w:t>
      </w:r>
    </w:p>
    <w:p w:rsidR="00C367D7" w:rsidRPr="00D83D70" w:rsidRDefault="00D83D70" w:rsidP="00A76016">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 xml:space="preserve">а также посадку (взлет) на </w:t>
      </w:r>
      <w:proofErr w:type="gramStart"/>
      <w:r w:rsidRPr="00D83D70">
        <w:rPr>
          <w:rFonts w:ascii="Times New Roman" w:hAnsi="Times New Roman" w:cs="Times New Roman"/>
          <w:sz w:val="24"/>
          <w:szCs w:val="24"/>
        </w:rPr>
        <w:t>расположенные</w:t>
      </w:r>
      <w:proofErr w:type="gramEnd"/>
    </w:p>
    <w:p w:rsidR="00C367D7" w:rsidRPr="00D83D70" w:rsidRDefault="00D83D70" w:rsidP="00A76016">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в границах населенных пунктов</w:t>
      </w:r>
    </w:p>
    <w:p w:rsidR="00C367D7" w:rsidRPr="00D83D70" w:rsidRDefault="00060873" w:rsidP="00A76016">
      <w:pPr>
        <w:spacing w:after="0" w:line="259" w:lineRule="auto"/>
        <w:ind w:right="0" w:firstLine="0"/>
        <w:jc w:val="left"/>
        <w:rPr>
          <w:rFonts w:ascii="Times New Roman" w:hAnsi="Times New Roman" w:cs="Times New Roman"/>
          <w:sz w:val="24"/>
          <w:szCs w:val="24"/>
        </w:rPr>
      </w:pPr>
      <w:proofErr w:type="spellStart"/>
      <w:r>
        <w:rPr>
          <w:rFonts w:ascii="Times New Roman" w:hAnsi="Times New Roman" w:cs="Times New Roman"/>
          <w:sz w:val="24"/>
          <w:szCs w:val="24"/>
        </w:rPr>
        <w:t>Варненского</w:t>
      </w:r>
      <w:proofErr w:type="spellEnd"/>
      <w:r>
        <w:rPr>
          <w:rFonts w:ascii="Times New Roman" w:hAnsi="Times New Roman" w:cs="Times New Roman"/>
          <w:sz w:val="24"/>
          <w:szCs w:val="24"/>
        </w:rPr>
        <w:t xml:space="preserve"> муниципального района </w:t>
      </w:r>
    </w:p>
    <w:p w:rsidR="00C367D7" w:rsidRPr="00D83D70" w:rsidRDefault="00D83D70" w:rsidP="00A76016">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площадки, сведения</w:t>
      </w:r>
    </w:p>
    <w:p w:rsidR="00C367D7" w:rsidRPr="00D83D70" w:rsidRDefault="00D83D70" w:rsidP="00A76016">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 xml:space="preserve">о которых не </w:t>
      </w:r>
      <w:proofErr w:type="gramStart"/>
      <w:r w:rsidRPr="00D83D70">
        <w:rPr>
          <w:rFonts w:ascii="Times New Roman" w:hAnsi="Times New Roman" w:cs="Times New Roman"/>
          <w:sz w:val="24"/>
          <w:szCs w:val="24"/>
        </w:rPr>
        <w:t>опубликованы</w:t>
      </w:r>
      <w:proofErr w:type="gramEnd"/>
      <w:r w:rsidRPr="00D83D70">
        <w:rPr>
          <w:rFonts w:ascii="Times New Roman" w:hAnsi="Times New Roman" w:cs="Times New Roman"/>
          <w:sz w:val="24"/>
          <w:szCs w:val="24"/>
        </w:rPr>
        <w:t xml:space="preserve"> в документах</w:t>
      </w:r>
    </w:p>
    <w:p w:rsidR="00C367D7" w:rsidRDefault="00D83D70" w:rsidP="00A76016">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аэронавигационной информации</w:t>
      </w:r>
    </w:p>
    <w:p w:rsidR="00A76016" w:rsidRPr="00D83D70" w:rsidRDefault="00A76016" w:rsidP="00A76016">
      <w:pPr>
        <w:spacing w:after="0" w:line="259" w:lineRule="auto"/>
        <w:ind w:right="0" w:firstLine="0"/>
        <w:jc w:val="left"/>
        <w:rPr>
          <w:rFonts w:ascii="Times New Roman" w:hAnsi="Times New Roman" w:cs="Times New Roman"/>
          <w:sz w:val="24"/>
          <w:szCs w:val="24"/>
        </w:rPr>
      </w:pP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РЕШЕНИЕ об отказе в выдаче разрешения на выполнение 2</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Рассмотрев заявление от "__" ______________ 20__ г. N 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в соответствии с пунктом 49 Федеральных правил   использования   воздушного</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пространства   Российской    Федерации,    </w:t>
      </w:r>
      <w:proofErr w:type="gramStart"/>
      <w:r w:rsidRPr="00D83D70">
        <w:rPr>
          <w:rFonts w:ascii="Times New Roman" w:eastAsia="Courier New" w:hAnsi="Times New Roman" w:cs="Times New Roman"/>
          <w:sz w:val="24"/>
          <w:szCs w:val="24"/>
        </w:rPr>
        <w:t>утвержденных</w:t>
      </w:r>
      <w:proofErr w:type="gramEnd"/>
      <w:r w:rsidRPr="00D83D70">
        <w:rPr>
          <w:rFonts w:ascii="Times New Roman" w:eastAsia="Courier New" w:hAnsi="Times New Roman" w:cs="Times New Roman"/>
          <w:sz w:val="24"/>
          <w:szCs w:val="24"/>
        </w:rPr>
        <w:t xml:space="preserve">      постановлением</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Правительства  Российской Федерации  от  11.03.2010  N  138,   пунктом 40.5</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Федеральных авиационных правил "Организация планирования  и   использования</w:t>
      </w:r>
    </w:p>
    <w:p w:rsidR="00C367D7" w:rsidRPr="00D83D70" w:rsidRDefault="00D83D70">
      <w:pPr>
        <w:tabs>
          <w:tab w:val="center" w:pos="953"/>
          <w:tab w:val="center" w:pos="1499"/>
          <w:tab w:val="center" w:pos="2003"/>
          <w:tab w:val="center" w:pos="2508"/>
          <w:tab w:val="center" w:pos="3033"/>
          <w:tab w:val="center" w:pos="3558"/>
          <w:tab w:val="center" w:pos="3859"/>
          <w:tab w:val="center" w:pos="4404"/>
          <w:tab w:val="center" w:pos="4950"/>
          <w:tab w:val="center" w:pos="5250"/>
          <w:tab w:val="center" w:pos="5551"/>
          <w:tab w:val="center" w:pos="6015"/>
        </w:tabs>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воздушного </w:t>
      </w:r>
      <w:r w:rsidRPr="00D83D70">
        <w:rPr>
          <w:rFonts w:ascii="Times New Roman" w:eastAsia="Courier New" w:hAnsi="Times New Roman" w:cs="Times New Roman"/>
          <w:sz w:val="24"/>
          <w:szCs w:val="24"/>
        </w:rPr>
        <w:tab/>
        <w:t xml:space="preserve">пространства </w:t>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t xml:space="preserve">Российской </w:t>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t xml:space="preserve">Федерации", </w:t>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proofErr w:type="gramStart"/>
      <w:r w:rsidRPr="00D83D70">
        <w:rPr>
          <w:rFonts w:ascii="Times New Roman" w:eastAsia="Courier New" w:hAnsi="Times New Roman" w:cs="Times New Roman"/>
          <w:sz w:val="24"/>
          <w:szCs w:val="24"/>
        </w:rPr>
        <w:t>утвержденных</w:t>
      </w:r>
      <w:proofErr w:type="gramEnd"/>
      <w:r w:rsidRPr="00D83D70">
        <w:rPr>
          <w:rFonts w:ascii="Times New Roman" w:eastAsia="Courier New" w:hAnsi="Times New Roman" w:cs="Times New Roman"/>
          <w:sz w:val="24"/>
          <w:szCs w:val="24"/>
        </w:rPr>
        <w:t xml:space="preserve"> </w:t>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t>приказом</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городского округа; посадку (взлет) </w:t>
      </w:r>
      <w:proofErr w:type="gramStart"/>
      <w:r w:rsidRPr="00D83D70">
        <w:rPr>
          <w:rFonts w:ascii="Times New Roman" w:eastAsia="Courier New" w:hAnsi="Times New Roman" w:cs="Times New Roman"/>
          <w:sz w:val="24"/>
          <w:szCs w:val="24"/>
        </w:rPr>
        <w:t>на</w:t>
      </w:r>
      <w:proofErr w:type="gramEnd"/>
      <w:r w:rsidRPr="00D83D70">
        <w:rPr>
          <w:rFonts w:ascii="Times New Roman" w:eastAsia="Courier New" w:hAnsi="Times New Roman" w:cs="Times New Roman"/>
          <w:sz w:val="24"/>
          <w:szCs w:val="24"/>
        </w:rPr>
        <w:t xml:space="preserve"> расположенные в  границах  населенных</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пунктов </w:t>
      </w:r>
      <w:proofErr w:type="spellStart"/>
      <w:r w:rsidR="00501C54">
        <w:rPr>
          <w:rFonts w:ascii="Times New Roman" w:eastAsia="Courier New" w:hAnsi="Times New Roman" w:cs="Times New Roman"/>
          <w:sz w:val="24"/>
          <w:szCs w:val="24"/>
        </w:rPr>
        <w:t>Варненского</w:t>
      </w:r>
      <w:proofErr w:type="spellEnd"/>
      <w:r w:rsidR="00501C54">
        <w:rPr>
          <w:rFonts w:ascii="Times New Roman" w:eastAsia="Courier New" w:hAnsi="Times New Roman" w:cs="Times New Roman"/>
          <w:sz w:val="24"/>
          <w:szCs w:val="24"/>
        </w:rPr>
        <w:t xml:space="preserve"> муниципального района </w:t>
      </w:r>
      <w:r w:rsidRPr="00D83D70">
        <w:rPr>
          <w:rFonts w:ascii="Times New Roman" w:eastAsia="Courier New" w:hAnsi="Times New Roman" w:cs="Times New Roman"/>
          <w:sz w:val="24"/>
          <w:szCs w:val="24"/>
        </w:rPr>
        <w:t xml:space="preserve"> площадки,  сведения  о  которых   не</w:t>
      </w:r>
    </w:p>
    <w:p w:rsidR="00C367D7" w:rsidRPr="00D83D70" w:rsidRDefault="00D83D70">
      <w:pPr>
        <w:tabs>
          <w:tab w:val="center" w:pos="704"/>
          <w:tab w:val="center" w:pos="918"/>
          <w:tab w:val="center" w:pos="1152"/>
          <w:tab w:val="center" w:pos="1386"/>
          <w:tab w:val="center" w:pos="1601"/>
          <w:tab w:val="center" w:pos="2018"/>
          <w:tab w:val="center" w:pos="2437"/>
          <w:tab w:val="center" w:pos="2651"/>
          <w:tab w:val="center" w:pos="2865"/>
          <w:tab w:val="center" w:pos="3425"/>
          <w:tab w:val="center" w:pos="3986"/>
          <w:tab w:val="center" w:pos="4200"/>
          <w:tab w:val="center" w:pos="4618"/>
          <w:tab w:val="center" w:pos="5036"/>
          <w:tab w:val="center" w:pos="5250"/>
          <w:tab w:val="center" w:pos="5465"/>
          <w:tab w:val="center" w:pos="5679"/>
          <w:tab w:val="center" w:pos="6035"/>
        </w:tabs>
        <w:spacing w:after="160" w:line="259" w:lineRule="auto"/>
        <w:ind w:right="0" w:firstLine="0"/>
        <w:jc w:val="left"/>
        <w:rPr>
          <w:rFonts w:ascii="Times New Roman" w:hAnsi="Times New Roman" w:cs="Times New Roman"/>
          <w:sz w:val="24"/>
          <w:szCs w:val="24"/>
        </w:rPr>
      </w:pPr>
      <w:proofErr w:type="gramStart"/>
      <w:r w:rsidRPr="00D83D70">
        <w:rPr>
          <w:rFonts w:ascii="Times New Roman" w:eastAsia="Courier New" w:hAnsi="Times New Roman" w:cs="Times New Roman"/>
          <w:sz w:val="24"/>
          <w:szCs w:val="24"/>
        </w:rPr>
        <w:t xml:space="preserve">опубликованы </w:t>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t xml:space="preserve">в </w:t>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t xml:space="preserve">документах </w:t>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t xml:space="preserve">аэронавигационной </w:t>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t xml:space="preserve">информации </w:t>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t>(нужное</w:t>
      </w:r>
      <w:proofErr w:type="gramEnd"/>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подчеркнуть),</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отчество физического лица, индивидуального предпринимателя</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реквизиты документа, удостоверяющего личность,</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адрес местонахождения (жительства)</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tabs>
          <w:tab w:val="center" w:pos="2048"/>
          <w:tab w:val="center" w:pos="4096"/>
          <w:tab w:val="center" w:pos="7348"/>
        </w:tabs>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lastRenderedPageBreak/>
        <w:t xml:space="preserve">в </w:t>
      </w:r>
      <w:r w:rsidRPr="00D83D70">
        <w:rPr>
          <w:rFonts w:ascii="Times New Roman" w:eastAsia="Courier New" w:hAnsi="Times New Roman" w:cs="Times New Roman"/>
          <w:sz w:val="24"/>
          <w:szCs w:val="24"/>
        </w:rPr>
        <w:tab/>
        <w:t xml:space="preserve">связи </w:t>
      </w:r>
      <w:r w:rsidRPr="00D83D70">
        <w:rPr>
          <w:rFonts w:ascii="Times New Roman" w:eastAsia="Courier New" w:hAnsi="Times New Roman" w:cs="Times New Roman"/>
          <w:sz w:val="24"/>
          <w:szCs w:val="24"/>
        </w:rPr>
        <w:tab/>
      </w:r>
      <w:proofErr w:type="gramStart"/>
      <w:r w:rsidRPr="00D83D70">
        <w:rPr>
          <w:rFonts w:ascii="Times New Roman" w:eastAsia="Courier New" w:hAnsi="Times New Roman" w:cs="Times New Roman"/>
          <w:sz w:val="24"/>
          <w:szCs w:val="24"/>
        </w:rPr>
        <w:t>с</w:t>
      </w:r>
      <w:proofErr w:type="gramEnd"/>
      <w:r w:rsidRPr="00D83D70">
        <w:rPr>
          <w:rFonts w:ascii="Times New Roman" w:eastAsia="Courier New" w:hAnsi="Times New Roman" w:cs="Times New Roman"/>
          <w:sz w:val="24"/>
          <w:szCs w:val="24"/>
        </w:rPr>
        <w:t xml:space="preserve">: </w:t>
      </w:r>
      <w:r w:rsidRPr="00D83D70">
        <w:rPr>
          <w:rFonts w:ascii="Times New Roman" w:eastAsia="Courier New" w:hAnsi="Times New Roman" w:cs="Times New Roman"/>
          <w:sz w:val="24"/>
          <w:szCs w:val="24"/>
        </w:rPr>
        <w:tab/>
        <w:t>________________________________________________________________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(причины отказа)</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___________________________________________________________________________</w:t>
      </w:r>
    </w:p>
    <w:p w:rsidR="00C367D7" w:rsidRPr="00D83D70" w:rsidRDefault="00D83D70">
      <w:pPr>
        <w:tabs>
          <w:tab w:val="center" w:pos="188"/>
          <w:tab w:val="center" w:pos="376"/>
          <w:tab w:val="center" w:pos="829"/>
          <w:tab w:val="center" w:pos="1487"/>
          <w:tab w:val="center" w:pos="1879"/>
          <w:tab w:val="center" w:pos="2067"/>
          <w:tab w:val="center" w:pos="2255"/>
          <w:tab w:val="center" w:pos="2443"/>
          <w:tab w:val="center" w:pos="2631"/>
          <w:tab w:val="center" w:pos="2819"/>
          <w:tab w:val="center" w:pos="3008"/>
          <w:tab w:val="center" w:pos="3196"/>
          <w:tab w:val="center" w:pos="3384"/>
          <w:tab w:val="center" w:pos="3755"/>
          <w:tab w:val="center" w:pos="4127"/>
          <w:tab w:val="center" w:pos="4315"/>
          <w:tab w:val="center" w:pos="4503"/>
          <w:tab w:val="center" w:pos="4692"/>
          <w:tab w:val="center" w:pos="4880"/>
          <w:tab w:val="center" w:pos="5251"/>
          <w:tab w:val="center" w:pos="5643"/>
          <w:tab w:val="center" w:pos="6015"/>
        </w:tabs>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t xml:space="preserve">(наименование </w:t>
      </w:r>
      <w:r w:rsidRPr="00D83D70">
        <w:rPr>
          <w:rFonts w:ascii="Times New Roman" w:eastAsia="Courier New" w:hAnsi="Times New Roman" w:cs="Times New Roman"/>
          <w:sz w:val="24"/>
          <w:szCs w:val="24"/>
        </w:rPr>
        <w:tab/>
        <w:t xml:space="preserve">должности) </w:t>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t xml:space="preserve">(подпись) </w:t>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r>
      <w:r w:rsidRPr="00D83D70">
        <w:rPr>
          <w:rFonts w:ascii="Times New Roman" w:eastAsia="Courier New" w:hAnsi="Times New Roman" w:cs="Times New Roman"/>
          <w:sz w:val="24"/>
          <w:szCs w:val="24"/>
        </w:rPr>
        <w:tab/>
        <w:t xml:space="preserve">(инициалы </w:t>
      </w:r>
      <w:r w:rsidRPr="00D83D70">
        <w:rPr>
          <w:rFonts w:ascii="Times New Roman" w:eastAsia="Courier New" w:hAnsi="Times New Roman" w:cs="Times New Roman"/>
          <w:sz w:val="24"/>
          <w:szCs w:val="24"/>
        </w:rPr>
        <w:tab/>
        <w:t xml:space="preserve">и </w:t>
      </w:r>
      <w:r w:rsidRPr="00D83D70">
        <w:rPr>
          <w:rFonts w:ascii="Times New Roman" w:eastAsia="Courier New" w:hAnsi="Times New Roman" w:cs="Times New Roman"/>
          <w:sz w:val="24"/>
          <w:szCs w:val="24"/>
        </w:rPr>
        <w:tab/>
        <w:t>фамилия)</w:t>
      </w:r>
    </w:p>
    <w:p w:rsidR="00C367D7" w:rsidRPr="00D83D70" w:rsidRDefault="00D83D70">
      <w:pPr>
        <w:spacing w:after="160" w:line="259"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М.П.</w:t>
      </w: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A76016" w:rsidRDefault="00A76016">
      <w:pPr>
        <w:spacing w:after="6" w:line="250" w:lineRule="auto"/>
        <w:ind w:left="-5" w:right="613" w:hanging="10"/>
        <w:jc w:val="left"/>
        <w:rPr>
          <w:rFonts w:ascii="Times New Roman" w:hAnsi="Times New Roman" w:cs="Times New Roman"/>
          <w:b/>
          <w:sz w:val="24"/>
          <w:szCs w:val="24"/>
        </w:rPr>
      </w:pPr>
    </w:p>
    <w:p w:rsidR="00A76016" w:rsidRDefault="00A76016">
      <w:pPr>
        <w:spacing w:after="6" w:line="250" w:lineRule="auto"/>
        <w:ind w:left="-5" w:right="613" w:hanging="10"/>
        <w:jc w:val="left"/>
        <w:rPr>
          <w:rFonts w:ascii="Times New Roman" w:hAnsi="Times New Roman" w:cs="Times New Roman"/>
          <w:b/>
          <w:sz w:val="24"/>
          <w:szCs w:val="24"/>
        </w:rPr>
      </w:pPr>
    </w:p>
    <w:p w:rsidR="00A76016" w:rsidRDefault="00A76016">
      <w:pPr>
        <w:spacing w:after="6" w:line="250" w:lineRule="auto"/>
        <w:ind w:left="-5" w:right="613" w:hanging="10"/>
        <w:jc w:val="left"/>
        <w:rPr>
          <w:rFonts w:ascii="Times New Roman" w:hAnsi="Times New Roman" w:cs="Times New Roman"/>
          <w:b/>
          <w:sz w:val="24"/>
          <w:szCs w:val="24"/>
        </w:rPr>
      </w:pPr>
    </w:p>
    <w:p w:rsidR="00A76016" w:rsidRDefault="00A76016">
      <w:pPr>
        <w:spacing w:after="6" w:line="250" w:lineRule="auto"/>
        <w:ind w:left="-5" w:right="613" w:hanging="10"/>
        <w:jc w:val="left"/>
        <w:rPr>
          <w:rFonts w:ascii="Times New Roman" w:hAnsi="Times New Roman" w:cs="Times New Roman"/>
          <w:b/>
          <w:sz w:val="24"/>
          <w:szCs w:val="24"/>
        </w:rPr>
      </w:pPr>
    </w:p>
    <w:p w:rsidR="00A76016" w:rsidRDefault="00A76016">
      <w:pPr>
        <w:spacing w:after="6" w:line="250" w:lineRule="auto"/>
        <w:ind w:left="-5" w:right="613" w:hanging="10"/>
        <w:jc w:val="left"/>
        <w:rPr>
          <w:rFonts w:ascii="Times New Roman" w:hAnsi="Times New Roman" w:cs="Times New Roman"/>
          <w:b/>
          <w:sz w:val="24"/>
          <w:szCs w:val="24"/>
        </w:rPr>
      </w:pPr>
    </w:p>
    <w:p w:rsidR="00A76016" w:rsidRDefault="00A76016">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D4A58" w:rsidRDefault="00CD4A58">
      <w:pPr>
        <w:spacing w:after="6" w:line="250" w:lineRule="auto"/>
        <w:ind w:left="-5" w:right="613" w:hanging="10"/>
        <w:jc w:val="left"/>
        <w:rPr>
          <w:rFonts w:ascii="Times New Roman" w:hAnsi="Times New Roman" w:cs="Times New Roman"/>
          <w:b/>
          <w:sz w:val="24"/>
          <w:szCs w:val="24"/>
        </w:rPr>
      </w:pPr>
    </w:p>
    <w:p w:rsidR="00CD4A58" w:rsidRDefault="00CD4A58">
      <w:pPr>
        <w:spacing w:after="6" w:line="250" w:lineRule="auto"/>
        <w:ind w:left="-5" w:right="613" w:hanging="10"/>
        <w:jc w:val="left"/>
        <w:rPr>
          <w:rFonts w:ascii="Times New Roman" w:hAnsi="Times New Roman" w:cs="Times New Roman"/>
          <w:b/>
          <w:sz w:val="24"/>
          <w:szCs w:val="24"/>
        </w:rPr>
      </w:pPr>
    </w:p>
    <w:p w:rsidR="00CD4A58" w:rsidRDefault="00CD4A58">
      <w:pPr>
        <w:spacing w:after="6" w:line="250" w:lineRule="auto"/>
        <w:ind w:left="-5" w:right="613" w:hanging="10"/>
        <w:jc w:val="left"/>
        <w:rPr>
          <w:rFonts w:ascii="Times New Roman" w:hAnsi="Times New Roman" w:cs="Times New Roman"/>
          <w:b/>
          <w:sz w:val="24"/>
          <w:szCs w:val="24"/>
        </w:rPr>
      </w:pPr>
    </w:p>
    <w:p w:rsidR="00CF2C8D" w:rsidRDefault="00CF2C8D">
      <w:pPr>
        <w:spacing w:after="6" w:line="250" w:lineRule="auto"/>
        <w:ind w:left="-5" w:right="613" w:hanging="10"/>
        <w:jc w:val="left"/>
        <w:rPr>
          <w:rFonts w:ascii="Times New Roman" w:hAnsi="Times New Roman" w:cs="Times New Roman"/>
          <w:b/>
          <w:sz w:val="24"/>
          <w:szCs w:val="24"/>
        </w:rPr>
      </w:pPr>
    </w:p>
    <w:p w:rsidR="00C367D7" w:rsidRPr="00D83D70" w:rsidRDefault="00D83D70">
      <w:pPr>
        <w:spacing w:after="6" w:line="250" w:lineRule="auto"/>
        <w:ind w:left="-5" w:right="613" w:hanging="10"/>
        <w:jc w:val="left"/>
        <w:rPr>
          <w:rFonts w:ascii="Times New Roman" w:hAnsi="Times New Roman" w:cs="Times New Roman"/>
          <w:sz w:val="24"/>
          <w:szCs w:val="24"/>
        </w:rPr>
      </w:pPr>
      <w:r w:rsidRPr="00D83D70">
        <w:rPr>
          <w:rFonts w:ascii="Times New Roman" w:hAnsi="Times New Roman" w:cs="Times New Roman"/>
          <w:b/>
          <w:sz w:val="24"/>
          <w:szCs w:val="24"/>
        </w:rPr>
        <w:t>Приложение N 4. БЛОК-СХЕМА ПРЕДОСТАВЛЕНИЯ МУНИЦИПАЛЬНОЙ УСЛУГИ</w:t>
      </w:r>
    </w:p>
    <w:p w:rsidR="00C367D7" w:rsidRPr="00D83D70" w:rsidRDefault="00D83D70">
      <w:pPr>
        <w:spacing w:after="67" w:line="253" w:lineRule="auto"/>
        <w:ind w:left="-5" w:right="1658" w:hanging="10"/>
        <w:jc w:val="left"/>
        <w:rPr>
          <w:rFonts w:ascii="Times New Roman" w:hAnsi="Times New Roman" w:cs="Times New Roman"/>
          <w:sz w:val="24"/>
          <w:szCs w:val="24"/>
        </w:rPr>
      </w:pPr>
      <w:r w:rsidRPr="00D83D70">
        <w:rPr>
          <w:rFonts w:ascii="Times New Roman" w:hAnsi="Times New Roman" w:cs="Times New Roman"/>
          <w:sz w:val="24"/>
          <w:szCs w:val="24"/>
        </w:rPr>
        <w:t xml:space="preserve">Приложение N 4 к Административному регламенту предоставления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w:t>
      </w:r>
      <w:proofErr w:type="gramStart"/>
      <w:r w:rsidR="00501C54">
        <w:rPr>
          <w:rFonts w:ascii="Times New Roman" w:hAnsi="Times New Roman" w:cs="Times New Roman"/>
          <w:sz w:val="24"/>
          <w:szCs w:val="24"/>
        </w:rPr>
        <w:t>района</w:t>
      </w:r>
      <w:proofErr w:type="gramEnd"/>
      <w:r w:rsidR="00501C54">
        <w:rPr>
          <w:rFonts w:ascii="Times New Roman" w:hAnsi="Times New Roman" w:cs="Times New Roman"/>
          <w:sz w:val="24"/>
          <w:szCs w:val="24"/>
        </w:rPr>
        <w:t xml:space="preserve"> </w:t>
      </w:r>
      <w:r w:rsidRPr="00D83D70">
        <w:rPr>
          <w:rFonts w:ascii="Times New Roman" w:hAnsi="Times New Roman" w:cs="Times New Roman"/>
          <w:sz w:val="24"/>
          <w:szCs w:val="24"/>
        </w:rPr>
        <w:t xml:space="preserve"> а также посадку (взлет) на расположенные в границах населенных пунктов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района </w:t>
      </w:r>
      <w:r w:rsidRPr="00D83D70">
        <w:rPr>
          <w:rFonts w:ascii="Times New Roman" w:hAnsi="Times New Roman" w:cs="Times New Roman"/>
          <w:sz w:val="24"/>
          <w:szCs w:val="24"/>
        </w:rPr>
        <w:t>площадки, сведения о которых не опубликованы в документах аэронавигационной информации</w:t>
      </w:r>
    </w:p>
    <w:p w:rsidR="00C367D7" w:rsidRPr="00D83D70" w:rsidRDefault="00D83D70" w:rsidP="00A76016">
      <w:pPr>
        <w:ind w:left="8" w:right="583" w:firstLine="0"/>
        <w:jc w:val="center"/>
        <w:rPr>
          <w:rFonts w:ascii="Times New Roman" w:hAnsi="Times New Roman" w:cs="Times New Roman"/>
          <w:sz w:val="24"/>
          <w:szCs w:val="24"/>
        </w:rPr>
      </w:pPr>
      <w:r w:rsidRPr="00D83D70">
        <w:rPr>
          <w:rFonts w:ascii="Times New Roman" w:hAnsi="Times New Roman" w:cs="Times New Roman"/>
          <w:sz w:val="24"/>
          <w:szCs w:val="24"/>
        </w:rPr>
        <w:t>БЛОК-СХЕМА ПРЕДОСТАВЛЕНИЯ МУНИЦИПАЛЬНОЙ УСЛУГИ</w:t>
      </w:r>
    </w:p>
    <w:p w:rsidR="00C367D7" w:rsidRPr="00D83D70" w:rsidRDefault="00C6067F" w:rsidP="00B412C5">
      <w:pPr>
        <w:spacing w:after="13" w:line="257" w:lineRule="auto"/>
        <w:ind w:right="0" w:firstLine="0"/>
        <w:jc w:val="left"/>
        <w:rPr>
          <w:rFonts w:ascii="Times New Roman" w:hAnsi="Times New Roman" w:cs="Times New Roman"/>
          <w:sz w:val="24"/>
          <w:szCs w:val="24"/>
        </w:rPr>
      </w:pPr>
      <w:r w:rsidRPr="00C6067F">
        <w:rPr>
          <w:rFonts w:ascii="Times New Roman" w:eastAsia="Courier New" w:hAnsi="Times New Roman" w:cs="Times New Roman"/>
          <w:noProof/>
          <w:sz w:val="24"/>
          <w:szCs w:val="24"/>
        </w:rPr>
        <w:pict>
          <v:rect id="Прямоугольник 1" o:spid="_x0000_s1026" style="position:absolute;margin-left:57.75pt;margin-top:1pt;width:324pt;height:1in;z-index:-2516587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7CmwIAAFUFAAAOAAAAZHJzL2Uyb0RvYy54bWysVEtu2zAQ3RfoHQjuG0mG06ZG5MBIkKJA&#10;kARNiqxpiowE8FeStuSuCnRbIEfoIbop+skZ5Bt1SMmykQRdFPWCHmpm3vze8PCokQItmXWVVjnO&#10;9lKMmKK6qNRtjt9fn744wMh5ogoitGI5XjGHj6bPnx3WZsJGutSiYBYBiHKT2uS49N5MksTRkkni&#10;9rRhCpRcW0k8XO1tUlhSA7oUyShNXya1toWxmjLn4OtJp8TTiM85o/6Cc8c8EjmG3Hw8bTzn4Uym&#10;h2Rya4kpK9qnQf4hC0kqBUEHqBPiCVrY6hGUrKjVTnO/R7VMNOcVZbEGqCZLH1RzVRLDYi3QHGeG&#10;Nrn/B0vPl5cWVQXMDiNFJIyo/br+tL5rf7X368/tt/a+/bn+0v5uv7c/UBb6VRs3Abcrc2n7mwMx&#10;FN9wK8M/lIWa2OPV0GPWeETh4zjLxgcpjIKC7nU2HoMMMMnW21jn3zAtURBybGGGsbVkeeZ8Z7ox&#10;Ab+QTRc/Sn4lWEhBqHeMQ10QcRS9I6PYsbBoSYALhFKmfNapSlKw7vN+Cr8+n8EjZhcBAzKvhBiw&#10;e4DA1sfYXa69fXBlkZCDc/q3xDrnwSNG1soPzrJS2j4FIKCqPnJnv2lS15rQJd/MGzAJ4lwXKyCA&#10;1d1mOENPK2j7GXH+klhYBZgUrLe/gIMLXedY9xJGpbYfn/oe7IGhoMWohtXKsfuwIJZhJN4q4G6c&#10;OuxivIz3X40ght3VzHc1aiGPNUwM+AnZRTHYe7ERudXyBl6BWYgKKqIoxM4x9XZzOfbdysM7Qtls&#10;Fs1g/wzxZ+rK0AAeGhxodd3cEGt67nlg7bnerCGZPKBgZxs8lZ4tvOZV5Oe2r33rYXcjh/p3JjwO&#10;u/dotX0Np38AAAD//wMAUEsDBBQABgAIAAAAIQAJFAJu2gAAAAkBAAAPAAAAZHJzL2Rvd25yZXYu&#10;eG1sTI/NTsMwEITvSLyDtUjcqJNCUxTiVKgSFyQObXmAbbzEof6JYqdJ3p7lBMfRjGa+qXazs+JK&#10;Q+yCV5CvMhDkm6A73yr4PL09PIOICb1GGzwpWCjCrr69qbDUYfIHuh5TK7jExxIVmJT6UsrYGHIY&#10;V6Enz95XGBwmlkMr9YATlzsr11lWSIed5wWDPe0NNZfj6HgE6bDk22l/+TDze0d2+aZxUer+bn59&#10;AZFoTn9h+MVndKiZ6RxGr6OwrPPNhqMK1nyJ/W3xyPrMxlORgawr+f9B/QMAAP//AwBQSwECLQAU&#10;AAYACAAAACEAtoM4kv4AAADhAQAAEwAAAAAAAAAAAAAAAAAAAAAAW0NvbnRlbnRfVHlwZXNdLnht&#10;bFBLAQItABQABgAIAAAAIQA4/SH/1gAAAJQBAAALAAAAAAAAAAAAAAAAAC8BAABfcmVscy8ucmVs&#10;c1BLAQItABQABgAIAAAAIQDSyE7CmwIAAFUFAAAOAAAAAAAAAAAAAAAAAC4CAABkcnMvZTJvRG9j&#10;LnhtbFBLAQItABQABgAIAAAAIQAJFAJu2gAAAAkBAAAPAAAAAAAAAAAAAAAAAPUEAABkcnMvZG93&#10;bnJldi54bWxQSwUGAAAAAAQABADzAAAA/AUAAAAA&#10;" fillcolor="#5b9bd5 [3204]" strokecolor="#1f4d78 [1604]" strokeweight="1pt">
            <v:textbox>
              <w:txbxContent>
                <w:p w:rsidR="00E6086A" w:rsidRDefault="00E6086A" w:rsidP="008872A5">
                  <w:pPr>
                    <w:jc w:val="center"/>
                  </w:pPr>
                  <w:r>
                    <w:rPr>
                      <w:rFonts w:ascii="Times New Roman" w:eastAsia="Courier New" w:hAnsi="Times New Roman" w:cs="Times New Roman"/>
                      <w:sz w:val="24"/>
                      <w:szCs w:val="24"/>
                    </w:rPr>
                    <w:t>1.</w:t>
                  </w:r>
                  <w:r w:rsidRPr="00D83D70">
                    <w:rPr>
                      <w:rFonts w:ascii="Times New Roman" w:eastAsia="Courier New" w:hAnsi="Times New Roman" w:cs="Times New Roman"/>
                      <w:sz w:val="24"/>
                      <w:szCs w:val="24"/>
                    </w:rPr>
                    <w:t>Прием заявления и документов, регистрация заявления</w:t>
                  </w:r>
                </w:p>
              </w:txbxContent>
            </v:textbox>
            <w10:wrap type="square"/>
          </v:rect>
        </w:pict>
      </w:r>
    </w:p>
    <w:p w:rsidR="00C367D7" w:rsidRDefault="00C367D7">
      <w:pPr>
        <w:spacing w:after="13" w:line="257" w:lineRule="auto"/>
        <w:ind w:left="191" w:right="0" w:hanging="10"/>
        <w:jc w:val="left"/>
        <w:rPr>
          <w:rFonts w:ascii="Times New Roman" w:hAnsi="Times New Roman" w:cs="Times New Roman"/>
          <w:sz w:val="24"/>
          <w:szCs w:val="24"/>
        </w:rPr>
      </w:pPr>
    </w:p>
    <w:p w:rsidR="00A76016" w:rsidRDefault="00A76016">
      <w:pPr>
        <w:spacing w:after="13" w:line="257" w:lineRule="auto"/>
        <w:ind w:left="191" w:right="0" w:hanging="10"/>
        <w:jc w:val="left"/>
        <w:rPr>
          <w:rFonts w:ascii="Times New Roman" w:hAnsi="Times New Roman" w:cs="Times New Roman"/>
          <w:sz w:val="24"/>
          <w:szCs w:val="24"/>
        </w:rPr>
      </w:pPr>
    </w:p>
    <w:p w:rsidR="00A76016" w:rsidRDefault="00A76016">
      <w:pPr>
        <w:spacing w:after="13" w:line="257" w:lineRule="auto"/>
        <w:ind w:left="191" w:right="0" w:hanging="10"/>
        <w:jc w:val="left"/>
        <w:rPr>
          <w:rFonts w:ascii="Times New Roman" w:hAnsi="Times New Roman" w:cs="Times New Roman"/>
          <w:sz w:val="24"/>
          <w:szCs w:val="24"/>
        </w:rPr>
      </w:pPr>
    </w:p>
    <w:p w:rsidR="00A76016" w:rsidRDefault="00C6067F">
      <w:pPr>
        <w:spacing w:after="13" w:line="257" w:lineRule="auto"/>
        <w:ind w:left="191" w:right="0" w:hanging="10"/>
        <w:jc w:val="left"/>
        <w:rPr>
          <w:rFonts w:ascii="Times New Roman" w:hAnsi="Times New Roman" w:cs="Times New Roman"/>
          <w:sz w:val="24"/>
          <w:szCs w:val="24"/>
        </w:rPr>
      </w:pPr>
      <w:r w:rsidRPr="00C6067F">
        <w:rPr>
          <w:rFonts w:ascii="Times New Roman" w:eastAsia="Courier New" w:hAnsi="Times New Roman" w:cs="Times New Roman"/>
          <w:noProof/>
          <w:sz w:val="24"/>
          <w:szCs w:val="24"/>
        </w:rPr>
        <w:pict>
          <v:shapetype id="_x0000_t32" coordsize="21600,21600" o:spt="32" o:oned="t" path="m,l21600,21600e" filled="f">
            <v:path arrowok="t" fillok="f" o:connecttype="none"/>
            <o:lock v:ext="edit" shapetype="t"/>
          </v:shapetype>
          <v:shape id="Прямая со стрелкой 3" o:spid="_x0000_s1037" type="#_x0000_t32" style="position:absolute;left:0;text-align:left;margin-left:225.75pt;margin-top:13.5pt;width:3.6pt;height:34.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agQ/wEAAA0EAAAOAAAAZHJzL2Uyb0RvYy54bWysU0tuFDEQ3SNxB8t7pqczCYTR9GQxATYI&#10;RgQO4LjtaUv+qWzmswtcIEfgCmyyAKKcoftGlN0zHQQICcSmum3Xq3rvuTw72xpN1gKCcrai5WhM&#10;ibDc1cquKvru7fNHp5SEyGzNtLOiojsR6Nn84YPZxk/FkWucrgUQLGLDdOMr2sTop0UReCMMCyPn&#10;hcVD6cCwiEtYFTWwDVY3ujgajx8XGwe1B8dFCLh73h/Sea4vpeDxtZRBRKIritxijpDjZYrFfMam&#10;K2C+UXxPg/0DC8OUxaZDqXMWGXkP6pdSRnFwwck44s4UTkrFRdaAasrxT2ouGuZF1oLmBD/YFP5f&#10;Wf5qvQSi6opOKLHM4BW1n7qr7rq9bT9316T70N5h6D52V+1N+6392t61X8gk+bbxYYrwhV3CfhX8&#10;EpIJWwkmfVEe2Wavd4PXYhsJx83jkyflU0o4nhxPTsuTfBXFPdZDiC+EMyT9VDREYGrVxIWzFi/V&#10;QZntZuuXIWJ3BB4AqbG2KUam9DNbk7jzKCuCYnalRaKO6SmlSBJ60vkv7rTo4W+ERFOQZt8mj6NY&#10;aCBrhoPEOBc2lkMlzE4wqbQegOPM74/AfX6CijyqfwMeELmzs3EAG2Ud/K573B4oyz7/4ECvO1lw&#10;6epdvs5sDc5c9mr/PtJQ/7jO8PtXPP8OAAD//wMAUEsDBBQABgAIAAAAIQCTipDU3wAAAAkBAAAP&#10;AAAAZHJzL2Rvd25yZXYueG1sTI/LTsMwEEX3SPyDNUjsqNOo6SPNpEJIdAmisKA7N3bjqPE4it0k&#10;8PUMK1iO5ujec4vd5FoxmD40nhDmswSEocrrhmqEj/fnhzWIEBVp1XoyCF8mwK68vSlUrv1Ib2Y4&#10;xFpwCIVcIdgYu1zKUFnjVJj5zhD/zr53KvLZ11L3auRw18o0SZbSqYa4warOPFlTXQ5Xh/Bafw4u&#10;pX0jz5vj975+0Rc7RsT7u+lxCyKaKf7B8KvP6lCy08lfSQfRIiyyecYoQrriTQwssvUKxAlhs0xA&#10;loX8v6D8AQAA//8DAFBLAQItABQABgAIAAAAIQC2gziS/gAAAOEBAAATAAAAAAAAAAAAAAAAAAAA&#10;AABbQ29udGVudF9UeXBlc10ueG1sUEsBAi0AFAAGAAgAAAAhADj9If/WAAAAlAEAAAsAAAAAAAAA&#10;AAAAAAAALwEAAF9yZWxzLy5yZWxzUEsBAi0AFAAGAAgAAAAhAPqVqBD/AQAADQQAAA4AAAAAAAAA&#10;AAAAAAAALgIAAGRycy9lMm9Eb2MueG1sUEsBAi0AFAAGAAgAAAAhAJOKkNTfAAAACQEAAA8AAAAA&#10;AAAAAAAAAAAAWQQAAGRycy9kb3ducmV2LnhtbFBLBQYAAAAABAAEAPMAAABlBQAAAAA=&#10;" strokecolor="#5b9bd5 [3204]" strokeweight=".5pt">
            <v:stroke endarrow="block" joinstyle="miter"/>
          </v:shape>
        </w:pict>
      </w:r>
    </w:p>
    <w:p w:rsidR="00A76016" w:rsidRDefault="00A76016">
      <w:pPr>
        <w:spacing w:after="13" w:line="257" w:lineRule="auto"/>
        <w:ind w:left="191" w:right="0" w:hanging="10"/>
        <w:jc w:val="left"/>
        <w:rPr>
          <w:rFonts w:ascii="Times New Roman" w:hAnsi="Times New Roman" w:cs="Times New Roman"/>
          <w:sz w:val="24"/>
          <w:szCs w:val="24"/>
        </w:rPr>
      </w:pPr>
    </w:p>
    <w:p w:rsidR="00A76016" w:rsidRPr="00D83D70" w:rsidRDefault="00A76016">
      <w:pPr>
        <w:spacing w:after="13" w:line="257" w:lineRule="auto"/>
        <w:ind w:left="191" w:right="0" w:hanging="10"/>
        <w:jc w:val="left"/>
        <w:rPr>
          <w:rFonts w:ascii="Times New Roman" w:hAnsi="Times New Roman" w:cs="Times New Roman"/>
          <w:sz w:val="24"/>
          <w:szCs w:val="24"/>
        </w:rPr>
      </w:pPr>
    </w:p>
    <w:p w:rsidR="00C367D7" w:rsidRPr="00D83D70" w:rsidRDefault="00C6067F" w:rsidP="00A76016">
      <w:pPr>
        <w:tabs>
          <w:tab w:val="center" w:pos="202"/>
          <w:tab w:val="center" w:pos="1122"/>
          <w:tab w:val="center" w:pos="2060"/>
        </w:tabs>
        <w:spacing w:after="13" w:line="257" w:lineRule="auto"/>
        <w:ind w:right="0" w:firstLine="0"/>
        <w:jc w:val="left"/>
        <w:rPr>
          <w:rFonts w:ascii="Times New Roman" w:hAnsi="Times New Roman" w:cs="Times New Roman"/>
          <w:sz w:val="24"/>
          <w:szCs w:val="24"/>
        </w:rPr>
      </w:pPr>
      <w:r w:rsidRPr="00C6067F">
        <w:rPr>
          <w:rFonts w:ascii="Times New Roman" w:eastAsia="Calibri" w:hAnsi="Times New Roman" w:cs="Times New Roman"/>
          <w:noProof/>
          <w:sz w:val="24"/>
          <w:szCs w:val="24"/>
        </w:rPr>
        <w:pict>
          <v:rect id="Прямоугольник 2" o:spid="_x0000_s1027" style="position:absolute;margin-left:54.75pt;margin-top:1pt;width:328.5pt;height:94.5pt;z-index:-251657728;visibility:visible;mso-width-relative:margin;mso-height-relative:margin;v-text-anchor:middle" wrapcoords="-49 -171 -49 21429 21649 21429 21649 -171 -49 -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oAqQIAADYFAAAOAAAAZHJzL2Uyb0RvYy54bWysVM1u2zAMvg/YOwi6r46DZG2NOkXaoMOA&#10;oi3QDj0zshwb0N8kJU53GrDrgD3CHmKXYT99BueNRslO/9bTMB9kUqQ+ih9JHRyupSArbl2tVU7T&#10;nQElXDFd1GqR03dXJ6/2KHEeVAFCK57TG+7o4eTli4PGZHyoKy0KbgmCKJc1JqeV9yZLEscqLsHt&#10;aMMVGkttJXhU7SIpLDSILkUyHAxeJ422hbGacedwd9YZ6STilyVn/rwsHfdE5BTv5uNq4zoPazI5&#10;gGxhwVQ1668B/3ALCbXCoHdQM/BAlrb+C0rWzGqnS7/DtEx0WdaMxxwwm3TwJJvLCgyPuSA5ztzR&#10;5P4fLDtbXVhSFzkdUqJAYonar5uPmy/tr/Z286n91t62Pzef29/t9/YHGQa+GuMyPHZpLmyvORRD&#10;8uvSyvDHtMg6cnxzxzFfe8Jwc5TupvtjLAVDW4olTFFBnOT+uLHOv+FakiDk1GIRI7ewOnW+c926&#10;hGhOi7o4qYWIil3Mj4UlK8CCj4/2j2bjHv2Rm1CkCeF3B+EmgI1XCvAoSoNUOLWgBMQCO5p5G2M/&#10;Ou2eCRKDV1DwPvQAv23kzj3m+AgnZDEDV3VHoikcgUzWHqdC1DKnewFoiyRUsPLY1z0XoRod/0Hy&#10;6/k6VjMNQGFnrosbrLDVXes7w05qDHsKzl+AxV5HAnB+/TkupdDIiu4lSiptPzy3H/yxBdFKSYOz&#10;g4y9X4LllIi3CptzPx2NwrBFZTTeHaJiH1rmDy1qKY81VivFl8KwKAZ/L7ZiabW8xjGfhqhoAsUw&#10;dlebXjn23UzjQ8H4dBrdcMAM+FN1aVgAD8wFwq/W12BN31se2/JMb+cMsict1vmGk0pPl16Xdey/&#10;e16xpkHB4YzV7R+SMP0P9eh1/9xN/gAAAP//AwBQSwMEFAAGAAgAAAAhAFYQNV/fAAAACQEAAA8A&#10;AABkcnMvZG93bnJldi54bWxMj0tPwkAUhfck/ofJNXFDZAYSqtROiRg1xI0BZeFu6Fzaxnk0M1Mo&#10;/HqvK11+OSfnUSwHa9gRQ2y9kzCdCGDoKq9bV0v4/Hi5vQcWk3JaGe9QwhkjLMurUaFy7U9ug8dt&#10;qhmFuJgrCU1KXc55rBq0Kk58h460gw9WJcJQcx3UicKt4TMhMm5V66ihUR0+NVh9b3srYbV5X5/n&#10;4dKv1oe3r92r2V2ex0bKm+vh8QFYwiH9meF3Pk2Hkjbtfe90ZIZYLOZklTCjS6TfZRnxnoTFVAAv&#10;C/7/QfkDAAD//wMAUEsBAi0AFAAGAAgAAAAhALaDOJL+AAAA4QEAABMAAAAAAAAAAAAAAAAAAAAA&#10;AFtDb250ZW50X1R5cGVzXS54bWxQSwECLQAUAAYACAAAACEAOP0h/9YAAACUAQAACwAAAAAAAAAA&#10;AAAAAAAvAQAAX3JlbHMvLnJlbHNQSwECLQAUAAYACAAAACEA9/9aAKkCAAA2BQAADgAAAAAAAAAA&#10;AAAAAAAuAgAAZHJzL2Uyb0RvYy54bWxQSwECLQAUAAYACAAAACEAVhA1X98AAAAJAQAADwAAAAAA&#10;AAAAAAAAAAADBQAAZHJzL2Rvd25yZXYueG1sUEsFBgAAAAAEAAQA8wAAAA8GAAAAAA==&#10;" fillcolor="#5b9bd5" strokecolor="#41719c" strokeweight="1pt">
            <v:textbox>
              <w:txbxContent>
                <w:p w:rsidR="00E6086A" w:rsidRPr="00D83D70" w:rsidRDefault="00E6086A" w:rsidP="00B412C5">
                  <w:pPr>
                    <w:spacing w:after="13" w:line="257" w:lineRule="auto"/>
                    <w:ind w:left="191" w:right="0" w:hanging="10"/>
                    <w:jc w:val="left"/>
                    <w:rPr>
                      <w:rFonts w:ascii="Times New Roman" w:hAnsi="Times New Roman" w:cs="Times New Roman"/>
                      <w:sz w:val="24"/>
                      <w:szCs w:val="24"/>
                    </w:rPr>
                  </w:pPr>
                  <w:r w:rsidRPr="00D83D70">
                    <w:rPr>
                      <w:rFonts w:ascii="Times New Roman" w:eastAsia="Courier New" w:hAnsi="Times New Roman" w:cs="Times New Roman"/>
                      <w:sz w:val="24"/>
                      <w:szCs w:val="24"/>
                    </w:rPr>
                    <w:t>2. Рассмотрение зареги</w:t>
                  </w:r>
                  <w:r>
                    <w:rPr>
                      <w:rFonts w:ascii="Times New Roman" w:eastAsia="Courier New" w:hAnsi="Times New Roman" w:cs="Times New Roman"/>
                      <w:sz w:val="24"/>
                      <w:szCs w:val="24"/>
                    </w:rPr>
                    <w:t xml:space="preserve">стрированного запроса заявителя </w:t>
                  </w:r>
                  <w:r w:rsidRPr="00D83D70">
                    <w:rPr>
                      <w:rFonts w:ascii="Times New Roman" w:eastAsia="Courier New" w:hAnsi="Times New Roman" w:cs="Times New Roman"/>
                      <w:sz w:val="24"/>
                      <w:szCs w:val="24"/>
                    </w:rPr>
                    <w:t>о предос</w:t>
                  </w:r>
                  <w:r>
                    <w:rPr>
                      <w:rFonts w:ascii="Times New Roman" w:eastAsia="Courier New" w:hAnsi="Times New Roman" w:cs="Times New Roman"/>
                      <w:sz w:val="24"/>
                      <w:szCs w:val="24"/>
                    </w:rPr>
                    <w:t xml:space="preserve">тавлении муниципальной услуги </w:t>
                  </w:r>
                  <w:r w:rsidRPr="00D83D70">
                    <w:rPr>
                      <w:rFonts w:ascii="Times New Roman" w:eastAsia="Courier New" w:hAnsi="Times New Roman" w:cs="Times New Roman"/>
                      <w:sz w:val="24"/>
                      <w:szCs w:val="24"/>
                    </w:rPr>
                    <w:t>уполномоченным на его рассмотрение лицом</w:t>
                  </w:r>
                </w:p>
                <w:p w:rsidR="00E6086A" w:rsidRDefault="00E6086A" w:rsidP="00B412C5">
                  <w:pPr>
                    <w:jc w:val="center"/>
                  </w:pPr>
                </w:p>
              </w:txbxContent>
            </v:textbox>
            <w10:wrap type="tight"/>
          </v:rect>
        </w:pict>
      </w:r>
      <w:r w:rsidR="00D83D70" w:rsidRPr="00D83D70">
        <w:rPr>
          <w:rFonts w:ascii="Times New Roman" w:eastAsia="Calibri" w:hAnsi="Times New Roman" w:cs="Times New Roman"/>
          <w:sz w:val="24"/>
          <w:szCs w:val="24"/>
        </w:rPr>
        <w:tab/>
      </w:r>
    </w:p>
    <w:p w:rsidR="00A76016" w:rsidRDefault="00A76016">
      <w:pPr>
        <w:spacing w:after="228" w:line="250" w:lineRule="auto"/>
        <w:ind w:left="-5" w:right="613" w:hanging="10"/>
        <w:jc w:val="left"/>
        <w:rPr>
          <w:rFonts w:ascii="Times New Roman" w:hAnsi="Times New Roman" w:cs="Times New Roman"/>
          <w:b/>
          <w:sz w:val="24"/>
          <w:szCs w:val="24"/>
        </w:rPr>
      </w:pPr>
    </w:p>
    <w:p w:rsidR="00A76016" w:rsidRDefault="00A76016">
      <w:pPr>
        <w:spacing w:after="228" w:line="250" w:lineRule="auto"/>
        <w:ind w:left="-5" w:right="613" w:hanging="10"/>
        <w:jc w:val="left"/>
        <w:rPr>
          <w:rFonts w:ascii="Times New Roman" w:hAnsi="Times New Roman" w:cs="Times New Roman"/>
          <w:b/>
          <w:sz w:val="24"/>
          <w:szCs w:val="24"/>
        </w:rPr>
      </w:pPr>
    </w:p>
    <w:p w:rsidR="00A76016" w:rsidRDefault="00A76016">
      <w:pPr>
        <w:spacing w:after="228" w:line="250" w:lineRule="auto"/>
        <w:ind w:left="-5" w:right="613" w:hanging="10"/>
        <w:jc w:val="left"/>
        <w:rPr>
          <w:rFonts w:ascii="Times New Roman" w:hAnsi="Times New Roman" w:cs="Times New Roman"/>
          <w:b/>
          <w:sz w:val="24"/>
          <w:szCs w:val="24"/>
        </w:rPr>
      </w:pPr>
    </w:p>
    <w:p w:rsidR="00CF2C8D" w:rsidRDefault="00C6067F">
      <w:pPr>
        <w:spacing w:after="228" w:line="250" w:lineRule="auto"/>
        <w:ind w:left="-5" w:right="613" w:hanging="10"/>
        <w:jc w:val="left"/>
        <w:rPr>
          <w:rFonts w:ascii="Times New Roman" w:hAnsi="Times New Roman" w:cs="Times New Roman"/>
          <w:b/>
          <w:sz w:val="24"/>
          <w:szCs w:val="24"/>
        </w:rPr>
      </w:pPr>
      <w:r>
        <w:rPr>
          <w:rFonts w:ascii="Times New Roman" w:hAnsi="Times New Roman" w:cs="Times New Roman"/>
          <w:b/>
          <w:noProof/>
          <w:sz w:val="24"/>
          <w:szCs w:val="24"/>
        </w:rPr>
        <w:pict>
          <v:shape id="Прямая со стрелкой 8" o:spid="_x0000_s1036" type="#_x0000_t32" style="position:absolute;left:0;text-align:left;margin-left:308.25pt;margin-top:5pt;width:29.25pt;height:24pt;z-index:251664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IZ9AAIAAA4EAAAOAAAAZHJzL2Uyb0RvYy54bWysU0uO1DAQ3SNxB8t7OumZgWm1Oj2LHmCD&#10;oMXnAB7H7ljyT3bR6d4NXGCOwBXYsOCjOUNyI8pOdwYBQgKxqcRxvar3XlUWFzujyVaEqJyt6HRS&#10;UiIsd7Wym4q+ef3kwYySCMzWTDsrKroXkV4s799btH4uTlzjdC0CwSI2zltf0QbAz4si8kYYFifO&#10;C4uX0gXDAI9hU9SBtVjd6OKkLB8VrQu1D46LGPHr5XBJl7m+lILDCymjAKIritwgx5DjVYrFcsHm&#10;m8B8o/iBBvsHFoYpi03HUpcMGHkb1C+ljOLBRSdhwp0pnJSKi6wB1UzLn9S8apgXWQuaE/1oU/x/&#10;Zfnz7ToQVVcUB2WZwRF1H/rr/qb71n3sb0j/rrvF0L/vr7tP3dfuS3fbfSaz5Fvr4xzhK7sOh1P0&#10;65BM2Mlg0hPlkV32ej96LXZAOH48PZ+enT+khOPVaXk2K/MsijuwDxGeCmdIeqlohMDUpoGVsxan&#10;6sI0+822zyJgewQeAamztikCU/qxrQnsPeqCoJjdaJG4Y3pKKZKGgXV+g70WA/ylkOgK8hza5H0U&#10;Kx3IluEmMc6FhelYCbMTTCqtR2CZ+f0ReMhPUJF39W/AIyJ3dhZGsFHWhd91h92Rshzyjw4MupMF&#10;V67e53lma3DpsleHHyRt9Y/nDL/7jZffAQAA//8DAFBLAwQUAAYACAAAACEAf93Kz90AAAAJAQAA&#10;DwAAAGRycy9kb3ducmV2LnhtbEyPwU7DMBBE70j8g7VI3KjdSgltGqdCSPQIonCAmxtvnajxOord&#10;JPD1LCe47WieZmfK3ew7MeIQ20AalgsFAqkOtiWn4f3t6W4NIiZD1nSBUMMXRthV11elKWyY6BXH&#10;Q3KCQygWRkOTUl9IGesGvYmL0COxdwqDN4nl4KQdzMThvpMrpXLpTUv8oTE9PjZYnw8Xr+HFfYx+&#10;RftWnjaf33v3bM/NlLS+vZkftiASzukPht/6XB0q7nQMF7JRdBryZZ4xyobiTQzk9xkfRw3ZWoGs&#10;Svl/QfUDAAD//wMAUEsBAi0AFAAGAAgAAAAhALaDOJL+AAAA4QEAABMAAAAAAAAAAAAAAAAAAAAA&#10;AFtDb250ZW50X1R5cGVzXS54bWxQSwECLQAUAAYACAAAACEAOP0h/9YAAACUAQAACwAAAAAAAAAA&#10;AAAAAAAvAQAAX3JlbHMvLnJlbHNQSwECLQAUAAYACAAAACEAWkCGfQACAAAOBAAADgAAAAAAAAAA&#10;AAAAAAAuAgAAZHJzL2Uyb0RvYy54bWxQSwECLQAUAAYACAAAACEAf93Kz90AAAAJAQAADwAAAAAA&#10;AAAAAAAAAABaBAAAZHJzL2Rvd25yZXYueG1sUEsFBgAAAAAEAAQA8wAAAGQFAAAAAA==&#10;" strokecolor="#5b9bd5 [3204]" strokeweight=".5pt">
            <v:stroke endarrow="block" joinstyle="miter"/>
          </v:shape>
        </w:pict>
      </w:r>
      <w:r>
        <w:rPr>
          <w:rFonts w:ascii="Times New Roman" w:hAnsi="Times New Roman" w:cs="Times New Roman"/>
          <w:b/>
          <w:noProof/>
          <w:sz w:val="24"/>
          <w:szCs w:val="24"/>
        </w:rPr>
        <w:pict>
          <v:shape id="Прямая со стрелкой 7" o:spid="_x0000_s1035" type="#_x0000_t32" style="position:absolute;left:0;text-align:left;margin-left:119.25pt;margin-top:3.5pt;width:20.25pt;height:21pt;flip:x;z-index:25166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9wBgIAABgEAAAOAAAAZHJzL2Uyb0RvYy54bWysU0uOEzEQ3SNxB8t70p1Ik6AonVlk+CwQ&#10;RHwO4HGX05b8k23y2Q1cYI7AFdiwYEBzhu4bUXYnzYhBSCA2JX/qvar3XF6c77UiW/BBWlPR8aik&#10;BAy3tTSbir57+/TRY0pCZKZmyhqo6AECPV8+fLDYuTlMbGNVDZ4giQnznatoE6ObF0XgDWgWRtaB&#10;wUthvWYRt35T1J7tkF2rYlKW02Jnfe285RACnl70l3SZ+YUAHl8JESASVVHsLeboc7xMsVgu2Hzj&#10;mWskP7bB/qELzaTBogPVBYuMvPfyHpWW3NtgRRxxqwsrhOSQNaCacfmLmjcNc5C1oDnBDTaF/0fL&#10;X27Xnsi6ojNKDNP4RO2n7qq7br+3n7tr0n1obzF0H7ur9kv7rb1pb9uvZJZ827kwR/jKrP1xF9za&#10;JxP2wmsilHTPcSSyLSiU7LPrh8F12EfC8XByNhvPzijheDWZTmdlfpWip0l0zof4DKwmaVHRED2T&#10;myaurDH4vtb3Jdj2RYjYCAJPgARWJsXIpHpiahIPDhVGL5nZKEgqMD2lFElN339exYOCHv4aBPqD&#10;ffZl8mTCSnmyZThTjHMwcTwwYXaCCanUACyzBX8EHvMTFPLU/g14QOTK1sQBrKWx/nfV4/7Usujz&#10;Tw70upMFl7Y+5JfN1uD4Za+OXyXN9919hv/80MsfAAAA//8DAFBLAwQUAAYACAAAACEAHZE7pN8A&#10;AAAIAQAADwAAAGRycy9kb3ducmV2LnhtbEyPQU/DMAyF70j8h8hI3FhKga0tTacB64EdkBgIcUwb&#10;05Y1TtVkW/n3mBM72dZ7ev5evpxsLw44+s6RgutZBAKpdqajRsH7W3mVgPBBk9G9I1Twgx6WxflZ&#10;rjPjjvSKh21oBIeQz7SCNoQhk9LXLVrtZ25AYu3LjVYHPsdGmlEfOdz2Mo6iubS6I/7Q6gEfW6x3&#10;273llOfyIV1/v3wmm6eN/ahK26xTq9TlxbS6BxFwCv9m+MNndCiYqXJ7Ml70CuKb5I6tChZcifV4&#10;kfJSKbjlKYtcnhYofgEAAP//AwBQSwECLQAUAAYACAAAACEAtoM4kv4AAADhAQAAEwAAAAAAAAAA&#10;AAAAAAAAAAAAW0NvbnRlbnRfVHlwZXNdLnhtbFBLAQItABQABgAIAAAAIQA4/SH/1gAAAJQBAAAL&#10;AAAAAAAAAAAAAAAAAC8BAABfcmVscy8ucmVsc1BLAQItABQABgAIAAAAIQAENZ9wBgIAABgEAAAO&#10;AAAAAAAAAAAAAAAAAC4CAABkcnMvZTJvRG9jLnhtbFBLAQItABQABgAIAAAAIQAdkTuk3wAAAAgB&#10;AAAPAAAAAAAAAAAAAAAAAGAEAABkcnMvZG93bnJldi54bWxQSwUGAAAAAAQABADzAAAAbAUAAAAA&#10;" strokecolor="#5b9bd5 [3204]" strokeweight=".5pt">
            <v:stroke endarrow="block" joinstyle="miter"/>
          </v:shape>
        </w:pict>
      </w:r>
      <w:r>
        <w:rPr>
          <w:rFonts w:ascii="Times New Roman" w:hAnsi="Times New Roman" w:cs="Times New Roman"/>
          <w:b/>
          <w:noProof/>
          <w:sz w:val="24"/>
          <w:szCs w:val="24"/>
        </w:rPr>
        <w:pict>
          <v:rect id="Прямоугольник 4" o:spid="_x0000_s1028" style="position:absolute;left:0;text-align:left;margin-left:25.5pt;margin-top:25.25pt;width:163.5pt;height:1in;z-index:25166080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8XowIAAFwFAAAOAAAAZHJzL2Uyb0RvYy54bWysVM1q3DAQvhf6DkL3xt5lk7RLvGFJSCmE&#10;JDQpOWtlKTbIGlXSrr09FXot9BH6EL2U/uQZvG/Ukex1QhJ6KPVB1mhmvtHMfKODw6ZSZCWsK0Fn&#10;dLSTUiI0h7zUNxl9d3Xy4iUlzjOdMwVaZHQtHD2cPX92UJupGEMBKheWIIh209pktPDeTJPE8UJU&#10;zO2AERqVEmzFPIr2JsktqxG9Usk4TfeSGmxuLHDhHJ4ed0o6i/hSCu7PpXTCE5VRvJuPq43rIqzJ&#10;7IBNbywzRcn7a7B/uEXFSo1BB6hj5hlZ2vIRVFVyCw6k3+FQJSBlyUXMAbMZpQ+yuSyYETEXLI4z&#10;Q5nc/4PlZ6sLS8o8oxNKNKuwRe3XzcfNl/ZXe7v51H5rb9ufm8/t7/Z7+4NMQr1q46bodmkubC85&#10;3IbkG2mr8Me0SBNrvB5qLBpPOB6O0/29yS62gqPu1WgySWMTkjtvY51/LaAiYZNRiz2MpWWrU+cx&#10;IppuTVAIt+nix51fKxGuoPRbITGvEDF6R0aJI2XJiiEXGOdC+1GnKlguuuPdFL+QJAYZPKIUAQOy&#10;LJUasHuAwNbH2B1Mbx9cRSTk4Jz+7WKd8+ARI4P2g3NVarBPASjMqo/c2W+L1JUmVMk3iyb2fLzt&#10;5wLyNfLAQjcgzvCTEqt/ypy/YBYnAhuGU+7PcZEK6oxCv6OkAPvhqfNgj0RFLSU1TlhG3fsls4IS&#10;9UYjhWPzcSSjMNndH2MMe1+zuK/Ry+oIsHEjfE8Mj9tg79V2Ky1U1/gYzENUVDHNMXZGubdb4ch3&#10;k4/PCRfzeTTDMTTMn+pLwwN4qHNg11VzzazpKeiRvGewnUY2fcDEzjZ4apgvPcgy0jRUuqtr3wEc&#10;4Uil/rkJb8R9OVrdPYqzPwAAAP//AwBQSwMEFAAGAAgAAAAhAIyPqwjbAAAACQEAAA8AAABkcnMv&#10;ZG93bnJldi54bWxMT8tOwzAQvCPxD9YicaNOgNAS4lSoEhckDm35ADde4lB7HcVOk/w9ywlOq9kZ&#10;zaPazt6JCw6xC6QgX2UgkJpgOmoVfB7f7jYgYtJktAuEChaMsK2vrypdmjDRHi+H1Ao2oVhqBTal&#10;vpQyNha9jqvQIzH3FQavE8OhlWbQE5t7J++z7El63REnWN3jzmJzPoyeQzTul3w97c4fdn7v0C3f&#10;OC5K3d7Mry8gEs7pTwy/9bk61NzpFEYyUTgFRc5TEt+sAMH8w3rDjxMLnx8LkHUl/y+ofwAAAP//&#10;AwBQSwECLQAUAAYACAAAACEAtoM4kv4AAADhAQAAEwAAAAAAAAAAAAAAAAAAAAAAW0NvbnRlbnRf&#10;VHlwZXNdLnhtbFBLAQItABQABgAIAAAAIQA4/SH/1gAAAJQBAAALAAAAAAAAAAAAAAAAAC8BAABf&#10;cmVscy8ucmVsc1BLAQItABQABgAIAAAAIQDRom8XowIAAFwFAAAOAAAAAAAAAAAAAAAAAC4CAABk&#10;cnMvZTJvRG9jLnhtbFBLAQItABQABgAIAAAAIQCMj6sI2wAAAAkBAAAPAAAAAAAAAAAAAAAAAP0E&#10;AABkcnMvZG93bnJldi54bWxQSwUGAAAAAAQABADzAAAABQYAAAAA&#10;" fillcolor="#5b9bd5 [3204]" strokecolor="#1f4d78 [1604]" strokeweight="1pt">
            <v:textbox>
              <w:txbxContent>
                <w:p w:rsidR="00E6086A" w:rsidRPr="00D83D70" w:rsidRDefault="00E6086A" w:rsidP="00B412C5">
                  <w:pPr>
                    <w:spacing w:after="13" w:line="257" w:lineRule="auto"/>
                    <w:ind w:left="-5" w:right="0" w:hanging="10"/>
                    <w:jc w:val="left"/>
                    <w:rPr>
                      <w:rFonts w:ascii="Times New Roman" w:hAnsi="Times New Roman" w:cs="Times New Roman"/>
                      <w:sz w:val="24"/>
                      <w:szCs w:val="24"/>
                    </w:rPr>
                  </w:pPr>
                  <w:r>
                    <w:rPr>
                      <w:rFonts w:ascii="Times New Roman" w:eastAsia="Courier New" w:hAnsi="Times New Roman" w:cs="Times New Roman"/>
                      <w:sz w:val="24"/>
                      <w:szCs w:val="24"/>
                    </w:rPr>
                    <w:t>3.</w:t>
                  </w:r>
                  <w:r w:rsidRPr="00D83D70">
                    <w:rPr>
                      <w:rFonts w:ascii="Times New Roman" w:eastAsia="Courier New" w:hAnsi="Times New Roman" w:cs="Times New Roman"/>
                      <w:sz w:val="24"/>
                      <w:szCs w:val="24"/>
                    </w:rPr>
                    <w:t xml:space="preserve">Решение о соответствии </w:t>
                  </w:r>
                </w:p>
                <w:p w:rsidR="00E6086A" w:rsidRDefault="00E6086A" w:rsidP="00B412C5">
                  <w:pPr>
                    <w:jc w:val="center"/>
                  </w:pPr>
                  <w:r w:rsidRPr="00D83D70">
                    <w:rPr>
                      <w:rFonts w:ascii="Times New Roman" w:eastAsia="Courier New" w:hAnsi="Times New Roman" w:cs="Times New Roman"/>
                      <w:sz w:val="24"/>
                      <w:szCs w:val="24"/>
                    </w:rPr>
                    <w:t xml:space="preserve"> поданного заявлени</w:t>
                  </w:r>
                  <w:r>
                    <w:rPr>
                      <w:rFonts w:ascii="Times New Roman" w:eastAsia="Courier New" w:hAnsi="Times New Roman" w:cs="Times New Roman"/>
                      <w:sz w:val="24"/>
                      <w:szCs w:val="24"/>
                    </w:rPr>
                    <w:t>я</w:t>
                  </w:r>
                </w:p>
              </w:txbxContent>
            </v:textbox>
          </v:rect>
        </w:pict>
      </w:r>
    </w:p>
    <w:p w:rsidR="00CF2C8D" w:rsidRDefault="00C6067F" w:rsidP="00A76016">
      <w:pPr>
        <w:spacing w:after="228" w:line="250" w:lineRule="auto"/>
        <w:ind w:right="613" w:firstLine="0"/>
        <w:jc w:val="left"/>
        <w:rPr>
          <w:rFonts w:ascii="Times New Roman" w:hAnsi="Times New Roman" w:cs="Times New Roman"/>
          <w:b/>
          <w:sz w:val="24"/>
          <w:szCs w:val="24"/>
        </w:rPr>
      </w:pPr>
      <w:r>
        <w:rPr>
          <w:rFonts w:ascii="Times New Roman" w:hAnsi="Times New Roman" w:cs="Times New Roman"/>
          <w:b/>
          <w:noProof/>
          <w:sz w:val="24"/>
          <w:szCs w:val="24"/>
        </w:rPr>
        <w:pict>
          <v:rect id="Прямоугольник 5" o:spid="_x0000_s1029" style="position:absolute;margin-left:252.75pt;margin-top:.95pt;width:154.5pt;height:69pt;z-index:251661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ibpQIAAFwFAAAOAAAAZHJzL2Uyb0RvYy54bWysVM1O3DAQvlfqO1i+lyQLy8+KLFqBqCoh&#10;QIWKs9exSST/1fZusj1V6rVSH6EP0UvVH54h+0YdO9mAAPVQNQfH45n5xjPzjQ+PGinQkllXaZXj&#10;bCvFiCmqi0rd5vjd9emrfYycJ6ogQiuW4xVz+Gj68sVhbSZspEstCmYRgCg3qU2OS+/NJEkcLZkk&#10;bksbpkDJtZXEg2hvk8KSGtClSEZpupvU2hbGasqcg9OTTomnEZ9zRv0F5455JHIMd/NxtXGdhzWZ&#10;HpLJrSWmrGh/DfIPt5CkUhB0gDohnqCFrZ5AyYpa7TT3W1TLRHNeURZzgGyy9FE2VyUxLOYCxXFm&#10;KJP7f7D0fHlpUVXkeIyRIhJa1H5df1x/aX+1d+tP7bf2rv25/tz+br+3P9A41Ks2bgJuV+bS9pKD&#10;bUi+4VaGP6SFmljj1VBj1nhE4TA72B1lY2gFBd3+3u52GpuQ3Hsb6/xrpiUKmxxb6GEsLVmeOQ8R&#10;wXRjAkK4TRc/7vxKsHAFod4yDnlBxFH0joxix8KiJQEuEEqZ8lmnKknBuuNxCl9IEoIMHlGKgAGZ&#10;V0IM2D1AYOtT7A6mtw+uLBJycE7/drHOefCIkbXyg7OslLbPAQjIqo/c2W+K1JUmVMk38yb2fHvT&#10;z7kuVsADq7sBcYaeVlD9M+L8JbEwEdAwmHJ/AQsXus6x7ncYldp+eO482ANRQYtRDROWY/d+QSzD&#10;SLxRQOGDbGcnjGQUdsZ7IxDsQ838oUYt5LGGxmXwnhgat8Hei82WWy1v4DGYhaigIopC7BxTbzfC&#10;se8mH54TymazaAZjaIg/U1eGBvBQ58Cu6+aGWNNT0AN5z/VmGsnkERM72+Cp9GzhNa8iTUOlu7r2&#10;HYARjlTqn5vwRjyUo9X9ozj9AwAA//8DAFBLAwQUAAYACAAAACEA1wkXrdsAAAAJAQAADwAAAGRy&#10;cy9kb3ducmV2LnhtbEyPwU7DMBBE70j8g7VI3KgTINCkcSpUiQsSh7Z8gBsvSVp7HcVOk/w9ywmO&#10;oxnNvCm3s7PiikPoPClIVwkIpNqbjhoFX8f3hzWIEDUZbT2hggUDbKvbm1IXxk+0x+shNoJLKBRa&#10;QRtjX0gZ6hadDivfI7H37QenI8uhkWbQE5c7Kx+T5EU63REvtLrHXYv15TA6HtG4X9LXaXf5bOeP&#10;Du1yxnFR6v5uftuAiDjHvzD84jM6VMx08iOZIKyCLMkyjrKRg2B/nT6zPrF+ynOQVSn/P6h+AAAA&#10;//8DAFBLAQItABQABgAIAAAAIQC2gziS/gAAAOEBAAATAAAAAAAAAAAAAAAAAAAAAABbQ29udGVu&#10;dF9UeXBlc10ueG1sUEsBAi0AFAAGAAgAAAAhADj9If/WAAAAlAEAAAsAAAAAAAAAAAAAAAAALwEA&#10;AF9yZWxzLy5yZWxzUEsBAi0AFAAGAAgAAAAhAJVkaJulAgAAXAUAAA4AAAAAAAAAAAAAAAAALgIA&#10;AGRycy9lMm9Eb2MueG1sUEsBAi0AFAAGAAgAAAAhANcJF63bAAAACQEAAA8AAAAAAAAAAAAAAAAA&#10;/wQAAGRycy9kb3ducmV2LnhtbFBLBQYAAAAABAAEAPMAAAAHBgAAAAA=&#10;" fillcolor="#5b9bd5 [3204]" strokecolor="#1f4d78 [1604]" strokeweight="1pt">
            <v:textbox>
              <w:txbxContent>
                <w:p w:rsidR="00E6086A" w:rsidRPr="00A76016" w:rsidRDefault="00E6086A" w:rsidP="00A76016">
                  <w:pPr>
                    <w:rPr>
                      <w:rFonts w:ascii="Times New Roman" w:hAnsi="Times New Roman" w:cs="Times New Roman"/>
                      <w:sz w:val="24"/>
                      <w:szCs w:val="24"/>
                    </w:rPr>
                  </w:pPr>
                  <w:r w:rsidRPr="00A76016">
                    <w:rPr>
                      <w:rFonts w:ascii="Times New Roman" w:hAnsi="Times New Roman" w:cs="Times New Roman"/>
                      <w:sz w:val="24"/>
                      <w:szCs w:val="24"/>
                    </w:rPr>
                    <w:t xml:space="preserve">Отказ  в выдаче разрешения </w:t>
                  </w:r>
                </w:p>
              </w:txbxContent>
            </v:textbox>
            <w10:wrap type="square"/>
          </v:rect>
        </w:pict>
      </w:r>
    </w:p>
    <w:p w:rsidR="00A76016" w:rsidRDefault="00A76016" w:rsidP="00A76016">
      <w:pPr>
        <w:spacing w:after="228" w:line="250" w:lineRule="auto"/>
        <w:ind w:right="613" w:firstLine="0"/>
        <w:jc w:val="left"/>
        <w:rPr>
          <w:rFonts w:ascii="Times New Roman" w:hAnsi="Times New Roman" w:cs="Times New Roman"/>
          <w:b/>
          <w:sz w:val="24"/>
          <w:szCs w:val="24"/>
        </w:rPr>
      </w:pPr>
    </w:p>
    <w:p w:rsidR="00CF2C8D" w:rsidRDefault="00C6067F">
      <w:pPr>
        <w:spacing w:after="228" w:line="250" w:lineRule="auto"/>
        <w:ind w:left="-5" w:right="613" w:hanging="10"/>
        <w:jc w:val="left"/>
        <w:rPr>
          <w:rFonts w:ascii="Times New Roman" w:hAnsi="Times New Roman" w:cs="Times New Roman"/>
          <w:b/>
          <w:sz w:val="24"/>
          <w:szCs w:val="24"/>
        </w:rPr>
      </w:pPr>
      <w:r>
        <w:rPr>
          <w:rFonts w:ascii="Times New Roman" w:hAnsi="Times New Roman" w:cs="Times New Roman"/>
          <w:b/>
          <w:noProof/>
          <w:sz w:val="24"/>
          <w:szCs w:val="24"/>
        </w:rPr>
        <w:pict>
          <v:shape id="Прямая со стрелкой 9" o:spid="_x0000_s1034" type="#_x0000_t32" style="position:absolute;left:0;text-align:left;margin-left:108pt;margin-top:18.45pt;width:37.5pt;height:32.25pt;z-index:25166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vV/gEAAA4EAAAOAAAAZHJzL2Uyb0RvYy54bWysU0uOEzEQ3SNxB8t70p1oMkOidGaRATYI&#10;RnwO4HGX05b8k23y2Q1cYI7AFdiwGEBzhu4bUXYnPQgQEohNdfvzXtV7VV6c77QiG/BBWlPR8aik&#10;BAy3tTTrir598/TRY0pCZKZmyhqo6B4CPV8+fLDYujlMbGNVDZ4giQnzratoE6ObF0XgDWgWRtaB&#10;wUNhvWYRl35d1J5tkV2rYlKWp8XW+tp5yyEE3L3oD+ky8wsBPL4UIkAkqqJYW8zR53iVYrFcsPna&#10;M9dIfiiD/UMVmkmDSQeqCxYZeeflL1Racm+DFXHErS6sEJJD1oBqxuVPal43zEHWguYEN9gU/h8t&#10;f7G59ETWFZ1RYpjGFrUfu+vupv3WfupuSPe+vcPQfeiu28/t1/ZLe9feklnybevCHOErc+kPq+Au&#10;fTJhJ7xOX5RHdtnr/eA17CLhuHlydjqZYkc4Hp2Us+nZNHEW92DnQ3wGVpP0U9EQPZPrJq6sMdhV&#10;68fZb7Z5HmIPPAJSZmVSjEyqJ6Ymce9QV/SSmbWCQ550pUga+qrzX9wr6OGvQKArWGefJs8jrJQn&#10;G4aTxDgHE8cDE95OMCGVGoBlru+PwMP9BIU8q38DHhA5szVxAGtprP9d9rg7liz6+0cHet3Jgitb&#10;73M/szU4dLknhweSpvrHdYbfP+PldwAAAP//AwBQSwMEFAAGAAgAAAAhALbwvRzeAAAACgEAAA8A&#10;AABkcnMvZG93bnJldi54bWxMj8FOwzAMhu9IvEPkSdxY2oIq2jWdEBI7gtg4wC1rvKZa41RN1hae&#10;HnOCo+1Pv7+/2i6uFxOOofOkIF0nIJAabzpqFbwfnm8fQISoyejeEyr4wgDb+vqq0qXxM73htI+t&#10;4BAKpVZgYxxKKUNj0emw9gMS305+dDryOLbSjHrmcNfLLEly6XRH/MHqAZ8sNuf9xSl4bT8ml9Gu&#10;k6fi83vXvpiznaNSN6vlcQMi4hL/YPjVZ3Wo2enoL2SC6BVkac5dooK7vADBQFakvDgymaT3IOtK&#10;/q9Q/wAAAP//AwBQSwECLQAUAAYACAAAACEAtoM4kv4AAADhAQAAEwAAAAAAAAAAAAAAAAAAAAAA&#10;W0NvbnRlbnRfVHlwZXNdLnhtbFBLAQItABQABgAIAAAAIQA4/SH/1gAAAJQBAAALAAAAAAAAAAAA&#10;AAAAAC8BAABfcmVscy8ucmVsc1BLAQItABQABgAIAAAAIQDDM3vV/gEAAA4EAAAOAAAAAAAAAAAA&#10;AAAAAC4CAABkcnMvZTJvRG9jLnhtbFBLAQItABQABgAIAAAAIQC28L0c3gAAAAoBAAAPAAAAAAAA&#10;AAAAAAAAAFgEAABkcnMvZG93bnJldi54bWxQSwUGAAAAAAQABADzAAAAYwUAAAAA&#10;" strokecolor="#5b9bd5 [3204]" strokeweight=".5pt">
            <v:stroke endarrow="block" joinstyle="miter"/>
          </v:shape>
        </w:pict>
      </w:r>
    </w:p>
    <w:p w:rsidR="00CF2C8D" w:rsidRDefault="00CF2C8D">
      <w:pPr>
        <w:spacing w:after="228" w:line="250" w:lineRule="auto"/>
        <w:ind w:left="-5" w:right="613" w:hanging="10"/>
        <w:jc w:val="left"/>
        <w:rPr>
          <w:rFonts w:ascii="Times New Roman" w:hAnsi="Times New Roman" w:cs="Times New Roman"/>
          <w:b/>
          <w:sz w:val="24"/>
          <w:szCs w:val="24"/>
        </w:rPr>
      </w:pPr>
    </w:p>
    <w:p w:rsidR="00CF2C8D" w:rsidRDefault="00C6067F">
      <w:pPr>
        <w:spacing w:after="228" w:line="250" w:lineRule="auto"/>
        <w:ind w:left="-5" w:right="613" w:hanging="10"/>
        <w:jc w:val="left"/>
        <w:rPr>
          <w:rFonts w:ascii="Times New Roman" w:hAnsi="Times New Roman" w:cs="Times New Roman"/>
          <w:b/>
          <w:sz w:val="24"/>
          <w:szCs w:val="24"/>
        </w:rPr>
      </w:pPr>
      <w:r>
        <w:rPr>
          <w:rFonts w:ascii="Times New Roman" w:hAnsi="Times New Roman" w:cs="Times New Roman"/>
          <w:b/>
          <w:noProof/>
          <w:sz w:val="24"/>
          <w:szCs w:val="24"/>
        </w:rPr>
        <w:pict>
          <v:rect id="Прямоугольник 6" o:spid="_x0000_s1030" style="position:absolute;left:0;text-align:left;margin-left:26.25pt;margin-top:.65pt;width:216.75pt;height:90pt;z-index:2516628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0pAIAAF0FAAAOAAAAZHJzL2Uyb0RvYy54bWysVEtu2zAQ3RfoHQjua0munbRG5MBwkKJA&#10;kARNiqxpiowEUCRL0pbcVYFuA/QIPUQ3RT85g3yjDqlPgiToouhG4nBm3vze8OCwLgXaMGMLJVOc&#10;jGKMmKQqK+R1it9fHr94hZF1RGZEKMlSvGUWH86fPzuo9IyNVa5ExgwCEGlnlU5x7pyeRZGlOSuJ&#10;HSnNJCi5MiVxIJrrKDOkAvRSROM43osqZTJtFGXWwu1Rq8TzgM85o+6Mc8scEimG3Fz4mvBd+W80&#10;PyCza0N0XtAuDfIPWZSkkBB0gDoijqC1KR5BlQU1yiruRlSVkeK8oCzUANUk8YNqLnKiWagFmmP1&#10;0Cb7/2Dp6ebcoCJL8R5GkpQwoubr7tPuS/Orud19br41t83P3U3zu/ne/EB7vl+VtjNwu9DnppMs&#10;HH3xNTel/0NZqA493g49ZrVDFC7H+9Px/niKEQVdkkxexnGYQnTnro11b5gqkT+k2MAQQ2/J5sQ6&#10;CAmmvQkIPp02gXByW8F8DkK+YxwK8yGDd6AUWwqDNgTIQChl0iWtKicZa6+nkE6fz+ARQgZAj8wL&#10;IQbsDsDT9TF2m2tn711ZYOTgHP8tsdZ58AiRlXSDc1lIZZ4CEFBVF7m175vUtsZ3ydWrOgx90g90&#10;pbItEMGodkOspscFdP+EWHdODKwELA+suTuDDxeqSrHqThjlynx86t7bA1NBi1EFK5Zi+2FNDMNI&#10;vJXA4dfJZOJ3MgiT6f4YBHNfs7qvketyqWBwCTwomoajt3eiP3Kjyit4DRY+KqiIpBA7xdSZXli6&#10;dvXhPaFssQhmsIeauBN5oakH93327Lqsr4jRHQUdsPdU9etIZg+Y2Np6T6kWa6d4EWjqO932tZsA&#10;7HCgUvfe+Efivhys7l7F+R8AAAD//wMAUEsDBBQABgAIAAAAIQBGoTlZ2AAAAAgBAAAPAAAAZHJz&#10;L2Rvd25yZXYueG1sTE9LTsMwEN0jcQdrKrGjTgstUYhToUpskFi05QBuPMRp7XEUO01ye4YVLN9H&#10;71PuJu/EDfvYBlKwWmYgkOpgWmoUfJ3eH3MQMWky2gVCBTNG2FX3d6UuTBjpgLdjagSHUCy0AptS&#10;V0gZa4tex2XokFj7Dr3XiWHfSNPrkcO9k+ss20qvW+IGqzvcW6yvx8FzicbDvHoZ99dPO3206OYL&#10;DrNSD4vp7RVEwin9meF3Pk+Hijedw0AmCqdgs96wk/knECw/51u+dmacMyOrUv4/UP0AAAD//wMA&#10;UEsBAi0AFAAGAAgAAAAhALaDOJL+AAAA4QEAABMAAAAAAAAAAAAAAAAAAAAAAFtDb250ZW50X1R5&#10;cGVzXS54bWxQSwECLQAUAAYACAAAACEAOP0h/9YAAACUAQAACwAAAAAAAAAAAAAAAAAvAQAAX3Jl&#10;bHMvLnJlbHNQSwECLQAUAAYACAAAACEAjbvjNKQCAABdBQAADgAAAAAAAAAAAAAAAAAuAgAAZHJz&#10;L2Uyb0RvYy54bWxQSwECLQAUAAYACAAAACEARqE5WdgAAAAIAQAADwAAAAAAAAAAAAAAAAD+BAAA&#10;ZHJzL2Rvd25yZXYueG1sUEsFBgAAAAAEAAQA8wAAAAMGAAAAAA==&#10;" fillcolor="#5b9bd5 [3204]" strokecolor="#1f4d78 [1604]" strokeweight="1pt">
            <v:textbox>
              <w:txbxContent>
                <w:p w:rsidR="00E6086A" w:rsidRPr="00D83D70" w:rsidRDefault="00E6086A" w:rsidP="00A76016">
                  <w:pPr>
                    <w:tabs>
                      <w:tab w:val="center" w:pos="202"/>
                      <w:tab w:val="center" w:pos="1122"/>
                      <w:tab w:val="center" w:pos="2060"/>
                    </w:tabs>
                    <w:spacing w:after="13" w:line="257" w:lineRule="auto"/>
                    <w:ind w:right="0" w:firstLine="0"/>
                    <w:jc w:val="left"/>
                    <w:rPr>
                      <w:rFonts w:ascii="Times New Roman" w:hAnsi="Times New Roman" w:cs="Times New Roman"/>
                      <w:sz w:val="24"/>
                      <w:szCs w:val="24"/>
                    </w:rPr>
                  </w:pPr>
                  <w:r w:rsidRPr="00D83D70">
                    <w:rPr>
                      <w:rFonts w:ascii="Times New Roman" w:eastAsia="Courier New" w:hAnsi="Times New Roman" w:cs="Times New Roman"/>
                      <w:sz w:val="24"/>
                      <w:szCs w:val="24"/>
                    </w:rPr>
                    <w:t>Вруч</w:t>
                  </w:r>
                  <w:r>
                    <w:rPr>
                      <w:rFonts w:ascii="Times New Roman" w:eastAsia="Courier New" w:hAnsi="Times New Roman" w:cs="Times New Roman"/>
                      <w:sz w:val="24"/>
                      <w:szCs w:val="24"/>
                    </w:rPr>
                    <w:t>ение (направление) результата</w:t>
                  </w:r>
                </w:p>
                <w:p w:rsidR="00E6086A" w:rsidRPr="00D83D70" w:rsidRDefault="00E6086A" w:rsidP="00A76016">
                  <w:pPr>
                    <w:tabs>
                      <w:tab w:val="center" w:pos="202"/>
                      <w:tab w:val="center" w:pos="1140"/>
                      <w:tab w:val="center" w:pos="2096"/>
                    </w:tabs>
                    <w:spacing w:after="13" w:line="257" w:lineRule="auto"/>
                    <w:ind w:right="0" w:firstLine="0"/>
                    <w:jc w:val="left"/>
                    <w:rPr>
                      <w:rFonts w:ascii="Times New Roman" w:hAnsi="Times New Roman" w:cs="Times New Roman"/>
                      <w:sz w:val="24"/>
                      <w:szCs w:val="24"/>
                    </w:rPr>
                  </w:pPr>
                  <w:r w:rsidRPr="00D83D70">
                    <w:rPr>
                      <w:rFonts w:ascii="Times New Roman" w:eastAsia="Calibri" w:hAnsi="Times New Roman" w:cs="Times New Roman"/>
                      <w:sz w:val="24"/>
                      <w:szCs w:val="24"/>
                    </w:rPr>
                    <w:tab/>
                  </w:r>
                  <w:r w:rsidRPr="00D83D70">
                    <w:rPr>
                      <w:rFonts w:ascii="Times New Roman" w:eastAsia="Courier New" w:hAnsi="Times New Roman" w:cs="Times New Roman"/>
                      <w:sz w:val="24"/>
                      <w:szCs w:val="24"/>
                    </w:rPr>
                    <w:t xml:space="preserve">предоставления муниципальной услуги </w:t>
                  </w:r>
                  <w:r w:rsidRPr="00D83D70">
                    <w:rPr>
                      <w:rFonts w:ascii="Times New Roman" w:eastAsia="Courier New" w:hAnsi="Times New Roman" w:cs="Times New Roman"/>
                      <w:sz w:val="24"/>
                      <w:szCs w:val="24"/>
                    </w:rPr>
                    <w:tab/>
                    <w:t>│</w:t>
                  </w:r>
                </w:p>
                <w:p w:rsidR="00E6086A" w:rsidRDefault="00E6086A" w:rsidP="00A76016">
                  <w:pPr>
                    <w:jc w:val="center"/>
                  </w:pPr>
                </w:p>
              </w:txbxContent>
            </v:textbox>
          </v:rect>
        </w:pict>
      </w:r>
    </w:p>
    <w:p w:rsidR="00CF2C8D" w:rsidRDefault="00CF2C8D">
      <w:pPr>
        <w:spacing w:after="228" w:line="250" w:lineRule="auto"/>
        <w:ind w:left="-5" w:right="613" w:hanging="10"/>
        <w:jc w:val="left"/>
        <w:rPr>
          <w:rFonts w:ascii="Times New Roman" w:hAnsi="Times New Roman" w:cs="Times New Roman"/>
          <w:b/>
          <w:sz w:val="24"/>
          <w:szCs w:val="24"/>
        </w:rPr>
      </w:pPr>
    </w:p>
    <w:p w:rsidR="00A76016" w:rsidRDefault="00A76016">
      <w:pPr>
        <w:spacing w:after="228" w:line="250" w:lineRule="auto"/>
        <w:ind w:left="-5" w:right="613" w:hanging="10"/>
        <w:jc w:val="left"/>
        <w:rPr>
          <w:rFonts w:ascii="Times New Roman" w:hAnsi="Times New Roman" w:cs="Times New Roman"/>
          <w:b/>
          <w:sz w:val="24"/>
          <w:szCs w:val="24"/>
        </w:rPr>
      </w:pPr>
    </w:p>
    <w:p w:rsidR="00A76016" w:rsidRDefault="00A76016">
      <w:pPr>
        <w:spacing w:after="228" w:line="250" w:lineRule="auto"/>
        <w:ind w:left="-5" w:right="613" w:hanging="10"/>
        <w:jc w:val="left"/>
        <w:rPr>
          <w:rFonts w:ascii="Times New Roman" w:hAnsi="Times New Roman" w:cs="Times New Roman"/>
          <w:b/>
          <w:sz w:val="24"/>
          <w:szCs w:val="24"/>
        </w:rPr>
      </w:pPr>
    </w:p>
    <w:p w:rsidR="00A76016" w:rsidRDefault="00A76016">
      <w:pPr>
        <w:spacing w:after="228" w:line="250" w:lineRule="auto"/>
        <w:ind w:left="-5" w:right="613" w:hanging="10"/>
        <w:jc w:val="left"/>
        <w:rPr>
          <w:rFonts w:ascii="Times New Roman" w:hAnsi="Times New Roman" w:cs="Times New Roman"/>
          <w:b/>
          <w:sz w:val="24"/>
          <w:szCs w:val="24"/>
        </w:rPr>
      </w:pPr>
    </w:p>
    <w:p w:rsidR="00A76016" w:rsidRDefault="00A76016">
      <w:pPr>
        <w:spacing w:after="228" w:line="250" w:lineRule="auto"/>
        <w:ind w:left="-5" w:right="613" w:hanging="10"/>
        <w:jc w:val="left"/>
        <w:rPr>
          <w:rFonts w:ascii="Times New Roman" w:hAnsi="Times New Roman" w:cs="Times New Roman"/>
          <w:b/>
          <w:sz w:val="24"/>
          <w:szCs w:val="24"/>
        </w:rPr>
      </w:pPr>
    </w:p>
    <w:p w:rsidR="00A76016" w:rsidRDefault="00A76016">
      <w:pPr>
        <w:spacing w:after="228" w:line="250" w:lineRule="auto"/>
        <w:ind w:left="-5" w:right="613" w:hanging="10"/>
        <w:jc w:val="left"/>
        <w:rPr>
          <w:rFonts w:ascii="Times New Roman" w:hAnsi="Times New Roman" w:cs="Times New Roman"/>
          <w:b/>
          <w:sz w:val="24"/>
          <w:szCs w:val="24"/>
        </w:rPr>
      </w:pPr>
    </w:p>
    <w:p w:rsidR="00A76016" w:rsidRDefault="00A76016">
      <w:pPr>
        <w:spacing w:after="228" w:line="250" w:lineRule="auto"/>
        <w:ind w:left="-5" w:right="613" w:hanging="10"/>
        <w:jc w:val="left"/>
        <w:rPr>
          <w:rFonts w:ascii="Times New Roman" w:hAnsi="Times New Roman" w:cs="Times New Roman"/>
          <w:b/>
          <w:sz w:val="24"/>
          <w:szCs w:val="24"/>
        </w:rPr>
      </w:pPr>
    </w:p>
    <w:p w:rsidR="00A76016" w:rsidRDefault="00A76016">
      <w:pPr>
        <w:spacing w:after="228" w:line="250" w:lineRule="auto"/>
        <w:ind w:left="-5" w:right="613" w:hanging="10"/>
        <w:jc w:val="left"/>
        <w:rPr>
          <w:rFonts w:ascii="Times New Roman" w:hAnsi="Times New Roman" w:cs="Times New Roman"/>
          <w:b/>
          <w:sz w:val="24"/>
          <w:szCs w:val="24"/>
        </w:rPr>
      </w:pPr>
    </w:p>
    <w:p w:rsidR="00A76016" w:rsidRDefault="00A76016">
      <w:pPr>
        <w:spacing w:after="228" w:line="250" w:lineRule="auto"/>
        <w:ind w:left="-5" w:right="613" w:hanging="10"/>
        <w:jc w:val="left"/>
        <w:rPr>
          <w:rFonts w:ascii="Times New Roman" w:hAnsi="Times New Roman" w:cs="Times New Roman"/>
          <w:b/>
          <w:sz w:val="24"/>
          <w:szCs w:val="24"/>
        </w:rPr>
      </w:pPr>
    </w:p>
    <w:p w:rsidR="00A76016" w:rsidRDefault="00A76016">
      <w:pPr>
        <w:spacing w:after="228" w:line="250" w:lineRule="auto"/>
        <w:ind w:left="-5" w:right="613" w:hanging="10"/>
        <w:jc w:val="left"/>
        <w:rPr>
          <w:rFonts w:ascii="Times New Roman" w:hAnsi="Times New Roman" w:cs="Times New Roman"/>
          <w:b/>
          <w:sz w:val="24"/>
          <w:szCs w:val="24"/>
        </w:rPr>
      </w:pPr>
    </w:p>
    <w:p w:rsidR="00C367D7" w:rsidRPr="00D83D70" w:rsidRDefault="00D83D70">
      <w:pPr>
        <w:spacing w:after="228" w:line="250" w:lineRule="auto"/>
        <w:ind w:left="-5" w:right="613" w:hanging="10"/>
        <w:jc w:val="left"/>
        <w:rPr>
          <w:rFonts w:ascii="Times New Roman" w:hAnsi="Times New Roman" w:cs="Times New Roman"/>
          <w:sz w:val="24"/>
          <w:szCs w:val="24"/>
        </w:rPr>
      </w:pPr>
      <w:r w:rsidRPr="00D83D70">
        <w:rPr>
          <w:rFonts w:ascii="Times New Roman" w:hAnsi="Times New Roman" w:cs="Times New Roman"/>
          <w:b/>
          <w:sz w:val="24"/>
          <w:szCs w:val="24"/>
        </w:rPr>
        <w:lastRenderedPageBreak/>
        <w:t>Приложение N 5. ЖУРНАЛ РЕГИСТРАЦИИ заявлений о предоставлении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w:t>
      </w:r>
      <w:proofErr w:type="gramStart"/>
      <w:r w:rsidRPr="00D83D70">
        <w:rPr>
          <w:rFonts w:ascii="Times New Roman" w:hAnsi="Times New Roman" w:cs="Times New Roman"/>
          <w:b/>
          <w:sz w:val="24"/>
          <w:szCs w:val="24"/>
        </w:rPr>
        <w:t xml:space="preserve"> .</w:t>
      </w:r>
      <w:proofErr w:type="gramEnd"/>
      <w:r w:rsidRPr="00D83D70">
        <w:rPr>
          <w:rFonts w:ascii="Times New Roman" w:hAnsi="Times New Roman" w:cs="Times New Roman"/>
          <w:b/>
          <w:sz w:val="24"/>
          <w:szCs w:val="24"/>
        </w:rPr>
        <w:t>.</w:t>
      </w:r>
    </w:p>
    <w:p w:rsidR="00C367D7" w:rsidRPr="00D83D70" w:rsidRDefault="00D83D70">
      <w:pPr>
        <w:spacing w:after="67" w:line="253" w:lineRule="auto"/>
        <w:ind w:left="-5" w:right="1658" w:hanging="10"/>
        <w:jc w:val="left"/>
        <w:rPr>
          <w:rFonts w:ascii="Times New Roman" w:hAnsi="Times New Roman" w:cs="Times New Roman"/>
          <w:sz w:val="24"/>
          <w:szCs w:val="24"/>
        </w:rPr>
      </w:pPr>
      <w:r w:rsidRPr="00D83D70">
        <w:rPr>
          <w:rFonts w:ascii="Times New Roman" w:hAnsi="Times New Roman" w:cs="Times New Roman"/>
          <w:sz w:val="24"/>
          <w:szCs w:val="24"/>
        </w:rPr>
        <w:t xml:space="preserve">Приложение N 5 к Административному регламенту предоставления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w:t>
      </w:r>
      <w:proofErr w:type="gramStart"/>
      <w:r w:rsidR="00501C54">
        <w:rPr>
          <w:rFonts w:ascii="Times New Roman" w:hAnsi="Times New Roman" w:cs="Times New Roman"/>
          <w:sz w:val="24"/>
          <w:szCs w:val="24"/>
        </w:rPr>
        <w:t>района</w:t>
      </w:r>
      <w:proofErr w:type="gramEnd"/>
      <w:r w:rsidR="00501C54">
        <w:rPr>
          <w:rFonts w:ascii="Times New Roman" w:hAnsi="Times New Roman" w:cs="Times New Roman"/>
          <w:sz w:val="24"/>
          <w:szCs w:val="24"/>
        </w:rPr>
        <w:t xml:space="preserve"> </w:t>
      </w:r>
      <w:r w:rsidRPr="00D83D70">
        <w:rPr>
          <w:rFonts w:ascii="Times New Roman" w:hAnsi="Times New Roman" w:cs="Times New Roman"/>
          <w:sz w:val="24"/>
          <w:szCs w:val="24"/>
        </w:rPr>
        <w:t xml:space="preserve"> а также посадку (взлет) на расположенные в границах населенных пунктов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района </w:t>
      </w:r>
      <w:r w:rsidRPr="00D83D70">
        <w:rPr>
          <w:rFonts w:ascii="Times New Roman" w:hAnsi="Times New Roman" w:cs="Times New Roman"/>
          <w:sz w:val="24"/>
          <w:szCs w:val="24"/>
        </w:rPr>
        <w:t>площадки, сведения о которых не опубликованы в документах аэронавигационной информации</w:t>
      </w:r>
    </w:p>
    <w:p w:rsidR="00C367D7" w:rsidRPr="00D83D70" w:rsidRDefault="00D83D70">
      <w:pPr>
        <w:spacing w:after="147"/>
        <w:ind w:left="8" w:right="583" w:firstLine="0"/>
        <w:rPr>
          <w:rFonts w:ascii="Times New Roman" w:hAnsi="Times New Roman" w:cs="Times New Roman"/>
          <w:sz w:val="24"/>
          <w:szCs w:val="24"/>
        </w:rPr>
      </w:pPr>
      <w:r w:rsidRPr="00D83D70">
        <w:rPr>
          <w:rFonts w:ascii="Times New Roman" w:hAnsi="Times New Roman" w:cs="Times New Roman"/>
          <w:sz w:val="24"/>
          <w:szCs w:val="24"/>
        </w:rPr>
        <w:t xml:space="preserve">ЖУРНАЛ РЕГИСТРАЦИИ заявлений о предоставлении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w:t>
      </w:r>
      <w:proofErr w:type="gramStart"/>
      <w:r w:rsidR="00501C54">
        <w:rPr>
          <w:rFonts w:ascii="Times New Roman" w:hAnsi="Times New Roman" w:cs="Times New Roman"/>
          <w:sz w:val="24"/>
          <w:szCs w:val="24"/>
        </w:rPr>
        <w:t>района</w:t>
      </w:r>
      <w:proofErr w:type="gramEnd"/>
      <w:r w:rsidR="00501C54">
        <w:rPr>
          <w:rFonts w:ascii="Times New Roman" w:hAnsi="Times New Roman" w:cs="Times New Roman"/>
          <w:sz w:val="24"/>
          <w:szCs w:val="24"/>
        </w:rPr>
        <w:t xml:space="preserve"> </w:t>
      </w:r>
      <w:r w:rsidRPr="00D83D70">
        <w:rPr>
          <w:rFonts w:ascii="Times New Roman" w:hAnsi="Times New Roman" w:cs="Times New Roman"/>
          <w:sz w:val="24"/>
          <w:szCs w:val="24"/>
        </w:rPr>
        <w:t xml:space="preserve"> а также посадку (взлет) на расположенные в границах населенных пунктов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района </w:t>
      </w:r>
      <w:r w:rsidRPr="00D83D70">
        <w:rPr>
          <w:rFonts w:ascii="Times New Roman" w:hAnsi="Times New Roman" w:cs="Times New Roman"/>
          <w:sz w:val="24"/>
          <w:szCs w:val="24"/>
        </w:rPr>
        <w:t>площадки, сведения о которых не опубликованы в документах аэронавигационной информации</w:t>
      </w:r>
    </w:p>
    <w:p w:rsidR="00C367D7" w:rsidRPr="00D83D70" w:rsidRDefault="00D83D70">
      <w:pPr>
        <w:ind w:left="8" w:right="583" w:firstLine="0"/>
        <w:rPr>
          <w:rFonts w:ascii="Times New Roman" w:hAnsi="Times New Roman" w:cs="Times New Roman"/>
          <w:sz w:val="24"/>
          <w:szCs w:val="24"/>
        </w:rPr>
      </w:pPr>
      <w:r w:rsidRPr="00D83D70">
        <w:rPr>
          <w:rFonts w:ascii="Times New Roman" w:hAnsi="Times New Roman" w:cs="Times New Roman"/>
          <w:sz w:val="24"/>
          <w:szCs w:val="24"/>
        </w:rPr>
        <w:t>Хранить _______ года.</w:t>
      </w:r>
    </w:p>
    <w:p w:rsidR="00C367D7" w:rsidRPr="00D83D70" w:rsidRDefault="00D83D70">
      <w:pPr>
        <w:ind w:left="113" w:right="583" w:firstLine="0"/>
        <w:rPr>
          <w:rFonts w:ascii="Times New Roman" w:hAnsi="Times New Roman" w:cs="Times New Roman"/>
          <w:sz w:val="24"/>
          <w:szCs w:val="24"/>
        </w:rPr>
      </w:pPr>
      <w:r w:rsidRPr="00D83D70">
        <w:rPr>
          <w:rFonts w:ascii="Times New Roman" w:hAnsi="Times New Roman" w:cs="Times New Roman"/>
          <w:sz w:val="24"/>
          <w:szCs w:val="24"/>
        </w:rPr>
        <w:t>Начат: _________________________.</w:t>
      </w:r>
    </w:p>
    <w:p w:rsidR="00C367D7" w:rsidRPr="00D83D70" w:rsidRDefault="00D83D70">
      <w:pPr>
        <w:spacing w:after="179"/>
        <w:ind w:left="113" w:right="583" w:firstLine="0"/>
        <w:rPr>
          <w:rFonts w:ascii="Times New Roman" w:hAnsi="Times New Roman" w:cs="Times New Roman"/>
          <w:sz w:val="24"/>
          <w:szCs w:val="24"/>
        </w:rPr>
      </w:pPr>
      <w:r w:rsidRPr="00D83D70">
        <w:rPr>
          <w:rFonts w:ascii="Times New Roman" w:hAnsi="Times New Roman" w:cs="Times New Roman"/>
          <w:sz w:val="24"/>
          <w:szCs w:val="24"/>
        </w:rPr>
        <w:t>Окончен: _______________________.</w:t>
      </w:r>
    </w:p>
    <w:tbl>
      <w:tblPr>
        <w:tblStyle w:val="TableGrid"/>
        <w:tblW w:w="4333" w:type="dxa"/>
        <w:tblInd w:w="11" w:type="dxa"/>
        <w:tblCellMar>
          <w:top w:w="102" w:type="dxa"/>
          <w:left w:w="43" w:type="dxa"/>
          <w:right w:w="42" w:type="dxa"/>
        </w:tblCellMar>
        <w:tblLook w:val="04A0"/>
      </w:tblPr>
      <w:tblGrid>
        <w:gridCol w:w="316"/>
        <w:gridCol w:w="1388"/>
        <w:gridCol w:w="817"/>
        <w:gridCol w:w="1219"/>
        <w:gridCol w:w="1861"/>
        <w:gridCol w:w="1629"/>
        <w:gridCol w:w="950"/>
        <w:gridCol w:w="1249"/>
      </w:tblGrid>
      <w:tr w:rsidR="00C367D7" w:rsidRPr="00D83D70">
        <w:trPr>
          <w:trHeight w:val="990"/>
        </w:trPr>
        <w:tc>
          <w:tcPr>
            <w:tcW w:w="184" w:type="dxa"/>
            <w:tcBorders>
              <w:top w:val="single" w:sz="2" w:space="0" w:color="000000"/>
              <w:left w:val="single" w:sz="2" w:space="0" w:color="000000"/>
              <w:bottom w:val="double" w:sz="2" w:space="0" w:color="000000"/>
              <w:right w:val="double" w:sz="2" w:space="0" w:color="000000"/>
            </w:tcBorders>
          </w:tcPr>
          <w:p w:rsidR="00C367D7" w:rsidRPr="00D83D70" w:rsidRDefault="00D83D70">
            <w:pPr>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N</w:t>
            </w:r>
          </w:p>
          <w:p w:rsidR="00C367D7" w:rsidRPr="00D83D70" w:rsidRDefault="00D83D70">
            <w:pPr>
              <w:spacing w:after="0" w:line="259" w:lineRule="auto"/>
              <w:ind w:right="0" w:firstLine="0"/>
              <w:jc w:val="left"/>
              <w:rPr>
                <w:rFonts w:ascii="Times New Roman" w:hAnsi="Times New Roman" w:cs="Times New Roman"/>
                <w:sz w:val="24"/>
                <w:szCs w:val="24"/>
              </w:rPr>
            </w:pPr>
            <w:proofErr w:type="spellStart"/>
            <w:proofErr w:type="gramStart"/>
            <w:r w:rsidRPr="00D83D70">
              <w:rPr>
                <w:rFonts w:ascii="Times New Roman" w:hAnsi="Times New Roman" w:cs="Times New Roman"/>
                <w:sz w:val="24"/>
                <w:szCs w:val="24"/>
              </w:rPr>
              <w:t>п</w:t>
            </w:r>
            <w:proofErr w:type="spellEnd"/>
            <w:proofErr w:type="gramEnd"/>
            <w:r w:rsidRPr="00D83D70">
              <w:rPr>
                <w:rFonts w:ascii="Times New Roman" w:hAnsi="Times New Roman" w:cs="Times New Roman"/>
                <w:sz w:val="24"/>
                <w:szCs w:val="24"/>
              </w:rPr>
              <w:t>/</w:t>
            </w:r>
            <w:proofErr w:type="spellStart"/>
            <w:r w:rsidRPr="00D83D70">
              <w:rPr>
                <w:rFonts w:ascii="Times New Roman" w:hAnsi="Times New Roman" w:cs="Times New Roman"/>
                <w:sz w:val="24"/>
                <w:szCs w:val="24"/>
              </w:rPr>
              <w:t>п</w:t>
            </w:r>
            <w:proofErr w:type="spellEnd"/>
          </w:p>
        </w:tc>
        <w:tc>
          <w:tcPr>
            <w:tcW w:w="653" w:type="dxa"/>
            <w:tcBorders>
              <w:top w:val="single" w:sz="2" w:space="0" w:color="000000"/>
              <w:left w:val="double" w:sz="2" w:space="0" w:color="000000"/>
              <w:bottom w:val="double" w:sz="2" w:space="0" w:color="000000"/>
              <w:right w:val="double" w:sz="2" w:space="0" w:color="000000"/>
            </w:tcBorders>
          </w:tcPr>
          <w:p w:rsidR="00C367D7" w:rsidRPr="00D83D70" w:rsidRDefault="00D83D70">
            <w:pPr>
              <w:spacing w:after="0" w:line="269" w:lineRule="auto"/>
              <w:ind w:right="0" w:firstLine="0"/>
              <w:jc w:val="center"/>
              <w:rPr>
                <w:rFonts w:ascii="Times New Roman" w:hAnsi="Times New Roman" w:cs="Times New Roman"/>
                <w:sz w:val="24"/>
                <w:szCs w:val="24"/>
              </w:rPr>
            </w:pPr>
            <w:r w:rsidRPr="00D83D70">
              <w:rPr>
                <w:rFonts w:ascii="Times New Roman" w:hAnsi="Times New Roman" w:cs="Times New Roman"/>
                <w:sz w:val="24"/>
                <w:szCs w:val="24"/>
              </w:rPr>
              <w:t xml:space="preserve">Регистрационный номер </w:t>
            </w:r>
            <w:r w:rsidRPr="00D83D70">
              <w:rPr>
                <w:rFonts w:ascii="Times New Roman" w:hAnsi="Times New Roman" w:cs="Times New Roman"/>
                <w:sz w:val="24"/>
                <w:szCs w:val="24"/>
              </w:rPr>
              <w:tab/>
              <w:t xml:space="preserve">и </w:t>
            </w:r>
            <w:r w:rsidRPr="00D83D70">
              <w:rPr>
                <w:rFonts w:ascii="Times New Roman" w:hAnsi="Times New Roman" w:cs="Times New Roman"/>
                <w:sz w:val="24"/>
                <w:szCs w:val="24"/>
              </w:rPr>
              <w:tab/>
              <w:t>дата</w:t>
            </w:r>
          </w:p>
          <w:p w:rsidR="00C367D7" w:rsidRPr="00D83D70" w:rsidRDefault="00D83D70">
            <w:pPr>
              <w:spacing w:after="0" w:line="259" w:lineRule="auto"/>
              <w:ind w:left="7" w:right="0" w:firstLine="0"/>
              <w:jc w:val="left"/>
              <w:rPr>
                <w:rFonts w:ascii="Times New Roman" w:hAnsi="Times New Roman" w:cs="Times New Roman"/>
                <w:sz w:val="24"/>
                <w:szCs w:val="24"/>
              </w:rPr>
            </w:pPr>
            <w:r w:rsidRPr="00D83D70">
              <w:rPr>
                <w:rFonts w:ascii="Times New Roman" w:hAnsi="Times New Roman" w:cs="Times New Roman"/>
                <w:sz w:val="24"/>
                <w:szCs w:val="24"/>
              </w:rPr>
              <w:t>заявления</w:t>
            </w:r>
          </w:p>
        </w:tc>
        <w:tc>
          <w:tcPr>
            <w:tcW w:w="426" w:type="dxa"/>
            <w:tcBorders>
              <w:top w:val="single" w:sz="2" w:space="0" w:color="000000"/>
              <w:left w:val="double" w:sz="2" w:space="0" w:color="000000"/>
              <w:bottom w:val="double" w:sz="2" w:space="0" w:color="000000"/>
              <w:right w:val="double" w:sz="2" w:space="0" w:color="000000"/>
            </w:tcBorders>
          </w:tcPr>
          <w:p w:rsidR="00C367D7" w:rsidRPr="00D83D70" w:rsidRDefault="00D83D70">
            <w:pPr>
              <w:spacing w:after="0" w:line="259" w:lineRule="auto"/>
              <w:ind w:left="7" w:right="0" w:firstLine="0"/>
              <w:jc w:val="left"/>
              <w:rPr>
                <w:rFonts w:ascii="Times New Roman" w:hAnsi="Times New Roman" w:cs="Times New Roman"/>
                <w:sz w:val="24"/>
                <w:szCs w:val="24"/>
              </w:rPr>
            </w:pPr>
            <w:r w:rsidRPr="00D83D70">
              <w:rPr>
                <w:rFonts w:ascii="Times New Roman" w:hAnsi="Times New Roman" w:cs="Times New Roman"/>
                <w:sz w:val="24"/>
                <w:szCs w:val="24"/>
              </w:rPr>
              <w:t>Заявитель</w:t>
            </w:r>
          </w:p>
        </w:tc>
        <w:tc>
          <w:tcPr>
            <w:tcW w:w="580" w:type="dxa"/>
            <w:tcBorders>
              <w:top w:val="single" w:sz="2" w:space="0" w:color="000000"/>
              <w:left w:val="double" w:sz="2" w:space="0" w:color="000000"/>
              <w:bottom w:val="double" w:sz="2" w:space="0" w:color="000000"/>
              <w:right w:val="double" w:sz="2" w:space="0" w:color="000000"/>
            </w:tcBorders>
          </w:tcPr>
          <w:p w:rsidR="00C367D7" w:rsidRPr="00D83D70" w:rsidRDefault="00D83D70">
            <w:pPr>
              <w:spacing w:after="0" w:line="259" w:lineRule="auto"/>
              <w:ind w:left="7" w:right="0" w:firstLine="0"/>
              <w:jc w:val="left"/>
              <w:rPr>
                <w:rFonts w:ascii="Times New Roman" w:hAnsi="Times New Roman" w:cs="Times New Roman"/>
                <w:sz w:val="24"/>
                <w:szCs w:val="24"/>
              </w:rPr>
            </w:pPr>
            <w:r w:rsidRPr="00D83D70">
              <w:rPr>
                <w:rFonts w:ascii="Times New Roman" w:hAnsi="Times New Roman" w:cs="Times New Roman"/>
                <w:sz w:val="24"/>
                <w:szCs w:val="24"/>
              </w:rPr>
              <w:t>Вид деятельности по использованию воздушного пространства</w:t>
            </w:r>
          </w:p>
        </w:tc>
        <w:tc>
          <w:tcPr>
            <w:tcW w:w="689" w:type="dxa"/>
            <w:tcBorders>
              <w:top w:val="single" w:sz="2" w:space="0" w:color="000000"/>
              <w:left w:val="double" w:sz="2" w:space="0" w:color="000000"/>
              <w:bottom w:val="double" w:sz="2" w:space="0" w:color="000000"/>
              <w:right w:val="double" w:sz="2" w:space="0" w:color="000000"/>
            </w:tcBorders>
          </w:tcPr>
          <w:p w:rsidR="00C367D7" w:rsidRPr="00D83D70" w:rsidRDefault="00D83D70">
            <w:pPr>
              <w:spacing w:after="0" w:line="250" w:lineRule="auto"/>
              <w:ind w:left="7" w:right="7" w:firstLine="0"/>
              <w:rPr>
                <w:rFonts w:ascii="Times New Roman" w:hAnsi="Times New Roman" w:cs="Times New Roman"/>
                <w:sz w:val="24"/>
                <w:szCs w:val="24"/>
              </w:rPr>
            </w:pPr>
            <w:proofErr w:type="gramStart"/>
            <w:r w:rsidRPr="00D83D70">
              <w:rPr>
                <w:rFonts w:ascii="Times New Roman" w:hAnsi="Times New Roman" w:cs="Times New Roman"/>
                <w:sz w:val="24"/>
                <w:szCs w:val="24"/>
              </w:rPr>
              <w:t xml:space="preserve">Тип воздушного судна, государственный (регистрационный) опознавательный знак, </w:t>
            </w:r>
            <w:proofErr w:type="spellStart"/>
            <w:r w:rsidRPr="00D83D70">
              <w:rPr>
                <w:rFonts w:ascii="Times New Roman" w:hAnsi="Times New Roman" w:cs="Times New Roman"/>
                <w:sz w:val="24"/>
                <w:szCs w:val="24"/>
              </w:rPr>
              <w:t>учетноопознавательный</w:t>
            </w:r>
            <w:proofErr w:type="spellEnd"/>
            <w:r w:rsidRPr="00D83D70">
              <w:rPr>
                <w:rFonts w:ascii="Times New Roman" w:hAnsi="Times New Roman" w:cs="Times New Roman"/>
                <w:sz w:val="24"/>
                <w:szCs w:val="24"/>
              </w:rPr>
              <w:t xml:space="preserve"> знак, заводской номер (при</w:t>
            </w:r>
            <w:proofErr w:type="gramEnd"/>
          </w:p>
          <w:p w:rsidR="00C367D7" w:rsidRPr="00D83D70" w:rsidRDefault="00D83D70">
            <w:pPr>
              <w:spacing w:after="0" w:line="259" w:lineRule="auto"/>
              <w:ind w:left="7" w:right="0" w:firstLine="0"/>
              <w:jc w:val="left"/>
              <w:rPr>
                <w:rFonts w:ascii="Times New Roman" w:hAnsi="Times New Roman" w:cs="Times New Roman"/>
                <w:sz w:val="24"/>
                <w:szCs w:val="24"/>
              </w:rPr>
            </w:pPr>
            <w:proofErr w:type="gramStart"/>
            <w:r w:rsidRPr="00D83D70">
              <w:rPr>
                <w:rFonts w:ascii="Times New Roman" w:hAnsi="Times New Roman" w:cs="Times New Roman"/>
                <w:sz w:val="24"/>
                <w:szCs w:val="24"/>
              </w:rPr>
              <w:t>наличии</w:t>
            </w:r>
            <w:proofErr w:type="gramEnd"/>
            <w:r w:rsidRPr="00D83D70">
              <w:rPr>
                <w:rFonts w:ascii="Times New Roman" w:hAnsi="Times New Roman" w:cs="Times New Roman"/>
                <w:sz w:val="24"/>
                <w:szCs w:val="24"/>
              </w:rPr>
              <w:t>)</w:t>
            </w:r>
          </w:p>
        </w:tc>
        <w:tc>
          <w:tcPr>
            <w:tcW w:w="757" w:type="dxa"/>
            <w:tcBorders>
              <w:top w:val="single" w:sz="2" w:space="0" w:color="000000"/>
              <w:left w:val="double" w:sz="2" w:space="0" w:color="000000"/>
              <w:bottom w:val="double" w:sz="2" w:space="0" w:color="000000"/>
              <w:right w:val="double" w:sz="2" w:space="0" w:color="000000"/>
            </w:tcBorders>
          </w:tcPr>
          <w:p w:rsidR="00C367D7" w:rsidRPr="00D83D70" w:rsidRDefault="00D83D70">
            <w:pPr>
              <w:spacing w:after="0" w:line="259" w:lineRule="auto"/>
              <w:ind w:left="7" w:right="0" w:firstLine="0"/>
              <w:jc w:val="left"/>
              <w:rPr>
                <w:rFonts w:ascii="Times New Roman" w:hAnsi="Times New Roman" w:cs="Times New Roman"/>
                <w:sz w:val="24"/>
                <w:szCs w:val="24"/>
              </w:rPr>
            </w:pPr>
            <w:r w:rsidRPr="00D83D70">
              <w:rPr>
                <w:rFonts w:ascii="Times New Roman" w:hAnsi="Times New Roman" w:cs="Times New Roman"/>
                <w:sz w:val="24"/>
                <w:szCs w:val="24"/>
              </w:rPr>
              <w:t xml:space="preserve">Номер </w:t>
            </w:r>
            <w:r w:rsidRPr="00D83D70">
              <w:rPr>
                <w:rFonts w:ascii="Times New Roman" w:hAnsi="Times New Roman" w:cs="Times New Roman"/>
                <w:sz w:val="24"/>
                <w:szCs w:val="24"/>
              </w:rPr>
              <w:tab/>
              <w:t xml:space="preserve">и </w:t>
            </w:r>
            <w:r w:rsidRPr="00D83D70">
              <w:rPr>
                <w:rFonts w:ascii="Times New Roman" w:hAnsi="Times New Roman" w:cs="Times New Roman"/>
                <w:sz w:val="24"/>
                <w:szCs w:val="24"/>
              </w:rPr>
              <w:tab/>
              <w:t>дата разрешения/решения об отказе в выдаче разрешения</w:t>
            </w:r>
          </w:p>
        </w:tc>
        <w:tc>
          <w:tcPr>
            <w:tcW w:w="471" w:type="dxa"/>
            <w:tcBorders>
              <w:top w:val="single" w:sz="2" w:space="0" w:color="000000"/>
              <w:left w:val="double" w:sz="2" w:space="0" w:color="000000"/>
              <w:bottom w:val="double" w:sz="2" w:space="0" w:color="000000"/>
              <w:right w:val="double" w:sz="2" w:space="0" w:color="000000"/>
            </w:tcBorders>
          </w:tcPr>
          <w:p w:rsidR="00C367D7" w:rsidRPr="00D83D70" w:rsidRDefault="00D83D70">
            <w:pPr>
              <w:spacing w:after="0" w:line="259" w:lineRule="auto"/>
              <w:ind w:left="7" w:right="0" w:firstLine="0"/>
              <w:jc w:val="left"/>
              <w:rPr>
                <w:rFonts w:ascii="Times New Roman" w:hAnsi="Times New Roman" w:cs="Times New Roman"/>
                <w:sz w:val="24"/>
                <w:szCs w:val="24"/>
              </w:rPr>
            </w:pPr>
            <w:r w:rsidRPr="00D83D70">
              <w:rPr>
                <w:rFonts w:ascii="Times New Roman" w:hAnsi="Times New Roman" w:cs="Times New Roman"/>
                <w:sz w:val="24"/>
                <w:szCs w:val="24"/>
              </w:rPr>
              <w:t>Срок действия разрешения</w:t>
            </w:r>
          </w:p>
        </w:tc>
        <w:tc>
          <w:tcPr>
            <w:tcW w:w="573" w:type="dxa"/>
            <w:tcBorders>
              <w:top w:val="single" w:sz="2" w:space="0" w:color="000000"/>
              <w:left w:val="double" w:sz="2" w:space="0" w:color="000000"/>
              <w:bottom w:val="double" w:sz="2" w:space="0" w:color="000000"/>
              <w:right w:val="single" w:sz="2" w:space="0" w:color="000000"/>
            </w:tcBorders>
          </w:tcPr>
          <w:p w:rsidR="00C367D7" w:rsidRPr="00D83D70" w:rsidRDefault="00D83D70">
            <w:pPr>
              <w:tabs>
                <w:tab w:val="right" w:pos="489"/>
              </w:tabs>
              <w:spacing w:after="0" w:line="259" w:lineRule="auto"/>
              <w:ind w:right="0" w:firstLine="0"/>
              <w:jc w:val="left"/>
              <w:rPr>
                <w:rFonts w:ascii="Times New Roman" w:hAnsi="Times New Roman" w:cs="Times New Roman"/>
                <w:sz w:val="24"/>
                <w:szCs w:val="24"/>
              </w:rPr>
            </w:pPr>
            <w:r w:rsidRPr="00D83D70">
              <w:rPr>
                <w:rFonts w:ascii="Times New Roman" w:hAnsi="Times New Roman" w:cs="Times New Roman"/>
                <w:sz w:val="24"/>
                <w:szCs w:val="24"/>
              </w:rPr>
              <w:t xml:space="preserve">Сведения </w:t>
            </w:r>
            <w:r w:rsidRPr="00D83D70">
              <w:rPr>
                <w:rFonts w:ascii="Times New Roman" w:hAnsi="Times New Roman" w:cs="Times New Roman"/>
                <w:sz w:val="24"/>
                <w:szCs w:val="24"/>
              </w:rPr>
              <w:tab/>
              <w:t>о</w:t>
            </w:r>
          </w:p>
          <w:p w:rsidR="00C367D7" w:rsidRPr="00D83D70" w:rsidRDefault="00D83D70">
            <w:pPr>
              <w:spacing w:after="0" w:line="259" w:lineRule="auto"/>
              <w:ind w:left="7" w:right="0" w:firstLine="0"/>
              <w:jc w:val="left"/>
              <w:rPr>
                <w:rFonts w:ascii="Times New Roman" w:hAnsi="Times New Roman" w:cs="Times New Roman"/>
                <w:sz w:val="24"/>
                <w:szCs w:val="24"/>
              </w:rPr>
            </w:pPr>
            <w:proofErr w:type="gramStart"/>
            <w:r w:rsidRPr="00D83D70">
              <w:rPr>
                <w:rFonts w:ascii="Times New Roman" w:hAnsi="Times New Roman" w:cs="Times New Roman"/>
                <w:sz w:val="24"/>
                <w:szCs w:val="24"/>
              </w:rPr>
              <w:t>получении</w:t>
            </w:r>
            <w:proofErr w:type="gramEnd"/>
            <w:r w:rsidRPr="00D83D70">
              <w:rPr>
                <w:rFonts w:ascii="Times New Roman" w:hAnsi="Times New Roman" w:cs="Times New Roman"/>
                <w:sz w:val="24"/>
                <w:szCs w:val="24"/>
              </w:rPr>
              <w:t xml:space="preserve"> результата муниципальной услуги 3</w:t>
            </w:r>
          </w:p>
        </w:tc>
      </w:tr>
      <w:tr w:rsidR="00C367D7" w:rsidRPr="00D83D70">
        <w:trPr>
          <w:trHeight w:val="107"/>
        </w:trPr>
        <w:tc>
          <w:tcPr>
            <w:tcW w:w="184" w:type="dxa"/>
            <w:tcBorders>
              <w:top w:val="double" w:sz="2" w:space="0" w:color="000000"/>
              <w:left w:val="single" w:sz="2" w:space="0" w:color="000000"/>
              <w:bottom w:val="single" w:sz="2" w:space="0" w:color="000000"/>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53" w:type="dxa"/>
            <w:tcBorders>
              <w:top w:val="double" w:sz="2" w:space="0" w:color="000000"/>
              <w:left w:val="double" w:sz="2" w:space="0" w:color="000000"/>
              <w:bottom w:val="single" w:sz="2" w:space="0" w:color="000000"/>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426" w:type="dxa"/>
            <w:tcBorders>
              <w:top w:val="double" w:sz="2" w:space="0" w:color="000000"/>
              <w:left w:val="double" w:sz="2" w:space="0" w:color="000000"/>
              <w:bottom w:val="single" w:sz="2" w:space="0" w:color="000000"/>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580" w:type="dxa"/>
            <w:tcBorders>
              <w:top w:val="double" w:sz="2" w:space="0" w:color="000000"/>
              <w:left w:val="double" w:sz="2" w:space="0" w:color="000000"/>
              <w:bottom w:val="single" w:sz="2" w:space="0" w:color="000000"/>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689" w:type="dxa"/>
            <w:tcBorders>
              <w:top w:val="double" w:sz="2" w:space="0" w:color="000000"/>
              <w:left w:val="double" w:sz="2" w:space="0" w:color="000000"/>
              <w:bottom w:val="single" w:sz="2" w:space="0" w:color="000000"/>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757" w:type="dxa"/>
            <w:tcBorders>
              <w:top w:val="double" w:sz="2" w:space="0" w:color="000000"/>
              <w:left w:val="double" w:sz="2" w:space="0" w:color="000000"/>
              <w:bottom w:val="single" w:sz="2" w:space="0" w:color="000000"/>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471" w:type="dxa"/>
            <w:tcBorders>
              <w:top w:val="double" w:sz="2" w:space="0" w:color="000000"/>
              <w:left w:val="double" w:sz="2" w:space="0" w:color="000000"/>
              <w:bottom w:val="single" w:sz="2" w:space="0" w:color="000000"/>
              <w:right w:val="doub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c>
          <w:tcPr>
            <w:tcW w:w="573" w:type="dxa"/>
            <w:tcBorders>
              <w:top w:val="double" w:sz="2" w:space="0" w:color="000000"/>
              <w:left w:val="double" w:sz="2" w:space="0" w:color="000000"/>
              <w:bottom w:val="single" w:sz="2" w:space="0" w:color="000000"/>
              <w:right w:val="single" w:sz="2" w:space="0" w:color="000000"/>
            </w:tcBorders>
          </w:tcPr>
          <w:p w:rsidR="00C367D7" w:rsidRPr="00D83D70" w:rsidRDefault="00C367D7">
            <w:pPr>
              <w:spacing w:after="160" w:line="259" w:lineRule="auto"/>
              <w:ind w:right="0" w:firstLine="0"/>
              <w:jc w:val="left"/>
              <w:rPr>
                <w:rFonts w:ascii="Times New Roman" w:hAnsi="Times New Roman" w:cs="Times New Roman"/>
                <w:sz w:val="24"/>
                <w:szCs w:val="24"/>
              </w:rPr>
            </w:pPr>
          </w:p>
        </w:tc>
      </w:tr>
    </w:tbl>
    <w:p w:rsidR="00CF2C8D" w:rsidRDefault="00CF2C8D">
      <w:pPr>
        <w:spacing w:after="554" w:line="250" w:lineRule="auto"/>
        <w:ind w:left="-5" w:right="613" w:hanging="10"/>
        <w:jc w:val="left"/>
        <w:rPr>
          <w:rFonts w:ascii="Times New Roman" w:hAnsi="Times New Roman" w:cs="Times New Roman"/>
          <w:b/>
          <w:sz w:val="24"/>
          <w:szCs w:val="24"/>
        </w:rPr>
      </w:pPr>
    </w:p>
    <w:p w:rsidR="00C367D7" w:rsidRPr="00D83D70" w:rsidRDefault="00D83D70">
      <w:pPr>
        <w:spacing w:after="554" w:line="250" w:lineRule="auto"/>
        <w:ind w:left="-5" w:right="613" w:hanging="10"/>
        <w:jc w:val="left"/>
        <w:rPr>
          <w:rFonts w:ascii="Times New Roman" w:hAnsi="Times New Roman" w:cs="Times New Roman"/>
          <w:sz w:val="24"/>
          <w:szCs w:val="24"/>
        </w:rPr>
      </w:pPr>
      <w:r w:rsidRPr="00D83D70">
        <w:rPr>
          <w:rFonts w:ascii="Times New Roman" w:hAnsi="Times New Roman" w:cs="Times New Roman"/>
          <w:b/>
          <w:sz w:val="24"/>
          <w:szCs w:val="24"/>
        </w:rPr>
        <w:t>Приложение N 6. ЗАЯВЛЕНИЕ об исправлении технической ошибки</w:t>
      </w:r>
    </w:p>
    <w:p w:rsidR="00C367D7" w:rsidRPr="00D83D70" w:rsidRDefault="00D83D70">
      <w:pPr>
        <w:spacing w:after="149" w:line="253" w:lineRule="auto"/>
        <w:ind w:left="-5" w:right="1658" w:hanging="10"/>
        <w:jc w:val="left"/>
        <w:rPr>
          <w:rFonts w:ascii="Times New Roman" w:hAnsi="Times New Roman" w:cs="Times New Roman"/>
          <w:sz w:val="24"/>
          <w:szCs w:val="24"/>
        </w:rPr>
      </w:pPr>
      <w:r w:rsidRPr="00D83D70">
        <w:rPr>
          <w:rFonts w:ascii="Times New Roman" w:hAnsi="Times New Roman" w:cs="Times New Roman"/>
          <w:sz w:val="24"/>
          <w:szCs w:val="24"/>
        </w:rPr>
        <w:t xml:space="preserve">Приложение N 6 к Административному регламенту предоставления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w:t>
      </w:r>
      <w:proofErr w:type="gramStart"/>
      <w:r w:rsidR="00501C54">
        <w:rPr>
          <w:rFonts w:ascii="Times New Roman" w:hAnsi="Times New Roman" w:cs="Times New Roman"/>
          <w:sz w:val="24"/>
          <w:szCs w:val="24"/>
        </w:rPr>
        <w:t>района</w:t>
      </w:r>
      <w:proofErr w:type="gramEnd"/>
      <w:r w:rsidR="00501C54">
        <w:rPr>
          <w:rFonts w:ascii="Times New Roman" w:hAnsi="Times New Roman" w:cs="Times New Roman"/>
          <w:sz w:val="24"/>
          <w:szCs w:val="24"/>
        </w:rPr>
        <w:t xml:space="preserve"> </w:t>
      </w:r>
      <w:r w:rsidRPr="00D83D70">
        <w:rPr>
          <w:rFonts w:ascii="Times New Roman" w:hAnsi="Times New Roman" w:cs="Times New Roman"/>
          <w:sz w:val="24"/>
          <w:szCs w:val="24"/>
        </w:rPr>
        <w:t xml:space="preserve"> а также посадку (взлет) на расположенные в границах населенных пунктов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района </w:t>
      </w:r>
      <w:r w:rsidRPr="00D83D70">
        <w:rPr>
          <w:rFonts w:ascii="Times New Roman" w:hAnsi="Times New Roman" w:cs="Times New Roman"/>
          <w:sz w:val="24"/>
          <w:szCs w:val="24"/>
        </w:rPr>
        <w:lastRenderedPageBreak/>
        <w:t>площадки, сведения о которых не опубликованы в документах аэронавигационной информации</w:t>
      </w:r>
    </w:p>
    <w:p w:rsidR="00C367D7" w:rsidRPr="00D83D70" w:rsidRDefault="00D83D70">
      <w:pPr>
        <w:spacing w:after="67" w:line="253" w:lineRule="auto"/>
        <w:ind w:left="-5" w:right="1759" w:hanging="10"/>
        <w:jc w:val="left"/>
        <w:rPr>
          <w:rFonts w:ascii="Times New Roman" w:hAnsi="Times New Roman" w:cs="Times New Roman"/>
          <w:sz w:val="24"/>
          <w:szCs w:val="24"/>
        </w:rPr>
      </w:pPr>
      <w:proofErr w:type="gramStart"/>
      <w:r w:rsidRPr="00D83D70">
        <w:rPr>
          <w:rFonts w:ascii="Times New Roman" w:hAnsi="Times New Roman" w:cs="Times New Roman"/>
          <w:sz w:val="24"/>
          <w:szCs w:val="24"/>
        </w:rPr>
        <w:t xml:space="preserve">Администрация </w:t>
      </w:r>
      <w:proofErr w:type="spellStart"/>
      <w:r w:rsidR="00501C54">
        <w:rPr>
          <w:rFonts w:ascii="Times New Roman" w:hAnsi="Times New Roman" w:cs="Times New Roman"/>
          <w:sz w:val="24"/>
          <w:szCs w:val="24"/>
        </w:rPr>
        <w:t>Варненского</w:t>
      </w:r>
      <w:proofErr w:type="spellEnd"/>
      <w:r w:rsidR="00501C54">
        <w:rPr>
          <w:rFonts w:ascii="Times New Roman" w:hAnsi="Times New Roman" w:cs="Times New Roman"/>
          <w:sz w:val="24"/>
          <w:szCs w:val="24"/>
        </w:rPr>
        <w:t xml:space="preserve"> муниципального района </w:t>
      </w:r>
      <w:r w:rsidRPr="00D83D70">
        <w:rPr>
          <w:rFonts w:ascii="Times New Roman" w:hAnsi="Times New Roman" w:cs="Times New Roman"/>
          <w:sz w:val="24"/>
          <w:szCs w:val="24"/>
        </w:rPr>
        <w:t>от (фамилия, имя, отчество (при наличии) заявителя физического лица, индивидуального предпринимателя, реквизиты документа, удостоверяющего личность, наименование юридического лица, ОГРН, ИНН юридического лица, почтовый адрес для получения ответа, адрес электронной почты, телефон)</w:t>
      </w:r>
      <w:proofErr w:type="gramEnd"/>
    </w:p>
    <w:p w:rsidR="00C367D7" w:rsidRPr="00D83D70" w:rsidRDefault="00D83D70">
      <w:pPr>
        <w:spacing w:after="146"/>
        <w:ind w:left="8" w:right="583" w:firstLine="0"/>
        <w:rPr>
          <w:rFonts w:ascii="Times New Roman" w:hAnsi="Times New Roman" w:cs="Times New Roman"/>
          <w:sz w:val="24"/>
          <w:szCs w:val="24"/>
        </w:rPr>
      </w:pPr>
      <w:r w:rsidRPr="00D83D70">
        <w:rPr>
          <w:rFonts w:ascii="Times New Roman" w:hAnsi="Times New Roman" w:cs="Times New Roman"/>
          <w:sz w:val="24"/>
          <w:szCs w:val="24"/>
        </w:rPr>
        <w:t>ЗАЯВЛЕНИЕ об исправлении технической ошибки</w:t>
      </w:r>
    </w:p>
    <w:p w:rsidR="00C367D7" w:rsidRPr="00D83D70" w:rsidRDefault="00D83D70">
      <w:pPr>
        <w:ind w:left="8" w:right="583" w:firstLine="0"/>
        <w:rPr>
          <w:rFonts w:ascii="Times New Roman" w:hAnsi="Times New Roman" w:cs="Times New Roman"/>
          <w:sz w:val="24"/>
          <w:szCs w:val="24"/>
        </w:rPr>
      </w:pPr>
      <w:r w:rsidRPr="00D83D70">
        <w:rPr>
          <w:rFonts w:ascii="Times New Roman" w:hAnsi="Times New Roman" w:cs="Times New Roman"/>
          <w:sz w:val="24"/>
          <w:szCs w:val="24"/>
        </w:rPr>
        <w:t>Сообщаю об ошибке, допущенной при оказании муниципальной услуги:</w:t>
      </w:r>
    </w:p>
    <w:p w:rsidR="00C367D7" w:rsidRPr="00D83D70" w:rsidRDefault="00D83D70">
      <w:pPr>
        <w:ind w:left="113" w:right="583" w:firstLine="0"/>
        <w:rPr>
          <w:rFonts w:ascii="Times New Roman" w:hAnsi="Times New Roman" w:cs="Times New Roman"/>
          <w:sz w:val="24"/>
          <w:szCs w:val="24"/>
        </w:rPr>
      </w:pPr>
      <w:r w:rsidRPr="00D83D70">
        <w:rPr>
          <w:rFonts w:ascii="Times New Roman" w:hAnsi="Times New Roman" w:cs="Times New Roman"/>
          <w:sz w:val="24"/>
          <w:szCs w:val="24"/>
        </w:rPr>
        <w:t>Записано:</w:t>
      </w:r>
    </w:p>
    <w:p w:rsidR="00C367D7" w:rsidRPr="00D83D70" w:rsidRDefault="00D83D70">
      <w:pPr>
        <w:ind w:left="113" w:right="583" w:firstLine="0"/>
        <w:rPr>
          <w:rFonts w:ascii="Times New Roman" w:hAnsi="Times New Roman" w:cs="Times New Roman"/>
          <w:sz w:val="24"/>
          <w:szCs w:val="24"/>
        </w:rPr>
      </w:pPr>
      <w:r w:rsidRPr="00D83D70">
        <w:rPr>
          <w:rFonts w:ascii="Times New Roman" w:hAnsi="Times New Roman" w:cs="Times New Roman"/>
          <w:sz w:val="24"/>
          <w:szCs w:val="24"/>
        </w:rPr>
        <w:t>Правильные сведения:</w:t>
      </w:r>
    </w:p>
    <w:p w:rsidR="00C367D7" w:rsidRPr="00D83D70" w:rsidRDefault="00D83D70">
      <w:pPr>
        <w:ind w:left="113" w:right="583" w:firstLine="0"/>
        <w:rPr>
          <w:rFonts w:ascii="Times New Roman" w:hAnsi="Times New Roman" w:cs="Times New Roman"/>
          <w:sz w:val="24"/>
          <w:szCs w:val="24"/>
        </w:rPr>
      </w:pPr>
      <w:r w:rsidRPr="00D83D70">
        <w:rPr>
          <w:rFonts w:ascii="Times New Roman" w:hAnsi="Times New Roman" w:cs="Times New Roman"/>
          <w:sz w:val="24"/>
          <w:szCs w:val="24"/>
        </w:rPr>
        <w:t>Прошу исправить допущенную техническую ошибку.</w:t>
      </w:r>
    </w:p>
    <w:p w:rsidR="00C367D7" w:rsidRPr="00D83D70" w:rsidRDefault="00D83D70">
      <w:pPr>
        <w:ind w:left="113" w:right="583" w:firstLine="0"/>
        <w:rPr>
          <w:rFonts w:ascii="Times New Roman" w:hAnsi="Times New Roman" w:cs="Times New Roman"/>
          <w:sz w:val="24"/>
          <w:szCs w:val="24"/>
        </w:rPr>
      </w:pPr>
      <w:r w:rsidRPr="00D83D70">
        <w:rPr>
          <w:rFonts w:ascii="Times New Roman" w:hAnsi="Times New Roman" w:cs="Times New Roman"/>
          <w:sz w:val="24"/>
          <w:szCs w:val="24"/>
        </w:rPr>
        <w:t>Приложение:</w:t>
      </w:r>
    </w:p>
    <w:p w:rsidR="00C367D7" w:rsidRPr="00D83D70" w:rsidRDefault="00D83D70">
      <w:pPr>
        <w:ind w:left="8" w:right="583"/>
        <w:rPr>
          <w:rFonts w:ascii="Times New Roman" w:hAnsi="Times New Roman" w:cs="Times New Roman"/>
          <w:sz w:val="24"/>
          <w:szCs w:val="24"/>
        </w:rPr>
      </w:pPr>
      <w:r w:rsidRPr="00D83D70">
        <w:rPr>
          <w:rFonts w:ascii="Times New Roman" w:hAnsi="Times New Roman" w:cs="Times New Roman"/>
          <w:sz w:val="24"/>
          <w:szCs w:val="24"/>
        </w:rPr>
        <w:t>Результат рассмотрения заявления прошу выдать на руки, направить почтовым отправлением по вышеуказанному адресу (</w:t>
      </w:r>
      <w:proofErr w:type="gramStart"/>
      <w:r w:rsidRPr="00D83D70">
        <w:rPr>
          <w:rFonts w:ascii="Times New Roman" w:hAnsi="Times New Roman" w:cs="Times New Roman"/>
          <w:sz w:val="24"/>
          <w:szCs w:val="24"/>
        </w:rPr>
        <w:t>нужное</w:t>
      </w:r>
      <w:proofErr w:type="gramEnd"/>
      <w:r w:rsidRPr="00D83D70">
        <w:rPr>
          <w:rFonts w:ascii="Times New Roman" w:hAnsi="Times New Roman" w:cs="Times New Roman"/>
          <w:sz w:val="24"/>
          <w:szCs w:val="24"/>
        </w:rPr>
        <w:t xml:space="preserve"> подчеркнуть).</w:t>
      </w:r>
    </w:p>
    <w:p w:rsidR="00C367D7" w:rsidRPr="00D83D70" w:rsidRDefault="00C6067F">
      <w:pPr>
        <w:ind w:left="8" w:right="583"/>
        <w:rPr>
          <w:rFonts w:ascii="Times New Roman" w:hAnsi="Times New Roman" w:cs="Times New Roman"/>
          <w:sz w:val="24"/>
          <w:szCs w:val="24"/>
        </w:rPr>
      </w:pPr>
      <w:r w:rsidRPr="00C6067F">
        <w:rPr>
          <w:rFonts w:ascii="Times New Roman" w:eastAsia="Calibri" w:hAnsi="Times New Roman" w:cs="Times New Roman"/>
          <w:noProof/>
          <w:sz w:val="24"/>
          <w:szCs w:val="24"/>
        </w:rPr>
        <w:pict>
          <v:group id="Group 57883" o:spid="_x0000_s1031" style="position:absolute;left:0;text-align:left;margin-left:0;margin-top:2.8pt;width:123.3pt;height:4.1pt;z-index:-251664896" coordsize="15658,518">
            <v:shape id="Shape 9199" o:spid="_x0000_s1033" style="position:absolute;left:7483;width:8174;height:0" coordsize="817460,0" path="m,l817460,e" filled="f" fillcolor="black" strokecolor="#00e" strokeweight=".07994mm">
              <v:fill opacity="0"/>
              <v:stroke joinstyle="bevel" endcap="square"/>
            </v:shape>
            <v:shape id="Shape 9213" o:spid="_x0000_s1032" style="position:absolute;top:518;width:8635;height:0" coordsize="863514,0" path="m,l863514,e" filled="f" fillcolor="black" strokecolor="#00e" strokeweight=".07994mm">
              <v:fill opacity="0"/>
              <v:stroke joinstyle="bevel" endcap="square"/>
            </v:shape>
          </v:group>
        </w:pict>
      </w:r>
      <w:r w:rsidR="00D83D70" w:rsidRPr="00D83D70">
        <w:rPr>
          <w:rFonts w:ascii="Times New Roman" w:hAnsi="Times New Roman" w:cs="Times New Roman"/>
          <w:sz w:val="24"/>
          <w:szCs w:val="24"/>
        </w:rPr>
        <w:t xml:space="preserve">Сообщаю, что в соответствии с </w:t>
      </w:r>
      <w:r w:rsidR="00D83D70" w:rsidRPr="00D83D70">
        <w:rPr>
          <w:rFonts w:ascii="Times New Roman" w:hAnsi="Times New Roman" w:cs="Times New Roman"/>
          <w:color w:val="0000EE"/>
          <w:sz w:val="24"/>
          <w:szCs w:val="24"/>
        </w:rPr>
        <w:t>Федеральным законом от 27 июля 2006 года N 152-ФЗ "О персональных данных"</w:t>
      </w:r>
      <w:r w:rsidR="00D83D70" w:rsidRPr="00D83D70">
        <w:rPr>
          <w:rFonts w:ascii="Times New Roman" w:hAnsi="Times New Roman" w:cs="Times New Roman"/>
          <w:sz w:val="24"/>
          <w:szCs w:val="24"/>
        </w:rPr>
        <w:t xml:space="preserve"> я даю согласие на обработку, а также, в случае необходимости, передачу моих персональных данных в рамках действующего законодательства.</w:t>
      </w:r>
    </w:p>
    <w:p w:rsidR="00C367D7" w:rsidRPr="00D83D70" w:rsidRDefault="00D83D70">
      <w:pPr>
        <w:spacing w:after="81" w:line="257" w:lineRule="auto"/>
        <w:ind w:left="-5" w:right="0" w:hanging="10"/>
        <w:jc w:val="left"/>
        <w:rPr>
          <w:rFonts w:ascii="Times New Roman" w:hAnsi="Times New Roman" w:cs="Times New Roman"/>
          <w:sz w:val="24"/>
          <w:szCs w:val="24"/>
        </w:rPr>
      </w:pPr>
      <w:r w:rsidRPr="00D83D70">
        <w:rPr>
          <w:rFonts w:ascii="Times New Roman" w:eastAsia="Courier New" w:hAnsi="Times New Roman" w:cs="Times New Roman"/>
          <w:sz w:val="24"/>
          <w:szCs w:val="24"/>
        </w:rPr>
        <w:t xml:space="preserve">    "  "         20   года</w:t>
      </w:r>
    </w:p>
    <w:p w:rsidR="00C367D7" w:rsidRPr="00D83D70" w:rsidRDefault="00D83D70">
      <w:pPr>
        <w:spacing w:after="13" w:line="257" w:lineRule="auto"/>
        <w:ind w:left="-5" w:right="0" w:hanging="10"/>
        <w:jc w:val="left"/>
        <w:rPr>
          <w:rFonts w:ascii="Times New Roman" w:hAnsi="Times New Roman" w:cs="Times New Roman"/>
          <w:sz w:val="24"/>
          <w:szCs w:val="24"/>
        </w:rPr>
      </w:pPr>
      <w:r w:rsidRPr="00D83D70">
        <w:rPr>
          <w:rFonts w:ascii="Times New Roman" w:eastAsia="Courier New" w:hAnsi="Times New Roman" w:cs="Times New Roman"/>
          <w:sz w:val="24"/>
          <w:szCs w:val="24"/>
        </w:rPr>
        <w:t>(дата подачи заявления)                    (подпись, расшифровка)</w:t>
      </w:r>
    </w:p>
    <w:sectPr w:rsidR="00C367D7" w:rsidRPr="00D83D70" w:rsidSect="00CD4A58">
      <w:pgSz w:w="11900" w:h="16840"/>
      <w:pgMar w:top="284" w:right="985" w:bottom="426"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ourier New">
    <w:panose1 w:val="02070309020205020404"/>
    <w:charset w:val="CC"/>
    <w:family w:val="modern"/>
    <w:pitch w:val="fixed"/>
    <w:sig w:usb0="20002A87" w:usb1="80000000" w:usb2="00000008" w:usb3="00000000" w:csb0="000001FF" w:csb1="00000000"/>
  </w:font>
  <w:font w:name="Calibri Light">
    <w:altName w:val="Arial"/>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30613"/>
    <w:multiLevelType w:val="hybridMultilevel"/>
    <w:tmpl w:val="638EBA3E"/>
    <w:lvl w:ilvl="0" w:tplc="5084355E">
      <w:start w:val="1"/>
      <w:numFmt w:val="bullet"/>
      <w:lvlText w:val="-"/>
      <w:lvlJc w:val="left"/>
      <w:pPr>
        <w:ind w:left="7"/>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1" w:tplc="AB708560">
      <w:start w:val="1"/>
      <w:numFmt w:val="bullet"/>
      <w:lvlText w:val="o"/>
      <w:lvlJc w:val="left"/>
      <w:pPr>
        <w:ind w:left="1130"/>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2" w:tplc="2654CD1C">
      <w:start w:val="1"/>
      <w:numFmt w:val="bullet"/>
      <w:lvlText w:val="▪"/>
      <w:lvlJc w:val="left"/>
      <w:pPr>
        <w:ind w:left="1850"/>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3" w:tplc="60DC4854">
      <w:start w:val="1"/>
      <w:numFmt w:val="bullet"/>
      <w:lvlText w:val="•"/>
      <w:lvlJc w:val="left"/>
      <w:pPr>
        <w:ind w:left="2570"/>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4" w:tplc="0D4C925A">
      <w:start w:val="1"/>
      <w:numFmt w:val="bullet"/>
      <w:lvlText w:val="o"/>
      <w:lvlJc w:val="left"/>
      <w:pPr>
        <w:ind w:left="3290"/>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5" w:tplc="F73ED260">
      <w:start w:val="1"/>
      <w:numFmt w:val="bullet"/>
      <w:lvlText w:val="▪"/>
      <w:lvlJc w:val="left"/>
      <w:pPr>
        <w:ind w:left="4010"/>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6" w:tplc="6D1C53BA">
      <w:start w:val="1"/>
      <w:numFmt w:val="bullet"/>
      <w:lvlText w:val="•"/>
      <w:lvlJc w:val="left"/>
      <w:pPr>
        <w:ind w:left="4730"/>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7" w:tplc="84622420">
      <w:start w:val="1"/>
      <w:numFmt w:val="bullet"/>
      <w:lvlText w:val="o"/>
      <w:lvlJc w:val="left"/>
      <w:pPr>
        <w:ind w:left="5450"/>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8" w:tplc="2B08159A">
      <w:start w:val="1"/>
      <w:numFmt w:val="bullet"/>
      <w:lvlText w:val="▪"/>
      <w:lvlJc w:val="left"/>
      <w:pPr>
        <w:ind w:left="6170"/>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abstractNum>
  <w:abstractNum w:abstractNumId="1">
    <w:nsid w:val="08A43154"/>
    <w:multiLevelType w:val="hybridMultilevel"/>
    <w:tmpl w:val="5C5A5208"/>
    <w:lvl w:ilvl="0" w:tplc="5B9E2BCE">
      <w:start w:val="3"/>
      <w:numFmt w:val="decimal"/>
      <w:lvlText w:val="%1."/>
      <w:lvlJc w:val="left"/>
      <w:pPr>
        <w:ind w:left="8"/>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1" w:tplc="F52429C0">
      <w:start w:val="1"/>
      <w:numFmt w:val="lowerLetter"/>
      <w:lvlText w:val="%2"/>
      <w:lvlJc w:val="left"/>
      <w:pPr>
        <w:ind w:left="119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2" w:tplc="F5A8B18E">
      <w:start w:val="1"/>
      <w:numFmt w:val="lowerRoman"/>
      <w:lvlText w:val="%3"/>
      <w:lvlJc w:val="left"/>
      <w:pPr>
        <w:ind w:left="191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3" w:tplc="1AE884F4">
      <w:start w:val="1"/>
      <w:numFmt w:val="decimal"/>
      <w:lvlText w:val="%4"/>
      <w:lvlJc w:val="left"/>
      <w:pPr>
        <w:ind w:left="263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4" w:tplc="E42E3F64">
      <w:start w:val="1"/>
      <w:numFmt w:val="lowerLetter"/>
      <w:lvlText w:val="%5"/>
      <w:lvlJc w:val="left"/>
      <w:pPr>
        <w:ind w:left="335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5" w:tplc="5840F0FE">
      <w:start w:val="1"/>
      <w:numFmt w:val="lowerRoman"/>
      <w:lvlText w:val="%6"/>
      <w:lvlJc w:val="left"/>
      <w:pPr>
        <w:ind w:left="407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6" w:tplc="F8429DF4">
      <w:start w:val="1"/>
      <w:numFmt w:val="decimal"/>
      <w:lvlText w:val="%7"/>
      <w:lvlJc w:val="left"/>
      <w:pPr>
        <w:ind w:left="479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7" w:tplc="0A606166">
      <w:start w:val="1"/>
      <w:numFmt w:val="lowerLetter"/>
      <w:lvlText w:val="%8"/>
      <w:lvlJc w:val="left"/>
      <w:pPr>
        <w:ind w:left="551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8" w:tplc="DB1EAB48">
      <w:start w:val="1"/>
      <w:numFmt w:val="lowerRoman"/>
      <w:lvlText w:val="%9"/>
      <w:lvlJc w:val="left"/>
      <w:pPr>
        <w:ind w:left="623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abstractNum>
  <w:abstractNum w:abstractNumId="2">
    <w:nsid w:val="09633A53"/>
    <w:multiLevelType w:val="hybridMultilevel"/>
    <w:tmpl w:val="5F72EBCC"/>
    <w:lvl w:ilvl="0" w:tplc="9B128C1A">
      <w:start w:val="1"/>
      <w:numFmt w:val="bullet"/>
      <w:lvlText w:val="-"/>
      <w:lvlJc w:val="left"/>
      <w:pPr>
        <w:ind w:left="7"/>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1" w:tplc="66FA10E8">
      <w:start w:val="1"/>
      <w:numFmt w:val="bullet"/>
      <w:lvlText w:val="o"/>
      <w:lvlJc w:val="left"/>
      <w:pPr>
        <w:ind w:left="1130"/>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2" w:tplc="D85E36D8">
      <w:start w:val="1"/>
      <w:numFmt w:val="bullet"/>
      <w:lvlText w:val="▪"/>
      <w:lvlJc w:val="left"/>
      <w:pPr>
        <w:ind w:left="1850"/>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3" w:tplc="62C6BF7E">
      <w:start w:val="1"/>
      <w:numFmt w:val="bullet"/>
      <w:lvlText w:val="•"/>
      <w:lvlJc w:val="left"/>
      <w:pPr>
        <w:ind w:left="2570"/>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4" w:tplc="EA6CDB16">
      <w:start w:val="1"/>
      <w:numFmt w:val="bullet"/>
      <w:lvlText w:val="o"/>
      <w:lvlJc w:val="left"/>
      <w:pPr>
        <w:ind w:left="3290"/>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5" w:tplc="972C129E">
      <w:start w:val="1"/>
      <w:numFmt w:val="bullet"/>
      <w:lvlText w:val="▪"/>
      <w:lvlJc w:val="left"/>
      <w:pPr>
        <w:ind w:left="4010"/>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6" w:tplc="A3C67108">
      <w:start w:val="1"/>
      <w:numFmt w:val="bullet"/>
      <w:lvlText w:val="•"/>
      <w:lvlJc w:val="left"/>
      <w:pPr>
        <w:ind w:left="4730"/>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7" w:tplc="D75685D2">
      <w:start w:val="1"/>
      <w:numFmt w:val="bullet"/>
      <w:lvlText w:val="o"/>
      <w:lvlJc w:val="left"/>
      <w:pPr>
        <w:ind w:left="5450"/>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8" w:tplc="5BDA46D4">
      <w:start w:val="1"/>
      <w:numFmt w:val="bullet"/>
      <w:lvlText w:val="▪"/>
      <w:lvlJc w:val="left"/>
      <w:pPr>
        <w:ind w:left="6170"/>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abstractNum>
  <w:abstractNum w:abstractNumId="3">
    <w:nsid w:val="1095484A"/>
    <w:multiLevelType w:val="hybridMultilevel"/>
    <w:tmpl w:val="12385208"/>
    <w:lvl w:ilvl="0" w:tplc="7F1A6C10">
      <w:start w:val="1"/>
      <w:numFmt w:val="decimal"/>
      <w:lvlText w:val="%1)"/>
      <w:lvlJc w:val="left"/>
      <w:pPr>
        <w:ind w:left="8"/>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1" w:tplc="42E4B5A6">
      <w:start w:val="1"/>
      <w:numFmt w:val="lowerLetter"/>
      <w:lvlText w:val="%2"/>
      <w:lvlJc w:val="left"/>
      <w:pPr>
        <w:ind w:left="119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2" w:tplc="38B26450">
      <w:start w:val="1"/>
      <w:numFmt w:val="lowerRoman"/>
      <w:lvlText w:val="%3"/>
      <w:lvlJc w:val="left"/>
      <w:pPr>
        <w:ind w:left="191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3" w:tplc="EF60E2EA">
      <w:start w:val="1"/>
      <w:numFmt w:val="decimal"/>
      <w:lvlText w:val="%4"/>
      <w:lvlJc w:val="left"/>
      <w:pPr>
        <w:ind w:left="263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4" w:tplc="B83C56B6">
      <w:start w:val="1"/>
      <w:numFmt w:val="lowerLetter"/>
      <w:lvlText w:val="%5"/>
      <w:lvlJc w:val="left"/>
      <w:pPr>
        <w:ind w:left="335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5" w:tplc="EA92AA6E">
      <w:start w:val="1"/>
      <w:numFmt w:val="lowerRoman"/>
      <w:lvlText w:val="%6"/>
      <w:lvlJc w:val="left"/>
      <w:pPr>
        <w:ind w:left="407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6" w:tplc="D6981FF2">
      <w:start w:val="1"/>
      <w:numFmt w:val="decimal"/>
      <w:lvlText w:val="%7"/>
      <w:lvlJc w:val="left"/>
      <w:pPr>
        <w:ind w:left="479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7" w:tplc="FDEE4C94">
      <w:start w:val="1"/>
      <w:numFmt w:val="lowerLetter"/>
      <w:lvlText w:val="%8"/>
      <w:lvlJc w:val="left"/>
      <w:pPr>
        <w:ind w:left="551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8" w:tplc="42A62704">
      <w:start w:val="1"/>
      <w:numFmt w:val="lowerRoman"/>
      <w:lvlText w:val="%9"/>
      <w:lvlJc w:val="left"/>
      <w:pPr>
        <w:ind w:left="623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abstractNum>
  <w:abstractNum w:abstractNumId="4">
    <w:nsid w:val="1ED80E0C"/>
    <w:multiLevelType w:val="hybridMultilevel"/>
    <w:tmpl w:val="11B830D2"/>
    <w:lvl w:ilvl="0" w:tplc="6CBA7806">
      <w:start w:val="1"/>
      <w:numFmt w:val="bullet"/>
      <w:lvlText w:val="-"/>
      <w:lvlJc w:val="left"/>
      <w:pPr>
        <w:ind w:left="60"/>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1" w:tplc="E0024046">
      <w:start w:val="1"/>
      <w:numFmt w:val="bullet"/>
      <w:lvlText w:val="o"/>
      <w:lvlJc w:val="left"/>
      <w:pPr>
        <w:ind w:left="119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2" w:tplc="52A6344A">
      <w:start w:val="1"/>
      <w:numFmt w:val="bullet"/>
      <w:lvlText w:val="▪"/>
      <w:lvlJc w:val="left"/>
      <w:pPr>
        <w:ind w:left="191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3" w:tplc="5606B1F4">
      <w:start w:val="1"/>
      <w:numFmt w:val="bullet"/>
      <w:lvlText w:val="•"/>
      <w:lvlJc w:val="left"/>
      <w:pPr>
        <w:ind w:left="263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4" w:tplc="6F8EFB1C">
      <w:start w:val="1"/>
      <w:numFmt w:val="bullet"/>
      <w:lvlText w:val="o"/>
      <w:lvlJc w:val="left"/>
      <w:pPr>
        <w:ind w:left="335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5" w:tplc="E4DEC88C">
      <w:start w:val="1"/>
      <w:numFmt w:val="bullet"/>
      <w:lvlText w:val="▪"/>
      <w:lvlJc w:val="left"/>
      <w:pPr>
        <w:ind w:left="407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6" w:tplc="3BC09AB4">
      <w:start w:val="1"/>
      <w:numFmt w:val="bullet"/>
      <w:lvlText w:val="•"/>
      <w:lvlJc w:val="left"/>
      <w:pPr>
        <w:ind w:left="479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7" w:tplc="872E8418">
      <w:start w:val="1"/>
      <w:numFmt w:val="bullet"/>
      <w:lvlText w:val="o"/>
      <w:lvlJc w:val="left"/>
      <w:pPr>
        <w:ind w:left="551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8" w:tplc="F782DEB6">
      <w:start w:val="1"/>
      <w:numFmt w:val="bullet"/>
      <w:lvlText w:val="▪"/>
      <w:lvlJc w:val="left"/>
      <w:pPr>
        <w:ind w:left="623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abstractNum>
  <w:abstractNum w:abstractNumId="5">
    <w:nsid w:val="39442D20"/>
    <w:multiLevelType w:val="hybridMultilevel"/>
    <w:tmpl w:val="A5926BA8"/>
    <w:lvl w:ilvl="0" w:tplc="931297A8">
      <w:start w:val="1"/>
      <w:numFmt w:val="decimal"/>
      <w:lvlText w:val="%1."/>
      <w:lvlJc w:val="left"/>
      <w:pPr>
        <w:ind w:left="8"/>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1" w:tplc="72662962">
      <w:start w:val="1"/>
      <w:numFmt w:val="lowerLetter"/>
      <w:lvlText w:val="%2"/>
      <w:lvlJc w:val="left"/>
      <w:pPr>
        <w:ind w:left="119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2" w:tplc="182246C8">
      <w:start w:val="1"/>
      <w:numFmt w:val="lowerRoman"/>
      <w:lvlText w:val="%3"/>
      <w:lvlJc w:val="left"/>
      <w:pPr>
        <w:ind w:left="191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3" w:tplc="B5C60908">
      <w:start w:val="1"/>
      <w:numFmt w:val="decimal"/>
      <w:lvlText w:val="%4"/>
      <w:lvlJc w:val="left"/>
      <w:pPr>
        <w:ind w:left="263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4" w:tplc="F572AF2A">
      <w:start w:val="1"/>
      <w:numFmt w:val="lowerLetter"/>
      <w:lvlText w:val="%5"/>
      <w:lvlJc w:val="left"/>
      <w:pPr>
        <w:ind w:left="335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5" w:tplc="58D41DB8">
      <w:start w:val="1"/>
      <w:numFmt w:val="lowerRoman"/>
      <w:lvlText w:val="%6"/>
      <w:lvlJc w:val="left"/>
      <w:pPr>
        <w:ind w:left="407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6" w:tplc="7AB86536">
      <w:start w:val="1"/>
      <w:numFmt w:val="decimal"/>
      <w:lvlText w:val="%7"/>
      <w:lvlJc w:val="left"/>
      <w:pPr>
        <w:ind w:left="479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7" w:tplc="5C826F24">
      <w:start w:val="1"/>
      <w:numFmt w:val="lowerLetter"/>
      <w:lvlText w:val="%8"/>
      <w:lvlJc w:val="left"/>
      <w:pPr>
        <w:ind w:left="551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8" w:tplc="4A225A5E">
      <w:start w:val="1"/>
      <w:numFmt w:val="lowerRoman"/>
      <w:lvlText w:val="%9"/>
      <w:lvlJc w:val="left"/>
      <w:pPr>
        <w:ind w:left="623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abstractNum>
  <w:abstractNum w:abstractNumId="6">
    <w:nsid w:val="3C8277CD"/>
    <w:multiLevelType w:val="hybridMultilevel"/>
    <w:tmpl w:val="77E40BF0"/>
    <w:lvl w:ilvl="0" w:tplc="505672C4">
      <w:start w:val="1"/>
      <w:numFmt w:val="bullet"/>
      <w:lvlText w:val="-"/>
      <w:lvlJc w:val="left"/>
      <w:pPr>
        <w:ind w:left="11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1" w:tplc="2CDC3824">
      <w:start w:val="1"/>
      <w:numFmt w:val="bullet"/>
      <w:lvlText w:val="o"/>
      <w:lvlJc w:val="left"/>
      <w:pPr>
        <w:ind w:left="119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2" w:tplc="4AC02C0C">
      <w:start w:val="1"/>
      <w:numFmt w:val="bullet"/>
      <w:lvlText w:val="▪"/>
      <w:lvlJc w:val="left"/>
      <w:pPr>
        <w:ind w:left="191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3" w:tplc="4ECE835C">
      <w:start w:val="1"/>
      <w:numFmt w:val="bullet"/>
      <w:lvlText w:val="•"/>
      <w:lvlJc w:val="left"/>
      <w:pPr>
        <w:ind w:left="263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4" w:tplc="C0EA4FD2">
      <w:start w:val="1"/>
      <w:numFmt w:val="bullet"/>
      <w:lvlText w:val="o"/>
      <w:lvlJc w:val="left"/>
      <w:pPr>
        <w:ind w:left="335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5" w:tplc="B5E48B4C">
      <w:start w:val="1"/>
      <w:numFmt w:val="bullet"/>
      <w:lvlText w:val="▪"/>
      <w:lvlJc w:val="left"/>
      <w:pPr>
        <w:ind w:left="407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6" w:tplc="6598DEFE">
      <w:start w:val="1"/>
      <w:numFmt w:val="bullet"/>
      <w:lvlText w:val="•"/>
      <w:lvlJc w:val="left"/>
      <w:pPr>
        <w:ind w:left="479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7" w:tplc="2F58D1B6">
      <w:start w:val="1"/>
      <w:numFmt w:val="bullet"/>
      <w:lvlText w:val="o"/>
      <w:lvlJc w:val="left"/>
      <w:pPr>
        <w:ind w:left="551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8" w:tplc="B6E4DCB8">
      <w:start w:val="1"/>
      <w:numFmt w:val="bullet"/>
      <w:lvlText w:val="▪"/>
      <w:lvlJc w:val="left"/>
      <w:pPr>
        <w:ind w:left="623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abstractNum>
  <w:abstractNum w:abstractNumId="7">
    <w:nsid w:val="47DB5D1E"/>
    <w:multiLevelType w:val="hybridMultilevel"/>
    <w:tmpl w:val="1A626774"/>
    <w:lvl w:ilvl="0" w:tplc="2750804A">
      <w:start w:val="1"/>
      <w:numFmt w:val="bullet"/>
      <w:lvlText w:val="-"/>
      <w:lvlJc w:val="left"/>
      <w:pPr>
        <w:ind w:left="8"/>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1" w:tplc="0A580E98">
      <w:start w:val="1"/>
      <w:numFmt w:val="bullet"/>
      <w:lvlText w:val="o"/>
      <w:lvlJc w:val="left"/>
      <w:pPr>
        <w:ind w:left="119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2" w:tplc="1CD222BC">
      <w:start w:val="1"/>
      <w:numFmt w:val="bullet"/>
      <w:lvlText w:val="▪"/>
      <w:lvlJc w:val="left"/>
      <w:pPr>
        <w:ind w:left="191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3" w:tplc="E698FA52">
      <w:start w:val="1"/>
      <w:numFmt w:val="bullet"/>
      <w:lvlText w:val="•"/>
      <w:lvlJc w:val="left"/>
      <w:pPr>
        <w:ind w:left="263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4" w:tplc="A95A60FE">
      <w:start w:val="1"/>
      <w:numFmt w:val="bullet"/>
      <w:lvlText w:val="o"/>
      <w:lvlJc w:val="left"/>
      <w:pPr>
        <w:ind w:left="335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5" w:tplc="825A3530">
      <w:start w:val="1"/>
      <w:numFmt w:val="bullet"/>
      <w:lvlText w:val="▪"/>
      <w:lvlJc w:val="left"/>
      <w:pPr>
        <w:ind w:left="407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6" w:tplc="DF80CB9E">
      <w:start w:val="1"/>
      <w:numFmt w:val="bullet"/>
      <w:lvlText w:val="•"/>
      <w:lvlJc w:val="left"/>
      <w:pPr>
        <w:ind w:left="479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7" w:tplc="1E143960">
      <w:start w:val="1"/>
      <w:numFmt w:val="bullet"/>
      <w:lvlText w:val="o"/>
      <w:lvlJc w:val="left"/>
      <w:pPr>
        <w:ind w:left="551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8" w:tplc="6C300436">
      <w:start w:val="1"/>
      <w:numFmt w:val="bullet"/>
      <w:lvlText w:val="▪"/>
      <w:lvlJc w:val="left"/>
      <w:pPr>
        <w:ind w:left="6233"/>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abstractNum>
  <w:abstractNum w:abstractNumId="8">
    <w:nsid w:val="5B5D3B1F"/>
    <w:multiLevelType w:val="hybridMultilevel"/>
    <w:tmpl w:val="C47C4B20"/>
    <w:lvl w:ilvl="0" w:tplc="5DA05BAC">
      <w:start w:val="1"/>
      <w:numFmt w:val="bullet"/>
      <w:lvlText w:val="-"/>
      <w:lvlJc w:val="left"/>
      <w:pPr>
        <w:ind w:left="7"/>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1" w:tplc="40A43222">
      <w:start w:val="1"/>
      <w:numFmt w:val="bullet"/>
      <w:lvlText w:val="o"/>
      <w:lvlJc w:val="left"/>
      <w:pPr>
        <w:ind w:left="1130"/>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2" w:tplc="C2C204C0">
      <w:start w:val="1"/>
      <w:numFmt w:val="bullet"/>
      <w:lvlText w:val="▪"/>
      <w:lvlJc w:val="left"/>
      <w:pPr>
        <w:ind w:left="1850"/>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3" w:tplc="910C2732">
      <w:start w:val="1"/>
      <w:numFmt w:val="bullet"/>
      <w:lvlText w:val="•"/>
      <w:lvlJc w:val="left"/>
      <w:pPr>
        <w:ind w:left="2570"/>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4" w:tplc="EBF0FAA0">
      <w:start w:val="1"/>
      <w:numFmt w:val="bullet"/>
      <w:lvlText w:val="o"/>
      <w:lvlJc w:val="left"/>
      <w:pPr>
        <w:ind w:left="3290"/>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5" w:tplc="9726385E">
      <w:start w:val="1"/>
      <w:numFmt w:val="bullet"/>
      <w:lvlText w:val="▪"/>
      <w:lvlJc w:val="left"/>
      <w:pPr>
        <w:ind w:left="4010"/>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6" w:tplc="F4A60468">
      <w:start w:val="1"/>
      <w:numFmt w:val="bullet"/>
      <w:lvlText w:val="•"/>
      <w:lvlJc w:val="left"/>
      <w:pPr>
        <w:ind w:left="4730"/>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7" w:tplc="81807BDA">
      <w:start w:val="1"/>
      <w:numFmt w:val="bullet"/>
      <w:lvlText w:val="o"/>
      <w:lvlJc w:val="left"/>
      <w:pPr>
        <w:ind w:left="5450"/>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lvl w:ilvl="8" w:tplc="FD0EB3B2">
      <w:start w:val="1"/>
      <w:numFmt w:val="bullet"/>
      <w:lvlText w:val="▪"/>
      <w:lvlJc w:val="left"/>
      <w:pPr>
        <w:ind w:left="6170"/>
      </w:pPr>
      <w:rPr>
        <w:rFonts w:ascii="Arial" w:eastAsia="Arial" w:hAnsi="Arial" w:cs="Arial"/>
        <w:b w:val="0"/>
        <w:i w:val="0"/>
        <w:strike w:val="0"/>
        <w:dstrike w:val="0"/>
        <w:color w:val="000000"/>
        <w:sz w:val="7"/>
        <w:szCs w:val="7"/>
        <w:u w:val="none" w:color="000000"/>
        <w:bdr w:val="none" w:sz="0" w:space="0" w:color="auto"/>
        <w:shd w:val="clear" w:color="auto" w:fill="auto"/>
        <w:vertAlign w:val="baseline"/>
      </w:rPr>
    </w:lvl>
  </w:abstractNum>
  <w:num w:numId="1">
    <w:abstractNumId w:val="5"/>
  </w:num>
  <w:num w:numId="2">
    <w:abstractNumId w:val="3"/>
  </w:num>
  <w:num w:numId="3">
    <w:abstractNumId w:val="1"/>
  </w:num>
  <w:num w:numId="4">
    <w:abstractNumId w:val="6"/>
  </w:num>
  <w:num w:numId="5">
    <w:abstractNumId w:val="4"/>
  </w:num>
  <w:num w:numId="6">
    <w:abstractNumId w:val="7"/>
  </w:num>
  <w:num w:numId="7">
    <w:abstractNumId w:val="0"/>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367D7"/>
    <w:rsid w:val="00003CEF"/>
    <w:rsid w:val="00060873"/>
    <w:rsid w:val="00175388"/>
    <w:rsid w:val="001A55B2"/>
    <w:rsid w:val="003352C9"/>
    <w:rsid w:val="00501C54"/>
    <w:rsid w:val="008872A5"/>
    <w:rsid w:val="00A76016"/>
    <w:rsid w:val="00AF6310"/>
    <w:rsid w:val="00B412C5"/>
    <w:rsid w:val="00C367D7"/>
    <w:rsid w:val="00C6067F"/>
    <w:rsid w:val="00CD4A58"/>
    <w:rsid w:val="00CF2C8D"/>
    <w:rsid w:val="00D324AE"/>
    <w:rsid w:val="00D83D70"/>
    <w:rsid w:val="00E00BED"/>
    <w:rsid w:val="00E6086A"/>
    <w:rsid w:val="00EE4C75"/>
    <w:rsid w:val="00F720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3"/>
        <o:r id="V:Rule2" type="connector" idref="#Прямая со стрелкой 8"/>
        <o:r id="V:Rule3" type="connector" idref="#Прямая со стрелкой 7"/>
        <o:r id="V:Rule4" type="connector" idref="#Прямая со стрелкой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67F"/>
    <w:pPr>
      <w:spacing w:after="75" w:line="261" w:lineRule="auto"/>
      <w:ind w:right="526" w:firstLine="103"/>
      <w:jc w:val="both"/>
    </w:pPr>
    <w:rPr>
      <w:rFonts w:ascii="Arial" w:eastAsia="Arial" w:hAnsi="Arial" w:cs="Arial"/>
      <w:color w:val="000000"/>
      <w:sz w:val="7"/>
    </w:rPr>
  </w:style>
  <w:style w:type="paragraph" w:styleId="1">
    <w:name w:val="heading 1"/>
    <w:next w:val="a"/>
    <w:link w:val="10"/>
    <w:uiPriority w:val="9"/>
    <w:unhideWhenUsed/>
    <w:qFormat/>
    <w:rsid w:val="00C6067F"/>
    <w:pPr>
      <w:keepNext/>
      <w:keepLines/>
      <w:spacing w:after="166" w:line="265" w:lineRule="auto"/>
      <w:ind w:left="10" w:hanging="10"/>
      <w:outlineLvl w:val="0"/>
    </w:pPr>
    <w:rPr>
      <w:rFonts w:ascii="Arial" w:eastAsia="Arial" w:hAnsi="Arial" w:cs="Arial"/>
      <w:b/>
      <w:color w:val="000000"/>
      <w:sz w:val="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6067F"/>
    <w:rPr>
      <w:rFonts w:ascii="Arial" w:eastAsia="Arial" w:hAnsi="Arial" w:cs="Arial"/>
      <w:b/>
      <w:color w:val="000000"/>
      <w:sz w:val="7"/>
    </w:rPr>
  </w:style>
  <w:style w:type="table" w:customStyle="1" w:styleId="TableGrid">
    <w:name w:val="TableGrid"/>
    <w:rsid w:val="00C6067F"/>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1A55B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A55B2"/>
    <w:rPr>
      <w:rFonts w:ascii="Segoe UI" w:eastAsia="Arial"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s.cntd.ru/document/9022071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1170</TotalTime>
  <Pages>25</Pages>
  <Words>7731</Words>
  <Characters>44067</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JKH_ZP</dc:creator>
  <cp:keywords/>
  <cp:lastModifiedBy>Admin</cp:lastModifiedBy>
  <cp:revision>11</cp:revision>
  <cp:lastPrinted>2019-08-05T11:03:00Z</cp:lastPrinted>
  <dcterms:created xsi:type="dcterms:W3CDTF">2019-06-13T11:46:00Z</dcterms:created>
  <dcterms:modified xsi:type="dcterms:W3CDTF">2019-09-09T08:57:00Z</dcterms:modified>
</cp:coreProperties>
</file>