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FE" w:rsidRPr="00D34270" w:rsidRDefault="004D72FE" w:rsidP="004D72FE">
      <w:pPr>
        <w:tabs>
          <w:tab w:val="left" w:pos="993"/>
        </w:tabs>
        <w:spacing w:after="0"/>
        <w:ind w:firstLine="709"/>
        <w:rPr>
          <w:rFonts w:ascii="Times New Roman" w:hAnsi="Times New Roman" w:cs="Times New Roman"/>
          <w:b/>
          <w:sz w:val="24"/>
          <w:szCs w:val="24"/>
        </w:rPr>
      </w:pPr>
      <w:r w:rsidRPr="00D34270">
        <w:rPr>
          <w:rFonts w:ascii="Times New Roman" w:hAnsi="Times New Roman" w:cs="Times New Roman"/>
          <w:b/>
          <w:sz w:val="24"/>
          <w:szCs w:val="24"/>
        </w:rPr>
        <w:t xml:space="preserve">                             </w:t>
      </w:r>
      <w:r w:rsidR="006C0043" w:rsidRPr="00D34270">
        <w:rPr>
          <w:rFonts w:ascii="Times New Roman" w:hAnsi="Times New Roman" w:cs="Times New Roman"/>
          <w:b/>
          <w:sz w:val="24"/>
          <w:szCs w:val="24"/>
        </w:rPr>
        <w:t xml:space="preserve">           </w:t>
      </w:r>
      <w:r w:rsidRPr="00D34270">
        <w:rPr>
          <w:rFonts w:ascii="Times New Roman" w:hAnsi="Times New Roman" w:cs="Times New Roman"/>
          <w:b/>
          <w:sz w:val="24"/>
          <w:szCs w:val="24"/>
        </w:rPr>
        <w:t xml:space="preserve">    ПРОТОКОЛ № 1</w:t>
      </w:r>
    </w:p>
    <w:p w:rsidR="004D72FE" w:rsidRPr="00D34270" w:rsidRDefault="004D72FE" w:rsidP="004D72FE">
      <w:pPr>
        <w:tabs>
          <w:tab w:val="left" w:pos="993"/>
        </w:tabs>
        <w:spacing w:after="0"/>
        <w:ind w:firstLine="709"/>
        <w:jc w:val="center"/>
        <w:rPr>
          <w:rFonts w:ascii="Times New Roman" w:hAnsi="Times New Roman" w:cs="Times New Roman"/>
          <w:b/>
          <w:sz w:val="24"/>
          <w:szCs w:val="24"/>
        </w:rPr>
      </w:pPr>
      <w:r w:rsidRPr="00D34270">
        <w:rPr>
          <w:rFonts w:ascii="Times New Roman" w:hAnsi="Times New Roman" w:cs="Times New Roman"/>
          <w:sz w:val="24"/>
          <w:szCs w:val="24"/>
        </w:rPr>
        <w:t>заседания антинаркотической комиссии</w:t>
      </w:r>
    </w:p>
    <w:p w:rsidR="004D72FE" w:rsidRPr="00D34270" w:rsidRDefault="004D72FE" w:rsidP="004D72FE">
      <w:pPr>
        <w:tabs>
          <w:tab w:val="left" w:pos="993"/>
        </w:tabs>
        <w:ind w:firstLine="709"/>
        <w:jc w:val="center"/>
        <w:rPr>
          <w:rFonts w:ascii="Times New Roman" w:hAnsi="Times New Roman" w:cs="Times New Roman"/>
          <w:sz w:val="24"/>
          <w:szCs w:val="24"/>
        </w:rPr>
      </w:pPr>
      <w:r w:rsidRPr="00D34270">
        <w:rPr>
          <w:rFonts w:ascii="Times New Roman" w:hAnsi="Times New Roman" w:cs="Times New Roman"/>
          <w:sz w:val="24"/>
          <w:szCs w:val="24"/>
        </w:rPr>
        <w:t>Варненского муниципального района Челябинской области</w:t>
      </w:r>
    </w:p>
    <w:p w:rsidR="00C73A67" w:rsidRPr="00D34270" w:rsidRDefault="008111B8" w:rsidP="00C73A67">
      <w:pPr>
        <w:tabs>
          <w:tab w:val="left" w:pos="993"/>
        </w:tabs>
        <w:spacing w:after="0"/>
        <w:jc w:val="both"/>
        <w:rPr>
          <w:rFonts w:ascii="Times New Roman" w:hAnsi="Times New Roman" w:cs="Times New Roman"/>
          <w:sz w:val="24"/>
          <w:szCs w:val="24"/>
        </w:rPr>
      </w:pPr>
      <w:proofErr w:type="gramStart"/>
      <w:r w:rsidRPr="00D34270">
        <w:rPr>
          <w:rFonts w:ascii="Times New Roman" w:hAnsi="Times New Roman" w:cs="Times New Roman"/>
          <w:sz w:val="24"/>
          <w:szCs w:val="24"/>
        </w:rPr>
        <w:t>с</w:t>
      </w:r>
      <w:proofErr w:type="gramEnd"/>
      <w:r w:rsidRPr="00D34270">
        <w:rPr>
          <w:rFonts w:ascii="Times New Roman" w:hAnsi="Times New Roman" w:cs="Times New Roman"/>
          <w:sz w:val="24"/>
          <w:szCs w:val="24"/>
        </w:rPr>
        <w:t xml:space="preserve">. </w:t>
      </w:r>
      <w:proofErr w:type="gramStart"/>
      <w:r w:rsidRPr="00D34270">
        <w:rPr>
          <w:rFonts w:ascii="Times New Roman" w:hAnsi="Times New Roman" w:cs="Times New Roman"/>
          <w:sz w:val="24"/>
          <w:szCs w:val="24"/>
        </w:rPr>
        <w:t>Варна</w:t>
      </w:r>
      <w:proofErr w:type="gramEnd"/>
      <w:r w:rsidRPr="00D34270">
        <w:rPr>
          <w:rFonts w:ascii="Times New Roman" w:hAnsi="Times New Roman" w:cs="Times New Roman"/>
          <w:sz w:val="24"/>
          <w:szCs w:val="24"/>
        </w:rPr>
        <w:tab/>
      </w:r>
      <w:r w:rsidRPr="00D34270">
        <w:rPr>
          <w:rFonts w:ascii="Times New Roman" w:hAnsi="Times New Roman" w:cs="Times New Roman"/>
          <w:sz w:val="24"/>
          <w:szCs w:val="24"/>
        </w:rPr>
        <w:tab/>
      </w:r>
      <w:r w:rsidRPr="00D34270">
        <w:rPr>
          <w:rFonts w:ascii="Times New Roman" w:hAnsi="Times New Roman" w:cs="Times New Roman"/>
          <w:sz w:val="24"/>
          <w:szCs w:val="24"/>
        </w:rPr>
        <w:tab/>
      </w:r>
      <w:r w:rsidRPr="00D34270">
        <w:rPr>
          <w:rFonts w:ascii="Times New Roman" w:hAnsi="Times New Roman" w:cs="Times New Roman"/>
          <w:sz w:val="24"/>
          <w:szCs w:val="24"/>
        </w:rPr>
        <w:tab/>
      </w:r>
      <w:r w:rsidRPr="00D34270">
        <w:rPr>
          <w:rFonts w:ascii="Times New Roman" w:hAnsi="Times New Roman" w:cs="Times New Roman"/>
          <w:sz w:val="24"/>
          <w:szCs w:val="24"/>
        </w:rPr>
        <w:tab/>
      </w:r>
      <w:r w:rsidRPr="00D34270">
        <w:rPr>
          <w:rFonts w:ascii="Times New Roman" w:hAnsi="Times New Roman" w:cs="Times New Roman"/>
          <w:sz w:val="24"/>
          <w:szCs w:val="24"/>
        </w:rPr>
        <w:tab/>
      </w:r>
      <w:r w:rsidRPr="00D34270">
        <w:rPr>
          <w:rFonts w:ascii="Times New Roman" w:hAnsi="Times New Roman" w:cs="Times New Roman"/>
          <w:sz w:val="24"/>
          <w:szCs w:val="24"/>
        </w:rPr>
        <w:tab/>
      </w:r>
      <w:r w:rsidRPr="00D34270">
        <w:rPr>
          <w:rFonts w:ascii="Times New Roman" w:hAnsi="Times New Roman" w:cs="Times New Roman"/>
          <w:sz w:val="24"/>
          <w:szCs w:val="24"/>
        </w:rPr>
        <w:tab/>
      </w:r>
      <w:r w:rsidRPr="00D34270">
        <w:rPr>
          <w:rFonts w:ascii="Times New Roman" w:hAnsi="Times New Roman" w:cs="Times New Roman"/>
          <w:sz w:val="24"/>
          <w:szCs w:val="24"/>
        </w:rPr>
        <w:tab/>
      </w:r>
      <w:r w:rsidR="00193D7C" w:rsidRPr="00D34270">
        <w:rPr>
          <w:rFonts w:ascii="Times New Roman" w:hAnsi="Times New Roman" w:cs="Times New Roman"/>
          <w:sz w:val="24"/>
          <w:szCs w:val="24"/>
        </w:rPr>
        <w:t xml:space="preserve">             </w:t>
      </w:r>
      <w:r w:rsidRPr="00D34270">
        <w:rPr>
          <w:rFonts w:ascii="Times New Roman" w:hAnsi="Times New Roman" w:cs="Times New Roman"/>
          <w:sz w:val="24"/>
          <w:szCs w:val="24"/>
        </w:rPr>
        <w:tab/>
      </w:r>
      <w:r w:rsidR="001A4533" w:rsidRPr="00D34270">
        <w:rPr>
          <w:rFonts w:ascii="Times New Roman" w:hAnsi="Times New Roman" w:cs="Times New Roman"/>
          <w:sz w:val="24"/>
          <w:szCs w:val="24"/>
        </w:rPr>
        <w:t>03</w:t>
      </w:r>
      <w:r w:rsidR="00C73A67" w:rsidRPr="00D34270">
        <w:rPr>
          <w:rFonts w:ascii="Times New Roman" w:hAnsi="Times New Roman" w:cs="Times New Roman"/>
          <w:sz w:val="24"/>
          <w:szCs w:val="24"/>
        </w:rPr>
        <w:t>.03</w:t>
      </w:r>
      <w:r w:rsidRPr="00D34270">
        <w:rPr>
          <w:rFonts w:ascii="Times New Roman" w:hAnsi="Times New Roman" w:cs="Times New Roman"/>
          <w:sz w:val="24"/>
          <w:szCs w:val="24"/>
        </w:rPr>
        <w:t xml:space="preserve">.2017 </w:t>
      </w:r>
      <w:r w:rsidR="004D72FE" w:rsidRPr="00D34270">
        <w:rPr>
          <w:rFonts w:ascii="Times New Roman" w:hAnsi="Times New Roman" w:cs="Times New Roman"/>
          <w:sz w:val="24"/>
          <w:szCs w:val="24"/>
        </w:rPr>
        <w:t>г.</w:t>
      </w:r>
    </w:p>
    <w:p w:rsidR="004D72FE" w:rsidRPr="00D34270" w:rsidRDefault="00C73A67" w:rsidP="004D72FE">
      <w:pPr>
        <w:tabs>
          <w:tab w:val="left" w:pos="993"/>
        </w:tabs>
        <w:jc w:val="both"/>
        <w:rPr>
          <w:rFonts w:ascii="Times New Roman" w:hAnsi="Times New Roman" w:cs="Times New Roman"/>
          <w:sz w:val="24"/>
          <w:szCs w:val="24"/>
        </w:rPr>
      </w:pPr>
      <w:r w:rsidRPr="00D34270">
        <w:rPr>
          <w:rFonts w:ascii="Times New Roman" w:hAnsi="Times New Roman" w:cs="Times New Roman"/>
          <w:sz w:val="24"/>
          <w:szCs w:val="24"/>
        </w:rPr>
        <w:t>09:00</w:t>
      </w:r>
      <w:r w:rsidR="004D72FE" w:rsidRPr="00D34270">
        <w:rPr>
          <w:rFonts w:ascii="Times New Roman" w:hAnsi="Times New Roman" w:cs="Times New Roman"/>
          <w:sz w:val="24"/>
          <w:szCs w:val="24"/>
        </w:rPr>
        <w:tab/>
      </w:r>
      <w:r w:rsidR="004D72FE" w:rsidRPr="00D34270">
        <w:rPr>
          <w:rFonts w:ascii="Times New Roman" w:hAnsi="Times New Roman" w:cs="Times New Roman"/>
          <w:sz w:val="24"/>
          <w:szCs w:val="24"/>
        </w:rPr>
        <w:tab/>
      </w:r>
      <w:r w:rsidR="004D72FE" w:rsidRPr="00D34270">
        <w:rPr>
          <w:rFonts w:ascii="Times New Roman" w:hAnsi="Times New Roman" w:cs="Times New Roman"/>
          <w:sz w:val="24"/>
          <w:szCs w:val="24"/>
        </w:rPr>
        <w:tab/>
      </w:r>
    </w:p>
    <w:tbl>
      <w:tblPr>
        <w:tblStyle w:val="a3"/>
        <w:tblW w:w="11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956"/>
        <w:gridCol w:w="3863"/>
        <w:gridCol w:w="284"/>
        <w:gridCol w:w="1063"/>
        <w:gridCol w:w="886"/>
        <w:gridCol w:w="284"/>
      </w:tblGrid>
      <w:tr w:rsidR="004D72FE" w:rsidRPr="00D34270" w:rsidTr="008B4359">
        <w:trPr>
          <w:gridAfter w:val="2"/>
          <w:wAfter w:w="1170" w:type="dxa"/>
        </w:trPr>
        <w:tc>
          <w:tcPr>
            <w:tcW w:w="4503" w:type="dxa"/>
          </w:tcPr>
          <w:p w:rsidR="004D72FE" w:rsidRPr="00D34270" w:rsidRDefault="00F0114E" w:rsidP="008B4359">
            <w:pPr>
              <w:tabs>
                <w:tab w:val="left" w:pos="993"/>
              </w:tabs>
              <w:jc w:val="left"/>
              <w:rPr>
                <w:rFonts w:cs="Times New Roman"/>
                <w:sz w:val="24"/>
                <w:szCs w:val="24"/>
              </w:rPr>
            </w:pPr>
            <w:r w:rsidRPr="00D34270">
              <w:rPr>
                <w:rFonts w:cs="Times New Roman"/>
                <w:b/>
                <w:sz w:val="24"/>
                <w:szCs w:val="24"/>
              </w:rPr>
              <w:t>Председательствовал:</w:t>
            </w:r>
          </w:p>
          <w:p w:rsidR="004D72FE" w:rsidRPr="00D34270" w:rsidRDefault="004D72FE" w:rsidP="008B4359">
            <w:pPr>
              <w:tabs>
                <w:tab w:val="left" w:pos="993"/>
              </w:tabs>
              <w:jc w:val="left"/>
              <w:rPr>
                <w:rFonts w:cs="Times New Roman"/>
                <w:sz w:val="24"/>
                <w:szCs w:val="24"/>
              </w:rPr>
            </w:pPr>
            <w:r w:rsidRPr="00D34270">
              <w:rPr>
                <w:rFonts w:cs="Times New Roman"/>
                <w:sz w:val="24"/>
                <w:szCs w:val="24"/>
              </w:rPr>
              <w:t>Председатель комиссии,</w:t>
            </w:r>
          </w:p>
          <w:p w:rsidR="004D72FE" w:rsidRPr="00D34270" w:rsidRDefault="004D72FE" w:rsidP="008B4359">
            <w:pPr>
              <w:tabs>
                <w:tab w:val="left" w:pos="993"/>
              </w:tabs>
              <w:jc w:val="left"/>
              <w:rPr>
                <w:rFonts w:cs="Times New Roman"/>
                <w:sz w:val="24"/>
                <w:szCs w:val="24"/>
              </w:rPr>
            </w:pPr>
            <w:r w:rsidRPr="00D34270">
              <w:rPr>
                <w:rFonts w:cs="Times New Roman"/>
                <w:sz w:val="24"/>
                <w:szCs w:val="24"/>
              </w:rPr>
              <w:t>Глава Варненского муниципального района</w:t>
            </w:r>
          </w:p>
        </w:tc>
        <w:tc>
          <w:tcPr>
            <w:tcW w:w="956" w:type="dxa"/>
          </w:tcPr>
          <w:p w:rsidR="004D72FE" w:rsidRPr="00D34270" w:rsidRDefault="004D72FE" w:rsidP="008B4359">
            <w:pPr>
              <w:tabs>
                <w:tab w:val="left" w:pos="993"/>
              </w:tabs>
              <w:ind w:firstLine="709"/>
              <w:jc w:val="both"/>
              <w:rPr>
                <w:rFonts w:cs="Times New Roman"/>
                <w:sz w:val="24"/>
                <w:szCs w:val="24"/>
              </w:rPr>
            </w:pPr>
          </w:p>
          <w:p w:rsidR="004D72FE" w:rsidRPr="00D34270" w:rsidRDefault="004D72FE" w:rsidP="008B4359">
            <w:pPr>
              <w:tabs>
                <w:tab w:val="left" w:pos="993"/>
              </w:tabs>
              <w:ind w:firstLine="709"/>
              <w:jc w:val="both"/>
              <w:rPr>
                <w:rFonts w:cs="Times New Roman"/>
                <w:sz w:val="24"/>
                <w:szCs w:val="24"/>
              </w:rPr>
            </w:pPr>
          </w:p>
        </w:tc>
        <w:tc>
          <w:tcPr>
            <w:tcW w:w="5210" w:type="dxa"/>
            <w:gridSpan w:val="3"/>
          </w:tcPr>
          <w:p w:rsidR="004D72FE" w:rsidRPr="00D34270" w:rsidRDefault="004D72FE" w:rsidP="008B4359">
            <w:pPr>
              <w:tabs>
                <w:tab w:val="left" w:pos="993"/>
              </w:tabs>
              <w:ind w:firstLine="709"/>
              <w:jc w:val="both"/>
              <w:rPr>
                <w:rFonts w:cs="Times New Roman"/>
                <w:sz w:val="24"/>
                <w:szCs w:val="24"/>
              </w:rPr>
            </w:pPr>
          </w:p>
          <w:p w:rsidR="004D72FE" w:rsidRPr="00D34270" w:rsidRDefault="004D72FE" w:rsidP="008B4359">
            <w:pPr>
              <w:tabs>
                <w:tab w:val="left" w:pos="993"/>
              </w:tabs>
              <w:ind w:firstLine="709"/>
              <w:rPr>
                <w:rFonts w:cs="Times New Roman"/>
                <w:sz w:val="24"/>
                <w:szCs w:val="24"/>
              </w:rPr>
            </w:pPr>
          </w:p>
          <w:p w:rsidR="004D72FE" w:rsidRPr="00D34270" w:rsidRDefault="004D72FE" w:rsidP="008B4359">
            <w:pPr>
              <w:tabs>
                <w:tab w:val="left" w:pos="408"/>
                <w:tab w:val="left" w:pos="993"/>
                <w:tab w:val="center" w:pos="2426"/>
              </w:tabs>
              <w:jc w:val="left"/>
              <w:rPr>
                <w:rFonts w:cs="Times New Roman"/>
                <w:sz w:val="24"/>
                <w:szCs w:val="24"/>
              </w:rPr>
            </w:pPr>
          </w:p>
          <w:p w:rsidR="004D72FE" w:rsidRPr="00D34270" w:rsidRDefault="004D72FE" w:rsidP="008B4359">
            <w:pPr>
              <w:tabs>
                <w:tab w:val="left" w:pos="408"/>
                <w:tab w:val="left" w:pos="993"/>
                <w:tab w:val="center" w:pos="2426"/>
              </w:tabs>
              <w:jc w:val="left"/>
              <w:rPr>
                <w:rFonts w:cs="Times New Roman"/>
                <w:sz w:val="24"/>
                <w:szCs w:val="24"/>
              </w:rPr>
            </w:pPr>
            <w:r w:rsidRPr="00D34270">
              <w:rPr>
                <w:rFonts w:cs="Times New Roman"/>
                <w:sz w:val="24"/>
                <w:szCs w:val="24"/>
              </w:rPr>
              <w:t>Моисеев К.Ю.</w:t>
            </w:r>
            <w:r w:rsidRPr="00D34270">
              <w:rPr>
                <w:rFonts w:cs="Times New Roman"/>
                <w:sz w:val="24"/>
                <w:szCs w:val="24"/>
              </w:rPr>
              <w:tab/>
            </w:r>
          </w:p>
        </w:tc>
      </w:tr>
      <w:tr w:rsidR="004D72FE" w:rsidRPr="00D34270" w:rsidTr="008B4359">
        <w:tc>
          <w:tcPr>
            <w:tcW w:w="4503" w:type="dxa"/>
          </w:tcPr>
          <w:p w:rsidR="004D72FE" w:rsidRPr="00D34270" w:rsidRDefault="004D72FE" w:rsidP="008B4359">
            <w:pPr>
              <w:tabs>
                <w:tab w:val="left" w:pos="993"/>
              </w:tabs>
              <w:ind w:firstLine="709"/>
              <w:jc w:val="both"/>
              <w:rPr>
                <w:rFonts w:cs="Times New Roman"/>
                <w:sz w:val="24"/>
                <w:szCs w:val="24"/>
              </w:rPr>
            </w:pPr>
          </w:p>
          <w:p w:rsidR="006175B7" w:rsidRPr="00D34270" w:rsidRDefault="006175B7" w:rsidP="008B4359">
            <w:pPr>
              <w:tabs>
                <w:tab w:val="left" w:pos="993"/>
              </w:tabs>
              <w:ind w:firstLine="709"/>
              <w:jc w:val="both"/>
              <w:rPr>
                <w:rFonts w:cs="Times New Roman"/>
                <w:sz w:val="24"/>
                <w:szCs w:val="24"/>
              </w:rPr>
            </w:pPr>
          </w:p>
          <w:p w:rsidR="004D72FE" w:rsidRPr="00D34270" w:rsidRDefault="004D72FE" w:rsidP="008B4359">
            <w:pPr>
              <w:tabs>
                <w:tab w:val="left" w:pos="993"/>
              </w:tabs>
              <w:jc w:val="both"/>
              <w:rPr>
                <w:rFonts w:cs="Times New Roman"/>
                <w:sz w:val="24"/>
                <w:szCs w:val="24"/>
              </w:rPr>
            </w:pPr>
            <w:r w:rsidRPr="00D34270">
              <w:rPr>
                <w:rFonts w:cs="Times New Roman"/>
                <w:b/>
                <w:sz w:val="24"/>
                <w:szCs w:val="24"/>
              </w:rPr>
              <w:t>Присутствовали</w:t>
            </w:r>
            <w:r w:rsidRPr="00D34270">
              <w:rPr>
                <w:rFonts w:cs="Times New Roman"/>
                <w:sz w:val="24"/>
                <w:szCs w:val="24"/>
              </w:rPr>
              <w:t>:</w:t>
            </w:r>
          </w:p>
          <w:p w:rsidR="004D72FE" w:rsidRPr="00D34270" w:rsidRDefault="004D72FE" w:rsidP="008B4359">
            <w:pPr>
              <w:tabs>
                <w:tab w:val="left" w:pos="993"/>
              </w:tabs>
              <w:jc w:val="both"/>
              <w:rPr>
                <w:rFonts w:cs="Times New Roman"/>
                <w:sz w:val="24"/>
                <w:szCs w:val="24"/>
              </w:rPr>
            </w:pPr>
            <w:r w:rsidRPr="00D34270">
              <w:rPr>
                <w:rFonts w:cs="Times New Roman"/>
                <w:sz w:val="24"/>
                <w:szCs w:val="24"/>
              </w:rPr>
              <w:t>(члены антинаркотической комиссии на территории Варненского муниципального района)</w:t>
            </w:r>
          </w:p>
        </w:tc>
        <w:tc>
          <w:tcPr>
            <w:tcW w:w="956" w:type="dxa"/>
          </w:tcPr>
          <w:p w:rsidR="004D72FE" w:rsidRPr="00D34270" w:rsidRDefault="004D72FE" w:rsidP="008B4359">
            <w:pPr>
              <w:tabs>
                <w:tab w:val="left" w:pos="993"/>
              </w:tabs>
              <w:ind w:firstLine="709"/>
              <w:jc w:val="left"/>
              <w:rPr>
                <w:rFonts w:cs="Times New Roman"/>
                <w:sz w:val="24"/>
                <w:szCs w:val="24"/>
              </w:rPr>
            </w:pPr>
          </w:p>
        </w:tc>
        <w:tc>
          <w:tcPr>
            <w:tcW w:w="4147" w:type="dxa"/>
            <w:gridSpan w:val="2"/>
          </w:tcPr>
          <w:p w:rsidR="004D72FE" w:rsidRPr="00D34270" w:rsidRDefault="004D72FE" w:rsidP="008B4359">
            <w:pPr>
              <w:tabs>
                <w:tab w:val="left" w:pos="993"/>
              </w:tabs>
              <w:ind w:firstLine="709"/>
              <w:jc w:val="left"/>
              <w:rPr>
                <w:rFonts w:cs="Times New Roman"/>
                <w:sz w:val="24"/>
                <w:szCs w:val="24"/>
              </w:rPr>
            </w:pPr>
          </w:p>
          <w:p w:rsidR="004D72FE" w:rsidRPr="00D34270" w:rsidRDefault="004D72FE" w:rsidP="008B4359">
            <w:pPr>
              <w:tabs>
                <w:tab w:val="left" w:pos="993"/>
              </w:tabs>
              <w:jc w:val="left"/>
              <w:rPr>
                <w:rFonts w:cs="Times New Roman"/>
                <w:sz w:val="24"/>
                <w:szCs w:val="24"/>
              </w:rPr>
            </w:pPr>
          </w:p>
          <w:p w:rsidR="004D72FE" w:rsidRPr="00D34270" w:rsidRDefault="00C73A67" w:rsidP="008B4359">
            <w:pPr>
              <w:tabs>
                <w:tab w:val="left" w:pos="993"/>
              </w:tabs>
              <w:jc w:val="both"/>
              <w:rPr>
                <w:rFonts w:cs="Times New Roman"/>
                <w:sz w:val="24"/>
                <w:szCs w:val="24"/>
              </w:rPr>
            </w:pPr>
            <w:proofErr w:type="spellStart"/>
            <w:r w:rsidRPr="00D34270">
              <w:rPr>
                <w:rFonts w:cs="Times New Roman"/>
                <w:sz w:val="24"/>
                <w:szCs w:val="24"/>
              </w:rPr>
              <w:t>Макайкина</w:t>
            </w:r>
            <w:proofErr w:type="spellEnd"/>
            <w:r w:rsidRPr="00D34270">
              <w:rPr>
                <w:rFonts w:cs="Times New Roman"/>
                <w:sz w:val="24"/>
                <w:szCs w:val="24"/>
              </w:rPr>
              <w:t xml:space="preserve"> С.А., Назарова Д.Р.</w:t>
            </w:r>
            <w:r w:rsidR="004D72FE" w:rsidRPr="00D34270">
              <w:rPr>
                <w:rFonts w:cs="Times New Roman"/>
                <w:sz w:val="24"/>
                <w:szCs w:val="24"/>
              </w:rPr>
              <w:t xml:space="preserve">, </w:t>
            </w:r>
            <w:proofErr w:type="spellStart"/>
            <w:r w:rsidR="004D72FE" w:rsidRPr="00D34270">
              <w:rPr>
                <w:rFonts w:cs="Times New Roman"/>
                <w:sz w:val="24"/>
                <w:szCs w:val="24"/>
              </w:rPr>
              <w:t>Яшников</w:t>
            </w:r>
            <w:proofErr w:type="spellEnd"/>
            <w:r w:rsidR="004D72FE" w:rsidRPr="00D34270">
              <w:rPr>
                <w:rFonts w:cs="Times New Roman"/>
                <w:sz w:val="24"/>
                <w:szCs w:val="24"/>
              </w:rPr>
              <w:t xml:space="preserve"> Е.С., Чернаков Е.К</w:t>
            </w:r>
            <w:r w:rsidR="008B4359" w:rsidRPr="00D34270">
              <w:rPr>
                <w:rFonts w:cs="Times New Roman"/>
                <w:sz w:val="24"/>
                <w:szCs w:val="24"/>
              </w:rPr>
              <w:t>., Прохорова Е.С.,</w:t>
            </w:r>
            <w:r w:rsidR="004D72FE" w:rsidRPr="00D34270">
              <w:rPr>
                <w:rFonts w:cs="Times New Roman"/>
                <w:sz w:val="24"/>
                <w:szCs w:val="24"/>
              </w:rPr>
              <w:t xml:space="preserve"> </w:t>
            </w:r>
            <w:proofErr w:type="spellStart"/>
            <w:r w:rsidR="004D72FE" w:rsidRPr="00D34270">
              <w:rPr>
                <w:rFonts w:cs="Times New Roman"/>
                <w:sz w:val="24"/>
                <w:szCs w:val="24"/>
              </w:rPr>
              <w:t>Яруш</w:t>
            </w:r>
            <w:proofErr w:type="spellEnd"/>
            <w:r w:rsidR="004D72FE" w:rsidRPr="00D34270">
              <w:rPr>
                <w:rFonts w:cs="Times New Roman"/>
                <w:sz w:val="24"/>
                <w:szCs w:val="24"/>
              </w:rPr>
              <w:t xml:space="preserve"> Л.Ю., Зуева Т.В.</w:t>
            </w:r>
            <w:r w:rsidR="001A4533" w:rsidRPr="00D34270">
              <w:rPr>
                <w:rFonts w:cs="Times New Roman"/>
                <w:sz w:val="24"/>
                <w:szCs w:val="24"/>
              </w:rPr>
              <w:t xml:space="preserve">, </w:t>
            </w:r>
            <w:proofErr w:type="spellStart"/>
            <w:r w:rsidR="001A4533" w:rsidRPr="00D34270">
              <w:rPr>
                <w:rFonts w:cs="Times New Roman"/>
                <w:sz w:val="24"/>
                <w:szCs w:val="24"/>
              </w:rPr>
              <w:t>Плюхин</w:t>
            </w:r>
            <w:proofErr w:type="spellEnd"/>
            <w:r w:rsidR="001A4533" w:rsidRPr="00D34270">
              <w:rPr>
                <w:rFonts w:cs="Times New Roman"/>
                <w:sz w:val="24"/>
                <w:szCs w:val="24"/>
              </w:rPr>
              <w:t xml:space="preserve"> С.Н., </w:t>
            </w:r>
            <w:r w:rsidR="00C769C1" w:rsidRPr="00D34270">
              <w:rPr>
                <w:rFonts w:cs="Times New Roman"/>
                <w:sz w:val="24"/>
                <w:szCs w:val="24"/>
              </w:rPr>
              <w:t>Маслеников И.И.</w:t>
            </w:r>
          </w:p>
          <w:p w:rsidR="004D72FE" w:rsidRPr="00D34270" w:rsidRDefault="004D72FE" w:rsidP="008B4359">
            <w:pPr>
              <w:tabs>
                <w:tab w:val="left" w:pos="993"/>
              </w:tabs>
              <w:ind w:firstLine="709"/>
              <w:jc w:val="left"/>
              <w:rPr>
                <w:rFonts w:cs="Times New Roman"/>
                <w:sz w:val="24"/>
                <w:szCs w:val="24"/>
              </w:rPr>
            </w:pPr>
          </w:p>
        </w:tc>
        <w:tc>
          <w:tcPr>
            <w:tcW w:w="2233" w:type="dxa"/>
            <w:gridSpan w:val="3"/>
          </w:tcPr>
          <w:p w:rsidR="004D72FE" w:rsidRPr="00D34270" w:rsidRDefault="004D72FE" w:rsidP="008B4359">
            <w:pPr>
              <w:tabs>
                <w:tab w:val="left" w:pos="993"/>
              </w:tabs>
              <w:ind w:firstLine="709"/>
              <w:jc w:val="left"/>
              <w:rPr>
                <w:rFonts w:cs="Times New Roman"/>
                <w:sz w:val="24"/>
                <w:szCs w:val="24"/>
              </w:rPr>
            </w:pPr>
          </w:p>
        </w:tc>
      </w:tr>
      <w:tr w:rsidR="004D72FE" w:rsidRPr="00D34270" w:rsidTr="008B4359">
        <w:trPr>
          <w:gridAfter w:val="1"/>
          <w:wAfter w:w="284" w:type="dxa"/>
        </w:trPr>
        <w:tc>
          <w:tcPr>
            <w:tcW w:w="4503" w:type="dxa"/>
          </w:tcPr>
          <w:p w:rsidR="004D72FE" w:rsidRPr="00D34270" w:rsidRDefault="004D72FE" w:rsidP="008B4359">
            <w:pPr>
              <w:tabs>
                <w:tab w:val="left" w:pos="993"/>
              </w:tabs>
              <w:ind w:firstLine="709"/>
              <w:jc w:val="left"/>
              <w:rPr>
                <w:rFonts w:cs="Times New Roman"/>
                <w:sz w:val="24"/>
                <w:szCs w:val="24"/>
              </w:rPr>
            </w:pPr>
          </w:p>
          <w:p w:rsidR="004D72FE" w:rsidRPr="00D34270" w:rsidRDefault="004D72FE" w:rsidP="00663147">
            <w:pPr>
              <w:tabs>
                <w:tab w:val="left" w:pos="993"/>
              </w:tabs>
              <w:jc w:val="left"/>
              <w:rPr>
                <w:rFonts w:cs="Times New Roman"/>
                <w:b/>
                <w:sz w:val="24"/>
                <w:szCs w:val="24"/>
              </w:rPr>
            </w:pPr>
            <w:r w:rsidRPr="00D34270">
              <w:rPr>
                <w:rFonts w:cs="Times New Roman"/>
                <w:b/>
                <w:sz w:val="24"/>
                <w:szCs w:val="24"/>
              </w:rPr>
              <w:t>Приглашены:</w:t>
            </w:r>
          </w:p>
        </w:tc>
        <w:tc>
          <w:tcPr>
            <w:tcW w:w="956" w:type="dxa"/>
          </w:tcPr>
          <w:p w:rsidR="004D72FE" w:rsidRPr="00D34270" w:rsidRDefault="004D72FE" w:rsidP="008B4359">
            <w:pPr>
              <w:tabs>
                <w:tab w:val="left" w:pos="993"/>
              </w:tabs>
              <w:ind w:firstLine="709"/>
              <w:jc w:val="left"/>
              <w:rPr>
                <w:rFonts w:cs="Times New Roman"/>
                <w:sz w:val="24"/>
                <w:szCs w:val="24"/>
              </w:rPr>
            </w:pPr>
          </w:p>
          <w:p w:rsidR="004D72FE" w:rsidRPr="00D34270" w:rsidRDefault="004D72FE" w:rsidP="008B4359">
            <w:pPr>
              <w:tabs>
                <w:tab w:val="left" w:pos="993"/>
              </w:tabs>
              <w:ind w:firstLine="709"/>
              <w:jc w:val="left"/>
              <w:rPr>
                <w:rFonts w:cs="Times New Roman"/>
                <w:sz w:val="24"/>
                <w:szCs w:val="24"/>
              </w:rPr>
            </w:pPr>
          </w:p>
        </w:tc>
        <w:tc>
          <w:tcPr>
            <w:tcW w:w="3863" w:type="dxa"/>
          </w:tcPr>
          <w:p w:rsidR="004D72FE" w:rsidRPr="00D34270" w:rsidRDefault="004D72FE" w:rsidP="008B4359">
            <w:pPr>
              <w:tabs>
                <w:tab w:val="left" w:pos="993"/>
              </w:tabs>
              <w:ind w:firstLine="709"/>
              <w:jc w:val="left"/>
              <w:rPr>
                <w:rFonts w:cs="Times New Roman"/>
                <w:sz w:val="24"/>
                <w:szCs w:val="24"/>
              </w:rPr>
            </w:pPr>
          </w:p>
          <w:p w:rsidR="004D72FE" w:rsidRPr="00D34270" w:rsidRDefault="004D72FE" w:rsidP="001A4533">
            <w:pPr>
              <w:tabs>
                <w:tab w:val="left" w:pos="993"/>
              </w:tabs>
              <w:jc w:val="left"/>
              <w:rPr>
                <w:rFonts w:cs="Times New Roman"/>
                <w:sz w:val="24"/>
                <w:szCs w:val="24"/>
              </w:rPr>
            </w:pPr>
            <w:r w:rsidRPr="00D34270">
              <w:rPr>
                <w:rFonts w:cs="Times New Roman"/>
                <w:sz w:val="24"/>
                <w:szCs w:val="24"/>
              </w:rPr>
              <w:t>Тишков А.Г., Теплова С.А.</w:t>
            </w:r>
            <w:r w:rsidR="001A4533" w:rsidRPr="00D34270">
              <w:rPr>
                <w:rFonts w:cs="Times New Roman"/>
                <w:sz w:val="24"/>
                <w:szCs w:val="24"/>
              </w:rPr>
              <w:t xml:space="preserve"> </w:t>
            </w:r>
            <w:r w:rsidR="00BB3A92" w:rsidRPr="00D34270">
              <w:rPr>
                <w:rFonts w:cs="Times New Roman"/>
                <w:sz w:val="24"/>
                <w:szCs w:val="24"/>
              </w:rPr>
              <w:t>(</w:t>
            </w:r>
            <w:r w:rsidR="001A4533" w:rsidRPr="00D34270">
              <w:rPr>
                <w:rFonts w:cs="Times New Roman"/>
                <w:sz w:val="24"/>
                <w:szCs w:val="24"/>
              </w:rPr>
              <w:t>врач-нарколог)</w:t>
            </w:r>
            <w:r w:rsidRPr="00D34270">
              <w:rPr>
                <w:rFonts w:cs="Times New Roman"/>
                <w:sz w:val="24"/>
                <w:szCs w:val="24"/>
              </w:rPr>
              <w:t>, Акиньшина А.Д.</w:t>
            </w:r>
            <w:r w:rsidR="001A4533" w:rsidRPr="00D34270">
              <w:rPr>
                <w:rFonts w:cs="Times New Roman"/>
                <w:sz w:val="24"/>
                <w:szCs w:val="24"/>
              </w:rPr>
              <w:t xml:space="preserve"> (руководитель ОАОС),  Михайлов О.В.</w:t>
            </w:r>
            <w:r w:rsidR="00BB3A92" w:rsidRPr="00D34270">
              <w:rPr>
                <w:rFonts w:cs="Times New Roman"/>
                <w:sz w:val="24"/>
                <w:szCs w:val="24"/>
              </w:rPr>
              <w:t xml:space="preserve"> </w:t>
            </w:r>
            <w:r w:rsidR="001A4533" w:rsidRPr="00D34270">
              <w:rPr>
                <w:rFonts w:cs="Times New Roman"/>
                <w:sz w:val="24"/>
                <w:szCs w:val="24"/>
              </w:rPr>
              <w:t>(на</w:t>
            </w:r>
            <w:r w:rsidR="00BB3A92" w:rsidRPr="00D34270">
              <w:rPr>
                <w:rFonts w:cs="Times New Roman"/>
                <w:sz w:val="24"/>
                <w:szCs w:val="24"/>
              </w:rPr>
              <w:t xml:space="preserve">чальник ОМВД), </w:t>
            </w:r>
            <w:proofErr w:type="spellStart"/>
            <w:r w:rsidR="00BB3A92" w:rsidRPr="00D34270">
              <w:rPr>
                <w:rFonts w:cs="Times New Roman"/>
                <w:sz w:val="24"/>
                <w:szCs w:val="24"/>
              </w:rPr>
              <w:t>Распут</w:t>
            </w:r>
            <w:r w:rsidR="00D86E88" w:rsidRPr="00D34270">
              <w:rPr>
                <w:rFonts w:cs="Times New Roman"/>
                <w:sz w:val="24"/>
                <w:szCs w:val="24"/>
              </w:rPr>
              <w:t>иков</w:t>
            </w:r>
            <w:proofErr w:type="spellEnd"/>
            <w:r w:rsidR="00D86E88" w:rsidRPr="00D34270">
              <w:rPr>
                <w:rFonts w:cs="Times New Roman"/>
                <w:sz w:val="24"/>
                <w:szCs w:val="24"/>
              </w:rPr>
              <w:t xml:space="preserve"> И.В. (</w:t>
            </w:r>
            <w:r w:rsidR="001A4533" w:rsidRPr="00D34270">
              <w:rPr>
                <w:rFonts w:cs="Times New Roman"/>
                <w:sz w:val="24"/>
                <w:szCs w:val="24"/>
              </w:rPr>
              <w:t>оперуполномоченный отдела в г. Троицке ФСБ</w:t>
            </w:r>
            <w:r w:rsidR="00D86E88" w:rsidRPr="00D34270">
              <w:rPr>
                <w:rFonts w:cs="Times New Roman"/>
                <w:sz w:val="24"/>
                <w:szCs w:val="24"/>
              </w:rPr>
              <w:t xml:space="preserve"> России по Челябинской области)</w:t>
            </w:r>
          </w:p>
        </w:tc>
        <w:tc>
          <w:tcPr>
            <w:tcW w:w="2233" w:type="dxa"/>
            <w:gridSpan w:val="3"/>
          </w:tcPr>
          <w:p w:rsidR="004D72FE" w:rsidRPr="00D34270" w:rsidRDefault="004D72FE" w:rsidP="008B4359">
            <w:pPr>
              <w:tabs>
                <w:tab w:val="left" w:pos="993"/>
              </w:tabs>
              <w:ind w:firstLine="709"/>
              <w:jc w:val="left"/>
              <w:rPr>
                <w:rFonts w:cs="Times New Roman"/>
                <w:sz w:val="24"/>
                <w:szCs w:val="24"/>
              </w:rPr>
            </w:pPr>
          </w:p>
        </w:tc>
      </w:tr>
    </w:tbl>
    <w:p w:rsidR="004D72FE" w:rsidRPr="00D34270" w:rsidRDefault="004D72FE" w:rsidP="004D72FE">
      <w:pPr>
        <w:jc w:val="both"/>
        <w:rPr>
          <w:rFonts w:ascii="Times New Roman" w:hAnsi="Times New Roman" w:cs="Times New Roman"/>
          <w:sz w:val="24"/>
          <w:szCs w:val="24"/>
        </w:rPr>
      </w:pPr>
    </w:p>
    <w:p w:rsidR="004D72FE" w:rsidRPr="00D34270" w:rsidRDefault="004D72FE" w:rsidP="00092D96">
      <w:pPr>
        <w:tabs>
          <w:tab w:val="left" w:pos="993"/>
        </w:tabs>
        <w:spacing w:after="0"/>
        <w:jc w:val="both"/>
        <w:rPr>
          <w:rFonts w:ascii="Times New Roman" w:hAnsi="Times New Roman" w:cs="Times New Roman"/>
          <w:b/>
          <w:sz w:val="24"/>
          <w:szCs w:val="24"/>
          <w:u w:val="single"/>
        </w:rPr>
      </w:pPr>
      <w:r w:rsidRPr="00D34270">
        <w:rPr>
          <w:rFonts w:ascii="Times New Roman" w:hAnsi="Times New Roman" w:cs="Times New Roman"/>
          <w:b/>
          <w:sz w:val="24"/>
          <w:szCs w:val="24"/>
        </w:rPr>
        <w:t>Вопрос 1</w:t>
      </w:r>
      <w:r w:rsidRPr="00D34270">
        <w:rPr>
          <w:rFonts w:ascii="Times New Roman" w:hAnsi="Times New Roman" w:cs="Times New Roman"/>
          <w:sz w:val="24"/>
          <w:szCs w:val="24"/>
        </w:rPr>
        <w:t>.</w:t>
      </w:r>
      <w:r w:rsidR="008111B8" w:rsidRPr="00D34270">
        <w:rPr>
          <w:rFonts w:ascii="Times New Roman" w:hAnsi="Times New Roman" w:cs="Times New Roman"/>
          <w:sz w:val="24"/>
          <w:szCs w:val="24"/>
          <w:u w:val="single"/>
        </w:rPr>
        <w:t xml:space="preserve"> </w:t>
      </w:r>
      <w:r w:rsidR="004A1221" w:rsidRPr="00D34270">
        <w:rPr>
          <w:rFonts w:ascii="Times New Roman" w:hAnsi="Times New Roman" w:cs="Times New Roman"/>
          <w:b/>
          <w:sz w:val="24"/>
          <w:szCs w:val="24"/>
          <w:u w:val="single"/>
        </w:rPr>
        <w:t xml:space="preserve">Контроль исполнения решения </w:t>
      </w:r>
      <w:r w:rsidRPr="00D34270">
        <w:rPr>
          <w:rFonts w:ascii="Times New Roman" w:hAnsi="Times New Roman" w:cs="Times New Roman"/>
          <w:b/>
          <w:sz w:val="24"/>
          <w:szCs w:val="24"/>
          <w:u w:val="single"/>
        </w:rPr>
        <w:t xml:space="preserve">антинаркотической комиссии  </w:t>
      </w:r>
      <w:r w:rsidR="008111B8" w:rsidRPr="00D34270">
        <w:rPr>
          <w:rFonts w:ascii="Times New Roman" w:hAnsi="Times New Roman" w:cs="Times New Roman"/>
          <w:b/>
          <w:sz w:val="24"/>
          <w:szCs w:val="24"/>
          <w:u w:val="single"/>
        </w:rPr>
        <w:t xml:space="preserve"> </w:t>
      </w:r>
      <w:r w:rsidRPr="00D34270">
        <w:rPr>
          <w:rFonts w:ascii="Times New Roman" w:hAnsi="Times New Roman" w:cs="Times New Roman"/>
          <w:b/>
          <w:sz w:val="24"/>
          <w:szCs w:val="24"/>
          <w:u w:val="single"/>
        </w:rPr>
        <w:t>согласно протоколу  № 4  от 27.12.2016 г.</w:t>
      </w:r>
      <w:r w:rsidR="006F14D4" w:rsidRPr="00D34270">
        <w:rPr>
          <w:rFonts w:ascii="Times New Roman" w:hAnsi="Times New Roman" w:cs="Times New Roman"/>
          <w:b/>
          <w:sz w:val="24"/>
          <w:szCs w:val="24"/>
          <w:u w:val="single"/>
        </w:rPr>
        <w:t xml:space="preserve"> (п.2,п.3)</w:t>
      </w:r>
    </w:p>
    <w:p w:rsidR="004D72FE" w:rsidRPr="00D34270" w:rsidRDefault="004D72FE" w:rsidP="0014233A">
      <w:pPr>
        <w:tabs>
          <w:tab w:val="left" w:pos="993"/>
        </w:tabs>
        <w:spacing w:after="0"/>
        <w:ind w:firstLine="709"/>
        <w:jc w:val="center"/>
        <w:rPr>
          <w:rFonts w:ascii="Times New Roman" w:hAnsi="Times New Roman" w:cs="Times New Roman"/>
          <w:b/>
          <w:sz w:val="24"/>
          <w:szCs w:val="24"/>
        </w:rPr>
      </w:pPr>
      <w:proofErr w:type="spellStart"/>
      <w:r w:rsidRPr="00D34270">
        <w:rPr>
          <w:rFonts w:ascii="Times New Roman" w:hAnsi="Times New Roman" w:cs="Times New Roman"/>
          <w:b/>
          <w:sz w:val="24"/>
          <w:szCs w:val="24"/>
        </w:rPr>
        <w:t>Макайкина</w:t>
      </w:r>
      <w:proofErr w:type="spellEnd"/>
      <w:r w:rsidRPr="00D34270">
        <w:rPr>
          <w:rFonts w:ascii="Times New Roman" w:hAnsi="Times New Roman" w:cs="Times New Roman"/>
          <w:b/>
          <w:sz w:val="24"/>
          <w:szCs w:val="24"/>
        </w:rPr>
        <w:t xml:space="preserve"> С.А.</w:t>
      </w:r>
    </w:p>
    <w:p w:rsidR="00663147" w:rsidRPr="00D34270" w:rsidRDefault="00663147" w:rsidP="00092D96">
      <w:pPr>
        <w:tabs>
          <w:tab w:val="left" w:pos="993"/>
        </w:tabs>
        <w:spacing w:after="0"/>
        <w:ind w:firstLine="709"/>
        <w:jc w:val="both"/>
        <w:rPr>
          <w:rFonts w:ascii="Times New Roman" w:hAnsi="Times New Roman" w:cs="Times New Roman"/>
          <w:b/>
          <w:sz w:val="24"/>
          <w:szCs w:val="24"/>
          <w:u w:val="single"/>
        </w:rPr>
      </w:pPr>
    </w:p>
    <w:p w:rsidR="004D72FE" w:rsidRPr="00D34270" w:rsidRDefault="006F14D4" w:rsidP="00092D96">
      <w:pPr>
        <w:tabs>
          <w:tab w:val="left" w:pos="993"/>
        </w:tabs>
        <w:spacing w:after="0"/>
        <w:jc w:val="both"/>
        <w:rPr>
          <w:rFonts w:ascii="Times New Roman" w:hAnsi="Times New Roman" w:cs="Times New Roman"/>
          <w:sz w:val="24"/>
          <w:szCs w:val="24"/>
        </w:rPr>
      </w:pPr>
      <w:r w:rsidRPr="00D34270">
        <w:rPr>
          <w:rFonts w:ascii="Times New Roman" w:hAnsi="Times New Roman" w:cs="Times New Roman"/>
          <w:b/>
          <w:sz w:val="24"/>
          <w:szCs w:val="24"/>
        </w:rPr>
        <w:t>п.</w:t>
      </w:r>
      <w:r w:rsidR="0066441A" w:rsidRPr="00D34270">
        <w:rPr>
          <w:rFonts w:ascii="Times New Roman" w:hAnsi="Times New Roman" w:cs="Times New Roman"/>
          <w:b/>
          <w:sz w:val="24"/>
          <w:szCs w:val="24"/>
        </w:rPr>
        <w:t xml:space="preserve"> </w:t>
      </w:r>
      <w:r w:rsidRPr="00D34270">
        <w:rPr>
          <w:rFonts w:ascii="Times New Roman" w:hAnsi="Times New Roman" w:cs="Times New Roman"/>
          <w:b/>
          <w:sz w:val="24"/>
          <w:szCs w:val="24"/>
        </w:rPr>
        <w:t>2.</w:t>
      </w:r>
      <w:r w:rsidRPr="00D34270">
        <w:rPr>
          <w:rFonts w:ascii="Times New Roman" w:hAnsi="Times New Roman" w:cs="Times New Roman"/>
          <w:sz w:val="24"/>
          <w:szCs w:val="24"/>
        </w:rPr>
        <w:t xml:space="preserve"> </w:t>
      </w:r>
      <w:r w:rsidR="004D72FE" w:rsidRPr="00D34270">
        <w:rPr>
          <w:rFonts w:ascii="Times New Roman" w:hAnsi="Times New Roman" w:cs="Times New Roman"/>
          <w:sz w:val="24"/>
          <w:szCs w:val="24"/>
        </w:rPr>
        <w:t xml:space="preserve">Акиньшиной А.Д. разработан  и утвержден  план работы отделения АОС Варненского муниципального района на 2017 г., согласован с  заместителем главы Варненского муниципального района по социальным вопросам </w:t>
      </w:r>
      <w:proofErr w:type="spellStart"/>
      <w:r w:rsidR="004D72FE" w:rsidRPr="00D34270">
        <w:rPr>
          <w:rFonts w:ascii="Times New Roman" w:hAnsi="Times New Roman" w:cs="Times New Roman"/>
          <w:sz w:val="24"/>
          <w:szCs w:val="24"/>
        </w:rPr>
        <w:t>Макайкиной</w:t>
      </w:r>
      <w:proofErr w:type="spellEnd"/>
      <w:r w:rsidR="004D72FE" w:rsidRPr="00D34270">
        <w:rPr>
          <w:rFonts w:ascii="Times New Roman" w:hAnsi="Times New Roman" w:cs="Times New Roman"/>
          <w:sz w:val="24"/>
          <w:szCs w:val="24"/>
        </w:rPr>
        <w:t xml:space="preserve">  С.А.</w:t>
      </w:r>
    </w:p>
    <w:p w:rsidR="00207A56" w:rsidRPr="00D34270" w:rsidRDefault="006F14D4" w:rsidP="00092D96">
      <w:pPr>
        <w:tabs>
          <w:tab w:val="left" w:pos="709"/>
        </w:tabs>
        <w:spacing w:after="0"/>
        <w:jc w:val="both"/>
        <w:rPr>
          <w:rFonts w:ascii="Times New Roman" w:hAnsi="Times New Roman" w:cs="Times New Roman"/>
          <w:sz w:val="24"/>
          <w:szCs w:val="24"/>
        </w:rPr>
      </w:pPr>
      <w:r w:rsidRPr="00D34270">
        <w:rPr>
          <w:rFonts w:ascii="Times New Roman" w:hAnsi="Times New Roman" w:cs="Times New Roman"/>
          <w:b/>
          <w:sz w:val="24"/>
          <w:szCs w:val="24"/>
        </w:rPr>
        <w:t>п.</w:t>
      </w:r>
      <w:r w:rsidR="0066441A" w:rsidRPr="00D34270">
        <w:rPr>
          <w:rFonts w:ascii="Times New Roman" w:hAnsi="Times New Roman" w:cs="Times New Roman"/>
          <w:b/>
          <w:sz w:val="24"/>
          <w:szCs w:val="24"/>
        </w:rPr>
        <w:t xml:space="preserve"> </w:t>
      </w:r>
      <w:r w:rsidRPr="00D34270">
        <w:rPr>
          <w:rFonts w:ascii="Times New Roman" w:hAnsi="Times New Roman" w:cs="Times New Roman"/>
          <w:b/>
          <w:sz w:val="24"/>
          <w:szCs w:val="24"/>
        </w:rPr>
        <w:t>3.</w:t>
      </w:r>
      <w:r w:rsidRPr="00D34270">
        <w:rPr>
          <w:rFonts w:ascii="Times New Roman" w:hAnsi="Times New Roman" w:cs="Times New Roman"/>
          <w:sz w:val="24"/>
          <w:szCs w:val="24"/>
        </w:rPr>
        <w:t xml:space="preserve"> </w:t>
      </w:r>
      <w:r w:rsidR="00207A56" w:rsidRPr="00D34270">
        <w:rPr>
          <w:rFonts w:ascii="Times New Roman" w:hAnsi="Times New Roman" w:cs="Times New Roman"/>
          <w:sz w:val="24"/>
          <w:szCs w:val="24"/>
        </w:rPr>
        <w:t>В связи с реализацией муниципальной программы</w:t>
      </w:r>
      <w:r w:rsidRPr="00D34270">
        <w:rPr>
          <w:rFonts w:ascii="Times New Roman" w:hAnsi="Times New Roman" w:cs="Times New Roman"/>
          <w:sz w:val="24"/>
          <w:szCs w:val="24"/>
        </w:rPr>
        <w:t xml:space="preserve"> «Противодействие злоупотреблению и  незаконному обороту наркотических средств на 2015-</w:t>
      </w:r>
      <w:r w:rsidR="00207A56" w:rsidRPr="00D34270">
        <w:rPr>
          <w:rFonts w:ascii="Times New Roman" w:hAnsi="Times New Roman" w:cs="Times New Roman"/>
          <w:sz w:val="24"/>
          <w:szCs w:val="24"/>
        </w:rPr>
        <w:t>2016 годы»</w:t>
      </w:r>
      <w:r w:rsidR="007C2489" w:rsidRPr="00D34270">
        <w:rPr>
          <w:rFonts w:ascii="Times New Roman" w:hAnsi="Times New Roman" w:cs="Times New Roman"/>
          <w:sz w:val="24"/>
          <w:szCs w:val="24"/>
        </w:rPr>
        <w:t xml:space="preserve"> разработана новая муниципальная программа</w:t>
      </w:r>
      <w:r w:rsidR="00207A56" w:rsidRPr="00D34270">
        <w:rPr>
          <w:rFonts w:ascii="Times New Roman" w:hAnsi="Times New Roman" w:cs="Times New Roman"/>
          <w:sz w:val="24"/>
          <w:szCs w:val="24"/>
        </w:rPr>
        <w:t xml:space="preserve"> «Противодействие злоупотреблению и  незаконному обороту наркотических средств на 20</w:t>
      </w:r>
      <w:r w:rsidR="0066441A" w:rsidRPr="00D34270">
        <w:rPr>
          <w:rFonts w:ascii="Times New Roman" w:hAnsi="Times New Roman" w:cs="Times New Roman"/>
          <w:sz w:val="24"/>
          <w:szCs w:val="24"/>
        </w:rPr>
        <w:t>17</w:t>
      </w:r>
      <w:r w:rsidR="00207A56" w:rsidRPr="00D34270">
        <w:rPr>
          <w:rFonts w:ascii="Times New Roman" w:hAnsi="Times New Roman" w:cs="Times New Roman"/>
          <w:sz w:val="24"/>
          <w:szCs w:val="24"/>
        </w:rPr>
        <w:t>-201</w:t>
      </w:r>
      <w:r w:rsidR="0066441A" w:rsidRPr="00D34270">
        <w:rPr>
          <w:rFonts w:ascii="Times New Roman" w:hAnsi="Times New Roman" w:cs="Times New Roman"/>
          <w:sz w:val="24"/>
          <w:szCs w:val="24"/>
        </w:rPr>
        <w:t>9</w:t>
      </w:r>
      <w:r w:rsidR="00207A56" w:rsidRPr="00D34270">
        <w:rPr>
          <w:rFonts w:ascii="Times New Roman" w:hAnsi="Times New Roman" w:cs="Times New Roman"/>
          <w:sz w:val="24"/>
          <w:szCs w:val="24"/>
        </w:rPr>
        <w:t xml:space="preserve"> годы»</w:t>
      </w:r>
      <w:r w:rsidR="0066441A" w:rsidRPr="00D34270">
        <w:rPr>
          <w:rFonts w:ascii="Times New Roman" w:hAnsi="Times New Roman" w:cs="Times New Roman"/>
          <w:sz w:val="24"/>
          <w:szCs w:val="24"/>
        </w:rPr>
        <w:t xml:space="preserve">, утверждена постановлением администрации Варненского муниципального района от 31.10.2016 </w:t>
      </w:r>
      <w:r w:rsidR="00E0516D" w:rsidRPr="00D34270">
        <w:rPr>
          <w:rFonts w:ascii="Times New Roman" w:hAnsi="Times New Roman" w:cs="Times New Roman"/>
          <w:sz w:val="24"/>
          <w:szCs w:val="24"/>
        </w:rPr>
        <w:t>г. №</w:t>
      </w:r>
      <w:r w:rsidR="0066441A" w:rsidRPr="00D34270">
        <w:rPr>
          <w:rFonts w:ascii="Times New Roman" w:hAnsi="Times New Roman" w:cs="Times New Roman"/>
          <w:sz w:val="24"/>
          <w:szCs w:val="24"/>
        </w:rPr>
        <w:t xml:space="preserve"> 723</w:t>
      </w:r>
    </w:p>
    <w:p w:rsidR="00D57A66" w:rsidRPr="00D34270" w:rsidRDefault="006E747F" w:rsidP="00092D96">
      <w:pPr>
        <w:tabs>
          <w:tab w:val="left" w:pos="709"/>
        </w:tabs>
        <w:spacing w:after="0"/>
        <w:jc w:val="both"/>
        <w:rPr>
          <w:rFonts w:ascii="Times New Roman" w:hAnsi="Times New Roman" w:cs="Times New Roman"/>
          <w:sz w:val="24"/>
          <w:szCs w:val="24"/>
        </w:rPr>
      </w:pPr>
      <w:r w:rsidRPr="00D34270">
        <w:rPr>
          <w:rFonts w:ascii="Times New Roman" w:hAnsi="Times New Roman" w:cs="Times New Roman"/>
          <w:sz w:val="24"/>
          <w:szCs w:val="24"/>
        </w:rPr>
        <w:tab/>
      </w:r>
      <w:r w:rsidR="00D73844" w:rsidRPr="00D34270">
        <w:rPr>
          <w:rFonts w:ascii="Times New Roman" w:hAnsi="Times New Roman" w:cs="Times New Roman"/>
          <w:sz w:val="24"/>
          <w:szCs w:val="24"/>
        </w:rPr>
        <w:t>К</w:t>
      </w:r>
      <w:r w:rsidRPr="00D34270">
        <w:rPr>
          <w:rFonts w:ascii="Times New Roman" w:hAnsi="Times New Roman" w:cs="Times New Roman"/>
          <w:sz w:val="24"/>
          <w:szCs w:val="24"/>
        </w:rPr>
        <w:t>омиссия</w:t>
      </w:r>
    </w:p>
    <w:p w:rsidR="00A13311" w:rsidRPr="00D34270" w:rsidRDefault="00A13311" w:rsidP="00092D96">
      <w:pPr>
        <w:tabs>
          <w:tab w:val="left" w:pos="709"/>
        </w:tabs>
        <w:spacing w:after="0"/>
        <w:jc w:val="both"/>
        <w:rPr>
          <w:rFonts w:ascii="Times New Roman" w:hAnsi="Times New Roman" w:cs="Times New Roman"/>
          <w:sz w:val="24"/>
          <w:szCs w:val="24"/>
        </w:rPr>
      </w:pPr>
    </w:p>
    <w:p w:rsidR="004D72FE" w:rsidRPr="00D34270" w:rsidRDefault="004D72FE" w:rsidP="00092D96">
      <w:pPr>
        <w:tabs>
          <w:tab w:val="left" w:pos="993"/>
        </w:tabs>
        <w:spacing w:after="0"/>
        <w:ind w:firstLine="709"/>
        <w:jc w:val="both"/>
        <w:rPr>
          <w:rFonts w:ascii="Times New Roman" w:hAnsi="Times New Roman" w:cs="Times New Roman"/>
          <w:b/>
          <w:sz w:val="24"/>
          <w:szCs w:val="24"/>
        </w:rPr>
      </w:pPr>
      <w:r w:rsidRPr="00D34270">
        <w:rPr>
          <w:rFonts w:ascii="Times New Roman" w:hAnsi="Times New Roman" w:cs="Times New Roman"/>
          <w:b/>
          <w:sz w:val="24"/>
          <w:szCs w:val="24"/>
        </w:rPr>
        <w:t>РЕШИЛА:</w:t>
      </w:r>
    </w:p>
    <w:p w:rsidR="0035698B" w:rsidRPr="00D34270" w:rsidRDefault="0035698B" w:rsidP="00EB4042">
      <w:pPr>
        <w:pStyle w:val="a4"/>
        <w:tabs>
          <w:tab w:val="left" w:pos="993"/>
        </w:tabs>
        <w:ind w:left="0"/>
        <w:jc w:val="both"/>
        <w:rPr>
          <w:rFonts w:cs="Times New Roman"/>
          <w:sz w:val="24"/>
          <w:szCs w:val="24"/>
        </w:rPr>
      </w:pPr>
      <w:r w:rsidRPr="00D34270">
        <w:rPr>
          <w:rFonts w:cs="Times New Roman"/>
          <w:sz w:val="24"/>
          <w:szCs w:val="24"/>
        </w:rPr>
        <w:t xml:space="preserve">1.1. </w:t>
      </w:r>
      <w:r w:rsidR="004D72FE" w:rsidRPr="00D34270">
        <w:rPr>
          <w:rFonts w:cs="Times New Roman"/>
          <w:sz w:val="24"/>
          <w:szCs w:val="24"/>
        </w:rPr>
        <w:t>Информацию принять к сведению.</w:t>
      </w:r>
    </w:p>
    <w:p w:rsidR="004D72FE" w:rsidRPr="00D34270" w:rsidRDefault="0035698B" w:rsidP="00EB4042">
      <w:pPr>
        <w:pStyle w:val="a4"/>
        <w:tabs>
          <w:tab w:val="left" w:pos="993"/>
        </w:tabs>
        <w:ind w:left="0"/>
        <w:jc w:val="both"/>
        <w:rPr>
          <w:rFonts w:cs="Times New Roman"/>
          <w:sz w:val="24"/>
          <w:szCs w:val="24"/>
        </w:rPr>
      </w:pPr>
      <w:r w:rsidRPr="00D34270">
        <w:rPr>
          <w:rFonts w:cs="Times New Roman"/>
          <w:sz w:val="24"/>
          <w:szCs w:val="24"/>
        </w:rPr>
        <w:t xml:space="preserve">1.2. </w:t>
      </w:r>
      <w:r w:rsidR="004D72FE" w:rsidRPr="00D34270">
        <w:rPr>
          <w:rFonts w:cs="Times New Roman"/>
          <w:sz w:val="24"/>
          <w:szCs w:val="24"/>
        </w:rPr>
        <w:t xml:space="preserve">Снять с контроля выполнение </w:t>
      </w:r>
      <w:r w:rsidR="00D73844" w:rsidRPr="00D34270">
        <w:rPr>
          <w:rFonts w:cs="Times New Roman"/>
          <w:sz w:val="24"/>
          <w:szCs w:val="24"/>
        </w:rPr>
        <w:t xml:space="preserve">данного </w:t>
      </w:r>
      <w:r w:rsidR="004D72FE" w:rsidRPr="00D34270">
        <w:rPr>
          <w:rFonts w:cs="Times New Roman"/>
          <w:sz w:val="24"/>
          <w:szCs w:val="24"/>
        </w:rPr>
        <w:t>решения.</w:t>
      </w:r>
    </w:p>
    <w:p w:rsidR="006716E9" w:rsidRPr="00D34270" w:rsidRDefault="006716E9" w:rsidP="00092D96">
      <w:pPr>
        <w:pStyle w:val="a4"/>
        <w:tabs>
          <w:tab w:val="left" w:pos="993"/>
        </w:tabs>
        <w:ind w:left="0"/>
        <w:jc w:val="both"/>
        <w:rPr>
          <w:rFonts w:cs="Times New Roman"/>
          <w:sz w:val="24"/>
          <w:szCs w:val="24"/>
        </w:rPr>
      </w:pPr>
    </w:p>
    <w:p w:rsidR="004D72FE" w:rsidRPr="00D34270" w:rsidRDefault="002B6BA3" w:rsidP="00092D96">
      <w:pPr>
        <w:pStyle w:val="a4"/>
        <w:tabs>
          <w:tab w:val="left" w:pos="993"/>
        </w:tabs>
        <w:ind w:left="0"/>
        <w:jc w:val="both"/>
        <w:rPr>
          <w:rFonts w:cs="Times New Roman"/>
          <w:b/>
          <w:sz w:val="24"/>
          <w:szCs w:val="24"/>
          <w:u w:val="single"/>
        </w:rPr>
      </w:pPr>
      <w:r w:rsidRPr="00D34270">
        <w:rPr>
          <w:rFonts w:cs="Times New Roman"/>
          <w:b/>
          <w:sz w:val="24"/>
          <w:szCs w:val="24"/>
        </w:rPr>
        <w:lastRenderedPageBreak/>
        <w:t>Вопрос 2.</w:t>
      </w:r>
      <w:r w:rsidRPr="00D34270">
        <w:rPr>
          <w:rFonts w:cs="Times New Roman"/>
          <w:sz w:val="24"/>
          <w:szCs w:val="24"/>
        </w:rPr>
        <w:t xml:space="preserve"> </w:t>
      </w:r>
      <w:r w:rsidR="007E3BAE" w:rsidRPr="00D34270">
        <w:rPr>
          <w:rFonts w:cs="Times New Roman"/>
          <w:b/>
          <w:sz w:val="24"/>
          <w:szCs w:val="24"/>
          <w:u w:val="single"/>
        </w:rPr>
        <w:t>О разработке мер по выполнению</w:t>
      </w:r>
      <w:r w:rsidRPr="00D34270">
        <w:rPr>
          <w:rFonts w:cs="Times New Roman"/>
          <w:b/>
          <w:sz w:val="24"/>
          <w:szCs w:val="24"/>
          <w:u w:val="single"/>
        </w:rPr>
        <w:t xml:space="preserve"> решений антинаркотической</w:t>
      </w:r>
      <w:r w:rsidR="007E3BAE" w:rsidRPr="00D34270">
        <w:rPr>
          <w:rFonts w:cs="Times New Roman"/>
          <w:b/>
          <w:sz w:val="24"/>
          <w:szCs w:val="24"/>
          <w:u w:val="single"/>
        </w:rPr>
        <w:t xml:space="preserve"> комиссии Челябинской области (протокол от </w:t>
      </w:r>
      <w:r w:rsidR="000C3884">
        <w:rPr>
          <w:rFonts w:cs="Times New Roman"/>
          <w:b/>
          <w:sz w:val="24"/>
          <w:szCs w:val="24"/>
          <w:u w:val="single"/>
        </w:rPr>
        <w:t>13.12.2016</w:t>
      </w:r>
      <w:r w:rsidRPr="00D34270">
        <w:rPr>
          <w:rFonts w:cs="Times New Roman"/>
          <w:b/>
          <w:sz w:val="24"/>
          <w:szCs w:val="24"/>
          <w:u w:val="single"/>
        </w:rPr>
        <w:t>г., инф. письмо от 29.12.2016 г. № 06/7914)</w:t>
      </w:r>
    </w:p>
    <w:p w:rsidR="004D72FE" w:rsidRPr="00D34270" w:rsidRDefault="00B22FF7" w:rsidP="0014233A">
      <w:pPr>
        <w:pStyle w:val="Style4"/>
        <w:tabs>
          <w:tab w:val="left" w:pos="993"/>
        </w:tabs>
        <w:spacing w:line="240" w:lineRule="auto"/>
        <w:ind w:firstLine="709"/>
        <w:jc w:val="center"/>
        <w:rPr>
          <w:b/>
        </w:rPr>
      </w:pPr>
      <w:r w:rsidRPr="00D34270">
        <w:rPr>
          <w:b/>
        </w:rPr>
        <w:t>Моисеев К.Ю.</w:t>
      </w:r>
    </w:p>
    <w:p w:rsidR="00B22FF7" w:rsidRPr="00D34270" w:rsidRDefault="00B22FF7" w:rsidP="00092D96">
      <w:pPr>
        <w:pStyle w:val="a4"/>
        <w:tabs>
          <w:tab w:val="left" w:pos="993"/>
        </w:tabs>
        <w:ind w:left="0"/>
        <w:jc w:val="both"/>
        <w:rPr>
          <w:rFonts w:cs="Times New Roman"/>
          <w:b/>
          <w:sz w:val="24"/>
          <w:szCs w:val="24"/>
        </w:rPr>
      </w:pPr>
    </w:p>
    <w:p w:rsidR="00B22FF7" w:rsidRPr="00D34270" w:rsidRDefault="00EB4042" w:rsidP="00092D96">
      <w:pPr>
        <w:pStyle w:val="a4"/>
        <w:tabs>
          <w:tab w:val="left" w:pos="993"/>
        </w:tabs>
        <w:ind w:left="0"/>
        <w:jc w:val="both"/>
        <w:rPr>
          <w:rFonts w:cs="Times New Roman"/>
          <w:sz w:val="24"/>
          <w:szCs w:val="24"/>
        </w:rPr>
      </w:pPr>
      <w:r w:rsidRPr="00D34270">
        <w:rPr>
          <w:rFonts w:cs="Times New Roman"/>
          <w:sz w:val="24"/>
          <w:szCs w:val="24"/>
        </w:rPr>
        <w:tab/>
      </w:r>
      <w:r w:rsidR="009C3383" w:rsidRPr="00D34270">
        <w:rPr>
          <w:rFonts w:cs="Times New Roman"/>
          <w:sz w:val="24"/>
          <w:szCs w:val="24"/>
        </w:rPr>
        <w:t xml:space="preserve">Представил материалы протокола </w:t>
      </w:r>
      <w:r w:rsidR="007C16A2" w:rsidRPr="007C16A2">
        <w:rPr>
          <w:rFonts w:cs="Times New Roman"/>
          <w:sz w:val="24"/>
          <w:szCs w:val="24"/>
        </w:rPr>
        <w:t>от 13.12.2016г., инф. письмо от 29.12.2016 г. № 06/7914</w:t>
      </w:r>
      <w:r w:rsidR="007C16A2">
        <w:rPr>
          <w:rFonts w:cs="Times New Roman"/>
          <w:sz w:val="24"/>
          <w:szCs w:val="24"/>
        </w:rPr>
        <w:t xml:space="preserve"> </w:t>
      </w:r>
      <w:r w:rsidR="00672337" w:rsidRPr="00D34270">
        <w:rPr>
          <w:rFonts w:cs="Times New Roman"/>
          <w:sz w:val="24"/>
          <w:szCs w:val="24"/>
        </w:rPr>
        <w:t xml:space="preserve">и рекомендации Главам муниципальных образований. </w:t>
      </w:r>
      <w:r w:rsidR="001A2137" w:rsidRPr="00D34270">
        <w:rPr>
          <w:rFonts w:cs="Times New Roman"/>
          <w:sz w:val="24"/>
          <w:szCs w:val="24"/>
        </w:rPr>
        <w:t xml:space="preserve">Комиссия </w:t>
      </w:r>
    </w:p>
    <w:p w:rsidR="001A2137" w:rsidRPr="00D34270" w:rsidRDefault="001A2137" w:rsidP="00092D96">
      <w:pPr>
        <w:pStyle w:val="a4"/>
        <w:tabs>
          <w:tab w:val="left" w:pos="993"/>
        </w:tabs>
        <w:ind w:left="0"/>
        <w:jc w:val="both"/>
        <w:rPr>
          <w:rFonts w:cs="Times New Roman"/>
          <w:sz w:val="24"/>
          <w:szCs w:val="24"/>
        </w:rPr>
      </w:pPr>
    </w:p>
    <w:p w:rsidR="001A2137" w:rsidRPr="00D34270" w:rsidRDefault="001A2137" w:rsidP="00092D96">
      <w:pPr>
        <w:tabs>
          <w:tab w:val="left" w:pos="993"/>
        </w:tabs>
        <w:spacing w:after="0"/>
        <w:ind w:firstLine="709"/>
        <w:jc w:val="both"/>
        <w:rPr>
          <w:rFonts w:ascii="Times New Roman" w:hAnsi="Times New Roman" w:cs="Times New Roman"/>
          <w:b/>
          <w:sz w:val="24"/>
          <w:szCs w:val="24"/>
        </w:rPr>
      </w:pPr>
      <w:r w:rsidRPr="00D34270">
        <w:rPr>
          <w:rFonts w:ascii="Times New Roman" w:hAnsi="Times New Roman" w:cs="Times New Roman"/>
          <w:b/>
          <w:sz w:val="24"/>
          <w:szCs w:val="24"/>
        </w:rPr>
        <w:t>РЕШИЛА:</w:t>
      </w:r>
    </w:p>
    <w:p w:rsidR="00AF3F61" w:rsidRPr="00D34270" w:rsidRDefault="002E786E" w:rsidP="00092D96">
      <w:pPr>
        <w:tabs>
          <w:tab w:val="left" w:pos="993"/>
        </w:tabs>
        <w:spacing w:after="0"/>
        <w:jc w:val="both"/>
        <w:rPr>
          <w:rFonts w:ascii="Times New Roman" w:hAnsi="Times New Roman" w:cs="Times New Roman"/>
          <w:b/>
          <w:sz w:val="24"/>
          <w:szCs w:val="24"/>
        </w:rPr>
      </w:pPr>
      <w:r w:rsidRPr="00D34270">
        <w:rPr>
          <w:rFonts w:ascii="Times New Roman" w:hAnsi="Times New Roman" w:cs="Times New Roman"/>
          <w:b/>
          <w:sz w:val="24"/>
          <w:szCs w:val="24"/>
        </w:rPr>
        <w:t>2.1.</w:t>
      </w:r>
      <w:r w:rsidR="00986C97" w:rsidRPr="00D34270">
        <w:rPr>
          <w:rFonts w:ascii="Times New Roman" w:hAnsi="Times New Roman" w:cs="Times New Roman"/>
          <w:b/>
          <w:sz w:val="24"/>
          <w:szCs w:val="24"/>
        </w:rPr>
        <w:t xml:space="preserve"> </w:t>
      </w:r>
      <w:r w:rsidR="00986C97" w:rsidRPr="00D34270">
        <w:rPr>
          <w:rFonts w:ascii="Times New Roman" w:hAnsi="Times New Roman" w:cs="Times New Roman"/>
          <w:sz w:val="24"/>
          <w:szCs w:val="24"/>
        </w:rPr>
        <w:t>Информацию принять к сведению</w:t>
      </w:r>
    </w:p>
    <w:p w:rsidR="00D57A66" w:rsidRPr="00D34270" w:rsidRDefault="00D57A66" w:rsidP="00092D96">
      <w:pPr>
        <w:tabs>
          <w:tab w:val="left" w:pos="993"/>
        </w:tabs>
        <w:spacing w:after="0"/>
        <w:jc w:val="both"/>
        <w:rPr>
          <w:rFonts w:ascii="Times New Roman" w:hAnsi="Times New Roman" w:cs="Times New Roman"/>
          <w:b/>
          <w:sz w:val="24"/>
          <w:szCs w:val="24"/>
        </w:rPr>
      </w:pPr>
    </w:p>
    <w:p w:rsidR="00E00533" w:rsidRPr="00D34270" w:rsidRDefault="002E786E" w:rsidP="00092D96">
      <w:pPr>
        <w:pStyle w:val="Style4"/>
        <w:tabs>
          <w:tab w:val="left" w:pos="851"/>
        </w:tabs>
        <w:spacing w:line="240" w:lineRule="auto"/>
        <w:rPr>
          <w:rFonts w:eastAsiaTheme="minorHAnsi"/>
          <w:lang w:eastAsia="en-US"/>
        </w:rPr>
      </w:pPr>
      <w:r w:rsidRPr="00D34270">
        <w:rPr>
          <w:rFonts w:eastAsiaTheme="minorHAnsi"/>
          <w:b/>
          <w:lang w:eastAsia="en-US"/>
        </w:rPr>
        <w:t>2.</w:t>
      </w:r>
      <w:r w:rsidR="001A2137" w:rsidRPr="00D34270">
        <w:rPr>
          <w:rFonts w:eastAsiaTheme="minorHAnsi"/>
          <w:b/>
          <w:lang w:eastAsia="en-US"/>
        </w:rPr>
        <w:t>2.</w:t>
      </w:r>
      <w:r w:rsidR="00986C97" w:rsidRPr="00D34270">
        <w:rPr>
          <w:rFonts w:eastAsiaTheme="minorHAnsi"/>
          <w:b/>
          <w:lang w:eastAsia="en-US"/>
        </w:rPr>
        <w:t xml:space="preserve"> </w:t>
      </w:r>
      <w:r w:rsidR="004D7D86" w:rsidRPr="00D34270">
        <w:rPr>
          <w:rFonts w:eastAsiaTheme="minorHAnsi"/>
          <w:lang w:eastAsia="en-US"/>
        </w:rPr>
        <w:t>Рекомендовать следующие меры:</w:t>
      </w:r>
    </w:p>
    <w:p w:rsidR="00E00533" w:rsidRPr="00D34270" w:rsidRDefault="00E00533" w:rsidP="00092D96">
      <w:pPr>
        <w:pStyle w:val="Style4"/>
        <w:tabs>
          <w:tab w:val="left" w:pos="851"/>
        </w:tabs>
        <w:spacing w:line="240" w:lineRule="auto"/>
        <w:rPr>
          <w:rFonts w:eastAsiaTheme="minorHAnsi"/>
          <w:lang w:eastAsia="en-US"/>
        </w:rPr>
      </w:pPr>
    </w:p>
    <w:p w:rsidR="00EF279E" w:rsidRPr="00D34270" w:rsidRDefault="004D7D86" w:rsidP="00092D96">
      <w:pPr>
        <w:pStyle w:val="Style4"/>
        <w:tabs>
          <w:tab w:val="left" w:pos="851"/>
        </w:tabs>
        <w:spacing w:line="240" w:lineRule="auto"/>
        <w:rPr>
          <w:rFonts w:eastAsiaTheme="minorHAnsi"/>
          <w:lang w:eastAsia="en-US"/>
        </w:rPr>
      </w:pPr>
      <w:r w:rsidRPr="00D34270">
        <w:rPr>
          <w:rFonts w:eastAsiaTheme="minorHAnsi"/>
          <w:b/>
          <w:lang w:eastAsia="en-US"/>
        </w:rPr>
        <w:t xml:space="preserve">2.2.1. </w:t>
      </w:r>
      <w:r w:rsidR="00EF279E" w:rsidRPr="00D34270">
        <w:rPr>
          <w:rFonts w:eastAsiaTheme="minorHAnsi"/>
          <w:b/>
          <w:lang w:eastAsia="en-US"/>
        </w:rPr>
        <w:t xml:space="preserve">ОМВД </w:t>
      </w:r>
      <w:r w:rsidR="00986C97" w:rsidRPr="00D34270">
        <w:rPr>
          <w:rFonts w:eastAsiaTheme="minorHAnsi"/>
          <w:b/>
          <w:lang w:eastAsia="en-US"/>
        </w:rPr>
        <w:t xml:space="preserve"> </w:t>
      </w:r>
      <w:r w:rsidR="00EF279E" w:rsidRPr="00D34270">
        <w:rPr>
          <w:rFonts w:eastAsiaTheme="minorHAnsi"/>
          <w:b/>
          <w:lang w:eastAsia="en-US"/>
        </w:rPr>
        <w:t xml:space="preserve">России по </w:t>
      </w:r>
      <w:proofErr w:type="spellStart"/>
      <w:r w:rsidR="00EF279E" w:rsidRPr="00D34270">
        <w:rPr>
          <w:rFonts w:eastAsiaTheme="minorHAnsi"/>
          <w:b/>
          <w:lang w:eastAsia="en-US"/>
        </w:rPr>
        <w:t>Варненскому</w:t>
      </w:r>
      <w:proofErr w:type="spellEnd"/>
      <w:r w:rsidR="00EF279E" w:rsidRPr="00D34270">
        <w:rPr>
          <w:rFonts w:eastAsiaTheme="minorHAnsi"/>
          <w:b/>
          <w:lang w:eastAsia="en-US"/>
        </w:rPr>
        <w:t xml:space="preserve"> району</w:t>
      </w:r>
      <w:r w:rsidR="007A62E3" w:rsidRPr="00D34270">
        <w:rPr>
          <w:rFonts w:eastAsiaTheme="minorHAnsi"/>
          <w:b/>
          <w:lang w:eastAsia="en-US"/>
        </w:rPr>
        <w:t xml:space="preserve">  </w:t>
      </w:r>
      <w:r w:rsidR="00583D65" w:rsidRPr="00D34270">
        <w:rPr>
          <w:rFonts w:eastAsiaTheme="minorHAnsi"/>
          <w:lang w:eastAsia="en-US"/>
        </w:rPr>
        <w:t>(</w:t>
      </w:r>
      <w:proofErr w:type="spellStart"/>
      <w:r w:rsidR="00583D65" w:rsidRPr="00D34270">
        <w:rPr>
          <w:rFonts w:eastAsiaTheme="minorHAnsi"/>
          <w:lang w:eastAsia="en-US"/>
        </w:rPr>
        <w:t>Яшников</w:t>
      </w:r>
      <w:proofErr w:type="spellEnd"/>
      <w:r w:rsidR="00583D65" w:rsidRPr="00D34270">
        <w:rPr>
          <w:rFonts w:eastAsiaTheme="minorHAnsi"/>
          <w:lang w:eastAsia="en-US"/>
        </w:rPr>
        <w:t xml:space="preserve">  Е.С.</w:t>
      </w:r>
      <w:r w:rsidR="007A62E3" w:rsidRPr="00D34270">
        <w:rPr>
          <w:rFonts w:eastAsiaTheme="minorHAnsi"/>
          <w:lang w:eastAsia="en-US"/>
        </w:rPr>
        <w:t>)</w:t>
      </w:r>
      <w:r w:rsidR="00EF279E" w:rsidRPr="00D34270">
        <w:rPr>
          <w:rFonts w:eastAsiaTheme="minorHAnsi"/>
          <w:lang w:eastAsia="en-US"/>
        </w:rPr>
        <w:t>:</w:t>
      </w:r>
    </w:p>
    <w:p w:rsidR="008111B8" w:rsidRPr="00D34270" w:rsidRDefault="00E00533" w:rsidP="00092D96">
      <w:pPr>
        <w:pStyle w:val="Style4"/>
        <w:tabs>
          <w:tab w:val="left" w:pos="851"/>
        </w:tabs>
        <w:spacing w:line="240" w:lineRule="auto"/>
        <w:rPr>
          <w:rFonts w:eastAsiaTheme="minorHAnsi"/>
          <w:lang w:eastAsia="en-US"/>
        </w:rPr>
      </w:pPr>
      <w:r w:rsidRPr="00D34270">
        <w:rPr>
          <w:rFonts w:eastAsiaTheme="minorHAnsi"/>
          <w:lang w:eastAsia="en-US"/>
        </w:rPr>
        <w:t>- р</w:t>
      </w:r>
      <w:r w:rsidR="00B46CC3" w:rsidRPr="00D34270">
        <w:rPr>
          <w:rFonts w:eastAsiaTheme="minorHAnsi"/>
          <w:lang w:eastAsia="en-US"/>
        </w:rPr>
        <w:t xml:space="preserve">азработать </w:t>
      </w:r>
      <w:r w:rsidR="00646D77" w:rsidRPr="00D34270">
        <w:rPr>
          <w:rFonts w:eastAsiaTheme="minorHAnsi"/>
          <w:lang w:eastAsia="en-US"/>
        </w:rPr>
        <w:t>План подготовки и проведения оперативно-профил</w:t>
      </w:r>
      <w:r w:rsidR="003B540D" w:rsidRPr="00D34270">
        <w:rPr>
          <w:rFonts w:eastAsiaTheme="minorHAnsi"/>
          <w:lang w:eastAsia="en-US"/>
        </w:rPr>
        <w:t xml:space="preserve">актической операции </w:t>
      </w:r>
      <w:r w:rsidR="00583D65" w:rsidRPr="00D34270">
        <w:rPr>
          <w:rFonts w:eastAsiaTheme="minorHAnsi"/>
          <w:lang w:eastAsia="en-US"/>
        </w:rPr>
        <w:t>«Мак-2017»</w:t>
      </w:r>
      <w:r w:rsidR="003B540D" w:rsidRPr="00D34270">
        <w:rPr>
          <w:rFonts w:eastAsiaTheme="minorHAnsi"/>
          <w:lang w:eastAsia="en-US"/>
        </w:rPr>
        <w:t>,</w:t>
      </w:r>
      <w:r w:rsidR="00646D77" w:rsidRPr="00D34270">
        <w:rPr>
          <w:rFonts w:eastAsiaTheme="minorHAnsi"/>
          <w:lang w:eastAsia="en-US"/>
        </w:rPr>
        <w:t xml:space="preserve"> определить формы взаимодействия и объекты совместных мероприятий (АОС, ДНД)</w:t>
      </w:r>
      <w:r w:rsidR="008F0027" w:rsidRPr="00D34270">
        <w:rPr>
          <w:rFonts w:eastAsiaTheme="minorHAnsi"/>
          <w:lang w:eastAsia="en-US"/>
        </w:rPr>
        <w:t>, освещение в местных СМИ хода и результатов оперативно-профилактических операций антинаркотической направленности.</w:t>
      </w:r>
      <w:r w:rsidR="00EF279E" w:rsidRPr="00D34270">
        <w:rPr>
          <w:rFonts w:eastAsiaTheme="minorHAnsi"/>
          <w:lang w:eastAsia="en-US"/>
        </w:rPr>
        <w:t xml:space="preserve">    </w:t>
      </w:r>
      <w:r w:rsidR="007A62E3" w:rsidRPr="00D34270">
        <w:rPr>
          <w:rFonts w:eastAsiaTheme="minorHAnsi"/>
          <w:lang w:eastAsia="en-US"/>
        </w:rPr>
        <w:t>Срок – до 10.04.2017 г.;</w:t>
      </w:r>
    </w:p>
    <w:p w:rsidR="007A62E3" w:rsidRPr="00D34270" w:rsidRDefault="00E00533" w:rsidP="00092D96">
      <w:pPr>
        <w:pStyle w:val="Style4"/>
        <w:tabs>
          <w:tab w:val="left" w:pos="851"/>
        </w:tabs>
        <w:spacing w:line="240" w:lineRule="auto"/>
        <w:rPr>
          <w:rFonts w:eastAsiaTheme="minorHAnsi"/>
          <w:lang w:eastAsia="en-US"/>
        </w:rPr>
      </w:pPr>
      <w:r w:rsidRPr="00D34270">
        <w:rPr>
          <w:rFonts w:eastAsiaTheme="minorHAnsi"/>
          <w:lang w:eastAsia="en-US"/>
        </w:rPr>
        <w:t>- о</w:t>
      </w:r>
      <w:r w:rsidR="007A62E3" w:rsidRPr="00D34270">
        <w:rPr>
          <w:rFonts w:eastAsiaTheme="minorHAnsi"/>
          <w:lang w:eastAsia="en-US"/>
        </w:rPr>
        <w:t xml:space="preserve">беспечить через муниципальные СМИ (газета, радио, сайты ОМВД России по </w:t>
      </w:r>
      <w:proofErr w:type="spellStart"/>
      <w:r w:rsidR="007A62E3" w:rsidRPr="00D34270">
        <w:rPr>
          <w:rFonts w:eastAsiaTheme="minorHAnsi"/>
          <w:lang w:eastAsia="en-US"/>
        </w:rPr>
        <w:t>Варненскому</w:t>
      </w:r>
      <w:proofErr w:type="spellEnd"/>
      <w:r w:rsidR="007A62E3" w:rsidRPr="00D34270">
        <w:rPr>
          <w:rFonts w:eastAsiaTheme="minorHAnsi"/>
          <w:lang w:eastAsia="en-US"/>
        </w:rPr>
        <w:t xml:space="preserve"> району, администрации Варненского муниципального района)  системное информирование </w:t>
      </w:r>
      <w:r w:rsidR="007A62E3" w:rsidRPr="00D34270">
        <w:t xml:space="preserve">населения  о правовых последствиях незаконного оборота и потребления наркотических средств. </w:t>
      </w:r>
    </w:p>
    <w:p w:rsidR="007A62E3" w:rsidRPr="00D34270" w:rsidRDefault="007A62E3" w:rsidP="00092D96">
      <w:pPr>
        <w:pStyle w:val="Style4"/>
        <w:tabs>
          <w:tab w:val="left" w:pos="851"/>
        </w:tabs>
        <w:spacing w:line="240" w:lineRule="auto"/>
        <w:rPr>
          <w:rFonts w:eastAsiaTheme="minorHAnsi"/>
          <w:lang w:eastAsia="en-US"/>
        </w:rPr>
      </w:pPr>
    </w:p>
    <w:p w:rsidR="00E55BC8" w:rsidRPr="00D34270" w:rsidRDefault="002E786E" w:rsidP="00092D96">
      <w:pPr>
        <w:pStyle w:val="Style4"/>
        <w:tabs>
          <w:tab w:val="left" w:pos="851"/>
        </w:tabs>
        <w:spacing w:line="240" w:lineRule="auto"/>
        <w:rPr>
          <w:rFonts w:eastAsiaTheme="minorHAnsi"/>
          <w:b/>
          <w:lang w:eastAsia="en-US"/>
        </w:rPr>
      </w:pPr>
      <w:r w:rsidRPr="00D34270">
        <w:rPr>
          <w:rFonts w:eastAsiaTheme="minorHAnsi"/>
          <w:b/>
          <w:lang w:eastAsia="en-US"/>
        </w:rPr>
        <w:t>2.</w:t>
      </w:r>
      <w:r w:rsidR="00F7131D" w:rsidRPr="00D34270">
        <w:rPr>
          <w:rFonts w:eastAsiaTheme="minorHAnsi"/>
          <w:b/>
          <w:lang w:eastAsia="en-US"/>
        </w:rPr>
        <w:t>2.2.</w:t>
      </w:r>
      <w:r w:rsidR="00EF279E" w:rsidRPr="00D34270">
        <w:rPr>
          <w:rFonts w:eastAsiaTheme="minorHAnsi"/>
          <w:b/>
          <w:lang w:eastAsia="en-US"/>
        </w:rPr>
        <w:t xml:space="preserve">  Главам поселений </w:t>
      </w:r>
      <w:r w:rsidR="00E55BC8" w:rsidRPr="00D34270">
        <w:rPr>
          <w:rFonts w:eastAsiaTheme="minorHAnsi"/>
          <w:b/>
          <w:lang w:eastAsia="en-US"/>
        </w:rPr>
        <w:t>Варненского муниципального района:</w:t>
      </w:r>
    </w:p>
    <w:p w:rsidR="001A2137" w:rsidRPr="00D34270" w:rsidRDefault="00F7131D" w:rsidP="00092D96">
      <w:pPr>
        <w:pStyle w:val="Style4"/>
        <w:tabs>
          <w:tab w:val="left" w:pos="851"/>
        </w:tabs>
        <w:spacing w:line="240" w:lineRule="auto"/>
        <w:rPr>
          <w:rFonts w:eastAsiaTheme="minorHAnsi"/>
          <w:lang w:eastAsia="en-US"/>
        </w:rPr>
      </w:pPr>
      <w:proofErr w:type="gramStart"/>
      <w:r w:rsidRPr="00D34270">
        <w:rPr>
          <w:rFonts w:eastAsiaTheme="minorHAnsi"/>
          <w:lang w:eastAsia="en-US"/>
        </w:rPr>
        <w:t>-</w:t>
      </w:r>
      <w:r w:rsidR="00E55BC8" w:rsidRPr="00D34270">
        <w:rPr>
          <w:rFonts w:eastAsiaTheme="minorHAnsi"/>
          <w:lang w:eastAsia="en-US"/>
        </w:rPr>
        <w:t xml:space="preserve"> </w:t>
      </w:r>
      <w:r w:rsidR="00EF279E" w:rsidRPr="00D34270">
        <w:rPr>
          <w:rFonts w:eastAsiaTheme="minorHAnsi"/>
          <w:lang w:eastAsia="en-US"/>
        </w:rPr>
        <w:t>о</w:t>
      </w:r>
      <w:r w:rsidR="008F0027" w:rsidRPr="00D34270">
        <w:rPr>
          <w:rFonts w:eastAsiaTheme="minorHAnsi"/>
          <w:lang w:eastAsia="en-US"/>
        </w:rPr>
        <w:t xml:space="preserve">рганизовать на территории </w:t>
      </w:r>
      <w:r w:rsidR="00EF279E" w:rsidRPr="00D34270">
        <w:rPr>
          <w:rFonts w:eastAsiaTheme="minorHAnsi"/>
          <w:lang w:eastAsia="en-US"/>
        </w:rPr>
        <w:t xml:space="preserve">поселений </w:t>
      </w:r>
      <w:r w:rsidR="008F0027" w:rsidRPr="00D34270">
        <w:rPr>
          <w:rFonts w:eastAsiaTheme="minorHAnsi"/>
          <w:lang w:eastAsia="en-US"/>
        </w:rPr>
        <w:t>района  обследование земель, в том числе неиспользуем</w:t>
      </w:r>
      <w:r w:rsidR="008C646E" w:rsidRPr="00D34270">
        <w:rPr>
          <w:rFonts w:eastAsiaTheme="minorHAnsi"/>
          <w:lang w:eastAsia="en-US"/>
        </w:rPr>
        <w:t>ых, на предмет выявления очагов</w:t>
      </w:r>
      <w:r w:rsidR="008F0027" w:rsidRPr="00D34270">
        <w:rPr>
          <w:rFonts w:eastAsiaTheme="minorHAnsi"/>
          <w:lang w:eastAsia="en-US"/>
        </w:rPr>
        <w:t xml:space="preserve"> дикорастущих </w:t>
      </w:r>
      <w:proofErr w:type="spellStart"/>
      <w:r w:rsidR="008F0027" w:rsidRPr="00D34270">
        <w:rPr>
          <w:rFonts w:eastAsiaTheme="minorHAnsi"/>
          <w:lang w:eastAsia="en-US"/>
        </w:rPr>
        <w:t>наркосодержащих</w:t>
      </w:r>
      <w:proofErr w:type="spellEnd"/>
      <w:r w:rsidR="008F0027" w:rsidRPr="00D34270">
        <w:rPr>
          <w:rFonts w:eastAsiaTheme="minorHAnsi"/>
          <w:lang w:eastAsia="en-US"/>
        </w:rPr>
        <w:t xml:space="preserve"> растений и их своевременного уничтожения</w:t>
      </w:r>
      <w:r w:rsidR="00EF279E" w:rsidRPr="00D34270">
        <w:rPr>
          <w:rFonts w:eastAsiaTheme="minorHAnsi"/>
          <w:lang w:eastAsia="en-US"/>
        </w:rPr>
        <w:t>,  с привлечением  Управления сельского хо</w:t>
      </w:r>
      <w:r w:rsidR="003B540D" w:rsidRPr="00D34270">
        <w:rPr>
          <w:rFonts w:eastAsiaTheme="minorHAnsi"/>
          <w:lang w:eastAsia="en-US"/>
        </w:rPr>
        <w:t>зяйства, участковых инспекторов</w:t>
      </w:r>
      <w:r w:rsidR="00EF279E" w:rsidRPr="00D34270">
        <w:rPr>
          <w:rFonts w:eastAsiaTheme="minorHAnsi"/>
          <w:lang w:eastAsia="en-US"/>
        </w:rPr>
        <w:t xml:space="preserve"> ОМВД России по </w:t>
      </w:r>
      <w:proofErr w:type="spellStart"/>
      <w:r w:rsidR="00EF279E" w:rsidRPr="00D34270">
        <w:rPr>
          <w:rFonts w:eastAsiaTheme="minorHAnsi"/>
          <w:lang w:eastAsia="en-US"/>
        </w:rPr>
        <w:t>Варненскому</w:t>
      </w:r>
      <w:proofErr w:type="spellEnd"/>
      <w:r w:rsidR="00EF279E" w:rsidRPr="00D34270">
        <w:rPr>
          <w:rFonts w:eastAsiaTheme="minorHAnsi"/>
          <w:lang w:eastAsia="en-US"/>
        </w:rPr>
        <w:t xml:space="preserve"> району, закреп</w:t>
      </w:r>
      <w:r w:rsidR="003B540D" w:rsidRPr="00D34270">
        <w:rPr>
          <w:rFonts w:eastAsiaTheme="minorHAnsi"/>
          <w:lang w:eastAsia="en-US"/>
        </w:rPr>
        <w:t xml:space="preserve">ленных за сельским поселением, в приграничных поселениях - </w:t>
      </w:r>
      <w:r w:rsidR="00E55BC8" w:rsidRPr="00D34270">
        <w:rPr>
          <w:rFonts w:eastAsiaTheme="minorHAnsi"/>
          <w:lang w:eastAsia="en-US"/>
        </w:rPr>
        <w:t xml:space="preserve">представителей </w:t>
      </w:r>
      <w:r w:rsidR="005F67C0" w:rsidRPr="00D34270">
        <w:rPr>
          <w:rFonts w:eastAsiaTheme="minorHAnsi"/>
          <w:lang w:eastAsia="en-US"/>
        </w:rPr>
        <w:t>отдела в с. Варна Управления ПУ</w:t>
      </w:r>
      <w:r w:rsidR="003B540D" w:rsidRPr="00D34270">
        <w:rPr>
          <w:rFonts w:eastAsiaTheme="minorHAnsi"/>
          <w:lang w:eastAsia="en-US"/>
        </w:rPr>
        <w:t xml:space="preserve"> ФСБ России по Челябинской области.</w:t>
      </w:r>
      <w:proofErr w:type="gramEnd"/>
    </w:p>
    <w:p w:rsidR="007A62E3" w:rsidRPr="00D34270" w:rsidRDefault="00F7131D" w:rsidP="00092D96">
      <w:pPr>
        <w:pStyle w:val="Style4"/>
        <w:tabs>
          <w:tab w:val="left" w:pos="851"/>
        </w:tabs>
        <w:spacing w:line="240" w:lineRule="auto"/>
      </w:pPr>
      <w:r w:rsidRPr="00D34270">
        <w:rPr>
          <w:rFonts w:eastAsiaTheme="minorHAnsi"/>
          <w:lang w:eastAsia="en-US"/>
        </w:rPr>
        <w:t>- отчет</w:t>
      </w:r>
      <w:r w:rsidR="00E55BC8" w:rsidRPr="00D34270">
        <w:rPr>
          <w:rFonts w:eastAsiaTheme="minorHAnsi"/>
          <w:lang w:eastAsia="en-US"/>
        </w:rPr>
        <w:t xml:space="preserve"> о проделанной работе по форме </w:t>
      </w:r>
      <w:r w:rsidR="00B46B14" w:rsidRPr="00D34270">
        <w:rPr>
          <w:rFonts w:eastAsiaTheme="minorHAnsi"/>
          <w:i/>
          <w:lang w:eastAsia="en-US"/>
        </w:rPr>
        <w:t>(Приложение №</w:t>
      </w:r>
      <w:r w:rsidR="00E55BC8" w:rsidRPr="00D34270">
        <w:rPr>
          <w:rFonts w:eastAsiaTheme="minorHAnsi"/>
          <w:i/>
          <w:lang w:eastAsia="en-US"/>
        </w:rPr>
        <w:t>1)</w:t>
      </w:r>
      <w:r w:rsidR="00E55BC8" w:rsidRPr="00D34270">
        <w:rPr>
          <w:rFonts w:eastAsiaTheme="minorHAnsi"/>
          <w:lang w:eastAsia="en-US"/>
        </w:rPr>
        <w:t xml:space="preserve"> представить в антинаркотическую комиссию </w:t>
      </w:r>
      <w:r w:rsidR="00E55BC8" w:rsidRPr="00D34270">
        <w:t>Варненского муниципального района до 15 августа 2017 г.</w:t>
      </w:r>
      <w:r w:rsidR="00594021" w:rsidRPr="00D34270">
        <w:t xml:space="preserve"> по электронному адресу:  nazarova_dr@varna74.ru</w:t>
      </w:r>
    </w:p>
    <w:p w:rsidR="00986C97" w:rsidRPr="00D34270" w:rsidRDefault="00986C97" w:rsidP="00092D96">
      <w:pPr>
        <w:pStyle w:val="Style4"/>
        <w:tabs>
          <w:tab w:val="left" w:pos="851"/>
        </w:tabs>
        <w:spacing w:line="240" w:lineRule="auto"/>
      </w:pPr>
    </w:p>
    <w:p w:rsidR="001A2137" w:rsidRPr="00D34270" w:rsidRDefault="002E786E" w:rsidP="00092D96">
      <w:pPr>
        <w:pStyle w:val="Style4"/>
        <w:tabs>
          <w:tab w:val="left" w:pos="851"/>
        </w:tabs>
        <w:spacing w:line="240" w:lineRule="auto"/>
        <w:rPr>
          <w:rFonts w:eastAsiaTheme="minorHAnsi"/>
          <w:b/>
          <w:lang w:eastAsia="en-US"/>
        </w:rPr>
      </w:pPr>
      <w:r w:rsidRPr="00D34270">
        <w:rPr>
          <w:rFonts w:eastAsiaTheme="minorHAnsi"/>
          <w:b/>
          <w:lang w:eastAsia="en-US"/>
        </w:rPr>
        <w:t>2.</w:t>
      </w:r>
      <w:r w:rsidR="00FF097B" w:rsidRPr="00D34270">
        <w:rPr>
          <w:rFonts w:eastAsiaTheme="minorHAnsi"/>
          <w:b/>
          <w:lang w:eastAsia="en-US"/>
        </w:rPr>
        <w:t>2</w:t>
      </w:r>
      <w:r w:rsidR="001A2137" w:rsidRPr="00D34270">
        <w:rPr>
          <w:rFonts w:eastAsiaTheme="minorHAnsi"/>
          <w:b/>
          <w:lang w:eastAsia="en-US"/>
        </w:rPr>
        <w:t>.</w:t>
      </w:r>
      <w:r w:rsidR="00FF097B" w:rsidRPr="00D34270">
        <w:rPr>
          <w:rFonts w:eastAsiaTheme="minorHAnsi"/>
          <w:b/>
          <w:lang w:eastAsia="en-US"/>
        </w:rPr>
        <w:t>3.</w:t>
      </w:r>
      <w:r w:rsidR="008F0027" w:rsidRPr="00D34270">
        <w:rPr>
          <w:rFonts w:eastAsiaTheme="minorHAnsi"/>
          <w:b/>
          <w:lang w:eastAsia="en-US"/>
        </w:rPr>
        <w:t xml:space="preserve">  </w:t>
      </w:r>
      <w:r w:rsidR="007A62E3" w:rsidRPr="00D34270">
        <w:rPr>
          <w:rFonts w:eastAsiaTheme="minorHAnsi"/>
          <w:b/>
          <w:lang w:eastAsia="en-US"/>
        </w:rPr>
        <w:t>МУЗ «</w:t>
      </w:r>
      <w:proofErr w:type="spellStart"/>
      <w:r w:rsidR="007A62E3" w:rsidRPr="00D34270">
        <w:rPr>
          <w:rFonts w:eastAsiaTheme="minorHAnsi"/>
          <w:b/>
          <w:lang w:eastAsia="en-US"/>
        </w:rPr>
        <w:t>Варненская</w:t>
      </w:r>
      <w:proofErr w:type="spellEnd"/>
      <w:r w:rsidR="007A62E3" w:rsidRPr="00D34270">
        <w:rPr>
          <w:rFonts w:eastAsiaTheme="minorHAnsi"/>
          <w:b/>
          <w:lang w:eastAsia="en-US"/>
        </w:rPr>
        <w:t xml:space="preserve"> ЦРБ» </w:t>
      </w:r>
      <w:r w:rsidR="007A62E3" w:rsidRPr="00D34270">
        <w:rPr>
          <w:rFonts w:eastAsiaTheme="minorHAnsi"/>
          <w:lang w:eastAsia="en-US"/>
        </w:rPr>
        <w:t>(Тишков А.Г.,  Теплова С.А.):</w:t>
      </w:r>
    </w:p>
    <w:p w:rsidR="001A2137" w:rsidRPr="00D34270" w:rsidRDefault="00E46BEF" w:rsidP="00092D96">
      <w:pPr>
        <w:pStyle w:val="Style4"/>
        <w:tabs>
          <w:tab w:val="left" w:pos="851"/>
        </w:tabs>
        <w:spacing w:line="240" w:lineRule="auto"/>
        <w:rPr>
          <w:rFonts w:eastAsiaTheme="minorHAnsi"/>
          <w:lang w:eastAsia="en-US"/>
        </w:rPr>
      </w:pPr>
      <w:proofErr w:type="gramStart"/>
      <w:r w:rsidRPr="00D34270">
        <w:rPr>
          <w:rFonts w:eastAsiaTheme="minorHAnsi"/>
          <w:lang w:eastAsia="en-US"/>
        </w:rPr>
        <w:t>- о</w:t>
      </w:r>
      <w:r w:rsidR="0088039D" w:rsidRPr="00D34270">
        <w:rPr>
          <w:rFonts w:eastAsiaTheme="minorHAnsi"/>
          <w:lang w:eastAsia="en-US"/>
        </w:rPr>
        <w:t>беспечить своевременность и полноту медицинского освидетельствования лиц, доставленных  в наркологический кабинет МУЗ «</w:t>
      </w:r>
      <w:proofErr w:type="spellStart"/>
      <w:r w:rsidR="0088039D" w:rsidRPr="00D34270">
        <w:rPr>
          <w:rFonts w:eastAsiaTheme="minorHAnsi"/>
          <w:lang w:eastAsia="en-US"/>
        </w:rPr>
        <w:t>Варненская</w:t>
      </w:r>
      <w:proofErr w:type="spellEnd"/>
      <w:r w:rsidR="0088039D" w:rsidRPr="00D34270">
        <w:rPr>
          <w:rFonts w:eastAsiaTheme="minorHAnsi"/>
          <w:lang w:eastAsia="en-US"/>
        </w:rPr>
        <w:t xml:space="preserve"> ЦРБ» по подозрению в употреблении наркотических ср</w:t>
      </w:r>
      <w:r w:rsidR="00792437" w:rsidRPr="00D34270">
        <w:rPr>
          <w:rFonts w:eastAsiaTheme="minorHAnsi"/>
          <w:lang w:eastAsia="en-US"/>
        </w:rPr>
        <w:t xml:space="preserve">едств и психотропных веществ, с </w:t>
      </w:r>
      <w:r w:rsidR="0088039D" w:rsidRPr="00D34270">
        <w:rPr>
          <w:rFonts w:eastAsiaTheme="minorHAnsi"/>
          <w:lang w:eastAsia="en-US"/>
        </w:rPr>
        <w:t>направлением их биологических сред на химико-</w:t>
      </w:r>
      <w:proofErr w:type="spellStart"/>
      <w:r w:rsidR="0088039D" w:rsidRPr="00D34270">
        <w:rPr>
          <w:rFonts w:eastAsiaTheme="minorHAnsi"/>
          <w:lang w:eastAsia="en-US"/>
        </w:rPr>
        <w:t>токсилогическое</w:t>
      </w:r>
      <w:proofErr w:type="spellEnd"/>
      <w:r w:rsidR="0088039D" w:rsidRPr="00D34270">
        <w:rPr>
          <w:rFonts w:eastAsiaTheme="minorHAnsi"/>
          <w:lang w:eastAsia="en-US"/>
        </w:rPr>
        <w:t xml:space="preserve"> </w:t>
      </w:r>
      <w:r w:rsidR="00792437" w:rsidRPr="00D34270">
        <w:rPr>
          <w:rFonts w:eastAsiaTheme="minorHAnsi"/>
          <w:lang w:eastAsia="en-US"/>
        </w:rPr>
        <w:t>исследование</w:t>
      </w:r>
      <w:r w:rsidR="0088039D" w:rsidRPr="00D34270">
        <w:rPr>
          <w:rFonts w:eastAsiaTheme="minorHAnsi"/>
          <w:lang w:eastAsia="en-US"/>
        </w:rPr>
        <w:t xml:space="preserve"> в </w:t>
      </w:r>
      <w:r w:rsidR="00792437" w:rsidRPr="00D34270">
        <w:rPr>
          <w:rFonts w:eastAsiaTheme="minorHAnsi"/>
          <w:lang w:eastAsia="en-US"/>
        </w:rPr>
        <w:t>порядке, предусмотренном</w:t>
      </w:r>
      <w:r w:rsidR="0088039D" w:rsidRPr="00D34270">
        <w:rPr>
          <w:rFonts w:eastAsiaTheme="minorHAnsi"/>
          <w:lang w:eastAsia="en-US"/>
        </w:rPr>
        <w:t xml:space="preserve"> приказом Министерства здравоохранения РФ от 18.12.2015 г. № 933н «О порядке проведения медицинского освидетельствования на состояние опьянения (алкогольного, наркотического или иного токсического)».</w:t>
      </w:r>
      <w:proofErr w:type="gramEnd"/>
      <w:r w:rsidR="001A2137" w:rsidRPr="00D34270">
        <w:rPr>
          <w:rFonts w:eastAsiaTheme="minorHAnsi"/>
          <w:lang w:eastAsia="en-US"/>
        </w:rPr>
        <w:t xml:space="preserve"> </w:t>
      </w:r>
      <w:r w:rsidRPr="00D34270">
        <w:rPr>
          <w:rFonts w:eastAsiaTheme="minorHAnsi"/>
          <w:lang w:eastAsia="en-US"/>
        </w:rPr>
        <w:t xml:space="preserve"> Срок – постоянно.</w:t>
      </w:r>
    </w:p>
    <w:p w:rsidR="000673BF" w:rsidRPr="00D34270" w:rsidRDefault="00E46BEF" w:rsidP="00092D96">
      <w:pPr>
        <w:pStyle w:val="Style4"/>
        <w:tabs>
          <w:tab w:val="left" w:pos="851"/>
        </w:tabs>
        <w:spacing w:line="240" w:lineRule="auto"/>
        <w:rPr>
          <w:rFonts w:eastAsiaTheme="minorHAnsi"/>
          <w:lang w:eastAsia="en-US"/>
        </w:rPr>
      </w:pPr>
      <w:r w:rsidRPr="00D34270">
        <w:rPr>
          <w:rFonts w:eastAsiaTheme="minorHAnsi"/>
          <w:lang w:eastAsia="en-US"/>
        </w:rPr>
        <w:t>- п</w:t>
      </w:r>
      <w:r w:rsidR="00A137E3" w:rsidRPr="00D34270">
        <w:rPr>
          <w:rFonts w:eastAsiaTheme="minorHAnsi"/>
          <w:lang w:eastAsia="en-US"/>
        </w:rPr>
        <w:t xml:space="preserve">редставить на следующем заседании антинаркотической комиссии </w:t>
      </w:r>
      <w:r w:rsidRPr="00D34270">
        <w:rPr>
          <w:rFonts w:eastAsiaTheme="minorHAnsi"/>
          <w:lang w:eastAsia="en-US"/>
        </w:rPr>
        <w:t>модели</w:t>
      </w:r>
      <w:r w:rsidR="00A24EAB" w:rsidRPr="00D34270">
        <w:rPr>
          <w:rFonts w:eastAsiaTheme="minorHAnsi"/>
          <w:lang w:eastAsia="en-US"/>
        </w:rPr>
        <w:t xml:space="preserve"> аппаратов для предварительного химико-токсикологического исследования</w:t>
      </w:r>
      <w:r w:rsidR="00A137E3" w:rsidRPr="00D34270">
        <w:rPr>
          <w:rFonts w:eastAsiaTheme="minorHAnsi"/>
          <w:lang w:eastAsia="en-US"/>
        </w:rPr>
        <w:t xml:space="preserve"> с их</w:t>
      </w:r>
      <w:r w:rsidR="0021090B" w:rsidRPr="00D34270">
        <w:rPr>
          <w:rFonts w:eastAsiaTheme="minorHAnsi"/>
          <w:lang w:eastAsia="en-US"/>
        </w:rPr>
        <w:t xml:space="preserve"> диагностическими возможностями для выбора аппарата в наркологический кабинет МУЗ «</w:t>
      </w:r>
      <w:proofErr w:type="spellStart"/>
      <w:r w:rsidR="0021090B" w:rsidRPr="00D34270">
        <w:rPr>
          <w:rFonts w:eastAsiaTheme="minorHAnsi"/>
          <w:lang w:eastAsia="en-US"/>
        </w:rPr>
        <w:t>Варненская</w:t>
      </w:r>
      <w:proofErr w:type="spellEnd"/>
      <w:r w:rsidR="0021090B" w:rsidRPr="00D34270">
        <w:rPr>
          <w:rFonts w:eastAsiaTheme="minorHAnsi"/>
          <w:lang w:eastAsia="en-US"/>
        </w:rPr>
        <w:t xml:space="preserve"> ЦРБ». </w:t>
      </w:r>
    </w:p>
    <w:p w:rsidR="000673BF" w:rsidRPr="00D34270" w:rsidRDefault="000673BF" w:rsidP="00092D96">
      <w:pPr>
        <w:pStyle w:val="Style4"/>
        <w:tabs>
          <w:tab w:val="left" w:pos="851"/>
        </w:tabs>
        <w:spacing w:line="240" w:lineRule="auto"/>
        <w:rPr>
          <w:rFonts w:eastAsiaTheme="minorHAnsi"/>
          <w:lang w:eastAsia="en-US"/>
        </w:rPr>
      </w:pPr>
    </w:p>
    <w:p w:rsidR="007A62E3" w:rsidRPr="00D34270" w:rsidRDefault="0021090B" w:rsidP="00092D96">
      <w:pPr>
        <w:tabs>
          <w:tab w:val="left" w:pos="993"/>
        </w:tabs>
        <w:spacing w:after="0"/>
        <w:jc w:val="both"/>
        <w:rPr>
          <w:rFonts w:ascii="Times New Roman" w:hAnsi="Times New Roman" w:cs="Times New Roman"/>
          <w:b/>
          <w:sz w:val="24"/>
          <w:szCs w:val="24"/>
        </w:rPr>
      </w:pPr>
      <w:r w:rsidRPr="00D34270">
        <w:rPr>
          <w:rFonts w:ascii="Times New Roman" w:hAnsi="Times New Roman" w:cs="Times New Roman"/>
          <w:b/>
          <w:sz w:val="24"/>
          <w:szCs w:val="24"/>
        </w:rPr>
        <w:t>2.2.4.</w:t>
      </w:r>
      <w:r w:rsidR="00174C5C" w:rsidRPr="00D34270">
        <w:rPr>
          <w:rFonts w:ascii="Times New Roman" w:hAnsi="Times New Roman" w:cs="Times New Roman"/>
          <w:b/>
          <w:sz w:val="24"/>
          <w:szCs w:val="24"/>
        </w:rPr>
        <w:t xml:space="preserve"> </w:t>
      </w:r>
      <w:r w:rsidR="007A62E3" w:rsidRPr="00D34270">
        <w:rPr>
          <w:rFonts w:ascii="Times New Roman" w:hAnsi="Times New Roman" w:cs="Times New Roman"/>
          <w:b/>
          <w:sz w:val="24"/>
          <w:szCs w:val="24"/>
        </w:rPr>
        <w:t xml:space="preserve">Антинаркотической комиссии Варненского муниципального района </w:t>
      </w:r>
      <w:r w:rsidR="00583D65" w:rsidRPr="00D34270">
        <w:rPr>
          <w:rFonts w:ascii="Times New Roman" w:hAnsi="Times New Roman" w:cs="Times New Roman"/>
          <w:b/>
          <w:sz w:val="24"/>
          <w:szCs w:val="24"/>
        </w:rPr>
        <w:t>(</w:t>
      </w:r>
      <w:proofErr w:type="spellStart"/>
      <w:r w:rsidR="007811D9" w:rsidRPr="00D34270">
        <w:rPr>
          <w:rFonts w:ascii="Times New Roman" w:hAnsi="Times New Roman" w:cs="Times New Roman"/>
          <w:b/>
          <w:sz w:val="24"/>
          <w:szCs w:val="24"/>
        </w:rPr>
        <w:t>Макайкина</w:t>
      </w:r>
      <w:proofErr w:type="spellEnd"/>
      <w:r w:rsidR="007811D9" w:rsidRPr="00D34270">
        <w:rPr>
          <w:rFonts w:ascii="Times New Roman" w:hAnsi="Times New Roman" w:cs="Times New Roman"/>
          <w:b/>
          <w:sz w:val="24"/>
          <w:szCs w:val="24"/>
        </w:rPr>
        <w:t xml:space="preserve"> С.А.,</w:t>
      </w:r>
      <w:r w:rsidR="007A62E3" w:rsidRPr="00D34270">
        <w:rPr>
          <w:rFonts w:ascii="Times New Roman" w:hAnsi="Times New Roman" w:cs="Times New Roman"/>
          <w:b/>
          <w:sz w:val="24"/>
          <w:szCs w:val="24"/>
        </w:rPr>
        <w:t xml:space="preserve"> Назарова Д.Р.):</w:t>
      </w:r>
    </w:p>
    <w:p w:rsidR="007A62E3" w:rsidRPr="00D34270" w:rsidRDefault="00680771" w:rsidP="00916FC7">
      <w:pPr>
        <w:pStyle w:val="a4"/>
        <w:tabs>
          <w:tab w:val="left" w:pos="567"/>
        </w:tabs>
        <w:ind w:left="0"/>
        <w:jc w:val="both"/>
        <w:rPr>
          <w:rFonts w:cs="Times New Roman"/>
          <w:sz w:val="24"/>
          <w:szCs w:val="24"/>
        </w:rPr>
      </w:pPr>
      <w:r w:rsidRPr="00D34270">
        <w:rPr>
          <w:rFonts w:cs="Times New Roman"/>
          <w:sz w:val="24"/>
          <w:szCs w:val="24"/>
        </w:rPr>
        <w:t>- о</w:t>
      </w:r>
      <w:r w:rsidR="007A62E3" w:rsidRPr="00D34270">
        <w:rPr>
          <w:rFonts w:cs="Times New Roman"/>
          <w:sz w:val="24"/>
          <w:szCs w:val="24"/>
        </w:rPr>
        <w:t>рганизовать информирование землепользователей о треб</w:t>
      </w:r>
      <w:r w:rsidR="00916FC7" w:rsidRPr="00D34270">
        <w:rPr>
          <w:rFonts w:cs="Times New Roman"/>
          <w:sz w:val="24"/>
          <w:szCs w:val="24"/>
        </w:rPr>
        <w:t xml:space="preserve">ованиях </w:t>
      </w:r>
      <w:r w:rsidR="007A62E3" w:rsidRPr="00D34270">
        <w:rPr>
          <w:rFonts w:cs="Times New Roman"/>
          <w:sz w:val="24"/>
          <w:szCs w:val="24"/>
        </w:rPr>
        <w:t>законодательства РФ о недопущении посева и к</w:t>
      </w:r>
      <w:r w:rsidR="00916FC7" w:rsidRPr="00D34270">
        <w:rPr>
          <w:rFonts w:cs="Times New Roman"/>
          <w:sz w:val="24"/>
          <w:szCs w:val="24"/>
        </w:rPr>
        <w:t xml:space="preserve">ультивирования </w:t>
      </w:r>
      <w:proofErr w:type="spellStart"/>
      <w:r w:rsidR="007A62E3" w:rsidRPr="00D34270">
        <w:rPr>
          <w:rFonts w:cs="Times New Roman"/>
          <w:sz w:val="24"/>
          <w:szCs w:val="24"/>
        </w:rPr>
        <w:t>наркорастений</w:t>
      </w:r>
      <w:proofErr w:type="spellEnd"/>
      <w:r w:rsidR="007A62E3" w:rsidRPr="00D34270">
        <w:rPr>
          <w:rFonts w:cs="Times New Roman"/>
          <w:sz w:val="24"/>
          <w:szCs w:val="24"/>
        </w:rPr>
        <w:t xml:space="preserve"> и нормах ответственности за его несоблюдение</w:t>
      </w:r>
      <w:r w:rsidR="002E786E" w:rsidRPr="00D34270">
        <w:rPr>
          <w:rFonts w:cs="Times New Roman"/>
          <w:sz w:val="24"/>
          <w:szCs w:val="24"/>
        </w:rPr>
        <w:t>. Срок – апрель, май 2017 г.</w:t>
      </w:r>
    </w:p>
    <w:p w:rsidR="002E786E" w:rsidRPr="00D34270" w:rsidRDefault="00680771" w:rsidP="00092D96">
      <w:pPr>
        <w:pStyle w:val="a4"/>
        <w:ind w:left="0"/>
        <w:jc w:val="both"/>
        <w:rPr>
          <w:rFonts w:cs="Times New Roman"/>
          <w:sz w:val="24"/>
          <w:szCs w:val="24"/>
        </w:rPr>
      </w:pPr>
      <w:r w:rsidRPr="00D34270">
        <w:rPr>
          <w:rFonts w:cs="Times New Roman"/>
          <w:sz w:val="24"/>
          <w:szCs w:val="24"/>
        </w:rPr>
        <w:lastRenderedPageBreak/>
        <w:t>- п</w:t>
      </w:r>
      <w:r w:rsidR="009F28AD" w:rsidRPr="00D34270">
        <w:rPr>
          <w:rFonts w:cs="Times New Roman"/>
          <w:sz w:val="24"/>
          <w:szCs w:val="24"/>
        </w:rPr>
        <w:t>оставить на контроль выполнение</w:t>
      </w:r>
      <w:r w:rsidR="002E786E" w:rsidRPr="00D34270">
        <w:rPr>
          <w:rFonts w:cs="Times New Roman"/>
          <w:sz w:val="24"/>
          <w:szCs w:val="24"/>
        </w:rPr>
        <w:t xml:space="preserve"> данного вопроса:</w:t>
      </w:r>
    </w:p>
    <w:p w:rsidR="002E786E" w:rsidRPr="00D34270" w:rsidRDefault="00680771" w:rsidP="00092D96">
      <w:pPr>
        <w:pStyle w:val="a4"/>
        <w:ind w:left="0"/>
        <w:jc w:val="both"/>
        <w:rPr>
          <w:rFonts w:cs="Times New Roman"/>
          <w:sz w:val="24"/>
          <w:szCs w:val="24"/>
        </w:rPr>
      </w:pPr>
      <w:r w:rsidRPr="00D34270">
        <w:rPr>
          <w:rFonts w:cs="Times New Roman"/>
          <w:sz w:val="24"/>
          <w:szCs w:val="24"/>
        </w:rPr>
        <w:t xml:space="preserve">а) </w:t>
      </w:r>
      <w:r w:rsidR="002E786E" w:rsidRPr="00D34270">
        <w:rPr>
          <w:rFonts w:cs="Times New Roman"/>
          <w:sz w:val="24"/>
          <w:szCs w:val="24"/>
        </w:rPr>
        <w:t xml:space="preserve">на заседании </w:t>
      </w:r>
      <w:r w:rsidR="00174C5C" w:rsidRPr="00D34270">
        <w:rPr>
          <w:rFonts w:cs="Times New Roman"/>
          <w:sz w:val="24"/>
          <w:szCs w:val="24"/>
        </w:rPr>
        <w:t>во 2 квартале  – п. 2.2., 2.4.2, 3</w:t>
      </w:r>
      <w:r w:rsidR="002E786E" w:rsidRPr="00D34270">
        <w:rPr>
          <w:rFonts w:cs="Times New Roman"/>
          <w:sz w:val="24"/>
          <w:szCs w:val="24"/>
        </w:rPr>
        <w:t>.1.;</w:t>
      </w:r>
    </w:p>
    <w:p w:rsidR="008111B8" w:rsidRPr="00D34270" w:rsidRDefault="00680771" w:rsidP="00092D96">
      <w:pPr>
        <w:pStyle w:val="a4"/>
        <w:ind w:left="0"/>
        <w:jc w:val="both"/>
        <w:rPr>
          <w:rFonts w:cs="Times New Roman"/>
          <w:sz w:val="24"/>
          <w:szCs w:val="24"/>
        </w:rPr>
      </w:pPr>
      <w:r w:rsidRPr="00D34270">
        <w:rPr>
          <w:rFonts w:cs="Times New Roman"/>
          <w:sz w:val="24"/>
          <w:szCs w:val="24"/>
        </w:rPr>
        <w:t>б)</w:t>
      </w:r>
      <w:r w:rsidR="00B46B14" w:rsidRPr="00D34270">
        <w:rPr>
          <w:rFonts w:cs="Times New Roman"/>
          <w:sz w:val="24"/>
          <w:szCs w:val="24"/>
        </w:rPr>
        <w:t xml:space="preserve"> </w:t>
      </w:r>
      <w:r w:rsidR="002E786E" w:rsidRPr="00D34270">
        <w:rPr>
          <w:rFonts w:cs="Times New Roman"/>
          <w:sz w:val="24"/>
          <w:szCs w:val="24"/>
        </w:rPr>
        <w:t>на заседани</w:t>
      </w:r>
      <w:r w:rsidR="00583D65" w:rsidRPr="00D34270">
        <w:rPr>
          <w:rFonts w:cs="Times New Roman"/>
          <w:sz w:val="24"/>
          <w:szCs w:val="24"/>
        </w:rPr>
        <w:t>и в 3 квартале  – п.2.3, 2.4.1.</w:t>
      </w:r>
    </w:p>
    <w:p w:rsidR="00583D65" w:rsidRPr="00D34270" w:rsidRDefault="00583D65" w:rsidP="00092D96">
      <w:pPr>
        <w:pStyle w:val="a4"/>
        <w:ind w:left="0"/>
        <w:jc w:val="both"/>
        <w:rPr>
          <w:rFonts w:cs="Times New Roman"/>
          <w:sz w:val="24"/>
          <w:szCs w:val="24"/>
        </w:rPr>
      </w:pPr>
    </w:p>
    <w:p w:rsidR="001A2137" w:rsidRPr="00D34270" w:rsidRDefault="001A2137" w:rsidP="00092D96">
      <w:pPr>
        <w:spacing w:after="0" w:line="240" w:lineRule="auto"/>
        <w:jc w:val="both"/>
        <w:rPr>
          <w:rFonts w:ascii="Times New Roman" w:hAnsi="Times New Roman" w:cs="Times New Roman"/>
          <w:b/>
          <w:sz w:val="24"/>
          <w:szCs w:val="24"/>
          <w:u w:val="single"/>
        </w:rPr>
      </w:pPr>
      <w:r w:rsidRPr="00D34270">
        <w:rPr>
          <w:rFonts w:ascii="Times New Roman" w:hAnsi="Times New Roman" w:cs="Times New Roman"/>
          <w:b/>
          <w:sz w:val="24"/>
          <w:szCs w:val="24"/>
        </w:rPr>
        <w:t>Вопрос 3.</w:t>
      </w:r>
      <w:r w:rsidRPr="00D34270">
        <w:rPr>
          <w:rFonts w:ascii="Times New Roman" w:hAnsi="Times New Roman" w:cs="Times New Roman"/>
          <w:sz w:val="24"/>
          <w:szCs w:val="24"/>
        </w:rPr>
        <w:t xml:space="preserve"> </w:t>
      </w:r>
      <w:r w:rsidRPr="00D34270">
        <w:rPr>
          <w:rFonts w:ascii="Times New Roman" w:hAnsi="Times New Roman" w:cs="Times New Roman"/>
          <w:b/>
          <w:sz w:val="24"/>
          <w:szCs w:val="24"/>
          <w:u w:val="single"/>
        </w:rPr>
        <w:t>О</w:t>
      </w:r>
      <w:r w:rsidRPr="00D34270">
        <w:rPr>
          <w:rFonts w:ascii="Times New Roman" w:hAnsi="Times New Roman" w:cs="Times New Roman"/>
          <w:sz w:val="24"/>
          <w:szCs w:val="24"/>
          <w:u w:val="single"/>
        </w:rPr>
        <w:t xml:space="preserve"> </w:t>
      </w:r>
      <w:r w:rsidR="007811D9" w:rsidRPr="00D34270">
        <w:rPr>
          <w:rFonts w:ascii="Times New Roman" w:hAnsi="Times New Roman" w:cs="Times New Roman"/>
          <w:b/>
          <w:sz w:val="24"/>
          <w:szCs w:val="24"/>
          <w:u w:val="single"/>
        </w:rPr>
        <w:t>Плане</w:t>
      </w:r>
      <w:r w:rsidRPr="00D34270">
        <w:rPr>
          <w:rFonts w:ascii="Times New Roman" w:hAnsi="Times New Roman" w:cs="Times New Roman"/>
          <w:b/>
          <w:sz w:val="24"/>
          <w:szCs w:val="24"/>
          <w:u w:val="single"/>
        </w:rPr>
        <w:t xml:space="preserve"> работы межведомственной антинаркотической комиссии  Варненского муниципального района на 2017 год на основе Плана работы АНК Челябинской области на 2</w:t>
      </w:r>
      <w:r w:rsidR="00B46B14" w:rsidRPr="00D34270">
        <w:rPr>
          <w:rFonts w:ascii="Times New Roman" w:hAnsi="Times New Roman" w:cs="Times New Roman"/>
          <w:b/>
          <w:sz w:val="24"/>
          <w:szCs w:val="24"/>
          <w:u w:val="single"/>
        </w:rPr>
        <w:t>017</w:t>
      </w:r>
      <w:r w:rsidR="006C7117" w:rsidRPr="00D34270">
        <w:rPr>
          <w:rFonts w:ascii="Times New Roman" w:hAnsi="Times New Roman" w:cs="Times New Roman"/>
          <w:b/>
          <w:sz w:val="24"/>
          <w:szCs w:val="24"/>
          <w:u w:val="single"/>
        </w:rPr>
        <w:t>г., утвержденном</w:t>
      </w:r>
      <w:r w:rsidR="007811D9" w:rsidRPr="00D34270">
        <w:rPr>
          <w:rFonts w:ascii="Times New Roman" w:hAnsi="Times New Roman" w:cs="Times New Roman"/>
          <w:b/>
          <w:sz w:val="24"/>
          <w:szCs w:val="24"/>
          <w:u w:val="single"/>
        </w:rPr>
        <w:t xml:space="preserve"> 22.12.2016</w:t>
      </w:r>
      <w:r w:rsidRPr="00D34270">
        <w:rPr>
          <w:rFonts w:ascii="Times New Roman" w:hAnsi="Times New Roman" w:cs="Times New Roman"/>
          <w:b/>
          <w:sz w:val="24"/>
          <w:szCs w:val="24"/>
          <w:u w:val="single"/>
        </w:rPr>
        <w:t>г. Б.А. Дубровским (инф. письмо от 29.12.2016 г. № 06/7914)</w:t>
      </w:r>
    </w:p>
    <w:p w:rsidR="001A2137" w:rsidRPr="00D34270" w:rsidRDefault="001A2137" w:rsidP="002B459F">
      <w:pPr>
        <w:pStyle w:val="Style4"/>
        <w:tabs>
          <w:tab w:val="left" w:pos="993"/>
        </w:tabs>
        <w:spacing w:line="240" w:lineRule="auto"/>
        <w:ind w:firstLine="709"/>
        <w:jc w:val="center"/>
        <w:rPr>
          <w:b/>
        </w:rPr>
      </w:pPr>
      <w:proofErr w:type="spellStart"/>
      <w:r w:rsidRPr="00D34270">
        <w:rPr>
          <w:b/>
        </w:rPr>
        <w:t>Макайкина</w:t>
      </w:r>
      <w:proofErr w:type="spellEnd"/>
      <w:r w:rsidRPr="00D34270">
        <w:rPr>
          <w:b/>
        </w:rPr>
        <w:t xml:space="preserve"> С.А.</w:t>
      </w:r>
    </w:p>
    <w:p w:rsidR="001005EC" w:rsidRPr="00D34270" w:rsidRDefault="001005EC" w:rsidP="00092D96">
      <w:pPr>
        <w:pStyle w:val="Style4"/>
        <w:tabs>
          <w:tab w:val="left" w:pos="993"/>
        </w:tabs>
        <w:spacing w:line="240" w:lineRule="auto"/>
        <w:ind w:firstLine="709"/>
        <w:rPr>
          <w:b/>
        </w:rPr>
      </w:pPr>
    </w:p>
    <w:p w:rsidR="001A2137" w:rsidRPr="00D34270" w:rsidRDefault="00EF7AC3" w:rsidP="00092D96">
      <w:pPr>
        <w:pStyle w:val="Style4"/>
        <w:tabs>
          <w:tab w:val="left" w:pos="993"/>
        </w:tabs>
        <w:spacing w:line="240" w:lineRule="auto"/>
        <w:ind w:hanging="284"/>
      </w:pPr>
      <w:r w:rsidRPr="00D34270">
        <w:t xml:space="preserve">   </w:t>
      </w:r>
      <w:r w:rsidR="000F2019" w:rsidRPr="00D34270">
        <w:t xml:space="preserve"> </w:t>
      </w:r>
      <w:r w:rsidR="009A7BB9" w:rsidRPr="00D34270">
        <w:tab/>
      </w:r>
      <w:r w:rsidR="000F2019" w:rsidRPr="00D34270">
        <w:tab/>
      </w:r>
      <w:r w:rsidRPr="00D34270">
        <w:t>В ходе обсуждения</w:t>
      </w:r>
      <w:r w:rsidR="00351217" w:rsidRPr="00D34270">
        <w:t xml:space="preserve"> Плана работы межведомстве</w:t>
      </w:r>
      <w:r w:rsidRPr="00D34270">
        <w:t>нной антинаркотической комиссии</w:t>
      </w:r>
      <w:r w:rsidR="00351217" w:rsidRPr="00D34270">
        <w:t xml:space="preserve"> Варненского муниципального района на 2017 год</w:t>
      </w:r>
      <w:r w:rsidRPr="00D34270">
        <w:t xml:space="preserve"> (</w:t>
      </w:r>
      <w:r w:rsidR="00B46B14" w:rsidRPr="00D34270">
        <w:rPr>
          <w:i/>
        </w:rPr>
        <w:t>Приложение №2</w:t>
      </w:r>
      <w:r w:rsidRPr="00D34270">
        <w:rPr>
          <w:i/>
        </w:rPr>
        <w:t>)</w:t>
      </w:r>
      <w:r w:rsidR="008159B6" w:rsidRPr="00D34270">
        <w:rPr>
          <w:i/>
        </w:rPr>
        <w:t xml:space="preserve"> </w:t>
      </w:r>
      <w:r w:rsidR="00772D16" w:rsidRPr="00D34270">
        <w:t>комиссия</w:t>
      </w:r>
    </w:p>
    <w:p w:rsidR="001A2137" w:rsidRPr="00D34270" w:rsidRDefault="001A2137" w:rsidP="00092D96">
      <w:pPr>
        <w:pStyle w:val="Style4"/>
        <w:tabs>
          <w:tab w:val="left" w:pos="993"/>
        </w:tabs>
        <w:spacing w:line="240" w:lineRule="auto"/>
        <w:ind w:firstLine="709"/>
      </w:pPr>
    </w:p>
    <w:p w:rsidR="00351217" w:rsidRPr="00D34270" w:rsidRDefault="00351217" w:rsidP="00092D96">
      <w:pPr>
        <w:tabs>
          <w:tab w:val="left" w:pos="993"/>
        </w:tabs>
        <w:spacing w:after="0"/>
        <w:ind w:firstLine="709"/>
        <w:jc w:val="both"/>
        <w:rPr>
          <w:rFonts w:ascii="Times New Roman" w:hAnsi="Times New Roman" w:cs="Times New Roman"/>
          <w:b/>
          <w:sz w:val="24"/>
          <w:szCs w:val="24"/>
        </w:rPr>
      </w:pPr>
      <w:r w:rsidRPr="00D34270">
        <w:rPr>
          <w:rFonts w:ascii="Times New Roman" w:hAnsi="Times New Roman" w:cs="Times New Roman"/>
          <w:b/>
          <w:sz w:val="24"/>
          <w:szCs w:val="24"/>
        </w:rPr>
        <w:t>РЕШИЛА:</w:t>
      </w:r>
    </w:p>
    <w:p w:rsidR="00351217" w:rsidRPr="00D34270" w:rsidRDefault="004C7E4E" w:rsidP="00092D96">
      <w:pPr>
        <w:pStyle w:val="Style4"/>
        <w:tabs>
          <w:tab w:val="left" w:pos="993"/>
        </w:tabs>
        <w:spacing w:line="240" w:lineRule="auto"/>
      </w:pPr>
      <w:r w:rsidRPr="00D34270">
        <w:rPr>
          <w:rFonts w:eastAsiaTheme="minorHAnsi"/>
          <w:lang w:eastAsia="en-US"/>
        </w:rPr>
        <w:t>3.1.</w:t>
      </w:r>
      <w:r w:rsidR="00772D16" w:rsidRPr="00D34270">
        <w:rPr>
          <w:rFonts w:eastAsiaTheme="minorHAnsi"/>
          <w:lang w:eastAsia="en-US"/>
        </w:rPr>
        <w:t xml:space="preserve"> </w:t>
      </w:r>
      <w:r w:rsidR="007D2D69" w:rsidRPr="00D34270">
        <w:rPr>
          <w:rFonts w:eastAsiaTheme="minorHAnsi"/>
          <w:lang w:eastAsia="en-US"/>
        </w:rPr>
        <w:t xml:space="preserve">Утвердить </w:t>
      </w:r>
      <w:r w:rsidR="00351217" w:rsidRPr="00D34270">
        <w:rPr>
          <w:rFonts w:eastAsiaTheme="minorHAnsi"/>
          <w:lang w:eastAsia="en-US"/>
        </w:rPr>
        <w:t xml:space="preserve"> </w:t>
      </w:r>
      <w:r w:rsidR="00351217" w:rsidRPr="00D34270">
        <w:t>План  работы межведомственной антинаркотической</w:t>
      </w:r>
      <w:r w:rsidR="007D2D69" w:rsidRPr="00D34270">
        <w:t xml:space="preserve"> </w:t>
      </w:r>
      <w:r w:rsidR="00351217" w:rsidRPr="00D34270">
        <w:t>комиссии  Варненского муниципального района на 2017 год.</w:t>
      </w:r>
    </w:p>
    <w:p w:rsidR="00351217" w:rsidRPr="00D34270" w:rsidRDefault="004C7E4E" w:rsidP="00092D96">
      <w:pPr>
        <w:pStyle w:val="Style4"/>
        <w:tabs>
          <w:tab w:val="left" w:pos="993"/>
        </w:tabs>
        <w:spacing w:line="240" w:lineRule="auto"/>
      </w:pPr>
      <w:r w:rsidRPr="00D34270">
        <w:rPr>
          <w:rFonts w:eastAsiaTheme="minorHAnsi"/>
          <w:lang w:eastAsia="en-US"/>
        </w:rPr>
        <w:t>3.2.</w:t>
      </w:r>
      <w:r w:rsidR="00772D16" w:rsidRPr="00D34270">
        <w:rPr>
          <w:rFonts w:eastAsiaTheme="minorHAnsi"/>
          <w:lang w:eastAsia="en-US"/>
        </w:rPr>
        <w:t xml:space="preserve"> </w:t>
      </w:r>
      <w:r w:rsidR="006C7117" w:rsidRPr="00D34270">
        <w:rPr>
          <w:rFonts w:eastAsiaTheme="minorHAnsi"/>
          <w:lang w:eastAsia="en-US"/>
        </w:rPr>
        <w:t>Разместить до 18</w:t>
      </w:r>
      <w:r w:rsidR="007D2D69" w:rsidRPr="00D34270">
        <w:rPr>
          <w:rFonts w:eastAsiaTheme="minorHAnsi"/>
          <w:lang w:eastAsia="en-US"/>
        </w:rPr>
        <w:t>.03</w:t>
      </w:r>
      <w:r w:rsidR="00772D16" w:rsidRPr="00D34270">
        <w:rPr>
          <w:rFonts w:eastAsiaTheme="minorHAnsi"/>
          <w:lang w:eastAsia="en-US"/>
        </w:rPr>
        <w:t>.2017</w:t>
      </w:r>
      <w:r w:rsidR="00351217" w:rsidRPr="00D34270">
        <w:rPr>
          <w:rFonts w:eastAsiaTheme="minorHAnsi"/>
          <w:lang w:eastAsia="en-US"/>
        </w:rPr>
        <w:t xml:space="preserve">г. </w:t>
      </w:r>
      <w:r w:rsidR="00772D16" w:rsidRPr="00D34270">
        <w:t>План</w:t>
      </w:r>
      <w:r w:rsidR="00351217" w:rsidRPr="00D34270">
        <w:t xml:space="preserve"> работы межведомстве</w:t>
      </w:r>
      <w:r w:rsidR="006863B2" w:rsidRPr="00D34270">
        <w:t>нной антинаркотической комиссии</w:t>
      </w:r>
      <w:r w:rsidR="00351217" w:rsidRPr="00D34270">
        <w:t xml:space="preserve"> Варненского муниципального района на 2017 год на сайте администрации. Ответственная </w:t>
      </w:r>
      <w:proofErr w:type="spellStart"/>
      <w:r w:rsidR="00351217" w:rsidRPr="00D34270">
        <w:t>Макайкина</w:t>
      </w:r>
      <w:proofErr w:type="spellEnd"/>
      <w:r w:rsidR="00351217" w:rsidRPr="00D34270">
        <w:t xml:space="preserve"> С.А.</w:t>
      </w:r>
    </w:p>
    <w:p w:rsidR="007D2D69" w:rsidRPr="00D34270" w:rsidRDefault="004C7E4E" w:rsidP="00772D16">
      <w:pPr>
        <w:tabs>
          <w:tab w:val="left" w:pos="993"/>
        </w:tabs>
        <w:spacing w:after="0"/>
        <w:jc w:val="both"/>
        <w:rPr>
          <w:rFonts w:ascii="Times New Roman" w:hAnsi="Times New Roman" w:cs="Times New Roman"/>
          <w:b/>
          <w:sz w:val="24"/>
          <w:szCs w:val="24"/>
        </w:rPr>
      </w:pPr>
      <w:r w:rsidRPr="00D34270">
        <w:rPr>
          <w:rFonts w:ascii="Times New Roman" w:eastAsiaTheme="minorHAnsi" w:hAnsi="Times New Roman" w:cs="Times New Roman"/>
          <w:sz w:val="24"/>
          <w:szCs w:val="24"/>
          <w:lang w:eastAsia="en-US"/>
        </w:rPr>
        <w:t>3.3.</w:t>
      </w:r>
      <w:r w:rsidR="006863B2" w:rsidRPr="00D34270">
        <w:rPr>
          <w:rFonts w:ascii="Times New Roman" w:eastAsiaTheme="minorHAnsi" w:hAnsi="Times New Roman" w:cs="Times New Roman"/>
          <w:sz w:val="24"/>
          <w:szCs w:val="24"/>
          <w:lang w:eastAsia="en-US"/>
        </w:rPr>
        <w:t xml:space="preserve"> </w:t>
      </w:r>
      <w:r w:rsidR="00351217" w:rsidRPr="00D34270">
        <w:rPr>
          <w:rFonts w:ascii="Times New Roman" w:eastAsiaTheme="minorHAnsi" w:hAnsi="Times New Roman" w:cs="Times New Roman"/>
          <w:sz w:val="24"/>
          <w:szCs w:val="24"/>
          <w:lang w:eastAsia="en-US"/>
        </w:rPr>
        <w:t>Секретарю ком</w:t>
      </w:r>
      <w:r w:rsidR="006863B2" w:rsidRPr="00D34270">
        <w:rPr>
          <w:rFonts w:ascii="Times New Roman" w:eastAsiaTheme="minorHAnsi" w:hAnsi="Times New Roman" w:cs="Times New Roman"/>
          <w:sz w:val="24"/>
          <w:szCs w:val="24"/>
          <w:lang w:eastAsia="en-US"/>
        </w:rPr>
        <w:t xml:space="preserve">иссии, </w:t>
      </w:r>
      <w:r w:rsidR="00772D16" w:rsidRPr="00D34270">
        <w:rPr>
          <w:rFonts w:ascii="Times New Roman" w:eastAsiaTheme="minorHAnsi" w:hAnsi="Times New Roman" w:cs="Times New Roman"/>
          <w:sz w:val="24"/>
          <w:szCs w:val="24"/>
          <w:lang w:eastAsia="en-US"/>
        </w:rPr>
        <w:t>Назаровой Д.Р.,</w:t>
      </w:r>
      <w:r w:rsidR="009714F5" w:rsidRPr="00D34270">
        <w:rPr>
          <w:rFonts w:ascii="Times New Roman" w:eastAsiaTheme="minorHAnsi" w:hAnsi="Times New Roman" w:cs="Times New Roman"/>
          <w:sz w:val="24"/>
          <w:szCs w:val="24"/>
          <w:lang w:eastAsia="en-US"/>
        </w:rPr>
        <w:t xml:space="preserve"> до 18</w:t>
      </w:r>
      <w:r w:rsidR="007D2D69" w:rsidRPr="00D34270">
        <w:rPr>
          <w:rFonts w:ascii="Times New Roman" w:eastAsiaTheme="minorHAnsi" w:hAnsi="Times New Roman" w:cs="Times New Roman"/>
          <w:sz w:val="24"/>
          <w:szCs w:val="24"/>
          <w:lang w:eastAsia="en-US"/>
        </w:rPr>
        <w:t>.03</w:t>
      </w:r>
      <w:r w:rsidR="00772D16" w:rsidRPr="00D34270">
        <w:rPr>
          <w:rFonts w:ascii="Times New Roman" w:eastAsiaTheme="minorHAnsi" w:hAnsi="Times New Roman" w:cs="Times New Roman"/>
          <w:sz w:val="24"/>
          <w:szCs w:val="24"/>
          <w:lang w:eastAsia="en-US"/>
        </w:rPr>
        <w:t>.2017</w:t>
      </w:r>
      <w:r w:rsidR="00351217" w:rsidRPr="00D34270">
        <w:rPr>
          <w:rFonts w:ascii="Times New Roman" w:eastAsiaTheme="minorHAnsi" w:hAnsi="Times New Roman" w:cs="Times New Roman"/>
          <w:sz w:val="24"/>
          <w:szCs w:val="24"/>
          <w:lang w:eastAsia="en-US"/>
        </w:rPr>
        <w:t>г.</w:t>
      </w:r>
      <w:r w:rsidR="007D2D69" w:rsidRPr="00D34270">
        <w:rPr>
          <w:rFonts w:ascii="Times New Roman" w:eastAsiaTheme="minorHAnsi" w:hAnsi="Times New Roman" w:cs="Times New Roman"/>
          <w:sz w:val="24"/>
          <w:szCs w:val="24"/>
          <w:lang w:eastAsia="en-US"/>
        </w:rPr>
        <w:t xml:space="preserve"> </w:t>
      </w:r>
      <w:r w:rsidR="00351217" w:rsidRPr="00D34270">
        <w:rPr>
          <w:rFonts w:ascii="Times New Roman" w:eastAsiaTheme="minorHAnsi" w:hAnsi="Times New Roman" w:cs="Times New Roman"/>
          <w:sz w:val="24"/>
          <w:szCs w:val="24"/>
          <w:lang w:eastAsia="en-US"/>
        </w:rPr>
        <w:t xml:space="preserve">разослать </w:t>
      </w:r>
      <w:r w:rsidR="007D2D69" w:rsidRPr="00D34270">
        <w:rPr>
          <w:rFonts w:ascii="Times New Roman" w:hAnsi="Times New Roman" w:cs="Times New Roman"/>
          <w:sz w:val="24"/>
          <w:szCs w:val="24"/>
        </w:rPr>
        <w:t xml:space="preserve">членам </w:t>
      </w:r>
      <w:r w:rsidRPr="00D34270">
        <w:rPr>
          <w:rFonts w:ascii="Times New Roman" w:hAnsi="Times New Roman" w:cs="Times New Roman"/>
          <w:sz w:val="24"/>
          <w:szCs w:val="24"/>
        </w:rPr>
        <w:t xml:space="preserve">                   </w:t>
      </w:r>
      <w:r w:rsidR="007D2D69" w:rsidRPr="00D34270">
        <w:rPr>
          <w:rFonts w:ascii="Times New Roman" w:hAnsi="Times New Roman" w:cs="Times New Roman"/>
          <w:sz w:val="24"/>
          <w:szCs w:val="24"/>
        </w:rPr>
        <w:t xml:space="preserve">антинаркотической  комиссии </w:t>
      </w:r>
      <w:r w:rsidR="003F41B1" w:rsidRPr="00D34270">
        <w:rPr>
          <w:rFonts w:ascii="Times New Roman" w:hAnsi="Times New Roman" w:cs="Times New Roman"/>
          <w:sz w:val="24"/>
          <w:szCs w:val="24"/>
        </w:rPr>
        <w:t xml:space="preserve"> и </w:t>
      </w:r>
      <w:r w:rsidR="002B459F">
        <w:rPr>
          <w:rFonts w:ascii="Times New Roman" w:hAnsi="Times New Roman" w:cs="Times New Roman"/>
          <w:sz w:val="24"/>
          <w:szCs w:val="24"/>
        </w:rPr>
        <w:t>главам</w:t>
      </w:r>
      <w:r w:rsidR="003F41B1" w:rsidRPr="00D34270">
        <w:rPr>
          <w:rFonts w:ascii="Times New Roman" w:hAnsi="Times New Roman" w:cs="Times New Roman"/>
          <w:sz w:val="24"/>
          <w:szCs w:val="24"/>
        </w:rPr>
        <w:t xml:space="preserve"> сельских поселений Варненского муниципального района </w:t>
      </w:r>
      <w:r w:rsidR="007D2D69" w:rsidRPr="00D34270">
        <w:rPr>
          <w:rFonts w:ascii="Times New Roman" w:hAnsi="Times New Roman" w:cs="Times New Roman"/>
          <w:sz w:val="24"/>
          <w:szCs w:val="24"/>
        </w:rPr>
        <w:t xml:space="preserve">протокол </w:t>
      </w:r>
      <w:r w:rsidRPr="00D34270">
        <w:rPr>
          <w:rFonts w:ascii="Times New Roman" w:hAnsi="Times New Roman" w:cs="Times New Roman"/>
          <w:sz w:val="24"/>
          <w:szCs w:val="24"/>
        </w:rPr>
        <w:t>заседания антинаркотической комиссии</w:t>
      </w:r>
      <w:r w:rsidR="00772D16" w:rsidRPr="00D34270">
        <w:rPr>
          <w:rFonts w:ascii="Times New Roman" w:hAnsi="Times New Roman" w:cs="Times New Roman"/>
          <w:b/>
          <w:sz w:val="24"/>
          <w:szCs w:val="24"/>
        </w:rPr>
        <w:t xml:space="preserve"> </w:t>
      </w:r>
      <w:r w:rsidRPr="00D34270">
        <w:rPr>
          <w:rFonts w:ascii="Times New Roman" w:hAnsi="Times New Roman" w:cs="Times New Roman"/>
          <w:sz w:val="24"/>
          <w:szCs w:val="24"/>
        </w:rPr>
        <w:t xml:space="preserve">Варненского муниципального района Челябинской </w:t>
      </w:r>
      <w:r w:rsidR="00772D16" w:rsidRPr="00D34270">
        <w:rPr>
          <w:rFonts w:ascii="Times New Roman" w:hAnsi="Times New Roman" w:cs="Times New Roman"/>
          <w:sz w:val="24"/>
          <w:szCs w:val="24"/>
        </w:rPr>
        <w:t>области</w:t>
      </w:r>
      <w:r w:rsidR="007D2D69" w:rsidRPr="00D34270">
        <w:rPr>
          <w:rFonts w:ascii="Times New Roman" w:hAnsi="Times New Roman" w:cs="Times New Roman"/>
          <w:sz w:val="24"/>
          <w:szCs w:val="24"/>
        </w:rPr>
        <w:t xml:space="preserve"> от 03.03.2017 г.</w:t>
      </w:r>
      <w:r w:rsidR="00772D16" w:rsidRPr="00D34270">
        <w:rPr>
          <w:rFonts w:ascii="Times New Roman" w:hAnsi="Times New Roman" w:cs="Times New Roman"/>
          <w:sz w:val="24"/>
          <w:szCs w:val="24"/>
        </w:rPr>
        <w:t xml:space="preserve"> </w:t>
      </w:r>
      <w:r w:rsidR="007D2D69" w:rsidRPr="00D34270">
        <w:rPr>
          <w:rFonts w:ascii="Times New Roman" w:hAnsi="Times New Roman" w:cs="Times New Roman"/>
          <w:sz w:val="24"/>
          <w:szCs w:val="24"/>
        </w:rPr>
        <w:t xml:space="preserve"> № 1.</w:t>
      </w:r>
    </w:p>
    <w:p w:rsidR="006716E9" w:rsidRPr="00D34270" w:rsidRDefault="004C7E4E" w:rsidP="00092D96">
      <w:pPr>
        <w:pStyle w:val="Style4"/>
        <w:tabs>
          <w:tab w:val="left" w:pos="993"/>
        </w:tabs>
        <w:spacing w:line="240" w:lineRule="auto"/>
        <w:rPr>
          <w:i/>
        </w:rPr>
      </w:pPr>
      <w:r w:rsidRPr="00D34270">
        <w:rPr>
          <w:rFonts w:eastAsiaTheme="minorHAnsi"/>
          <w:lang w:eastAsia="en-US"/>
        </w:rPr>
        <w:t>3.4.</w:t>
      </w:r>
      <w:r w:rsidR="001005EC" w:rsidRPr="00D34270">
        <w:rPr>
          <w:rFonts w:eastAsiaTheme="minorHAnsi"/>
          <w:lang w:eastAsia="en-US"/>
        </w:rPr>
        <w:t xml:space="preserve"> </w:t>
      </w:r>
      <w:r w:rsidR="006716E9" w:rsidRPr="00D34270">
        <w:rPr>
          <w:rFonts w:eastAsiaTheme="minorHAnsi"/>
          <w:lang w:eastAsia="en-US"/>
        </w:rPr>
        <w:t xml:space="preserve">Поставить на контроль выполнение Плана </w:t>
      </w:r>
      <w:r w:rsidR="006716E9" w:rsidRPr="00D34270">
        <w:t xml:space="preserve">работы межведомственной антинаркотической комиссии  Варненского муниципального района на 2017 год. </w:t>
      </w:r>
    </w:p>
    <w:p w:rsidR="006716E9" w:rsidRPr="00D34270" w:rsidRDefault="006716E9" w:rsidP="00092D96">
      <w:pPr>
        <w:pStyle w:val="Style4"/>
        <w:tabs>
          <w:tab w:val="left" w:pos="993"/>
        </w:tabs>
        <w:spacing w:line="240" w:lineRule="auto"/>
        <w:rPr>
          <w:i/>
        </w:rPr>
      </w:pPr>
      <w:r w:rsidRPr="00D34270">
        <w:rPr>
          <w:rFonts w:eastAsia="Calibri"/>
          <w:i/>
        </w:rPr>
        <w:t xml:space="preserve">Срок – 4 квартал 2017 г. Ответственный – секретарь Комиссии. </w:t>
      </w:r>
    </w:p>
    <w:p w:rsidR="00351217" w:rsidRPr="00D34270" w:rsidRDefault="006716E9" w:rsidP="00092D96">
      <w:pPr>
        <w:pStyle w:val="Style4"/>
        <w:tabs>
          <w:tab w:val="left" w:pos="993"/>
        </w:tabs>
        <w:spacing w:line="240" w:lineRule="auto"/>
      </w:pPr>
      <w:r w:rsidRPr="00D34270">
        <w:t xml:space="preserve"> </w:t>
      </w:r>
    </w:p>
    <w:p w:rsidR="00351217" w:rsidRPr="00D34270" w:rsidRDefault="00351217" w:rsidP="00092D96">
      <w:pPr>
        <w:pStyle w:val="Style4"/>
        <w:tabs>
          <w:tab w:val="left" w:pos="993"/>
        </w:tabs>
        <w:spacing w:line="240" w:lineRule="auto"/>
        <w:rPr>
          <w:rFonts w:eastAsiaTheme="minorHAnsi"/>
          <w:b/>
          <w:u w:val="single"/>
          <w:lang w:eastAsia="en-US"/>
        </w:rPr>
      </w:pPr>
      <w:r w:rsidRPr="00D34270">
        <w:rPr>
          <w:b/>
        </w:rPr>
        <w:t>Вопрос 4.</w:t>
      </w:r>
      <w:r w:rsidRPr="00D34270">
        <w:t xml:space="preserve"> </w:t>
      </w:r>
      <w:r w:rsidRPr="00D34270">
        <w:rPr>
          <w:b/>
          <w:u w:val="single"/>
        </w:rPr>
        <w:t xml:space="preserve">Об  организации межведомственной профилактической акции  «За здоровый образ жизни» на территории Варненского  района (по плану комиссии по профилактике преступлений)   </w:t>
      </w:r>
    </w:p>
    <w:p w:rsidR="00351217" w:rsidRPr="00D34270" w:rsidRDefault="00351217" w:rsidP="00227FC1">
      <w:pPr>
        <w:pStyle w:val="Style4"/>
        <w:tabs>
          <w:tab w:val="left" w:pos="993"/>
        </w:tabs>
        <w:spacing w:line="240" w:lineRule="auto"/>
        <w:jc w:val="center"/>
        <w:rPr>
          <w:rFonts w:eastAsiaTheme="minorHAnsi"/>
          <w:b/>
          <w:lang w:eastAsia="en-US"/>
        </w:rPr>
      </w:pPr>
      <w:r w:rsidRPr="00D34270">
        <w:rPr>
          <w:rFonts w:eastAsiaTheme="minorHAnsi"/>
          <w:b/>
          <w:lang w:eastAsia="en-US"/>
        </w:rPr>
        <w:t>Зуева Т.В.</w:t>
      </w:r>
    </w:p>
    <w:p w:rsidR="00351217" w:rsidRPr="00D34270" w:rsidRDefault="00351217" w:rsidP="00092D96">
      <w:pPr>
        <w:pStyle w:val="Style4"/>
        <w:tabs>
          <w:tab w:val="left" w:pos="993"/>
        </w:tabs>
        <w:spacing w:line="240" w:lineRule="auto"/>
        <w:ind w:hanging="993"/>
        <w:rPr>
          <w:rFonts w:eastAsiaTheme="minorHAnsi"/>
          <w:lang w:eastAsia="en-US"/>
        </w:rPr>
      </w:pPr>
    </w:p>
    <w:p w:rsidR="00B24959" w:rsidRDefault="009A7BB9" w:rsidP="00092D96">
      <w:pPr>
        <w:pStyle w:val="Style4"/>
        <w:tabs>
          <w:tab w:val="left" w:pos="993"/>
        </w:tabs>
        <w:spacing w:line="240" w:lineRule="auto"/>
      </w:pPr>
      <w:r w:rsidRPr="00D34270">
        <w:rPr>
          <w:rFonts w:eastAsiaTheme="minorHAnsi"/>
          <w:lang w:eastAsia="en-US"/>
        </w:rPr>
        <w:tab/>
      </w:r>
      <w:r w:rsidR="00351217" w:rsidRPr="00D34270">
        <w:rPr>
          <w:rFonts w:eastAsiaTheme="minorHAnsi"/>
          <w:lang w:eastAsia="en-US"/>
        </w:rPr>
        <w:t>Представила</w:t>
      </w:r>
      <w:r w:rsidR="001F3427" w:rsidRPr="00D34270">
        <w:rPr>
          <w:rFonts w:eastAsiaTheme="minorHAnsi"/>
          <w:lang w:eastAsia="en-US"/>
        </w:rPr>
        <w:t xml:space="preserve"> предложения в</w:t>
      </w:r>
      <w:r w:rsidR="00351217" w:rsidRPr="00D34270">
        <w:rPr>
          <w:rFonts w:eastAsiaTheme="minorHAnsi"/>
          <w:lang w:eastAsia="en-US"/>
        </w:rPr>
        <w:t xml:space="preserve"> План проведения </w:t>
      </w:r>
      <w:r w:rsidR="00351217" w:rsidRPr="00D34270">
        <w:t>межведомственной профилактической акции  «За здоровый образ жизни» на территории Варненского  муниципального района в 2017 г.</w:t>
      </w:r>
      <w:r w:rsidR="00B24959">
        <w:t>:</w:t>
      </w:r>
    </w:p>
    <w:p w:rsidR="00B24959" w:rsidRDefault="00B24959" w:rsidP="00092D96">
      <w:pPr>
        <w:pStyle w:val="Style4"/>
        <w:tabs>
          <w:tab w:val="left" w:pos="993"/>
        </w:tabs>
        <w:spacing w:line="240" w:lineRule="auto"/>
      </w:pPr>
      <w:r>
        <w:t>- расширить сроки проведения акции МУЗ «</w:t>
      </w:r>
      <w:proofErr w:type="spellStart"/>
      <w:r>
        <w:t>Варненская</w:t>
      </w:r>
      <w:proofErr w:type="spellEnd"/>
      <w:r>
        <w:t xml:space="preserve"> ЦРБ»</w:t>
      </w:r>
      <w:r w:rsidR="00685DD9">
        <w:t>;</w:t>
      </w:r>
    </w:p>
    <w:p w:rsidR="00685DD9" w:rsidRDefault="00685DD9" w:rsidP="00092D96">
      <w:pPr>
        <w:pStyle w:val="Style4"/>
        <w:tabs>
          <w:tab w:val="left" w:pos="993"/>
        </w:tabs>
        <w:spacing w:line="240" w:lineRule="auto"/>
      </w:pPr>
      <w:r>
        <w:t xml:space="preserve">- включить фельдшеров </w:t>
      </w:r>
      <w:proofErr w:type="spellStart"/>
      <w:r>
        <w:t>ФАПов</w:t>
      </w:r>
      <w:proofErr w:type="spellEnd"/>
      <w:r>
        <w:t xml:space="preserve"> по поселениям района</w:t>
      </w:r>
      <w:r w:rsidR="00A261FC">
        <w:t xml:space="preserve"> с беседами с семьями о личной гигиене детей и взрослых, санитарных условиях помещений, в которых проживают дети.</w:t>
      </w:r>
    </w:p>
    <w:p w:rsidR="00351217" w:rsidRPr="00D34270" w:rsidRDefault="008159B6" w:rsidP="00092D96">
      <w:pPr>
        <w:pStyle w:val="Style4"/>
        <w:tabs>
          <w:tab w:val="left" w:pos="993"/>
        </w:tabs>
        <w:spacing w:line="240" w:lineRule="auto"/>
      </w:pPr>
      <w:r w:rsidRPr="00D34270">
        <w:t xml:space="preserve"> </w:t>
      </w:r>
      <w:r w:rsidR="001F3427" w:rsidRPr="00D34270">
        <w:t>К</w:t>
      </w:r>
      <w:r w:rsidR="005F49D2" w:rsidRPr="00D34270">
        <w:t xml:space="preserve">омиссия </w:t>
      </w:r>
    </w:p>
    <w:p w:rsidR="00351217" w:rsidRPr="00D34270" w:rsidRDefault="00351217" w:rsidP="00092D96">
      <w:pPr>
        <w:pStyle w:val="Style4"/>
        <w:tabs>
          <w:tab w:val="left" w:pos="993"/>
        </w:tabs>
        <w:spacing w:line="240" w:lineRule="auto"/>
        <w:rPr>
          <w:rFonts w:eastAsiaTheme="minorHAnsi"/>
          <w:lang w:eastAsia="en-US"/>
        </w:rPr>
      </w:pPr>
    </w:p>
    <w:p w:rsidR="00351217" w:rsidRPr="00D34270" w:rsidRDefault="006716E9" w:rsidP="00092D96">
      <w:pPr>
        <w:tabs>
          <w:tab w:val="left" w:pos="993"/>
        </w:tabs>
        <w:spacing w:after="0"/>
        <w:ind w:firstLine="709"/>
        <w:jc w:val="both"/>
        <w:rPr>
          <w:rFonts w:ascii="Times New Roman" w:hAnsi="Times New Roman" w:cs="Times New Roman"/>
          <w:b/>
          <w:sz w:val="24"/>
          <w:szCs w:val="24"/>
        </w:rPr>
      </w:pPr>
      <w:r w:rsidRPr="00D34270">
        <w:rPr>
          <w:rFonts w:ascii="Times New Roman" w:hAnsi="Times New Roman" w:cs="Times New Roman"/>
          <w:b/>
          <w:sz w:val="24"/>
          <w:szCs w:val="24"/>
        </w:rPr>
        <w:t xml:space="preserve">        </w:t>
      </w:r>
      <w:r w:rsidR="00351217" w:rsidRPr="00D34270">
        <w:rPr>
          <w:rFonts w:ascii="Times New Roman" w:hAnsi="Times New Roman" w:cs="Times New Roman"/>
          <w:b/>
          <w:sz w:val="24"/>
          <w:szCs w:val="24"/>
        </w:rPr>
        <w:t>РЕШИЛА:</w:t>
      </w:r>
    </w:p>
    <w:p w:rsidR="00A3243A" w:rsidRPr="00D34270" w:rsidRDefault="00351217" w:rsidP="00F73A32">
      <w:pPr>
        <w:pStyle w:val="Style4"/>
        <w:numPr>
          <w:ilvl w:val="1"/>
          <w:numId w:val="12"/>
        </w:numPr>
        <w:tabs>
          <w:tab w:val="left" w:pos="993"/>
        </w:tabs>
        <w:spacing w:line="240" w:lineRule="auto"/>
        <w:ind w:left="0" w:firstLine="0"/>
        <w:rPr>
          <w:rFonts w:eastAsiaTheme="minorHAnsi"/>
          <w:lang w:eastAsia="en-US"/>
        </w:rPr>
      </w:pPr>
      <w:r w:rsidRPr="00D34270">
        <w:rPr>
          <w:rFonts w:eastAsiaTheme="minorHAnsi"/>
          <w:lang w:eastAsia="en-US"/>
        </w:rPr>
        <w:t>Информацию принять к сведению.</w:t>
      </w:r>
    </w:p>
    <w:p w:rsidR="006716E9" w:rsidRPr="00D34270" w:rsidRDefault="00977715" w:rsidP="00F73A32">
      <w:pPr>
        <w:pStyle w:val="Style4"/>
        <w:numPr>
          <w:ilvl w:val="1"/>
          <w:numId w:val="12"/>
        </w:numPr>
        <w:tabs>
          <w:tab w:val="left" w:pos="993"/>
        </w:tabs>
        <w:spacing w:line="240" w:lineRule="auto"/>
        <w:ind w:left="0" w:firstLine="0"/>
        <w:rPr>
          <w:rFonts w:eastAsiaTheme="minorHAnsi"/>
          <w:lang w:eastAsia="en-US"/>
        </w:rPr>
      </w:pPr>
      <w:r w:rsidRPr="00D34270">
        <w:rPr>
          <w:rFonts w:eastAsiaTheme="minorHAnsi"/>
          <w:lang w:eastAsia="en-US"/>
        </w:rPr>
        <w:t>Включить предложенные мероприятия в План.</w:t>
      </w:r>
    </w:p>
    <w:p w:rsidR="009A420A" w:rsidRPr="00D34270" w:rsidRDefault="009A420A" w:rsidP="009A420A">
      <w:pPr>
        <w:pStyle w:val="Style4"/>
        <w:tabs>
          <w:tab w:val="left" w:pos="993"/>
        </w:tabs>
        <w:spacing w:line="240" w:lineRule="auto"/>
        <w:ind w:left="720"/>
        <w:rPr>
          <w:rFonts w:eastAsia="Calibri"/>
          <w:i/>
        </w:rPr>
      </w:pPr>
    </w:p>
    <w:p w:rsidR="009A420A" w:rsidRPr="00D34270" w:rsidRDefault="009A420A" w:rsidP="009A420A">
      <w:pPr>
        <w:pStyle w:val="Style4"/>
        <w:tabs>
          <w:tab w:val="left" w:pos="993"/>
        </w:tabs>
        <w:spacing w:line="240" w:lineRule="auto"/>
        <w:rPr>
          <w:b/>
          <w:u w:val="single"/>
        </w:rPr>
      </w:pPr>
      <w:r w:rsidRPr="00D34270">
        <w:rPr>
          <w:b/>
        </w:rPr>
        <w:t xml:space="preserve">Вопрос </w:t>
      </w:r>
      <w:r w:rsidR="005512A9" w:rsidRPr="00D34270">
        <w:rPr>
          <w:b/>
        </w:rPr>
        <w:t>5</w:t>
      </w:r>
      <w:r w:rsidRPr="00D34270">
        <w:rPr>
          <w:b/>
        </w:rPr>
        <w:t>.</w:t>
      </w:r>
      <w:r w:rsidRPr="00D34270">
        <w:t xml:space="preserve"> </w:t>
      </w:r>
      <w:r w:rsidRPr="00D34270">
        <w:rPr>
          <w:b/>
          <w:u w:val="single"/>
        </w:rPr>
        <w:t>О</w:t>
      </w:r>
      <w:r w:rsidRPr="00D34270">
        <w:rPr>
          <w:rFonts w:eastAsia="Calibri"/>
          <w:b/>
          <w:u w:val="single"/>
        </w:rPr>
        <w:t xml:space="preserve">б организации и проведении мероприятий, направленных на профилактику употребления </w:t>
      </w:r>
      <w:proofErr w:type="gramStart"/>
      <w:r w:rsidRPr="00D34270">
        <w:rPr>
          <w:rFonts w:eastAsia="Calibri"/>
          <w:b/>
          <w:u w:val="single"/>
        </w:rPr>
        <w:t>обучающимися</w:t>
      </w:r>
      <w:proofErr w:type="gramEnd"/>
      <w:r w:rsidRPr="00D34270">
        <w:rPr>
          <w:rFonts w:eastAsia="Calibri"/>
          <w:b/>
          <w:u w:val="single"/>
        </w:rPr>
        <w:t xml:space="preserve"> образовательных организаций района наркотических средств и психотропных веществ, участие учащихся района в областных конкурсах антинаркотической направленности  </w:t>
      </w:r>
    </w:p>
    <w:p w:rsidR="009A420A" w:rsidRPr="00D34270" w:rsidRDefault="009A420A" w:rsidP="002018D8">
      <w:pPr>
        <w:pStyle w:val="Style4"/>
        <w:tabs>
          <w:tab w:val="left" w:pos="993"/>
        </w:tabs>
        <w:spacing w:line="240" w:lineRule="auto"/>
        <w:jc w:val="center"/>
        <w:rPr>
          <w:rFonts w:eastAsiaTheme="minorHAnsi"/>
          <w:b/>
          <w:lang w:eastAsia="en-US"/>
        </w:rPr>
      </w:pPr>
      <w:proofErr w:type="spellStart"/>
      <w:r w:rsidRPr="00D34270">
        <w:rPr>
          <w:rFonts w:eastAsiaTheme="minorHAnsi"/>
          <w:b/>
          <w:lang w:eastAsia="en-US"/>
        </w:rPr>
        <w:t>Яруш</w:t>
      </w:r>
      <w:proofErr w:type="spellEnd"/>
      <w:r w:rsidRPr="00D34270">
        <w:rPr>
          <w:rFonts w:eastAsiaTheme="minorHAnsi"/>
          <w:b/>
          <w:lang w:eastAsia="en-US"/>
        </w:rPr>
        <w:t xml:space="preserve"> Л.Ю.</w:t>
      </w:r>
    </w:p>
    <w:p w:rsidR="009A420A" w:rsidRPr="00D34270" w:rsidRDefault="009A420A" w:rsidP="009A420A">
      <w:pPr>
        <w:pStyle w:val="Style4"/>
        <w:tabs>
          <w:tab w:val="left" w:pos="993"/>
        </w:tabs>
        <w:spacing w:line="240" w:lineRule="auto"/>
        <w:rPr>
          <w:rFonts w:eastAsiaTheme="minorHAnsi"/>
          <w:lang w:eastAsia="en-US"/>
        </w:rPr>
      </w:pPr>
    </w:p>
    <w:p w:rsidR="009A420A" w:rsidRPr="00D34270" w:rsidRDefault="00240321" w:rsidP="009A420A">
      <w:pPr>
        <w:pStyle w:val="Style4"/>
        <w:tabs>
          <w:tab w:val="left" w:pos="993"/>
        </w:tabs>
        <w:spacing w:line="240" w:lineRule="auto"/>
        <w:rPr>
          <w:rFonts w:eastAsiaTheme="minorHAnsi"/>
          <w:lang w:eastAsia="en-US"/>
        </w:rPr>
      </w:pPr>
      <w:r w:rsidRPr="00D34270">
        <w:rPr>
          <w:rFonts w:eastAsiaTheme="minorHAnsi"/>
          <w:lang w:eastAsia="en-US"/>
        </w:rPr>
        <w:tab/>
      </w:r>
      <w:r w:rsidR="009A420A" w:rsidRPr="00D34270">
        <w:rPr>
          <w:rFonts w:eastAsiaTheme="minorHAnsi"/>
          <w:lang w:eastAsia="en-US"/>
        </w:rPr>
        <w:t>Информационный ма</w:t>
      </w:r>
      <w:r w:rsidR="00B150A1" w:rsidRPr="00D34270">
        <w:rPr>
          <w:rFonts w:eastAsiaTheme="minorHAnsi"/>
          <w:lang w:eastAsia="en-US"/>
        </w:rPr>
        <w:t xml:space="preserve">териал прилагается  к протоколу </w:t>
      </w:r>
      <w:r w:rsidR="00B150A1" w:rsidRPr="00D34270">
        <w:rPr>
          <w:rFonts w:eastAsiaTheme="minorHAnsi"/>
          <w:i/>
          <w:lang w:eastAsia="en-US"/>
        </w:rPr>
        <w:t>(</w:t>
      </w:r>
      <w:r w:rsidR="00977715" w:rsidRPr="00D34270">
        <w:rPr>
          <w:rFonts w:eastAsiaTheme="minorHAnsi"/>
          <w:i/>
          <w:lang w:eastAsia="en-US"/>
        </w:rPr>
        <w:t>Приложение №3</w:t>
      </w:r>
      <w:r w:rsidR="00B150A1" w:rsidRPr="00D34270">
        <w:rPr>
          <w:rFonts w:eastAsiaTheme="minorHAnsi"/>
          <w:i/>
          <w:lang w:eastAsia="en-US"/>
        </w:rPr>
        <w:t>).</w:t>
      </w:r>
      <w:r w:rsidR="00B84A7A" w:rsidRPr="00D34270">
        <w:rPr>
          <w:rFonts w:eastAsiaTheme="minorHAnsi"/>
          <w:i/>
          <w:lang w:eastAsia="en-US"/>
        </w:rPr>
        <w:t xml:space="preserve"> </w:t>
      </w:r>
      <w:r w:rsidR="00B84A7A" w:rsidRPr="00D34270">
        <w:rPr>
          <w:rFonts w:eastAsiaTheme="minorHAnsi"/>
          <w:lang w:eastAsia="en-US"/>
        </w:rPr>
        <w:lastRenderedPageBreak/>
        <w:t>Комиссия</w:t>
      </w:r>
    </w:p>
    <w:p w:rsidR="009A420A" w:rsidRPr="00D34270" w:rsidRDefault="009A420A" w:rsidP="009A420A">
      <w:pPr>
        <w:pStyle w:val="Style4"/>
        <w:tabs>
          <w:tab w:val="left" w:pos="993"/>
        </w:tabs>
        <w:spacing w:line="240" w:lineRule="auto"/>
        <w:rPr>
          <w:rFonts w:eastAsiaTheme="minorHAnsi"/>
          <w:lang w:eastAsia="en-US"/>
        </w:rPr>
      </w:pPr>
    </w:p>
    <w:p w:rsidR="009A420A" w:rsidRPr="00D34270" w:rsidRDefault="009A420A" w:rsidP="009A420A">
      <w:pPr>
        <w:tabs>
          <w:tab w:val="left" w:pos="993"/>
        </w:tabs>
        <w:spacing w:after="0"/>
        <w:ind w:firstLine="709"/>
        <w:jc w:val="both"/>
        <w:rPr>
          <w:rFonts w:ascii="Times New Roman" w:hAnsi="Times New Roman" w:cs="Times New Roman"/>
          <w:b/>
          <w:sz w:val="24"/>
          <w:szCs w:val="24"/>
        </w:rPr>
      </w:pPr>
      <w:r w:rsidRPr="00D34270">
        <w:rPr>
          <w:rFonts w:ascii="Times New Roman" w:hAnsi="Times New Roman" w:cs="Times New Roman"/>
          <w:b/>
          <w:sz w:val="24"/>
          <w:szCs w:val="24"/>
        </w:rPr>
        <w:t xml:space="preserve">          РЕШИЛА:</w:t>
      </w:r>
    </w:p>
    <w:p w:rsidR="009A420A" w:rsidRPr="00D34270" w:rsidRDefault="0047117E" w:rsidP="009A420A">
      <w:pPr>
        <w:pStyle w:val="Style4"/>
        <w:tabs>
          <w:tab w:val="left" w:pos="993"/>
        </w:tabs>
        <w:spacing w:line="240" w:lineRule="auto"/>
        <w:rPr>
          <w:rFonts w:eastAsiaTheme="minorHAnsi"/>
          <w:lang w:eastAsia="en-US"/>
        </w:rPr>
      </w:pPr>
      <w:r w:rsidRPr="00D34270">
        <w:rPr>
          <w:rFonts w:eastAsiaTheme="minorHAnsi"/>
          <w:lang w:eastAsia="en-US"/>
        </w:rPr>
        <w:t>5.</w:t>
      </w:r>
      <w:r w:rsidR="009A420A" w:rsidRPr="00D34270">
        <w:rPr>
          <w:rFonts w:eastAsiaTheme="minorHAnsi"/>
          <w:lang w:eastAsia="en-US"/>
        </w:rPr>
        <w:t>1.</w:t>
      </w:r>
      <w:r w:rsidRPr="00D34270">
        <w:rPr>
          <w:rFonts w:eastAsiaTheme="minorHAnsi"/>
          <w:lang w:eastAsia="en-US"/>
        </w:rPr>
        <w:t xml:space="preserve"> </w:t>
      </w:r>
      <w:r w:rsidR="009A420A" w:rsidRPr="00D34270">
        <w:rPr>
          <w:rFonts w:eastAsiaTheme="minorHAnsi"/>
          <w:lang w:eastAsia="en-US"/>
        </w:rPr>
        <w:t>Информацию принять к сведению.</w:t>
      </w:r>
    </w:p>
    <w:p w:rsidR="009A420A" w:rsidRPr="00D34270" w:rsidRDefault="0047117E" w:rsidP="009A420A">
      <w:pPr>
        <w:pStyle w:val="Style4"/>
        <w:tabs>
          <w:tab w:val="left" w:pos="993"/>
        </w:tabs>
        <w:spacing w:line="240" w:lineRule="auto"/>
      </w:pPr>
      <w:r w:rsidRPr="00D34270">
        <w:rPr>
          <w:rFonts w:eastAsiaTheme="minorHAnsi"/>
          <w:lang w:eastAsia="en-US"/>
        </w:rPr>
        <w:t>5.</w:t>
      </w:r>
      <w:r w:rsidR="009A420A" w:rsidRPr="00D34270">
        <w:rPr>
          <w:rFonts w:eastAsiaTheme="minorHAnsi"/>
          <w:lang w:eastAsia="en-US"/>
        </w:rPr>
        <w:t>2.</w:t>
      </w:r>
      <w:r w:rsidRPr="00D34270">
        <w:rPr>
          <w:rFonts w:eastAsiaTheme="minorHAnsi"/>
          <w:lang w:eastAsia="en-US"/>
        </w:rPr>
        <w:t xml:space="preserve"> </w:t>
      </w:r>
      <w:r w:rsidR="009A420A" w:rsidRPr="00D34270">
        <w:rPr>
          <w:rFonts w:eastAsiaTheme="minorHAnsi"/>
          <w:lang w:eastAsia="en-US"/>
        </w:rPr>
        <w:t xml:space="preserve">Поставить на контроль выполнение </w:t>
      </w:r>
      <w:r w:rsidR="009A420A" w:rsidRPr="00D34270">
        <w:rPr>
          <w:rFonts w:eastAsia="Calibri"/>
        </w:rPr>
        <w:t xml:space="preserve">мероприятий, направленных на профилактику употребления </w:t>
      </w:r>
      <w:proofErr w:type="gramStart"/>
      <w:r w:rsidR="009A420A" w:rsidRPr="00D34270">
        <w:rPr>
          <w:rFonts w:eastAsia="Calibri"/>
        </w:rPr>
        <w:t>обучающимися</w:t>
      </w:r>
      <w:proofErr w:type="gramEnd"/>
      <w:r w:rsidR="009A420A" w:rsidRPr="00D34270">
        <w:rPr>
          <w:rFonts w:eastAsia="Calibri"/>
        </w:rPr>
        <w:t xml:space="preserve"> образовательных организаций района наркотических средств и психотропных веществ, участие учащихся района в областных конкурсах антинаркотической направленности  и  результативность этого участия.  </w:t>
      </w:r>
    </w:p>
    <w:p w:rsidR="009A420A" w:rsidRPr="00D34270" w:rsidRDefault="009A420A" w:rsidP="009A420A">
      <w:pPr>
        <w:pStyle w:val="Style4"/>
        <w:tabs>
          <w:tab w:val="left" w:pos="993"/>
        </w:tabs>
        <w:spacing w:line="240" w:lineRule="auto"/>
        <w:rPr>
          <w:i/>
        </w:rPr>
      </w:pPr>
      <w:r w:rsidRPr="00D34270">
        <w:rPr>
          <w:rFonts w:eastAsia="Calibri"/>
          <w:i/>
        </w:rPr>
        <w:t xml:space="preserve">Срок – 4 квартал 2017 г. Ответственный – секретарь Комиссии. </w:t>
      </w:r>
    </w:p>
    <w:p w:rsidR="00351217" w:rsidRPr="00D34270" w:rsidRDefault="00351217" w:rsidP="00092D96">
      <w:pPr>
        <w:pStyle w:val="Style4"/>
        <w:tabs>
          <w:tab w:val="left" w:pos="993"/>
        </w:tabs>
        <w:spacing w:line="240" w:lineRule="auto"/>
        <w:rPr>
          <w:rFonts w:eastAsiaTheme="minorHAnsi"/>
          <w:i/>
          <w:lang w:eastAsia="en-US"/>
        </w:rPr>
      </w:pPr>
    </w:p>
    <w:p w:rsidR="00351217" w:rsidRPr="00D34270" w:rsidRDefault="00987FC5" w:rsidP="00092D96">
      <w:pPr>
        <w:pStyle w:val="Style4"/>
        <w:tabs>
          <w:tab w:val="left" w:pos="993"/>
        </w:tabs>
        <w:spacing w:line="240" w:lineRule="auto"/>
        <w:rPr>
          <w:b/>
          <w:u w:val="single"/>
        </w:rPr>
      </w:pPr>
      <w:r w:rsidRPr="00D34270">
        <w:rPr>
          <w:b/>
        </w:rPr>
        <w:t xml:space="preserve">Вопрос </w:t>
      </w:r>
      <w:r w:rsidR="003B532E" w:rsidRPr="00D34270">
        <w:rPr>
          <w:b/>
        </w:rPr>
        <w:t>6</w:t>
      </w:r>
      <w:r w:rsidRPr="00D34270">
        <w:rPr>
          <w:b/>
        </w:rPr>
        <w:t>.</w:t>
      </w:r>
      <w:r w:rsidRPr="00D34270">
        <w:t xml:space="preserve"> </w:t>
      </w:r>
      <w:r w:rsidRPr="00D34270">
        <w:rPr>
          <w:b/>
          <w:u w:val="single"/>
        </w:rPr>
        <w:t xml:space="preserve">О </w:t>
      </w:r>
      <w:r w:rsidRPr="00D34270">
        <w:rPr>
          <w:rFonts w:eastAsia="Calibri"/>
          <w:b/>
          <w:u w:val="single"/>
        </w:rPr>
        <w:t xml:space="preserve"> Плане мероприятий по пропаганде здорового образа жизни в </w:t>
      </w:r>
      <w:proofErr w:type="spellStart"/>
      <w:r w:rsidRPr="00D34270">
        <w:rPr>
          <w:rFonts w:eastAsia="Calibri"/>
          <w:b/>
          <w:u w:val="single"/>
        </w:rPr>
        <w:t>Варненском</w:t>
      </w:r>
      <w:proofErr w:type="spellEnd"/>
      <w:r w:rsidRPr="00D34270">
        <w:rPr>
          <w:rFonts w:eastAsia="Calibri"/>
          <w:b/>
          <w:u w:val="single"/>
        </w:rPr>
        <w:t xml:space="preserve"> муниципальном районе в 2017 г.</w:t>
      </w:r>
      <w:r w:rsidR="00020D28" w:rsidRPr="00D34270">
        <w:rPr>
          <w:rFonts w:eastAsia="Calibri"/>
          <w:b/>
          <w:u w:val="single"/>
        </w:rPr>
        <w:t xml:space="preserve"> в рамках антинаркотической деятельности.</w:t>
      </w:r>
      <w:r w:rsidRPr="00D34270">
        <w:rPr>
          <w:rFonts w:eastAsia="Calibri"/>
        </w:rPr>
        <w:t xml:space="preserve"> </w:t>
      </w:r>
      <w:r w:rsidRPr="00D34270">
        <w:rPr>
          <w:b/>
          <w:u w:val="single"/>
        </w:rPr>
        <w:t xml:space="preserve">  </w:t>
      </w:r>
    </w:p>
    <w:p w:rsidR="00987FC5" w:rsidRPr="00D34270" w:rsidRDefault="00987FC5" w:rsidP="00011DAE">
      <w:pPr>
        <w:pStyle w:val="Style4"/>
        <w:tabs>
          <w:tab w:val="left" w:pos="993"/>
        </w:tabs>
        <w:spacing w:line="240" w:lineRule="auto"/>
        <w:jc w:val="center"/>
        <w:rPr>
          <w:rFonts w:eastAsiaTheme="minorHAnsi"/>
          <w:b/>
          <w:lang w:eastAsia="en-US"/>
        </w:rPr>
      </w:pPr>
      <w:proofErr w:type="spellStart"/>
      <w:r w:rsidRPr="00D34270">
        <w:rPr>
          <w:rFonts w:eastAsiaTheme="minorHAnsi"/>
          <w:b/>
          <w:lang w:eastAsia="en-US"/>
        </w:rPr>
        <w:t>Макайкина</w:t>
      </w:r>
      <w:proofErr w:type="spellEnd"/>
      <w:r w:rsidRPr="00D34270">
        <w:rPr>
          <w:rFonts w:eastAsiaTheme="minorHAnsi"/>
          <w:b/>
          <w:lang w:eastAsia="en-US"/>
        </w:rPr>
        <w:t xml:space="preserve"> С.А.</w:t>
      </w:r>
    </w:p>
    <w:p w:rsidR="00987FC5" w:rsidRPr="00D34270" w:rsidRDefault="00987FC5" w:rsidP="00092D96">
      <w:pPr>
        <w:pStyle w:val="Style4"/>
        <w:tabs>
          <w:tab w:val="left" w:pos="993"/>
        </w:tabs>
        <w:spacing w:line="240" w:lineRule="auto"/>
        <w:rPr>
          <w:rFonts w:eastAsiaTheme="minorHAnsi"/>
          <w:lang w:eastAsia="en-US"/>
        </w:rPr>
      </w:pPr>
    </w:p>
    <w:p w:rsidR="00987FC5" w:rsidRPr="00D34270" w:rsidRDefault="00240321" w:rsidP="00092D96">
      <w:pPr>
        <w:pStyle w:val="Style4"/>
        <w:tabs>
          <w:tab w:val="left" w:pos="993"/>
          <w:tab w:val="left" w:pos="2142"/>
        </w:tabs>
        <w:spacing w:line="240" w:lineRule="auto"/>
        <w:rPr>
          <w:rFonts w:eastAsiaTheme="minorHAnsi"/>
          <w:lang w:eastAsia="en-US"/>
        </w:rPr>
      </w:pPr>
      <w:r w:rsidRPr="00D34270">
        <w:rPr>
          <w:rFonts w:eastAsiaTheme="minorHAnsi"/>
          <w:lang w:eastAsia="en-US"/>
        </w:rPr>
        <w:tab/>
      </w:r>
      <w:r w:rsidR="00987FC5" w:rsidRPr="00D34270">
        <w:rPr>
          <w:rFonts w:eastAsiaTheme="minorHAnsi"/>
          <w:lang w:eastAsia="en-US"/>
        </w:rPr>
        <w:t>Представила</w:t>
      </w:r>
      <w:r w:rsidR="00987FC5" w:rsidRPr="00D34270">
        <w:rPr>
          <w:rFonts w:eastAsia="Calibri"/>
        </w:rPr>
        <w:t xml:space="preserve"> План мероприятий по пропаганде здорового образа жизни в </w:t>
      </w:r>
      <w:proofErr w:type="spellStart"/>
      <w:r w:rsidR="00987FC5" w:rsidRPr="00D34270">
        <w:rPr>
          <w:rFonts w:eastAsia="Calibri"/>
        </w:rPr>
        <w:t>Варненском</w:t>
      </w:r>
      <w:proofErr w:type="spellEnd"/>
      <w:r w:rsidR="00987FC5" w:rsidRPr="00D34270">
        <w:rPr>
          <w:rFonts w:eastAsia="Calibri"/>
        </w:rPr>
        <w:t xml:space="preserve"> муниципальном районе в 2017 г.</w:t>
      </w:r>
      <w:r w:rsidR="00B84A7A" w:rsidRPr="00D34270">
        <w:rPr>
          <w:rFonts w:eastAsia="Calibri"/>
        </w:rPr>
        <w:t xml:space="preserve"> Комиссия</w:t>
      </w:r>
    </w:p>
    <w:p w:rsidR="00987FC5" w:rsidRPr="00D34270" w:rsidRDefault="00987FC5" w:rsidP="00092D96">
      <w:pPr>
        <w:pStyle w:val="Style4"/>
        <w:tabs>
          <w:tab w:val="left" w:pos="993"/>
        </w:tabs>
        <w:spacing w:line="240" w:lineRule="auto"/>
        <w:rPr>
          <w:rFonts w:eastAsiaTheme="minorHAnsi"/>
          <w:lang w:eastAsia="en-US"/>
        </w:rPr>
      </w:pPr>
    </w:p>
    <w:p w:rsidR="00987FC5" w:rsidRPr="00D34270" w:rsidRDefault="006716E9" w:rsidP="00092D96">
      <w:pPr>
        <w:tabs>
          <w:tab w:val="left" w:pos="993"/>
        </w:tabs>
        <w:spacing w:after="0"/>
        <w:ind w:firstLine="709"/>
        <w:jc w:val="both"/>
        <w:rPr>
          <w:rFonts w:ascii="Times New Roman" w:hAnsi="Times New Roman" w:cs="Times New Roman"/>
          <w:b/>
          <w:sz w:val="24"/>
          <w:szCs w:val="24"/>
        </w:rPr>
      </w:pPr>
      <w:r w:rsidRPr="00D34270">
        <w:rPr>
          <w:rFonts w:ascii="Times New Roman" w:hAnsi="Times New Roman" w:cs="Times New Roman"/>
          <w:b/>
          <w:sz w:val="24"/>
          <w:szCs w:val="24"/>
        </w:rPr>
        <w:t xml:space="preserve">   </w:t>
      </w:r>
      <w:r w:rsidR="00987FC5" w:rsidRPr="00D34270">
        <w:rPr>
          <w:rFonts w:ascii="Times New Roman" w:hAnsi="Times New Roman" w:cs="Times New Roman"/>
          <w:b/>
          <w:sz w:val="24"/>
          <w:szCs w:val="24"/>
        </w:rPr>
        <w:t>РЕШИЛА:</w:t>
      </w:r>
    </w:p>
    <w:p w:rsidR="00987FC5" w:rsidRPr="00D34270" w:rsidRDefault="00987FC5" w:rsidP="003B532E">
      <w:pPr>
        <w:pStyle w:val="Style4"/>
        <w:numPr>
          <w:ilvl w:val="1"/>
          <w:numId w:val="14"/>
        </w:numPr>
        <w:tabs>
          <w:tab w:val="left" w:pos="993"/>
        </w:tabs>
        <w:spacing w:line="240" w:lineRule="auto"/>
        <w:rPr>
          <w:rFonts w:eastAsiaTheme="minorHAnsi"/>
          <w:lang w:eastAsia="en-US"/>
        </w:rPr>
      </w:pPr>
      <w:r w:rsidRPr="00D34270">
        <w:rPr>
          <w:rFonts w:eastAsiaTheme="minorHAnsi"/>
          <w:lang w:eastAsia="en-US"/>
        </w:rPr>
        <w:t>Информацию принять к сведению.</w:t>
      </w:r>
    </w:p>
    <w:p w:rsidR="00987FC5" w:rsidRPr="00D34270" w:rsidRDefault="00987FC5" w:rsidP="00092D96">
      <w:pPr>
        <w:pStyle w:val="Style4"/>
        <w:tabs>
          <w:tab w:val="left" w:pos="993"/>
        </w:tabs>
        <w:spacing w:line="240" w:lineRule="auto"/>
        <w:rPr>
          <w:rFonts w:eastAsiaTheme="minorHAnsi"/>
          <w:lang w:eastAsia="en-US"/>
        </w:rPr>
      </w:pPr>
    </w:p>
    <w:p w:rsidR="00987FC5" w:rsidRPr="00D34270" w:rsidRDefault="00987FC5" w:rsidP="00092D96">
      <w:pPr>
        <w:pStyle w:val="Style4"/>
        <w:tabs>
          <w:tab w:val="left" w:pos="993"/>
        </w:tabs>
        <w:spacing w:line="240" w:lineRule="auto"/>
        <w:rPr>
          <w:rFonts w:eastAsiaTheme="minorHAnsi"/>
          <w:lang w:eastAsia="en-US"/>
        </w:rPr>
      </w:pPr>
      <w:r w:rsidRPr="00D34270">
        <w:rPr>
          <w:b/>
        </w:rPr>
        <w:t xml:space="preserve">Вопрос </w:t>
      </w:r>
      <w:r w:rsidR="00325A64" w:rsidRPr="00D34270">
        <w:rPr>
          <w:b/>
        </w:rPr>
        <w:t>7</w:t>
      </w:r>
      <w:r w:rsidRPr="00D34270">
        <w:rPr>
          <w:b/>
        </w:rPr>
        <w:t>.</w:t>
      </w:r>
      <w:r w:rsidRPr="00D34270">
        <w:t xml:space="preserve"> </w:t>
      </w:r>
      <w:r w:rsidRPr="00D34270">
        <w:rPr>
          <w:b/>
          <w:u w:val="single"/>
        </w:rPr>
        <w:t>О</w:t>
      </w:r>
      <w:r w:rsidRPr="00D34270">
        <w:rPr>
          <w:rFonts w:eastAsia="Calibri"/>
          <w:u w:val="single"/>
        </w:rPr>
        <w:t xml:space="preserve"> </w:t>
      </w:r>
      <w:r w:rsidRPr="00D34270">
        <w:rPr>
          <w:rFonts w:eastAsia="Calibri"/>
          <w:b/>
          <w:u w:val="single"/>
        </w:rPr>
        <w:t>Плане работы АОС Варненского муниципального района в</w:t>
      </w:r>
      <w:r w:rsidR="00325A64" w:rsidRPr="00D34270">
        <w:rPr>
          <w:rFonts w:eastAsia="Calibri"/>
          <w:b/>
          <w:u w:val="single"/>
        </w:rPr>
        <w:t xml:space="preserve"> 2017</w:t>
      </w:r>
      <w:r w:rsidRPr="00D34270">
        <w:rPr>
          <w:rFonts w:eastAsia="Calibri"/>
          <w:b/>
          <w:u w:val="single"/>
        </w:rPr>
        <w:t>г.</w:t>
      </w:r>
      <w:r w:rsidR="00290A30" w:rsidRPr="00D34270">
        <w:rPr>
          <w:b/>
          <w:u w:val="single"/>
        </w:rPr>
        <w:t xml:space="preserve"> </w:t>
      </w:r>
      <w:r w:rsidR="00290A30" w:rsidRPr="00D34270">
        <w:rPr>
          <w:rFonts w:eastAsia="Calibri"/>
          <w:b/>
          <w:u w:val="single"/>
        </w:rPr>
        <w:t xml:space="preserve">в рамках антинаркотической деятельности.   </w:t>
      </w:r>
    </w:p>
    <w:p w:rsidR="00987FC5" w:rsidRPr="00D34270" w:rsidRDefault="00987FC5" w:rsidP="00011DAE">
      <w:pPr>
        <w:pStyle w:val="Style4"/>
        <w:tabs>
          <w:tab w:val="left" w:pos="993"/>
        </w:tabs>
        <w:spacing w:line="240" w:lineRule="auto"/>
        <w:jc w:val="center"/>
        <w:rPr>
          <w:rFonts w:eastAsiaTheme="minorHAnsi"/>
          <w:b/>
          <w:lang w:eastAsia="en-US"/>
        </w:rPr>
      </w:pPr>
      <w:r w:rsidRPr="00D34270">
        <w:rPr>
          <w:rFonts w:eastAsiaTheme="minorHAnsi"/>
          <w:b/>
          <w:lang w:eastAsia="en-US"/>
        </w:rPr>
        <w:t>Акиньшина А.Д.</w:t>
      </w:r>
    </w:p>
    <w:p w:rsidR="00987FC5" w:rsidRPr="00D34270" w:rsidRDefault="00987FC5" w:rsidP="00092D96">
      <w:pPr>
        <w:pStyle w:val="Style4"/>
        <w:tabs>
          <w:tab w:val="left" w:pos="993"/>
        </w:tabs>
        <w:spacing w:line="240" w:lineRule="auto"/>
        <w:rPr>
          <w:rFonts w:eastAsiaTheme="minorHAnsi"/>
          <w:lang w:eastAsia="en-US"/>
        </w:rPr>
      </w:pPr>
    </w:p>
    <w:p w:rsidR="00987FC5" w:rsidRPr="00D34270" w:rsidRDefault="00240321" w:rsidP="00092D96">
      <w:pPr>
        <w:pStyle w:val="Style4"/>
        <w:tabs>
          <w:tab w:val="left" w:pos="993"/>
        </w:tabs>
        <w:spacing w:line="240" w:lineRule="auto"/>
        <w:rPr>
          <w:rFonts w:eastAsia="Calibri"/>
        </w:rPr>
      </w:pPr>
      <w:r w:rsidRPr="00D34270">
        <w:rPr>
          <w:rFonts w:eastAsiaTheme="minorHAnsi"/>
          <w:lang w:eastAsia="en-US"/>
        </w:rPr>
        <w:tab/>
      </w:r>
      <w:r w:rsidR="00987FC5" w:rsidRPr="00D34270">
        <w:rPr>
          <w:rFonts w:eastAsiaTheme="minorHAnsi"/>
          <w:lang w:eastAsia="en-US"/>
        </w:rPr>
        <w:t>Представила</w:t>
      </w:r>
      <w:r w:rsidR="00987FC5" w:rsidRPr="00D34270">
        <w:rPr>
          <w:rFonts w:eastAsia="Calibri"/>
        </w:rPr>
        <w:t xml:space="preserve"> План работы АОС Варненского муниципального района в 2017 г.</w:t>
      </w:r>
    </w:p>
    <w:p w:rsidR="00987FC5" w:rsidRPr="00D34270" w:rsidRDefault="00987FC5" w:rsidP="00092D96">
      <w:pPr>
        <w:pStyle w:val="Style4"/>
        <w:tabs>
          <w:tab w:val="left" w:pos="993"/>
        </w:tabs>
        <w:spacing w:line="240" w:lineRule="auto"/>
        <w:rPr>
          <w:rFonts w:eastAsiaTheme="minorHAnsi"/>
          <w:lang w:eastAsia="en-US"/>
        </w:rPr>
      </w:pPr>
    </w:p>
    <w:p w:rsidR="00987FC5" w:rsidRPr="00D34270" w:rsidRDefault="00987FC5" w:rsidP="00092D96">
      <w:pPr>
        <w:tabs>
          <w:tab w:val="left" w:pos="993"/>
        </w:tabs>
        <w:spacing w:after="0"/>
        <w:ind w:firstLine="709"/>
        <w:jc w:val="both"/>
        <w:rPr>
          <w:rFonts w:ascii="Times New Roman" w:hAnsi="Times New Roman" w:cs="Times New Roman"/>
          <w:b/>
          <w:sz w:val="24"/>
          <w:szCs w:val="24"/>
        </w:rPr>
      </w:pPr>
      <w:r w:rsidRPr="00D34270">
        <w:rPr>
          <w:rFonts w:ascii="Times New Roman" w:hAnsi="Times New Roman" w:cs="Times New Roman"/>
          <w:b/>
          <w:sz w:val="24"/>
          <w:szCs w:val="24"/>
        </w:rPr>
        <w:t xml:space="preserve">          РЕШИЛА:</w:t>
      </w:r>
    </w:p>
    <w:p w:rsidR="00987FC5" w:rsidRPr="00D34270" w:rsidRDefault="00987FC5" w:rsidP="00325A64">
      <w:pPr>
        <w:pStyle w:val="Style4"/>
        <w:numPr>
          <w:ilvl w:val="1"/>
          <w:numId w:val="15"/>
        </w:numPr>
        <w:tabs>
          <w:tab w:val="left" w:pos="993"/>
        </w:tabs>
        <w:spacing w:line="240" w:lineRule="auto"/>
        <w:rPr>
          <w:rFonts w:eastAsiaTheme="minorHAnsi"/>
          <w:lang w:eastAsia="en-US"/>
        </w:rPr>
      </w:pPr>
      <w:r w:rsidRPr="00D34270">
        <w:rPr>
          <w:rFonts w:eastAsiaTheme="minorHAnsi"/>
          <w:lang w:eastAsia="en-US"/>
        </w:rPr>
        <w:t>Информацию принять к сведению.</w:t>
      </w:r>
    </w:p>
    <w:p w:rsidR="00694B6B" w:rsidRPr="00D34270" w:rsidRDefault="006716E9" w:rsidP="00325A64">
      <w:pPr>
        <w:pStyle w:val="Style4"/>
        <w:numPr>
          <w:ilvl w:val="1"/>
          <w:numId w:val="15"/>
        </w:numPr>
        <w:tabs>
          <w:tab w:val="left" w:pos="993"/>
        </w:tabs>
        <w:spacing w:line="240" w:lineRule="auto"/>
        <w:rPr>
          <w:rFonts w:eastAsiaTheme="minorHAnsi"/>
          <w:lang w:eastAsia="en-US"/>
        </w:rPr>
      </w:pPr>
      <w:r w:rsidRPr="00D34270">
        <w:rPr>
          <w:rFonts w:eastAsiaTheme="minorHAnsi"/>
          <w:lang w:eastAsia="en-US"/>
        </w:rPr>
        <w:t>Поставить на контроль выполнение Плана</w:t>
      </w:r>
      <w:r w:rsidR="00694B6B" w:rsidRPr="00D34270">
        <w:rPr>
          <w:rFonts w:eastAsia="Calibri"/>
        </w:rPr>
        <w:t xml:space="preserve"> работы АОС Варненского муниципального района в 2017 г.</w:t>
      </w:r>
    </w:p>
    <w:p w:rsidR="006716E9" w:rsidRPr="00D34270" w:rsidRDefault="00694B6B" w:rsidP="00092D96">
      <w:pPr>
        <w:pStyle w:val="Style4"/>
        <w:tabs>
          <w:tab w:val="left" w:pos="993"/>
        </w:tabs>
        <w:spacing w:line="240" w:lineRule="auto"/>
        <w:rPr>
          <w:rFonts w:eastAsiaTheme="minorHAnsi"/>
          <w:i/>
          <w:lang w:eastAsia="en-US"/>
        </w:rPr>
      </w:pPr>
      <w:r w:rsidRPr="00D34270">
        <w:rPr>
          <w:rFonts w:eastAsia="Calibri"/>
          <w:i/>
        </w:rPr>
        <w:t>Срок – 1 квартал 2018 г. Ответственный – секретарь Комиссии</w:t>
      </w:r>
    </w:p>
    <w:p w:rsidR="00987FC5" w:rsidRPr="00D34270" w:rsidRDefault="00987FC5" w:rsidP="00092D96">
      <w:pPr>
        <w:pStyle w:val="Style4"/>
        <w:tabs>
          <w:tab w:val="left" w:pos="993"/>
        </w:tabs>
        <w:spacing w:line="240" w:lineRule="auto"/>
        <w:rPr>
          <w:rFonts w:eastAsiaTheme="minorHAnsi"/>
          <w:b/>
          <w:lang w:eastAsia="en-US"/>
        </w:rPr>
      </w:pPr>
    </w:p>
    <w:p w:rsidR="00987FC5" w:rsidRPr="00D34270" w:rsidRDefault="00987FC5" w:rsidP="00092D96">
      <w:pPr>
        <w:pStyle w:val="Style4"/>
        <w:tabs>
          <w:tab w:val="left" w:pos="993"/>
        </w:tabs>
        <w:spacing w:line="240" w:lineRule="auto"/>
        <w:rPr>
          <w:rFonts w:eastAsiaTheme="minorHAnsi"/>
          <w:i/>
          <w:lang w:eastAsia="en-US"/>
        </w:rPr>
      </w:pPr>
    </w:p>
    <w:p w:rsidR="00987FC5" w:rsidRPr="00D34270" w:rsidRDefault="00987FC5" w:rsidP="00092D96">
      <w:pPr>
        <w:pStyle w:val="Style4"/>
        <w:tabs>
          <w:tab w:val="left" w:pos="993"/>
        </w:tabs>
        <w:spacing w:line="240" w:lineRule="auto"/>
        <w:rPr>
          <w:rFonts w:eastAsiaTheme="minorHAnsi"/>
          <w:lang w:eastAsia="en-US"/>
        </w:rPr>
      </w:pPr>
    </w:p>
    <w:p w:rsidR="00D34270" w:rsidRDefault="004D72FE" w:rsidP="00EA382E">
      <w:pPr>
        <w:pStyle w:val="Style4"/>
        <w:tabs>
          <w:tab w:val="left" w:pos="993"/>
        </w:tabs>
        <w:spacing w:line="240" w:lineRule="auto"/>
        <w:jc w:val="left"/>
        <w:rPr>
          <w:rFonts w:eastAsiaTheme="minorHAnsi"/>
          <w:lang w:eastAsia="en-US"/>
        </w:rPr>
      </w:pPr>
      <w:r w:rsidRPr="00D34270">
        <w:rPr>
          <w:rFonts w:eastAsiaTheme="minorHAnsi"/>
          <w:lang w:eastAsia="en-US"/>
        </w:rPr>
        <w:t xml:space="preserve">Глава Варненского </w:t>
      </w:r>
    </w:p>
    <w:p w:rsidR="004D72FE" w:rsidRPr="00D34270" w:rsidRDefault="004D72FE" w:rsidP="00EA382E">
      <w:pPr>
        <w:pStyle w:val="Style4"/>
        <w:tabs>
          <w:tab w:val="left" w:pos="993"/>
        </w:tabs>
        <w:spacing w:line="240" w:lineRule="auto"/>
        <w:jc w:val="left"/>
        <w:rPr>
          <w:rFonts w:eastAsiaTheme="minorHAnsi"/>
          <w:lang w:eastAsia="en-US"/>
        </w:rPr>
      </w:pPr>
      <w:r w:rsidRPr="00D34270">
        <w:rPr>
          <w:rFonts w:eastAsiaTheme="minorHAnsi"/>
          <w:lang w:eastAsia="en-US"/>
        </w:rPr>
        <w:t xml:space="preserve">муниципального района </w:t>
      </w:r>
    </w:p>
    <w:p w:rsidR="004D72FE" w:rsidRPr="00D34270" w:rsidRDefault="004D72FE" w:rsidP="00EA382E">
      <w:pPr>
        <w:pStyle w:val="Style4"/>
        <w:tabs>
          <w:tab w:val="left" w:pos="993"/>
        </w:tabs>
        <w:spacing w:line="240" w:lineRule="auto"/>
        <w:jc w:val="left"/>
        <w:rPr>
          <w:rFonts w:eastAsiaTheme="minorHAnsi"/>
          <w:lang w:eastAsia="en-US"/>
        </w:rPr>
      </w:pPr>
      <w:r w:rsidRPr="00D34270">
        <w:rPr>
          <w:rFonts w:eastAsiaTheme="minorHAnsi"/>
          <w:lang w:eastAsia="en-US"/>
        </w:rPr>
        <w:t>Челябинской области,</w:t>
      </w:r>
    </w:p>
    <w:p w:rsidR="004D72FE" w:rsidRPr="00D34270" w:rsidRDefault="004D72FE" w:rsidP="00EA382E">
      <w:pPr>
        <w:pStyle w:val="Style4"/>
        <w:tabs>
          <w:tab w:val="left" w:pos="993"/>
          <w:tab w:val="left" w:pos="7132"/>
        </w:tabs>
        <w:spacing w:line="240" w:lineRule="auto"/>
        <w:jc w:val="left"/>
      </w:pPr>
      <w:r w:rsidRPr="00D34270">
        <w:rPr>
          <w:rFonts w:eastAsiaTheme="minorHAnsi"/>
          <w:lang w:eastAsia="en-US"/>
        </w:rPr>
        <w:t>Председатель комиссии</w:t>
      </w:r>
      <w:r w:rsidRPr="00D34270">
        <w:rPr>
          <w:rFonts w:eastAsiaTheme="minorHAnsi"/>
          <w:lang w:eastAsia="en-US"/>
        </w:rPr>
        <w:tab/>
      </w:r>
      <w:r w:rsidR="00D34270">
        <w:rPr>
          <w:rFonts w:eastAsiaTheme="minorHAnsi"/>
          <w:lang w:eastAsia="en-US"/>
        </w:rPr>
        <w:t xml:space="preserve">       </w:t>
      </w:r>
      <w:r w:rsidR="00325A64" w:rsidRPr="00D34270">
        <w:rPr>
          <w:rFonts w:eastAsiaTheme="minorHAnsi"/>
          <w:lang w:eastAsia="en-US"/>
        </w:rPr>
        <w:t xml:space="preserve">     </w:t>
      </w:r>
      <w:r w:rsidRPr="00D34270">
        <w:rPr>
          <w:rFonts w:eastAsiaTheme="minorHAnsi"/>
          <w:lang w:eastAsia="en-US"/>
        </w:rPr>
        <w:t>К.Ю. Моисеев</w:t>
      </w:r>
    </w:p>
    <w:p w:rsidR="004D72FE" w:rsidRPr="00D34270" w:rsidRDefault="004D72FE" w:rsidP="00092D96">
      <w:pPr>
        <w:spacing w:after="0"/>
        <w:jc w:val="both"/>
        <w:rPr>
          <w:rFonts w:ascii="Times New Roman" w:hAnsi="Times New Roman" w:cs="Times New Roman"/>
          <w:sz w:val="24"/>
          <w:szCs w:val="24"/>
        </w:rPr>
      </w:pPr>
    </w:p>
    <w:p w:rsidR="004D72FE" w:rsidRPr="00D34270" w:rsidRDefault="00351217" w:rsidP="00092D96">
      <w:pPr>
        <w:spacing w:after="0"/>
        <w:ind w:hanging="1134"/>
        <w:jc w:val="both"/>
        <w:rPr>
          <w:rFonts w:ascii="Times New Roman" w:hAnsi="Times New Roman" w:cs="Times New Roman"/>
          <w:sz w:val="24"/>
          <w:szCs w:val="24"/>
        </w:rPr>
      </w:pPr>
      <w:r w:rsidRPr="00D34270">
        <w:rPr>
          <w:rFonts w:ascii="Times New Roman" w:hAnsi="Times New Roman" w:cs="Times New Roman"/>
          <w:sz w:val="24"/>
          <w:szCs w:val="24"/>
        </w:rPr>
        <w:t xml:space="preserve">                </w:t>
      </w:r>
      <w:r w:rsidR="00EA382E">
        <w:rPr>
          <w:rFonts w:ascii="Times New Roman" w:hAnsi="Times New Roman" w:cs="Times New Roman"/>
          <w:sz w:val="24"/>
          <w:szCs w:val="24"/>
        </w:rPr>
        <w:t xml:space="preserve">  </w:t>
      </w:r>
      <w:r w:rsidRPr="00D34270">
        <w:rPr>
          <w:rFonts w:ascii="Times New Roman" w:hAnsi="Times New Roman" w:cs="Times New Roman"/>
          <w:sz w:val="24"/>
          <w:szCs w:val="24"/>
        </w:rPr>
        <w:t xml:space="preserve"> Секретарь                             </w:t>
      </w:r>
      <w:r w:rsidR="00EA382E">
        <w:rPr>
          <w:rFonts w:ascii="Times New Roman" w:hAnsi="Times New Roman" w:cs="Times New Roman"/>
          <w:sz w:val="24"/>
          <w:szCs w:val="24"/>
        </w:rPr>
        <w:t xml:space="preserve">                              </w:t>
      </w:r>
      <w:r w:rsidRPr="00D34270">
        <w:rPr>
          <w:rFonts w:ascii="Times New Roman" w:hAnsi="Times New Roman" w:cs="Times New Roman"/>
          <w:sz w:val="24"/>
          <w:szCs w:val="24"/>
        </w:rPr>
        <w:t xml:space="preserve">   </w:t>
      </w:r>
      <w:r w:rsidR="00325A64" w:rsidRPr="00D34270">
        <w:rPr>
          <w:rFonts w:ascii="Times New Roman" w:hAnsi="Times New Roman" w:cs="Times New Roman"/>
          <w:sz w:val="24"/>
          <w:szCs w:val="24"/>
        </w:rPr>
        <w:t xml:space="preserve">                           </w:t>
      </w:r>
      <w:r w:rsidR="00D34270">
        <w:rPr>
          <w:rFonts w:ascii="Times New Roman" w:hAnsi="Times New Roman" w:cs="Times New Roman"/>
          <w:sz w:val="24"/>
          <w:szCs w:val="24"/>
        </w:rPr>
        <w:t xml:space="preserve">                 </w:t>
      </w:r>
      <w:r w:rsidR="00325A64" w:rsidRPr="00D34270">
        <w:rPr>
          <w:rFonts w:ascii="Times New Roman" w:hAnsi="Times New Roman" w:cs="Times New Roman"/>
          <w:sz w:val="24"/>
          <w:szCs w:val="24"/>
        </w:rPr>
        <w:t xml:space="preserve">    </w:t>
      </w:r>
      <w:r w:rsidRPr="00D34270">
        <w:rPr>
          <w:rFonts w:ascii="Times New Roman" w:hAnsi="Times New Roman" w:cs="Times New Roman"/>
          <w:sz w:val="24"/>
          <w:szCs w:val="24"/>
        </w:rPr>
        <w:t xml:space="preserve">    Д.Р. Назарова</w:t>
      </w:r>
    </w:p>
    <w:p w:rsidR="004D72FE" w:rsidRPr="00D34270" w:rsidRDefault="004D72FE" w:rsidP="004D72FE">
      <w:pPr>
        <w:rPr>
          <w:rFonts w:ascii="Times New Roman" w:hAnsi="Times New Roman" w:cs="Times New Roman"/>
          <w:sz w:val="24"/>
          <w:szCs w:val="24"/>
        </w:rPr>
      </w:pPr>
    </w:p>
    <w:p w:rsidR="00351217" w:rsidRPr="00D34270" w:rsidRDefault="00351217" w:rsidP="004D72FE">
      <w:pPr>
        <w:rPr>
          <w:rFonts w:ascii="Times New Roman" w:hAnsi="Times New Roman" w:cs="Times New Roman"/>
          <w:sz w:val="24"/>
          <w:szCs w:val="24"/>
        </w:rPr>
      </w:pPr>
    </w:p>
    <w:p w:rsidR="00351217" w:rsidRPr="00D34270" w:rsidRDefault="00351217" w:rsidP="004D72FE">
      <w:pPr>
        <w:rPr>
          <w:rFonts w:ascii="Times New Roman" w:hAnsi="Times New Roman" w:cs="Times New Roman"/>
          <w:sz w:val="24"/>
          <w:szCs w:val="24"/>
        </w:rPr>
      </w:pPr>
    </w:p>
    <w:p w:rsidR="00351217" w:rsidRPr="00D34270" w:rsidRDefault="00351217" w:rsidP="004D72FE">
      <w:pPr>
        <w:rPr>
          <w:rFonts w:ascii="Times New Roman" w:hAnsi="Times New Roman" w:cs="Times New Roman"/>
          <w:sz w:val="24"/>
          <w:szCs w:val="24"/>
        </w:rPr>
      </w:pPr>
    </w:p>
    <w:p w:rsidR="00EA382E" w:rsidRDefault="00EA382E" w:rsidP="00A03CB7">
      <w:pPr>
        <w:tabs>
          <w:tab w:val="left" w:pos="993"/>
        </w:tabs>
        <w:spacing w:after="0"/>
        <w:rPr>
          <w:rFonts w:ascii="Times New Roman" w:hAnsi="Times New Roman" w:cs="Times New Roman"/>
          <w:sz w:val="24"/>
          <w:szCs w:val="24"/>
        </w:rPr>
      </w:pPr>
    </w:p>
    <w:p w:rsidR="00AD4631" w:rsidRDefault="00AD4631" w:rsidP="00A03CB7">
      <w:pPr>
        <w:tabs>
          <w:tab w:val="left" w:pos="993"/>
        </w:tabs>
        <w:spacing w:after="0"/>
        <w:rPr>
          <w:rFonts w:ascii="Times New Roman" w:hAnsi="Times New Roman" w:cs="Times New Roman"/>
          <w:sz w:val="24"/>
          <w:szCs w:val="24"/>
        </w:rPr>
      </w:pPr>
    </w:p>
    <w:p w:rsidR="00AD4631" w:rsidRDefault="00AD4631" w:rsidP="00A03CB7">
      <w:pPr>
        <w:tabs>
          <w:tab w:val="left" w:pos="993"/>
        </w:tabs>
        <w:spacing w:after="0"/>
        <w:rPr>
          <w:rFonts w:ascii="Times New Roman" w:hAnsi="Times New Roman" w:cs="Times New Roman"/>
          <w:sz w:val="24"/>
          <w:szCs w:val="24"/>
        </w:rPr>
      </w:pPr>
    </w:p>
    <w:p w:rsidR="002B6BA3" w:rsidRPr="00D34270" w:rsidRDefault="00A03CB7" w:rsidP="00A03CB7">
      <w:pPr>
        <w:tabs>
          <w:tab w:val="left" w:pos="993"/>
        </w:tabs>
        <w:spacing w:after="0"/>
        <w:rPr>
          <w:rFonts w:ascii="Times New Roman" w:hAnsi="Times New Roman" w:cs="Times New Roman"/>
          <w:b/>
          <w:sz w:val="24"/>
          <w:szCs w:val="24"/>
        </w:rPr>
      </w:pPr>
      <w:r w:rsidRPr="00D34270">
        <w:rPr>
          <w:rFonts w:ascii="Times New Roman" w:hAnsi="Times New Roman" w:cs="Times New Roman"/>
          <w:sz w:val="24"/>
          <w:szCs w:val="24"/>
        </w:rPr>
        <w:lastRenderedPageBreak/>
        <w:t xml:space="preserve"> </w:t>
      </w:r>
      <w:r w:rsidR="002320C8" w:rsidRPr="00D34270">
        <w:rPr>
          <w:rFonts w:ascii="Times New Roman" w:hAnsi="Times New Roman" w:cs="Times New Roman"/>
          <w:sz w:val="24"/>
          <w:szCs w:val="24"/>
        </w:rPr>
        <w:t>Приложение</w:t>
      </w:r>
      <w:r w:rsidRPr="00D34270">
        <w:rPr>
          <w:rFonts w:ascii="Times New Roman" w:hAnsi="Times New Roman" w:cs="Times New Roman"/>
          <w:sz w:val="24"/>
          <w:szCs w:val="24"/>
        </w:rPr>
        <w:t xml:space="preserve"> №2</w:t>
      </w:r>
      <w:r w:rsidR="002320C8" w:rsidRPr="00D34270">
        <w:rPr>
          <w:rFonts w:ascii="Times New Roman" w:hAnsi="Times New Roman" w:cs="Times New Roman"/>
          <w:sz w:val="24"/>
          <w:szCs w:val="24"/>
        </w:rPr>
        <w:t xml:space="preserve"> к протоколу  </w:t>
      </w:r>
      <w:r w:rsidR="00052B5F" w:rsidRPr="00D34270">
        <w:rPr>
          <w:rFonts w:ascii="Times New Roman" w:hAnsi="Times New Roman" w:cs="Times New Roman"/>
          <w:sz w:val="24"/>
          <w:szCs w:val="24"/>
        </w:rPr>
        <w:t xml:space="preserve">№1 </w:t>
      </w:r>
      <w:r w:rsidR="002320C8" w:rsidRPr="00D34270">
        <w:rPr>
          <w:rFonts w:ascii="Times New Roman" w:hAnsi="Times New Roman" w:cs="Times New Roman"/>
          <w:sz w:val="24"/>
          <w:szCs w:val="24"/>
        </w:rPr>
        <w:t xml:space="preserve">от 03.03.2017г. </w:t>
      </w:r>
      <w:r w:rsidR="008111B8" w:rsidRPr="00D34270">
        <w:rPr>
          <w:rFonts w:ascii="Times New Roman" w:hAnsi="Times New Roman" w:cs="Times New Roman"/>
          <w:sz w:val="24"/>
          <w:szCs w:val="24"/>
        </w:rPr>
        <w:t xml:space="preserve">заседания </w:t>
      </w:r>
      <w:bookmarkStart w:id="0" w:name="_GoBack"/>
      <w:bookmarkEnd w:id="0"/>
      <w:r w:rsidR="002B6BA3" w:rsidRPr="00D34270">
        <w:rPr>
          <w:rFonts w:ascii="Times New Roman" w:hAnsi="Times New Roman" w:cs="Times New Roman"/>
          <w:sz w:val="24"/>
          <w:szCs w:val="24"/>
        </w:rPr>
        <w:t>антинаркотической комиссии</w:t>
      </w:r>
    </w:p>
    <w:p w:rsidR="008111B8" w:rsidRPr="00D34270" w:rsidRDefault="002B6BA3" w:rsidP="002B6BA3">
      <w:pPr>
        <w:tabs>
          <w:tab w:val="left" w:pos="993"/>
        </w:tabs>
        <w:ind w:firstLine="709"/>
        <w:jc w:val="right"/>
        <w:rPr>
          <w:rFonts w:ascii="Times New Roman" w:hAnsi="Times New Roman" w:cs="Times New Roman"/>
          <w:sz w:val="24"/>
          <w:szCs w:val="24"/>
        </w:rPr>
      </w:pPr>
      <w:r w:rsidRPr="00D34270">
        <w:rPr>
          <w:rFonts w:ascii="Times New Roman" w:hAnsi="Times New Roman" w:cs="Times New Roman"/>
          <w:sz w:val="24"/>
          <w:szCs w:val="24"/>
        </w:rPr>
        <w:t>Варненского муниципального района Челябинской области</w:t>
      </w:r>
    </w:p>
    <w:p w:rsidR="008111B8" w:rsidRPr="00D34270" w:rsidRDefault="008111B8" w:rsidP="008111B8">
      <w:pPr>
        <w:spacing w:after="0" w:line="240" w:lineRule="auto"/>
        <w:jc w:val="center"/>
        <w:rPr>
          <w:rFonts w:ascii="Times New Roman" w:hAnsi="Times New Roman" w:cs="Times New Roman"/>
          <w:b/>
          <w:sz w:val="24"/>
          <w:szCs w:val="24"/>
        </w:rPr>
      </w:pPr>
      <w:r w:rsidRPr="00D34270">
        <w:rPr>
          <w:rFonts w:ascii="Times New Roman" w:hAnsi="Times New Roman" w:cs="Times New Roman"/>
          <w:b/>
          <w:sz w:val="24"/>
          <w:szCs w:val="24"/>
        </w:rPr>
        <w:t xml:space="preserve">План заседаний межведомственной </w:t>
      </w:r>
      <w:r w:rsidR="00A03CB7" w:rsidRPr="00D34270">
        <w:rPr>
          <w:rFonts w:ascii="Times New Roman" w:hAnsi="Times New Roman" w:cs="Times New Roman"/>
          <w:b/>
          <w:sz w:val="24"/>
          <w:szCs w:val="24"/>
        </w:rPr>
        <w:t>антинаркотической</w:t>
      </w:r>
      <w:r w:rsidRPr="00D34270">
        <w:rPr>
          <w:rFonts w:ascii="Times New Roman" w:hAnsi="Times New Roman" w:cs="Times New Roman"/>
          <w:b/>
          <w:sz w:val="24"/>
          <w:szCs w:val="24"/>
        </w:rPr>
        <w:t xml:space="preserve"> комис</w:t>
      </w:r>
      <w:r w:rsidR="00A03CB7" w:rsidRPr="00D34270">
        <w:rPr>
          <w:rFonts w:ascii="Times New Roman" w:hAnsi="Times New Roman" w:cs="Times New Roman"/>
          <w:b/>
          <w:sz w:val="24"/>
          <w:szCs w:val="24"/>
        </w:rPr>
        <w:t>сии</w:t>
      </w:r>
      <w:r w:rsidRPr="00D34270">
        <w:rPr>
          <w:rFonts w:ascii="Times New Roman" w:hAnsi="Times New Roman" w:cs="Times New Roman"/>
          <w:b/>
          <w:sz w:val="24"/>
          <w:szCs w:val="24"/>
        </w:rPr>
        <w:t xml:space="preserve"> на территории Варненского муниципального района</w:t>
      </w:r>
      <w:r w:rsidR="00A03CB7" w:rsidRPr="00D34270">
        <w:rPr>
          <w:rFonts w:ascii="Times New Roman" w:hAnsi="Times New Roman" w:cs="Times New Roman"/>
          <w:b/>
          <w:sz w:val="24"/>
          <w:szCs w:val="24"/>
        </w:rPr>
        <w:t xml:space="preserve"> </w:t>
      </w:r>
      <w:r w:rsidRPr="00D34270">
        <w:rPr>
          <w:rFonts w:ascii="Times New Roman" w:hAnsi="Times New Roman" w:cs="Times New Roman"/>
          <w:b/>
          <w:sz w:val="24"/>
          <w:szCs w:val="24"/>
        </w:rPr>
        <w:t>на 2017 год</w:t>
      </w:r>
    </w:p>
    <w:p w:rsidR="008111B8" w:rsidRPr="00D34270" w:rsidRDefault="008111B8" w:rsidP="008111B8">
      <w:pPr>
        <w:spacing w:after="0" w:line="240" w:lineRule="auto"/>
        <w:rPr>
          <w:rFonts w:ascii="Times New Roman" w:hAnsi="Times New Roman" w:cs="Times New Roman"/>
          <w:b/>
          <w:color w:val="000000"/>
          <w:sz w:val="24"/>
          <w:szCs w:val="24"/>
        </w:rPr>
      </w:pPr>
    </w:p>
    <w:tbl>
      <w:tblPr>
        <w:tblW w:w="10575" w:type="dxa"/>
        <w:tblInd w:w="-828" w:type="dxa"/>
        <w:tblLayout w:type="fixed"/>
        <w:tblLook w:val="0000" w:firstRow="0" w:lastRow="0" w:firstColumn="0" w:lastColumn="0" w:noHBand="0" w:noVBand="0"/>
      </w:tblPr>
      <w:tblGrid>
        <w:gridCol w:w="1362"/>
        <w:gridCol w:w="5739"/>
        <w:gridCol w:w="1632"/>
        <w:gridCol w:w="1842"/>
      </w:tblGrid>
      <w:tr w:rsidR="008111B8" w:rsidRPr="00D34270" w:rsidTr="008B4359">
        <w:trPr>
          <w:trHeight w:val="276"/>
        </w:trPr>
        <w:tc>
          <w:tcPr>
            <w:tcW w:w="1362" w:type="dxa"/>
            <w:tcBorders>
              <w:top w:val="single" w:sz="4" w:space="0" w:color="000000"/>
              <w:left w:val="single" w:sz="4" w:space="0" w:color="000000"/>
              <w:bottom w:val="single" w:sz="4" w:space="0" w:color="000000"/>
            </w:tcBorders>
          </w:tcPr>
          <w:p w:rsidR="008111B8" w:rsidRPr="00D34270" w:rsidRDefault="008111B8" w:rsidP="008B4359">
            <w:pPr>
              <w:snapToGrid w:val="0"/>
              <w:spacing w:after="0" w:line="240" w:lineRule="auto"/>
              <w:jc w:val="center"/>
              <w:rPr>
                <w:rFonts w:ascii="Times New Roman" w:hAnsi="Times New Roman" w:cs="Times New Roman"/>
                <w:b/>
                <w:color w:val="000000"/>
                <w:sz w:val="24"/>
                <w:szCs w:val="24"/>
              </w:rPr>
            </w:pPr>
            <w:r w:rsidRPr="00D34270">
              <w:rPr>
                <w:rFonts w:ascii="Times New Roman" w:hAnsi="Times New Roman" w:cs="Times New Roman"/>
                <w:b/>
                <w:color w:val="000000"/>
                <w:sz w:val="24"/>
                <w:szCs w:val="24"/>
              </w:rPr>
              <w:t>№</w:t>
            </w:r>
          </w:p>
          <w:p w:rsidR="008111B8" w:rsidRPr="00D34270" w:rsidRDefault="008111B8" w:rsidP="008B4359">
            <w:pPr>
              <w:snapToGrid w:val="0"/>
              <w:spacing w:after="0" w:line="240" w:lineRule="auto"/>
              <w:jc w:val="center"/>
              <w:rPr>
                <w:rFonts w:ascii="Times New Roman" w:hAnsi="Times New Roman" w:cs="Times New Roman"/>
                <w:b/>
                <w:color w:val="000000"/>
                <w:sz w:val="24"/>
                <w:szCs w:val="24"/>
              </w:rPr>
            </w:pPr>
            <w:proofErr w:type="gramStart"/>
            <w:r w:rsidRPr="00D34270">
              <w:rPr>
                <w:rFonts w:ascii="Times New Roman" w:hAnsi="Times New Roman" w:cs="Times New Roman"/>
                <w:b/>
                <w:color w:val="000000"/>
                <w:sz w:val="24"/>
                <w:szCs w:val="24"/>
              </w:rPr>
              <w:t>п</w:t>
            </w:r>
            <w:proofErr w:type="gramEnd"/>
            <w:r w:rsidRPr="00D34270">
              <w:rPr>
                <w:rFonts w:ascii="Times New Roman" w:hAnsi="Times New Roman" w:cs="Times New Roman"/>
                <w:b/>
                <w:color w:val="000000"/>
                <w:sz w:val="24"/>
                <w:szCs w:val="24"/>
              </w:rPr>
              <w:t>/п</w:t>
            </w:r>
          </w:p>
        </w:tc>
        <w:tc>
          <w:tcPr>
            <w:tcW w:w="5739" w:type="dxa"/>
            <w:tcBorders>
              <w:top w:val="single" w:sz="4" w:space="0" w:color="000000"/>
              <w:left w:val="single" w:sz="4" w:space="0" w:color="000000"/>
              <w:bottom w:val="single" w:sz="4" w:space="0" w:color="000000"/>
            </w:tcBorders>
          </w:tcPr>
          <w:p w:rsidR="008111B8" w:rsidRPr="00D34270" w:rsidRDefault="008111B8" w:rsidP="008B4359">
            <w:pPr>
              <w:snapToGrid w:val="0"/>
              <w:spacing w:after="0" w:line="240" w:lineRule="auto"/>
              <w:jc w:val="center"/>
              <w:rPr>
                <w:rFonts w:ascii="Times New Roman" w:hAnsi="Times New Roman" w:cs="Times New Roman"/>
                <w:b/>
                <w:color w:val="000000"/>
                <w:sz w:val="24"/>
                <w:szCs w:val="24"/>
              </w:rPr>
            </w:pPr>
            <w:r w:rsidRPr="00D34270">
              <w:rPr>
                <w:rFonts w:ascii="Times New Roman" w:hAnsi="Times New Roman" w:cs="Times New Roman"/>
                <w:b/>
                <w:color w:val="000000"/>
                <w:sz w:val="24"/>
                <w:szCs w:val="24"/>
              </w:rPr>
              <w:t>Содержание деятельности</w:t>
            </w:r>
          </w:p>
          <w:p w:rsidR="008111B8" w:rsidRPr="00D34270" w:rsidRDefault="008111B8" w:rsidP="008B4359">
            <w:pPr>
              <w:snapToGrid w:val="0"/>
              <w:spacing w:after="0" w:line="240" w:lineRule="auto"/>
              <w:jc w:val="center"/>
              <w:rPr>
                <w:rFonts w:ascii="Times New Roman" w:hAnsi="Times New Roman" w:cs="Times New Roman"/>
                <w:b/>
                <w:color w:val="000000"/>
                <w:sz w:val="24"/>
                <w:szCs w:val="24"/>
              </w:rPr>
            </w:pPr>
          </w:p>
        </w:tc>
        <w:tc>
          <w:tcPr>
            <w:tcW w:w="1632" w:type="dxa"/>
            <w:tcBorders>
              <w:top w:val="single" w:sz="4" w:space="0" w:color="000000"/>
              <w:left w:val="single" w:sz="4" w:space="0" w:color="000000"/>
              <w:bottom w:val="single" w:sz="4" w:space="0" w:color="000000"/>
            </w:tcBorders>
          </w:tcPr>
          <w:p w:rsidR="008111B8" w:rsidRPr="00D34270" w:rsidRDefault="008111B8" w:rsidP="008B4359">
            <w:pPr>
              <w:snapToGrid w:val="0"/>
              <w:spacing w:after="0" w:line="240" w:lineRule="auto"/>
              <w:jc w:val="center"/>
              <w:rPr>
                <w:rFonts w:ascii="Times New Roman" w:hAnsi="Times New Roman" w:cs="Times New Roman"/>
                <w:b/>
                <w:color w:val="000000"/>
                <w:sz w:val="24"/>
                <w:szCs w:val="24"/>
              </w:rPr>
            </w:pPr>
            <w:proofErr w:type="gramStart"/>
            <w:r w:rsidRPr="00D34270">
              <w:rPr>
                <w:rFonts w:ascii="Times New Roman" w:hAnsi="Times New Roman" w:cs="Times New Roman"/>
                <w:b/>
                <w:color w:val="000000"/>
                <w:sz w:val="24"/>
                <w:szCs w:val="24"/>
              </w:rPr>
              <w:t xml:space="preserve">Ответствен   </w:t>
            </w:r>
            <w:proofErr w:type="spellStart"/>
            <w:r w:rsidRPr="00D34270">
              <w:rPr>
                <w:rFonts w:ascii="Times New Roman" w:hAnsi="Times New Roman" w:cs="Times New Roman"/>
                <w:b/>
                <w:color w:val="000000"/>
                <w:sz w:val="24"/>
                <w:szCs w:val="24"/>
              </w:rPr>
              <w:t>ные</w:t>
            </w:r>
            <w:proofErr w:type="spellEnd"/>
            <w:proofErr w:type="gramEnd"/>
            <w:r w:rsidRPr="00D34270">
              <w:rPr>
                <w:rFonts w:ascii="Times New Roman" w:hAnsi="Times New Roman" w:cs="Times New Roman"/>
                <w:b/>
                <w:color w:val="000000"/>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8111B8" w:rsidRPr="00D34270" w:rsidRDefault="008111B8" w:rsidP="008B4359">
            <w:pPr>
              <w:snapToGrid w:val="0"/>
              <w:spacing w:after="0" w:line="240" w:lineRule="auto"/>
              <w:jc w:val="center"/>
              <w:rPr>
                <w:rFonts w:ascii="Times New Roman" w:hAnsi="Times New Roman" w:cs="Times New Roman"/>
                <w:b/>
                <w:color w:val="000000"/>
                <w:sz w:val="24"/>
                <w:szCs w:val="24"/>
              </w:rPr>
            </w:pPr>
            <w:proofErr w:type="spellStart"/>
            <w:r w:rsidRPr="00D34270">
              <w:rPr>
                <w:rFonts w:ascii="Times New Roman" w:hAnsi="Times New Roman" w:cs="Times New Roman"/>
                <w:b/>
                <w:color w:val="000000"/>
                <w:sz w:val="24"/>
                <w:szCs w:val="24"/>
              </w:rPr>
              <w:t>Межвед</w:t>
            </w:r>
            <w:proofErr w:type="spellEnd"/>
            <w:r w:rsidRPr="00D34270">
              <w:rPr>
                <w:rFonts w:ascii="Times New Roman" w:hAnsi="Times New Roman" w:cs="Times New Roman"/>
                <w:b/>
                <w:color w:val="000000"/>
                <w:sz w:val="24"/>
                <w:szCs w:val="24"/>
              </w:rPr>
              <w:t xml:space="preserve"> </w:t>
            </w:r>
          </w:p>
        </w:tc>
      </w:tr>
      <w:tr w:rsidR="008111B8" w:rsidRPr="00D34270" w:rsidTr="008B4359">
        <w:trPr>
          <w:trHeight w:val="276"/>
        </w:trPr>
        <w:tc>
          <w:tcPr>
            <w:tcW w:w="1362" w:type="dxa"/>
            <w:tcBorders>
              <w:top w:val="single" w:sz="4" w:space="0" w:color="000000"/>
              <w:left w:val="single" w:sz="4" w:space="0" w:color="000000"/>
              <w:bottom w:val="single" w:sz="4" w:space="0" w:color="000000"/>
            </w:tcBorders>
          </w:tcPr>
          <w:p w:rsidR="008111B8" w:rsidRPr="00D34270" w:rsidRDefault="008111B8" w:rsidP="008B4359">
            <w:pPr>
              <w:snapToGrid w:val="0"/>
              <w:spacing w:after="0" w:line="240" w:lineRule="auto"/>
              <w:jc w:val="center"/>
              <w:rPr>
                <w:rFonts w:ascii="Times New Roman" w:hAnsi="Times New Roman" w:cs="Times New Roman"/>
                <w:b/>
                <w:color w:val="000000"/>
                <w:sz w:val="24"/>
                <w:szCs w:val="24"/>
              </w:rPr>
            </w:pPr>
            <w:r w:rsidRPr="00D34270">
              <w:rPr>
                <w:rFonts w:ascii="Times New Roman" w:hAnsi="Times New Roman" w:cs="Times New Roman"/>
                <w:b/>
                <w:sz w:val="24"/>
                <w:szCs w:val="24"/>
                <w:lang w:val="en-US"/>
              </w:rPr>
              <w:t>I</w:t>
            </w:r>
            <w:r w:rsidRPr="00D34270">
              <w:rPr>
                <w:rFonts w:ascii="Times New Roman" w:hAnsi="Times New Roman" w:cs="Times New Roman"/>
                <w:b/>
                <w:color w:val="000000"/>
                <w:sz w:val="24"/>
                <w:szCs w:val="24"/>
              </w:rPr>
              <w:t xml:space="preserve"> квартал</w:t>
            </w:r>
          </w:p>
        </w:tc>
        <w:tc>
          <w:tcPr>
            <w:tcW w:w="5739" w:type="dxa"/>
            <w:tcBorders>
              <w:top w:val="single" w:sz="4" w:space="0" w:color="000000"/>
              <w:left w:val="single" w:sz="4" w:space="0" w:color="000000"/>
              <w:bottom w:val="single" w:sz="4" w:space="0" w:color="000000"/>
            </w:tcBorders>
          </w:tcPr>
          <w:p w:rsidR="008111B8" w:rsidRPr="00D34270" w:rsidRDefault="008111B8" w:rsidP="008B4359">
            <w:pPr>
              <w:spacing w:after="0" w:line="240" w:lineRule="auto"/>
              <w:jc w:val="both"/>
              <w:rPr>
                <w:rFonts w:ascii="Times New Roman" w:hAnsi="Times New Roman" w:cs="Times New Roman"/>
                <w:color w:val="000000"/>
                <w:sz w:val="24"/>
                <w:szCs w:val="24"/>
              </w:rPr>
            </w:pPr>
            <w:r w:rsidRPr="00D34270">
              <w:rPr>
                <w:rFonts w:ascii="Times New Roman" w:hAnsi="Times New Roman" w:cs="Times New Roman"/>
                <w:sz w:val="24"/>
                <w:szCs w:val="24"/>
              </w:rPr>
              <w:t xml:space="preserve"> О разработке мер по выполнению   решений антинаркотической комиссии Челябинской области   (протокол от  13.12.2016 г., инф. письмо от 29.12.2016 г. № 06/7914)</w:t>
            </w:r>
          </w:p>
        </w:tc>
        <w:tc>
          <w:tcPr>
            <w:tcW w:w="1632" w:type="dxa"/>
            <w:tcBorders>
              <w:top w:val="single" w:sz="4" w:space="0" w:color="000000"/>
              <w:left w:val="single" w:sz="4" w:space="0" w:color="000000"/>
              <w:bottom w:val="single" w:sz="4" w:space="0" w:color="000000"/>
            </w:tcBorders>
          </w:tcPr>
          <w:p w:rsidR="008111B8" w:rsidRPr="00D34270" w:rsidRDefault="008111B8"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 xml:space="preserve">Председатель комиссии </w:t>
            </w:r>
          </w:p>
        </w:tc>
        <w:tc>
          <w:tcPr>
            <w:tcW w:w="1842" w:type="dxa"/>
            <w:tcBorders>
              <w:top w:val="single" w:sz="4" w:space="0" w:color="000000"/>
              <w:left w:val="single" w:sz="4" w:space="0" w:color="000000"/>
              <w:bottom w:val="single" w:sz="4" w:space="0" w:color="000000"/>
              <w:right w:val="single" w:sz="4" w:space="0" w:color="000000"/>
            </w:tcBorders>
          </w:tcPr>
          <w:p w:rsidR="008111B8" w:rsidRPr="00D34270" w:rsidRDefault="008111B8"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Субъекты системы профилактики</w:t>
            </w:r>
          </w:p>
        </w:tc>
      </w:tr>
      <w:tr w:rsidR="008111B8" w:rsidRPr="00D34270" w:rsidTr="008B4359">
        <w:trPr>
          <w:trHeight w:val="276"/>
        </w:trPr>
        <w:tc>
          <w:tcPr>
            <w:tcW w:w="1362" w:type="dxa"/>
            <w:tcBorders>
              <w:top w:val="single" w:sz="4" w:space="0" w:color="000000"/>
              <w:left w:val="single" w:sz="4" w:space="0" w:color="000000"/>
              <w:bottom w:val="single" w:sz="4" w:space="0" w:color="000000"/>
            </w:tcBorders>
          </w:tcPr>
          <w:p w:rsidR="008111B8" w:rsidRPr="00D34270" w:rsidRDefault="008111B8" w:rsidP="008B4359">
            <w:pPr>
              <w:snapToGrid w:val="0"/>
              <w:spacing w:after="0" w:line="240" w:lineRule="auto"/>
              <w:jc w:val="center"/>
              <w:rPr>
                <w:rFonts w:ascii="Times New Roman" w:hAnsi="Times New Roman" w:cs="Times New Roman"/>
                <w:b/>
                <w:sz w:val="24"/>
                <w:szCs w:val="24"/>
              </w:rPr>
            </w:pPr>
          </w:p>
        </w:tc>
        <w:tc>
          <w:tcPr>
            <w:tcW w:w="5739" w:type="dxa"/>
            <w:tcBorders>
              <w:top w:val="single" w:sz="4" w:space="0" w:color="000000"/>
              <w:left w:val="single" w:sz="4" w:space="0" w:color="000000"/>
              <w:bottom w:val="single" w:sz="4" w:space="0" w:color="000000"/>
            </w:tcBorders>
          </w:tcPr>
          <w:p w:rsidR="008111B8" w:rsidRPr="00D34270" w:rsidRDefault="008111B8" w:rsidP="008B4359">
            <w:pPr>
              <w:spacing w:after="0" w:line="240" w:lineRule="auto"/>
              <w:jc w:val="both"/>
              <w:rPr>
                <w:rFonts w:ascii="Times New Roman" w:hAnsi="Times New Roman" w:cs="Times New Roman"/>
                <w:sz w:val="24"/>
                <w:szCs w:val="24"/>
              </w:rPr>
            </w:pPr>
            <w:r w:rsidRPr="00D34270">
              <w:rPr>
                <w:rFonts w:ascii="Times New Roman" w:hAnsi="Times New Roman" w:cs="Times New Roman"/>
                <w:sz w:val="24"/>
                <w:szCs w:val="24"/>
              </w:rPr>
              <w:t xml:space="preserve">О выполнении мероприятий муниципальной программы  «Противодействие злоупотреблению и незаконному обороту наркотических средств в </w:t>
            </w:r>
            <w:proofErr w:type="spellStart"/>
            <w:r w:rsidRPr="00D34270">
              <w:rPr>
                <w:rFonts w:ascii="Times New Roman" w:hAnsi="Times New Roman" w:cs="Times New Roman"/>
                <w:sz w:val="24"/>
                <w:szCs w:val="24"/>
              </w:rPr>
              <w:t>Варненском</w:t>
            </w:r>
            <w:proofErr w:type="spellEnd"/>
            <w:r w:rsidRPr="00D34270">
              <w:rPr>
                <w:rFonts w:ascii="Times New Roman" w:hAnsi="Times New Roman" w:cs="Times New Roman"/>
                <w:sz w:val="24"/>
                <w:szCs w:val="24"/>
              </w:rPr>
              <w:t xml:space="preserve"> муниципальном районе на 2015-2016 г.г.»  в 2016 г. </w:t>
            </w:r>
          </w:p>
        </w:tc>
        <w:tc>
          <w:tcPr>
            <w:tcW w:w="1632" w:type="dxa"/>
            <w:tcBorders>
              <w:top w:val="single" w:sz="4" w:space="0" w:color="000000"/>
              <w:left w:val="single" w:sz="4" w:space="0" w:color="000000"/>
              <w:bottom w:val="single" w:sz="4" w:space="0" w:color="000000"/>
            </w:tcBorders>
          </w:tcPr>
          <w:p w:rsidR="008111B8" w:rsidRPr="00D34270" w:rsidRDefault="008111B8"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Зам. председателя комиссии</w:t>
            </w:r>
          </w:p>
        </w:tc>
        <w:tc>
          <w:tcPr>
            <w:tcW w:w="1842" w:type="dxa"/>
            <w:tcBorders>
              <w:top w:val="single" w:sz="4" w:space="0" w:color="000000"/>
              <w:left w:val="single" w:sz="4" w:space="0" w:color="000000"/>
              <w:bottom w:val="single" w:sz="4" w:space="0" w:color="000000"/>
              <w:right w:val="single" w:sz="4" w:space="0" w:color="000000"/>
            </w:tcBorders>
          </w:tcPr>
          <w:p w:rsidR="008111B8" w:rsidRPr="00D34270" w:rsidRDefault="008111B8" w:rsidP="008B4359">
            <w:pPr>
              <w:snapToGrid w:val="0"/>
              <w:spacing w:after="0" w:line="240" w:lineRule="auto"/>
              <w:jc w:val="center"/>
              <w:rPr>
                <w:rFonts w:ascii="Times New Roman" w:hAnsi="Times New Roman" w:cs="Times New Roman"/>
                <w:color w:val="000000"/>
                <w:sz w:val="24"/>
                <w:szCs w:val="24"/>
              </w:rPr>
            </w:pPr>
          </w:p>
        </w:tc>
      </w:tr>
      <w:tr w:rsidR="008111B8" w:rsidRPr="00D34270" w:rsidTr="008B4359">
        <w:trPr>
          <w:trHeight w:val="276"/>
        </w:trPr>
        <w:tc>
          <w:tcPr>
            <w:tcW w:w="1362" w:type="dxa"/>
            <w:tcBorders>
              <w:top w:val="single" w:sz="4" w:space="0" w:color="000000"/>
              <w:left w:val="single" w:sz="4" w:space="0" w:color="000000"/>
              <w:bottom w:val="single" w:sz="4" w:space="0" w:color="000000"/>
            </w:tcBorders>
          </w:tcPr>
          <w:p w:rsidR="008111B8" w:rsidRPr="00D34270" w:rsidRDefault="008111B8" w:rsidP="008B4359">
            <w:pPr>
              <w:snapToGrid w:val="0"/>
              <w:spacing w:after="0" w:line="240" w:lineRule="auto"/>
              <w:jc w:val="center"/>
              <w:rPr>
                <w:rFonts w:ascii="Times New Roman" w:hAnsi="Times New Roman" w:cs="Times New Roman"/>
                <w:color w:val="000000"/>
                <w:sz w:val="24"/>
                <w:szCs w:val="24"/>
              </w:rPr>
            </w:pPr>
          </w:p>
        </w:tc>
        <w:tc>
          <w:tcPr>
            <w:tcW w:w="5739" w:type="dxa"/>
            <w:tcBorders>
              <w:top w:val="single" w:sz="4" w:space="0" w:color="000000"/>
              <w:left w:val="single" w:sz="4" w:space="0" w:color="000000"/>
              <w:bottom w:val="single" w:sz="4" w:space="0" w:color="000000"/>
            </w:tcBorders>
          </w:tcPr>
          <w:p w:rsidR="008111B8" w:rsidRPr="00D34270" w:rsidRDefault="008111B8" w:rsidP="004E70A8">
            <w:pPr>
              <w:spacing w:after="0" w:line="240" w:lineRule="auto"/>
              <w:jc w:val="both"/>
              <w:rPr>
                <w:rFonts w:ascii="Times New Roman" w:hAnsi="Times New Roman" w:cs="Times New Roman"/>
                <w:sz w:val="24"/>
                <w:szCs w:val="24"/>
              </w:rPr>
            </w:pPr>
            <w:r w:rsidRPr="00D34270">
              <w:rPr>
                <w:rFonts w:ascii="Times New Roman" w:hAnsi="Times New Roman" w:cs="Times New Roman"/>
                <w:sz w:val="24"/>
                <w:szCs w:val="24"/>
              </w:rPr>
              <w:t>Принятие плана  работы межведомственной антинаркотической комиссии  Варненского муниципального района на 2017 год на основе Плана работы АНК Челябинской области на 2017 г., утвержденной 22.12.2016 г. Б.А. Дубровским (инф. письмо от 29.12.2016 г. № 06/7914)</w:t>
            </w:r>
          </w:p>
        </w:tc>
        <w:tc>
          <w:tcPr>
            <w:tcW w:w="1632" w:type="dxa"/>
            <w:tcBorders>
              <w:top w:val="single" w:sz="4" w:space="0" w:color="000000"/>
              <w:left w:val="single" w:sz="4" w:space="0" w:color="000000"/>
              <w:bottom w:val="single" w:sz="4" w:space="0" w:color="000000"/>
            </w:tcBorders>
          </w:tcPr>
          <w:p w:rsidR="008111B8" w:rsidRPr="00D34270" w:rsidRDefault="008111B8"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 xml:space="preserve">Председатель комиссии </w:t>
            </w:r>
          </w:p>
        </w:tc>
        <w:tc>
          <w:tcPr>
            <w:tcW w:w="1842" w:type="dxa"/>
            <w:tcBorders>
              <w:top w:val="single" w:sz="4" w:space="0" w:color="000000"/>
              <w:left w:val="single" w:sz="4" w:space="0" w:color="000000"/>
              <w:bottom w:val="single" w:sz="4" w:space="0" w:color="000000"/>
              <w:right w:val="single" w:sz="4" w:space="0" w:color="000000"/>
            </w:tcBorders>
          </w:tcPr>
          <w:p w:rsidR="008111B8" w:rsidRPr="00D34270" w:rsidRDefault="008111B8"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Субъекты системы профилактики</w:t>
            </w:r>
          </w:p>
        </w:tc>
      </w:tr>
      <w:tr w:rsidR="008111B8" w:rsidRPr="00D34270" w:rsidTr="00FC140C">
        <w:trPr>
          <w:trHeight w:val="1200"/>
        </w:trPr>
        <w:tc>
          <w:tcPr>
            <w:tcW w:w="1362" w:type="dxa"/>
            <w:tcBorders>
              <w:top w:val="single" w:sz="4" w:space="0" w:color="000000"/>
              <w:left w:val="single" w:sz="4" w:space="0" w:color="000000"/>
              <w:bottom w:val="single" w:sz="4" w:space="0" w:color="auto"/>
            </w:tcBorders>
          </w:tcPr>
          <w:p w:rsidR="008111B8" w:rsidRPr="00D34270" w:rsidRDefault="008111B8" w:rsidP="008B4359">
            <w:pPr>
              <w:snapToGrid w:val="0"/>
              <w:spacing w:after="0" w:line="240" w:lineRule="auto"/>
              <w:jc w:val="center"/>
              <w:rPr>
                <w:rFonts w:ascii="Times New Roman" w:hAnsi="Times New Roman" w:cs="Times New Roman"/>
                <w:color w:val="000000"/>
                <w:sz w:val="24"/>
                <w:szCs w:val="24"/>
              </w:rPr>
            </w:pPr>
          </w:p>
        </w:tc>
        <w:tc>
          <w:tcPr>
            <w:tcW w:w="5739" w:type="dxa"/>
            <w:tcBorders>
              <w:top w:val="single" w:sz="4" w:space="0" w:color="000000"/>
              <w:left w:val="single" w:sz="4" w:space="0" w:color="000000"/>
              <w:bottom w:val="single" w:sz="4" w:space="0" w:color="auto"/>
            </w:tcBorders>
          </w:tcPr>
          <w:p w:rsidR="008111B8" w:rsidRPr="00D34270" w:rsidRDefault="008111B8" w:rsidP="008B4359">
            <w:pPr>
              <w:jc w:val="both"/>
              <w:rPr>
                <w:rFonts w:ascii="Times New Roman" w:eastAsia="Times New Roman" w:hAnsi="Times New Roman" w:cs="Times New Roman"/>
                <w:sz w:val="24"/>
                <w:szCs w:val="24"/>
              </w:rPr>
            </w:pPr>
            <w:r w:rsidRPr="00D34270">
              <w:rPr>
                <w:rFonts w:ascii="Times New Roman" w:eastAsia="Times New Roman" w:hAnsi="Times New Roman" w:cs="Times New Roman"/>
                <w:sz w:val="24"/>
                <w:szCs w:val="24"/>
              </w:rPr>
              <w:t xml:space="preserve">Об организации межведомственной профилактической акции </w:t>
            </w:r>
            <w:r w:rsidRPr="00D34270">
              <w:rPr>
                <w:rFonts w:ascii="Times New Roman" w:hAnsi="Times New Roman" w:cs="Times New Roman"/>
                <w:sz w:val="24"/>
                <w:szCs w:val="24"/>
              </w:rPr>
              <w:t xml:space="preserve"> «За здоровый образ жизни» </w:t>
            </w:r>
            <w:r w:rsidRPr="00D34270">
              <w:rPr>
                <w:rFonts w:ascii="Times New Roman" w:eastAsia="Times New Roman" w:hAnsi="Times New Roman" w:cs="Times New Roman"/>
                <w:sz w:val="24"/>
                <w:szCs w:val="24"/>
              </w:rPr>
              <w:t xml:space="preserve">на территории Варненского  района </w:t>
            </w:r>
            <w:r w:rsidRPr="00D34270">
              <w:rPr>
                <w:rFonts w:ascii="Times New Roman" w:hAnsi="Times New Roman" w:cs="Times New Roman"/>
                <w:sz w:val="24"/>
                <w:szCs w:val="24"/>
              </w:rPr>
              <w:t>(по плану комиссии по профилактике преступлений)</w:t>
            </w:r>
          </w:p>
        </w:tc>
        <w:tc>
          <w:tcPr>
            <w:tcW w:w="1632" w:type="dxa"/>
            <w:tcBorders>
              <w:top w:val="single" w:sz="4" w:space="0" w:color="000000"/>
              <w:left w:val="single" w:sz="4" w:space="0" w:color="000000"/>
              <w:bottom w:val="single" w:sz="4" w:space="0" w:color="auto"/>
            </w:tcBorders>
          </w:tcPr>
          <w:p w:rsidR="008111B8" w:rsidRPr="00D34270" w:rsidRDefault="008111B8" w:rsidP="008B4359">
            <w:pPr>
              <w:rPr>
                <w:rFonts w:ascii="Times New Roman" w:hAnsi="Times New Roman" w:cs="Times New Roman"/>
                <w:sz w:val="24"/>
                <w:szCs w:val="24"/>
              </w:rPr>
            </w:pPr>
            <w:r w:rsidRPr="00D34270">
              <w:rPr>
                <w:rFonts w:ascii="Times New Roman" w:hAnsi="Times New Roman" w:cs="Times New Roman"/>
                <w:sz w:val="24"/>
                <w:szCs w:val="24"/>
              </w:rPr>
              <w:t>Секретарь КДН и ЗП</w:t>
            </w:r>
          </w:p>
        </w:tc>
        <w:tc>
          <w:tcPr>
            <w:tcW w:w="1842" w:type="dxa"/>
            <w:tcBorders>
              <w:top w:val="single" w:sz="4" w:space="0" w:color="000000"/>
              <w:left w:val="single" w:sz="4" w:space="0" w:color="000000"/>
              <w:bottom w:val="single" w:sz="4" w:space="0" w:color="auto"/>
              <w:right w:val="single" w:sz="4" w:space="0" w:color="000000"/>
            </w:tcBorders>
          </w:tcPr>
          <w:p w:rsidR="008111B8" w:rsidRPr="00D34270" w:rsidRDefault="008111B8" w:rsidP="008B4359">
            <w:pPr>
              <w:jc w:val="center"/>
              <w:rPr>
                <w:rFonts w:ascii="Times New Roman" w:hAnsi="Times New Roman" w:cs="Times New Roman"/>
                <w:sz w:val="24"/>
                <w:szCs w:val="24"/>
              </w:rPr>
            </w:pPr>
            <w:r w:rsidRPr="00D34270">
              <w:rPr>
                <w:rFonts w:ascii="Times New Roman" w:hAnsi="Times New Roman" w:cs="Times New Roman"/>
                <w:color w:val="000000"/>
                <w:sz w:val="24"/>
                <w:szCs w:val="24"/>
              </w:rPr>
              <w:t>Субъекты системы профилактики</w:t>
            </w:r>
          </w:p>
        </w:tc>
      </w:tr>
      <w:tr w:rsidR="00987FC5" w:rsidRPr="00D34270" w:rsidTr="00FC140C">
        <w:trPr>
          <w:trHeight w:val="852"/>
        </w:trPr>
        <w:tc>
          <w:tcPr>
            <w:tcW w:w="1362" w:type="dxa"/>
            <w:tcBorders>
              <w:top w:val="single" w:sz="4" w:space="0" w:color="000000"/>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p>
        </w:tc>
        <w:tc>
          <w:tcPr>
            <w:tcW w:w="5739" w:type="dxa"/>
            <w:tcBorders>
              <w:top w:val="single" w:sz="4" w:space="0" w:color="000000"/>
              <w:left w:val="single" w:sz="4" w:space="0" w:color="000000"/>
              <w:bottom w:val="single" w:sz="4" w:space="0" w:color="auto"/>
            </w:tcBorders>
          </w:tcPr>
          <w:p w:rsidR="00987FC5" w:rsidRPr="00D34270" w:rsidRDefault="00987FC5" w:rsidP="008B4359">
            <w:pPr>
              <w:jc w:val="both"/>
              <w:rPr>
                <w:rFonts w:ascii="Times New Roman" w:eastAsia="Calibri" w:hAnsi="Times New Roman" w:cs="Times New Roman"/>
                <w:sz w:val="24"/>
                <w:szCs w:val="24"/>
              </w:rPr>
            </w:pPr>
            <w:r w:rsidRPr="00D34270">
              <w:rPr>
                <w:rFonts w:ascii="Times New Roman" w:eastAsia="Calibri" w:hAnsi="Times New Roman" w:cs="Times New Roman"/>
                <w:sz w:val="24"/>
                <w:szCs w:val="24"/>
              </w:rPr>
              <w:t xml:space="preserve">Информация о Плане мероприятий по пропаганде здорового образа жизни в </w:t>
            </w:r>
            <w:proofErr w:type="spellStart"/>
            <w:r w:rsidRPr="00D34270">
              <w:rPr>
                <w:rFonts w:ascii="Times New Roman" w:eastAsia="Calibri" w:hAnsi="Times New Roman" w:cs="Times New Roman"/>
                <w:sz w:val="24"/>
                <w:szCs w:val="24"/>
              </w:rPr>
              <w:t>Варненском</w:t>
            </w:r>
            <w:proofErr w:type="spellEnd"/>
            <w:r w:rsidRPr="00D34270">
              <w:rPr>
                <w:rFonts w:ascii="Times New Roman" w:eastAsia="Calibri" w:hAnsi="Times New Roman" w:cs="Times New Roman"/>
                <w:sz w:val="24"/>
                <w:szCs w:val="24"/>
              </w:rPr>
              <w:t xml:space="preserve"> муниципальном районе в 2017 г. </w:t>
            </w:r>
          </w:p>
        </w:tc>
        <w:tc>
          <w:tcPr>
            <w:tcW w:w="1632" w:type="dxa"/>
            <w:tcBorders>
              <w:top w:val="single" w:sz="4" w:space="0" w:color="000000"/>
              <w:left w:val="single" w:sz="4" w:space="0" w:color="000000"/>
              <w:bottom w:val="single" w:sz="4" w:space="0" w:color="auto"/>
            </w:tcBorders>
          </w:tcPr>
          <w:p w:rsidR="00987FC5" w:rsidRPr="00D34270" w:rsidRDefault="00987FC5" w:rsidP="008B4359">
            <w:pPr>
              <w:rPr>
                <w:rFonts w:ascii="Times New Roman" w:hAnsi="Times New Roman" w:cs="Times New Roman"/>
                <w:sz w:val="24"/>
                <w:szCs w:val="24"/>
              </w:rPr>
            </w:pPr>
            <w:r w:rsidRPr="00D34270">
              <w:rPr>
                <w:rFonts w:ascii="Times New Roman" w:hAnsi="Times New Roman" w:cs="Times New Roman"/>
                <w:sz w:val="24"/>
                <w:szCs w:val="24"/>
              </w:rPr>
              <w:t>Председатель комиссии по ЗОЖ</w:t>
            </w:r>
          </w:p>
        </w:tc>
        <w:tc>
          <w:tcPr>
            <w:tcW w:w="1842" w:type="dxa"/>
            <w:tcBorders>
              <w:top w:val="single" w:sz="4" w:space="0" w:color="000000"/>
              <w:left w:val="single" w:sz="4" w:space="0" w:color="000000"/>
              <w:bottom w:val="single" w:sz="4" w:space="0" w:color="auto"/>
              <w:right w:val="single" w:sz="4" w:space="0" w:color="000000"/>
            </w:tcBorders>
          </w:tcPr>
          <w:p w:rsidR="00987FC5" w:rsidRPr="00D34270" w:rsidRDefault="00987FC5" w:rsidP="008B4359">
            <w:pPr>
              <w:jc w:val="center"/>
              <w:rPr>
                <w:rFonts w:ascii="Times New Roman" w:hAnsi="Times New Roman" w:cs="Times New Roman"/>
                <w:color w:val="000000"/>
                <w:sz w:val="24"/>
                <w:szCs w:val="24"/>
              </w:rPr>
            </w:pPr>
          </w:p>
        </w:tc>
      </w:tr>
      <w:tr w:rsidR="00987FC5" w:rsidRPr="00D34270" w:rsidTr="004C1302">
        <w:trPr>
          <w:trHeight w:val="969"/>
        </w:trPr>
        <w:tc>
          <w:tcPr>
            <w:tcW w:w="1362" w:type="dxa"/>
            <w:tcBorders>
              <w:top w:val="single" w:sz="4" w:space="0" w:color="000000"/>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p>
        </w:tc>
        <w:tc>
          <w:tcPr>
            <w:tcW w:w="5739" w:type="dxa"/>
            <w:tcBorders>
              <w:top w:val="single" w:sz="4" w:space="0" w:color="000000"/>
              <w:left w:val="single" w:sz="4" w:space="0" w:color="000000"/>
              <w:bottom w:val="single" w:sz="4" w:space="0" w:color="auto"/>
            </w:tcBorders>
          </w:tcPr>
          <w:p w:rsidR="00987FC5" w:rsidRPr="00D34270" w:rsidRDefault="00987FC5" w:rsidP="008B4359">
            <w:pPr>
              <w:jc w:val="both"/>
              <w:rPr>
                <w:rFonts w:ascii="Times New Roman" w:eastAsia="Calibri" w:hAnsi="Times New Roman" w:cs="Times New Roman"/>
                <w:sz w:val="24"/>
                <w:szCs w:val="24"/>
              </w:rPr>
            </w:pPr>
            <w:r w:rsidRPr="00D34270">
              <w:rPr>
                <w:rFonts w:ascii="Times New Roman" w:eastAsia="Calibri" w:hAnsi="Times New Roman" w:cs="Times New Roman"/>
                <w:sz w:val="24"/>
                <w:szCs w:val="24"/>
              </w:rPr>
              <w:t>Информация о Плане работы АОС Варненского муниципального района в 2017 г.</w:t>
            </w:r>
          </w:p>
        </w:tc>
        <w:tc>
          <w:tcPr>
            <w:tcW w:w="1632" w:type="dxa"/>
            <w:tcBorders>
              <w:top w:val="single" w:sz="4" w:space="0" w:color="000000"/>
              <w:left w:val="single" w:sz="4" w:space="0" w:color="000000"/>
              <w:bottom w:val="single" w:sz="4" w:space="0" w:color="auto"/>
            </w:tcBorders>
          </w:tcPr>
          <w:p w:rsidR="00987FC5" w:rsidRPr="00D34270" w:rsidRDefault="00987FC5" w:rsidP="008B4359">
            <w:pPr>
              <w:rPr>
                <w:rFonts w:ascii="Times New Roman" w:hAnsi="Times New Roman" w:cs="Times New Roman"/>
                <w:sz w:val="24"/>
                <w:szCs w:val="24"/>
              </w:rPr>
            </w:pPr>
            <w:r w:rsidRPr="00D34270">
              <w:rPr>
                <w:rFonts w:ascii="Times New Roman" w:hAnsi="Times New Roman" w:cs="Times New Roman"/>
                <w:sz w:val="24"/>
                <w:szCs w:val="24"/>
              </w:rPr>
              <w:t>Председатель АОС</w:t>
            </w:r>
          </w:p>
        </w:tc>
        <w:tc>
          <w:tcPr>
            <w:tcW w:w="1842" w:type="dxa"/>
            <w:tcBorders>
              <w:top w:val="single" w:sz="4" w:space="0" w:color="000000"/>
              <w:left w:val="single" w:sz="4" w:space="0" w:color="000000"/>
              <w:bottom w:val="single" w:sz="4" w:space="0" w:color="auto"/>
              <w:right w:val="single" w:sz="4" w:space="0" w:color="000000"/>
            </w:tcBorders>
          </w:tcPr>
          <w:p w:rsidR="00987FC5" w:rsidRPr="00D34270" w:rsidRDefault="00987FC5" w:rsidP="008B4359">
            <w:pPr>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ДНД  Варненского района</w:t>
            </w:r>
          </w:p>
        </w:tc>
      </w:tr>
      <w:tr w:rsidR="00987FC5" w:rsidRPr="00D34270" w:rsidTr="008B4359">
        <w:trPr>
          <w:trHeight w:val="1350"/>
        </w:trPr>
        <w:tc>
          <w:tcPr>
            <w:tcW w:w="1362" w:type="dxa"/>
            <w:tcBorders>
              <w:top w:val="single" w:sz="4" w:space="0" w:color="000000"/>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p>
        </w:tc>
        <w:tc>
          <w:tcPr>
            <w:tcW w:w="5739" w:type="dxa"/>
            <w:tcBorders>
              <w:top w:val="single" w:sz="4" w:space="0" w:color="000000"/>
              <w:left w:val="single" w:sz="4" w:space="0" w:color="000000"/>
              <w:bottom w:val="single" w:sz="4" w:space="0" w:color="auto"/>
            </w:tcBorders>
          </w:tcPr>
          <w:p w:rsidR="00987FC5" w:rsidRPr="00D34270" w:rsidRDefault="00987FC5" w:rsidP="008B4359">
            <w:pPr>
              <w:spacing w:after="0"/>
              <w:jc w:val="both"/>
              <w:rPr>
                <w:rFonts w:ascii="Times New Roman" w:eastAsia="Calibri" w:hAnsi="Times New Roman" w:cs="Times New Roman"/>
                <w:sz w:val="24"/>
                <w:szCs w:val="24"/>
              </w:rPr>
            </w:pPr>
            <w:r w:rsidRPr="00D34270">
              <w:rPr>
                <w:rFonts w:ascii="Times New Roman" w:eastAsia="Calibri" w:hAnsi="Times New Roman" w:cs="Times New Roman"/>
                <w:sz w:val="24"/>
                <w:szCs w:val="24"/>
              </w:rPr>
              <w:t xml:space="preserve">Об организации и проведении мероприятий, направленных на профилактику употребления </w:t>
            </w:r>
            <w:proofErr w:type="gramStart"/>
            <w:r w:rsidRPr="00D34270">
              <w:rPr>
                <w:rFonts w:ascii="Times New Roman" w:eastAsia="Calibri" w:hAnsi="Times New Roman" w:cs="Times New Roman"/>
                <w:sz w:val="24"/>
                <w:szCs w:val="24"/>
              </w:rPr>
              <w:t>обучающимися</w:t>
            </w:r>
            <w:proofErr w:type="gramEnd"/>
            <w:r w:rsidRPr="00D34270">
              <w:rPr>
                <w:rFonts w:ascii="Times New Roman" w:eastAsia="Calibri" w:hAnsi="Times New Roman" w:cs="Times New Roman"/>
                <w:sz w:val="24"/>
                <w:szCs w:val="24"/>
              </w:rPr>
              <w:t xml:space="preserve"> образовательных организаций района наркотических средств и психотропных веществ, участие учащихся района в областных конкурсах антинаркотической направленности  </w:t>
            </w:r>
          </w:p>
        </w:tc>
        <w:tc>
          <w:tcPr>
            <w:tcW w:w="1632" w:type="dxa"/>
            <w:tcBorders>
              <w:top w:val="single" w:sz="4" w:space="0" w:color="000000"/>
              <w:left w:val="single" w:sz="4" w:space="0" w:color="000000"/>
              <w:bottom w:val="single" w:sz="4" w:space="0" w:color="auto"/>
            </w:tcBorders>
          </w:tcPr>
          <w:p w:rsidR="00987FC5" w:rsidRPr="00D34270" w:rsidRDefault="00987FC5" w:rsidP="008B4359">
            <w:pPr>
              <w:rPr>
                <w:rFonts w:ascii="Times New Roman" w:hAnsi="Times New Roman" w:cs="Times New Roman"/>
                <w:sz w:val="24"/>
                <w:szCs w:val="24"/>
              </w:rPr>
            </w:pPr>
            <w:r w:rsidRPr="00D34270">
              <w:rPr>
                <w:rFonts w:ascii="Times New Roman" w:hAnsi="Times New Roman" w:cs="Times New Roman"/>
                <w:sz w:val="24"/>
                <w:szCs w:val="24"/>
              </w:rPr>
              <w:t>Управление образования</w:t>
            </w:r>
          </w:p>
        </w:tc>
        <w:tc>
          <w:tcPr>
            <w:tcW w:w="1842" w:type="dxa"/>
            <w:tcBorders>
              <w:top w:val="single" w:sz="4" w:space="0" w:color="000000"/>
              <w:left w:val="single" w:sz="4" w:space="0" w:color="000000"/>
              <w:bottom w:val="single" w:sz="4" w:space="0" w:color="auto"/>
              <w:right w:val="single" w:sz="4" w:space="0" w:color="000000"/>
            </w:tcBorders>
          </w:tcPr>
          <w:p w:rsidR="00987FC5" w:rsidRPr="00D34270" w:rsidRDefault="00987FC5" w:rsidP="008B4359">
            <w:pPr>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КДН и ЗП</w:t>
            </w:r>
            <w:r w:rsidRPr="00D34270">
              <w:rPr>
                <w:rFonts w:ascii="Times New Roman" w:hAnsi="Times New Roman" w:cs="Times New Roman"/>
                <w:sz w:val="24"/>
                <w:szCs w:val="24"/>
              </w:rPr>
              <w:t xml:space="preserve"> ПДН, </w:t>
            </w:r>
            <w:proofErr w:type="spellStart"/>
            <w:r w:rsidRPr="00D34270">
              <w:rPr>
                <w:rFonts w:ascii="Times New Roman" w:hAnsi="Times New Roman" w:cs="Times New Roman"/>
                <w:sz w:val="24"/>
                <w:szCs w:val="24"/>
              </w:rPr>
              <w:t>ОДМФКиС</w:t>
            </w:r>
            <w:proofErr w:type="spellEnd"/>
            <w:r w:rsidRPr="00D34270">
              <w:rPr>
                <w:rFonts w:ascii="Times New Roman" w:hAnsi="Times New Roman" w:cs="Times New Roman"/>
                <w:sz w:val="24"/>
                <w:szCs w:val="24"/>
              </w:rPr>
              <w:t>,  ЦРБ</w:t>
            </w:r>
          </w:p>
        </w:tc>
      </w:tr>
      <w:tr w:rsidR="00987FC5" w:rsidRPr="00D34270" w:rsidTr="008B4359">
        <w:trPr>
          <w:trHeight w:val="195"/>
        </w:trPr>
        <w:tc>
          <w:tcPr>
            <w:tcW w:w="136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b/>
                <w:sz w:val="24"/>
                <w:szCs w:val="24"/>
                <w:lang w:val="en-US"/>
              </w:rPr>
              <w:t>II</w:t>
            </w:r>
            <w:r w:rsidRPr="00D34270">
              <w:rPr>
                <w:rFonts w:ascii="Times New Roman" w:hAnsi="Times New Roman" w:cs="Times New Roman"/>
                <w:b/>
                <w:color w:val="000000"/>
                <w:sz w:val="24"/>
                <w:szCs w:val="24"/>
              </w:rPr>
              <w:t xml:space="preserve"> квартал</w:t>
            </w:r>
          </w:p>
        </w:tc>
        <w:tc>
          <w:tcPr>
            <w:tcW w:w="5739" w:type="dxa"/>
            <w:tcBorders>
              <w:top w:val="single" w:sz="4" w:space="0" w:color="auto"/>
              <w:left w:val="single" w:sz="4" w:space="0" w:color="000000"/>
              <w:bottom w:val="single" w:sz="4" w:space="0" w:color="auto"/>
            </w:tcBorders>
          </w:tcPr>
          <w:p w:rsidR="00987FC5" w:rsidRPr="00D34270" w:rsidRDefault="00987FC5" w:rsidP="004C1302">
            <w:pPr>
              <w:spacing w:after="0" w:line="240" w:lineRule="auto"/>
              <w:jc w:val="both"/>
              <w:rPr>
                <w:rFonts w:ascii="Times New Roman" w:hAnsi="Times New Roman" w:cs="Times New Roman"/>
                <w:sz w:val="24"/>
                <w:szCs w:val="24"/>
              </w:rPr>
            </w:pPr>
            <w:r w:rsidRPr="00D34270">
              <w:rPr>
                <w:rFonts w:ascii="Times New Roman" w:hAnsi="Times New Roman" w:cs="Times New Roman"/>
                <w:color w:val="000000"/>
                <w:sz w:val="24"/>
                <w:szCs w:val="24"/>
              </w:rPr>
              <w:t xml:space="preserve">Контроль выполнения решений </w:t>
            </w:r>
            <w:r w:rsidRPr="00D34270">
              <w:rPr>
                <w:rFonts w:ascii="Times New Roman" w:hAnsi="Times New Roman" w:cs="Times New Roman"/>
                <w:sz w:val="24"/>
                <w:szCs w:val="24"/>
              </w:rPr>
              <w:t>межведомственной антинаркотической комиссии Варненского муниципального района (протокол   № 1)</w:t>
            </w:r>
          </w:p>
        </w:tc>
        <w:tc>
          <w:tcPr>
            <w:tcW w:w="163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Секретарь комиссии</w:t>
            </w:r>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proofErr w:type="gramStart"/>
            <w:r w:rsidRPr="00D34270">
              <w:rPr>
                <w:rFonts w:ascii="Times New Roman" w:hAnsi="Times New Roman" w:cs="Times New Roman"/>
                <w:color w:val="000000"/>
                <w:sz w:val="24"/>
                <w:szCs w:val="24"/>
              </w:rPr>
              <w:t>Ответственные</w:t>
            </w:r>
            <w:proofErr w:type="gramEnd"/>
            <w:r w:rsidRPr="00D34270">
              <w:rPr>
                <w:rFonts w:ascii="Times New Roman" w:hAnsi="Times New Roman" w:cs="Times New Roman"/>
                <w:color w:val="000000"/>
                <w:sz w:val="24"/>
                <w:szCs w:val="24"/>
              </w:rPr>
              <w:t xml:space="preserve"> за выполнение решений</w:t>
            </w:r>
          </w:p>
        </w:tc>
      </w:tr>
      <w:tr w:rsidR="00987FC5" w:rsidRPr="00D34270" w:rsidTr="008B4359">
        <w:trPr>
          <w:trHeight w:val="195"/>
        </w:trPr>
        <w:tc>
          <w:tcPr>
            <w:tcW w:w="136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b/>
                <w:sz w:val="24"/>
                <w:szCs w:val="24"/>
                <w:lang w:val="en-US"/>
              </w:rPr>
            </w:pPr>
          </w:p>
        </w:tc>
        <w:tc>
          <w:tcPr>
            <w:tcW w:w="5739" w:type="dxa"/>
            <w:tcBorders>
              <w:top w:val="single" w:sz="4" w:space="0" w:color="auto"/>
              <w:left w:val="single" w:sz="4" w:space="0" w:color="000000"/>
              <w:bottom w:val="single" w:sz="4" w:space="0" w:color="auto"/>
            </w:tcBorders>
          </w:tcPr>
          <w:p w:rsidR="00987FC5" w:rsidRPr="00D34270" w:rsidRDefault="00987FC5" w:rsidP="008B4359">
            <w:pPr>
              <w:spacing w:after="0" w:line="240" w:lineRule="auto"/>
              <w:jc w:val="both"/>
              <w:rPr>
                <w:rFonts w:ascii="Times New Roman" w:hAnsi="Times New Roman" w:cs="Times New Roman"/>
                <w:color w:val="000000"/>
                <w:sz w:val="24"/>
                <w:szCs w:val="24"/>
              </w:rPr>
            </w:pPr>
            <w:r w:rsidRPr="00D34270">
              <w:rPr>
                <w:rFonts w:ascii="Times New Roman" w:hAnsi="Times New Roman" w:cs="Times New Roman"/>
                <w:sz w:val="24"/>
                <w:szCs w:val="24"/>
              </w:rPr>
              <w:t>О разработке мер по выполнению   решений областной антинаркотической  комиссии  Челябинской области (протокол № 1 за 2017 г.)</w:t>
            </w:r>
          </w:p>
        </w:tc>
        <w:tc>
          <w:tcPr>
            <w:tcW w:w="163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 xml:space="preserve">Председатель комиссии </w:t>
            </w:r>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Субъекты системы профилактики</w:t>
            </w:r>
          </w:p>
        </w:tc>
      </w:tr>
      <w:tr w:rsidR="00987FC5" w:rsidRPr="00D34270" w:rsidTr="004C1302">
        <w:trPr>
          <w:trHeight w:val="895"/>
        </w:trPr>
        <w:tc>
          <w:tcPr>
            <w:tcW w:w="136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p>
        </w:tc>
        <w:tc>
          <w:tcPr>
            <w:tcW w:w="5739" w:type="dxa"/>
            <w:tcBorders>
              <w:top w:val="single" w:sz="4" w:space="0" w:color="auto"/>
              <w:left w:val="single" w:sz="4" w:space="0" w:color="000000"/>
              <w:bottom w:val="single" w:sz="4" w:space="0" w:color="auto"/>
            </w:tcBorders>
          </w:tcPr>
          <w:p w:rsidR="00987FC5" w:rsidRPr="00D34270" w:rsidRDefault="00987FC5" w:rsidP="008B4359">
            <w:pPr>
              <w:jc w:val="both"/>
              <w:rPr>
                <w:rFonts w:ascii="Times New Roman" w:eastAsia="Times New Roman" w:hAnsi="Times New Roman" w:cs="Times New Roman"/>
                <w:sz w:val="24"/>
                <w:szCs w:val="24"/>
              </w:rPr>
            </w:pPr>
            <w:r w:rsidRPr="00D34270">
              <w:rPr>
                <w:rFonts w:ascii="Times New Roman" w:eastAsia="Times New Roman" w:hAnsi="Times New Roman" w:cs="Times New Roman"/>
                <w:sz w:val="24"/>
                <w:szCs w:val="24"/>
              </w:rPr>
              <w:t xml:space="preserve">Обсуждение вопроса  состояния и принимаемых </w:t>
            </w:r>
            <w:proofErr w:type="gramStart"/>
            <w:r w:rsidRPr="00D34270">
              <w:rPr>
                <w:rFonts w:ascii="Times New Roman" w:eastAsia="Times New Roman" w:hAnsi="Times New Roman" w:cs="Times New Roman"/>
                <w:sz w:val="24"/>
                <w:szCs w:val="24"/>
              </w:rPr>
              <w:t>мерах</w:t>
            </w:r>
            <w:proofErr w:type="gramEnd"/>
            <w:r w:rsidRPr="00D34270">
              <w:rPr>
                <w:rFonts w:ascii="Times New Roman" w:eastAsia="Times New Roman" w:hAnsi="Times New Roman" w:cs="Times New Roman"/>
                <w:sz w:val="24"/>
                <w:szCs w:val="24"/>
              </w:rPr>
              <w:t xml:space="preserve"> по повышению эффективности  антинаркотической деятельности в районе</w:t>
            </w:r>
          </w:p>
        </w:tc>
        <w:tc>
          <w:tcPr>
            <w:tcW w:w="1632" w:type="dxa"/>
            <w:tcBorders>
              <w:top w:val="single" w:sz="4" w:space="0" w:color="auto"/>
              <w:left w:val="single" w:sz="4" w:space="0" w:color="000000"/>
              <w:bottom w:val="single" w:sz="4" w:space="0" w:color="auto"/>
            </w:tcBorders>
          </w:tcPr>
          <w:p w:rsidR="00987FC5" w:rsidRPr="00D34270" w:rsidRDefault="00987FC5" w:rsidP="008B4359">
            <w:pPr>
              <w:jc w:val="center"/>
              <w:rPr>
                <w:rFonts w:ascii="Times New Roman" w:hAnsi="Times New Roman" w:cs="Times New Roman"/>
                <w:sz w:val="24"/>
                <w:szCs w:val="24"/>
              </w:rPr>
            </w:pPr>
            <w:proofErr w:type="spellStart"/>
            <w:r w:rsidRPr="00D34270">
              <w:rPr>
                <w:rFonts w:ascii="Times New Roman" w:hAnsi="Times New Roman" w:cs="Times New Roman"/>
                <w:sz w:val="24"/>
                <w:szCs w:val="24"/>
              </w:rPr>
              <w:t>Межвед</w:t>
            </w:r>
            <w:proofErr w:type="spellEnd"/>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jc w:val="center"/>
              <w:rPr>
                <w:rFonts w:ascii="Times New Roman" w:hAnsi="Times New Roman" w:cs="Times New Roman"/>
                <w:sz w:val="24"/>
                <w:szCs w:val="24"/>
              </w:rPr>
            </w:pPr>
          </w:p>
        </w:tc>
      </w:tr>
      <w:tr w:rsidR="00987FC5" w:rsidRPr="00D34270" w:rsidTr="008B4359">
        <w:trPr>
          <w:trHeight w:val="247"/>
        </w:trPr>
        <w:tc>
          <w:tcPr>
            <w:tcW w:w="136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p>
        </w:tc>
        <w:tc>
          <w:tcPr>
            <w:tcW w:w="5739" w:type="dxa"/>
            <w:tcBorders>
              <w:top w:val="single" w:sz="4" w:space="0" w:color="auto"/>
              <w:left w:val="single" w:sz="4" w:space="0" w:color="000000"/>
              <w:bottom w:val="single" w:sz="4" w:space="0" w:color="auto"/>
            </w:tcBorders>
          </w:tcPr>
          <w:p w:rsidR="00987FC5" w:rsidRPr="00D34270" w:rsidRDefault="00987FC5" w:rsidP="008B4359">
            <w:pPr>
              <w:spacing w:after="0" w:line="240" w:lineRule="auto"/>
              <w:jc w:val="both"/>
              <w:rPr>
                <w:rFonts w:ascii="Times New Roman" w:hAnsi="Times New Roman" w:cs="Times New Roman"/>
                <w:sz w:val="24"/>
                <w:szCs w:val="24"/>
              </w:rPr>
            </w:pPr>
            <w:r w:rsidRPr="00D34270">
              <w:rPr>
                <w:rFonts w:ascii="Times New Roman" w:hAnsi="Times New Roman" w:cs="Times New Roman"/>
                <w:sz w:val="24"/>
                <w:szCs w:val="24"/>
              </w:rPr>
              <w:t xml:space="preserve">О результатах проведения  на территории Варненского муниципального района оперативно-профилактических операций антинаркотической направленности и подготовки операции «Мак-2017» </w:t>
            </w:r>
          </w:p>
        </w:tc>
        <w:tc>
          <w:tcPr>
            <w:tcW w:w="163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 xml:space="preserve">ОМВД России по </w:t>
            </w:r>
            <w:proofErr w:type="spellStart"/>
            <w:r w:rsidRPr="00D34270">
              <w:rPr>
                <w:rFonts w:ascii="Times New Roman" w:hAnsi="Times New Roman" w:cs="Times New Roman"/>
                <w:color w:val="000000"/>
                <w:sz w:val="24"/>
                <w:szCs w:val="24"/>
              </w:rPr>
              <w:t>Варненскому</w:t>
            </w:r>
            <w:proofErr w:type="spellEnd"/>
            <w:r w:rsidRPr="00D34270">
              <w:rPr>
                <w:rFonts w:ascii="Times New Roman" w:hAnsi="Times New Roman" w:cs="Times New Roman"/>
                <w:color w:val="000000"/>
                <w:sz w:val="24"/>
                <w:szCs w:val="24"/>
              </w:rPr>
              <w:t xml:space="preserve"> району</w:t>
            </w:r>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 xml:space="preserve">Главы поселений, ОАС </w:t>
            </w:r>
          </w:p>
        </w:tc>
      </w:tr>
      <w:tr w:rsidR="00987FC5" w:rsidRPr="00D34270" w:rsidTr="00FE5014">
        <w:trPr>
          <w:trHeight w:val="1564"/>
        </w:trPr>
        <w:tc>
          <w:tcPr>
            <w:tcW w:w="136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p>
        </w:tc>
        <w:tc>
          <w:tcPr>
            <w:tcW w:w="5739" w:type="dxa"/>
            <w:tcBorders>
              <w:top w:val="single" w:sz="4" w:space="0" w:color="auto"/>
              <w:left w:val="single" w:sz="4" w:space="0" w:color="000000"/>
              <w:bottom w:val="single" w:sz="4" w:space="0" w:color="auto"/>
            </w:tcBorders>
          </w:tcPr>
          <w:p w:rsidR="00987FC5" w:rsidRPr="00D34270" w:rsidRDefault="00987FC5" w:rsidP="008B4359">
            <w:pPr>
              <w:jc w:val="both"/>
              <w:rPr>
                <w:rFonts w:ascii="Times New Roman" w:hAnsi="Times New Roman" w:cs="Times New Roman"/>
                <w:sz w:val="24"/>
                <w:szCs w:val="24"/>
              </w:rPr>
            </w:pPr>
            <w:r w:rsidRPr="00D34270">
              <w:rPr>
                <w:rFonts w:ascii="Times New Roman" w:hAnsi="Times New Roman" w:cs="Times New Roman"/>
                <w:sz w:val="24"/>
                <w:szCs w:val="24"/>
              </w:rPr>
              <w:t xml:space="preserve">О плане  обследования земель  на выявление очагов дикорастущих </w:t>
            </w:r>
            <w:proofErr w:type="spellStart"/>
            <w:r w:rsidRPr="00D34270">
              <w:rPr>
                <w:rFonts w:ascii="Times New Roman" w:hAnsi="Times New Roman" w:cs="Times New Roman"/>
                <w:sz w:val="24"/>
                <w:szCs w:val="24"/>
              </w:rPr>
              <w:t>наркосодержащих</w:t>
            </w:r>
            <w:proofErr w:type="spellEnd"/>
            <w:r w:rsidRPr="00D34270">
              <w:rPr>
                <w:rFonts w:ascii="Times New Roman" w:hAnsi="Times New Roman" w:cs="Times New Roman"/>
                <w:sz w:val="24"/>
                <w:szCs w:val="24"/>
              </w:rPr>
              <w:t xml:space="preserve">  и их своевременном уничтожении, привлечении волонтеров к выявлению очагов дикорастущих </w:t>
            </w:r>
            <w:proofErr w:type="spellStart"/>
            <w:r w:rsidRPr="00D34270">
              <w:rPr>
                <w:rFonts w:ascii="Times New Roman" w:hAnsi="Times New Roman" w:cs="Times New Roman"/>
                <w:sz w:val="24"/>
                <w:szCs w:val="24"/>
              </w:rPr>
              <w:t>наркосодержащих</w:t>
            </w:r>
            <w:proofErr w:type="spellEnd"/>
          </w:p>
        </w:tc>
        <w:tc>
          <w:tcPr>
            <w:tcW w:w="163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proofErr w:type="spellStart"/>
            <w:r w:rsidRPr="00D34270">
              <w:rPr>
                <w:rFonts w:ascii="Times New Roman" w:hAnsi="Times New Roman" w:cs="Times New Roman"/>
                <w:sz w:val="24"/>
                <w:szCs w:val="24"/>
              </w:rPr>
              <w:t>Межвед</w:t>
            </w:r>
            <w:proofErr w:type="spellEnd"/>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Главы поселений, ОАС</w:t>
            </w:r>
          </w:p>
        </w:tc>
      </w:tr>
      <w:tr w:rsidR="00987FC5" w:rsidRPr="00D34270" w:rsidTr="008B4359">
        <w:trPr>
          <w:trHeight w:val="247"/>
        </w:trPr>
        <w:tc>
          <w:tcPr>
            <w:tcW w:w="1362" w:type="dxa"/>
            <w:tcBorders>
              <w:top w:val="single" w:sz="4" w:space="0" w:color="auto"/>
              <w:left w:val="single" w:sz="4" w:space="0" w:color="000000"/>
              <w:bottom w:val="single" w:sz="4" w:space="0" w:color="auto"/>
            </w:tcBorders>
          </w:tcPr>
          <w:p w:rsidR="00987FC5" w:rsidRPr="00D34270" w:rsidRDefault="00987FC5" w:rsidP="008B4359">
            <w:pPr>
              <w:jc w:val="center"/>
              <w:rPr>
                <w:rFonts w:ascii="Times New Roman" w:hAnsi="Times New Roman" w:cs="Times New Roman"/>
                <w:sz w:val="24"/>
                <w:szCs w:val="24"/>
                <w:lang w:val="en-US"/>
              </w:rPr>
            </w:pPr>
            <w:r w:rsidRPr="00D34270">
              <w:rPr>
                <w:rFonts w:ascii="Times New Roman" w:hAnsi="Times New Roman" w:cs="Times New Roman"/>
                <w:b/>
                <w:sz w:val="24"/>
                <w:szCs w:val="24"/>
                <w:lang w:val="en-US"/>
              </w:rPr>
              <w:t>III</w:t>
            </w:r>
            <w:r w:rsidRPr="00D34270">
              <w:rPr>
                <w:rFonts w:ascii="Times New Roman" w:hAnsi="Times New Roman" w:cs="Times New Roman"/>
                <w:b/>
                <w:sz w:val="24"/>
                <w:szCs w:val="24"/>
              </w:rPr>
              <w:t xml:space="preserve"> </w:t>
            </w:r>
            <w:r w:rsidRPr="00D34270">
              <w:rPr>
                <w:rFonts w:ascii="Times New Roman" w:hAnsi="Times New Roman" w:cs="Times New Roman"/>
                <w:b/>
                <w:color w:val="000000"/>
                <w:sz w:val="24"/>
                <w:szCs w:val="24"/>
              </w:rPr>
              <w:t>квартал</w:t>
            </w:r>
          </w:p>
        </w:tc>
        <w:tc>
          <w:tcPr>
            <w:tcW w:w="5739" w:type="dxa"/>
            <w:tcBorders>
              <w:top w:val="single" w:sz="4" w:space="0" w:color="auto"/>
              <w:left w:val="single" w:sz="4" w:space="0" w:color="000000"/>
              <w:bottom w:val="single" w:sz="4" w:space="0" w:color="auto"/>
            </w:tcBorders>
          </w:tcPr>
          <w:p w:rsidR="00987FC5" w:rsidRPr="00D34270" w:rsidRDefault="00987FC5" w:rsidP="004C1302">
            <w:pPr>
              <w:spacing w:after="0" w:line="240" w:lineRule="auto"/>
              <w:jc w:val="both"/>
              <w:rPr>
                <w:rFonts w:ascii="Times New Roman" w:hAnsi="Times New Roman" w:cs="Times New Roman"/>
                <w:sz w:val="24"/>
                <w:szCs w:val="24"/>
              </w:rPr>
            </w:pPr>
            <w:r w:rsidRPr="00D34270">
              <w:rPr>
                <w:rFonts w:ascii="Times New Roman" w:hAnsi="Times New Roman" w:cs="Times New Roman"/>
                <w:color w:val="000000"/>
                <w:sz w:val="24"/>
                <w:szCs w:val="24"/>
              </w:rPr>
              <w:t xml:space="preserve">Контроль выполнения решений </w:t>
            </w:r>
            <w:r w:rsidRPr="00D34270">
              <w:rPr>
                <w:rFonts w:ascii="Times New Roman" w:hAnsi="Times New Roman" w:cs="Times New Roman"/>
                <w:sz w:val="24"/>
                <w:szCs w:val="24"/>
              </w:rPr>
              <w:t>межведомственной антинаркотической комиссии Варненского муниципального района (протокол   № 2)</w:t>
            </w:r>
          </w:p>
        </w:tc>
        <w:tc>
          <w:tcPr>
            <w:tcW w:w="163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Секретарь комиссии</w:t>
            </w:r>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proofErr w:type="gramStart"/>
            <w:r w:rsidRPr="00D34270">
              <w:rPr>
                <w:rFonts w:ascii="Times New Roman" w:hAnsi="Times New Roman" w:cs="Times New Roman"/>
                <w:color w:val="000000"/>
                <w:sz w:val="24"/>
                <w:szCs w:val="24"/>
              </w:rPr>
              <w:t>Ответственные</w:t>
            </w:r>
            <w:proofErr w:type="gramEnd"/>
            <w:r w:rsidRPr="00D34270">
              <w:rPr>
                <w:rFonts w:ascii="Times New Roman" w:hAnsi="Times New Roman" w:cs="Times New Roman"/>
                <w:color w:val="000000"/>
                <w:sz w:val="24"/>
                <w:szCs w:val="24"/>
              </w:rPr>
              <w:t xml:space="preserve"> за выполнение решений</w:t>
            </w:r>
          </w:p>
        </w:tc>
      </w:tr>
      <w:tr w:rsidR="00987FC5" w:rsidRPr="00D34270" w:rsidTr="008B4359">
        <w:trPr>
          <w:trHeight w:val="247"/>
        </w:trPr>
        <w:tc>
          <w:tcPr>
            <w:tcW w:w="1362" w:type="dxa"/>
            <w:tcBorders>
              <w:top w:val="single" w:sz="4" w:space="0" w:color="auto"/>
              <w:left w:val="single" w:sz="4" w:space="0" w:color="000000"/>
              <w:bottom w:val="single" w:sz="4" w:space="0" w:color="auto"/>
            </w:tcBorders>
          </w:tcPr>
          <w:p w:rsidR="00987FC5" w:rsidRPr="00D34270" w:rsidRDefault="00987FC5" w:rsidP="008B4359">
            <w:pPr>
              <w:jc w:val="center"/>
              <w:rPr>
                <w:rFonts w:ascii="Times New Roman" w:hAnsi="Times New Roman" w:cs="Times New Roman"/>
                <w:b/>
                <w:sz w:val="24"/>
                <w:szCs w:val="24"/>
                <w:lang w:val="en-US"/>
              </w:rPr>
            </w:pPr>
          </w:p>
        </w:tc>
        <w:tc>
          <w:tcPr>
            <w:tcW w:w="5739" w:type="dxa"/>
            <w:tcBorders>
              <w:top w:val="single" w:sz="4" w:space="0" w:color="auto"/>
              <w:left w:val="single" w:sz="4" w:space="0" w:color="000000"/>
              <w:bottom w:val="single" w:sz="4" w:space="0" w:color="auto"/>
            </w:tcBorders>
          </w:tcPr>
          <w:p w:rsidR="00987FC5" w:rsidRPr="00D34270" w:rsidRDefault="00987FC5" w:rsidP="008B4359">
            <w:pPr>
              <w:spacing w:after="0" w:line="240" w:lineRule="auto"/>
              <w:jc w:val="both"/>
              <w:rPr>
                <w:rFonts w:ascii="Times New Roman" w:hAnsi="Times New Roman" w:cs="Times New Roman"/>
                <w:color w:val="000000"/>
                <w:sz w:val="24"/>
                <w:szCs w:val="24"/>
              </w:rPr>
            </w:pPr>
            <w:r w:rsidRPr="00D34270">
              <w:rPr>
                <w:rFonts w:ascii="Times New Roman" w:hAnsi="Times New Roman" w:cs="Times New Roman"/>
                <w:sz w:val="24"/>
                <w:szCs w:val="24"/>
              </w:rPr>
              <w:t>О разработке мер по выполнению   решений областной антинаркотической  комиссии  Челябинской области (протокол № 2 за 2017 г.)</w:t>
            </w:r>
          </w:p>
        </w:tc>
        <w:tc>
          <w:tcPr>
            <w:tcW w:w="163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 xml:space="preserve">Председатель комиссии </w:t>
            </w:r>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Субъекты системы профилактики</w:t>
            </w:r>
          </w:p>
        </w:tc>
      </w:tr>
      <w:tr w:rsidR="00987FC5" w:rsidRPr="00D34270" w:rsidTr="00FE5014">
        <w:trPr>
          <w:trHeight w:val="1486"/>
        </w:trPr>
        <w:tc>
          <w:tcPr>
            <w:tcW w:w="1362" w:type="dxa"/>
            <w:tcBorders>
              <w:top w:val="single" w:sz="4" w:space="0" w:color="auto"/>
              <w:left w:val="single" w:sz="4" w:space="0" w:color="000000"/>
              <w:bottom w:val="single" w:sz="4" w:space="0" w:color="auto"/>
            </w:tcBorders>
          </w:tcPr>
          <w:p w:rsidR="00987FC5" w:rsidRPr="00D34270" w:rsidRDefault="00987FC5" w:rsidP="008B4359">
            <w:pPr>
              <w:jc w:val="center"/>
              <w:rPr>
                <w:rFonts w:ascii="Times New Roman" w:hAnsi="Times New Roman" w:cs="Times New Roman"/>
                <w:sz w:val="24"/>
                <w:szCs w:val="24"/>
              </w:rPr>
            </w:pPr>
          </w:p>
        </w:tc>
        <w:tc>
          <w:tcPr>
            <w:tcW w:w="5739" w:type="dxa"/>
            <w:tcBorders>
              <w:top w:val="single" w:sz="4" w:space="0" w:color="auto"/>
              <w:left w:val="single" w:sz="4" w:space="0" w:color="000000"/>
              <w:bottom w:val="single" w:sz="4" w:space="0" w:color="auto"/>
            </w:tcBorders>
            <w:vAlign w:val="center"/>
          </w:tcPr>
          <w:p w:rsidR="00987FC5" w:rsidRPr="00D34270" w:rsidRDefault="00987FC5" w:rsidP="008B4359">
            <w:pPr>
              <w:jc w:val="both"/>
              <w:rPr>
                <w:rFonts w:ascii="Times New Roman" w:hAnsi="Times New Roman" w:cs="Times New Roman"/>
                <w:sz w:val="24"/>
                <w:szCs w:val="24"/>
              </w:rPr>
            </w:pPr>
            <w:r w:rsidRPr="00D34270">
              <w:rPr>
                <w:rFonts w:ascii="Times New Roman" w:hAnsi="Times New Roman" w:cs="Times New Roman"/>
                <w:sz w:val="24"/>
                <w:szCs w:val="24"/>
              </w:rPr>
              <w:t xml:space="preserve">Результаты обследования земель  на выявление очагов дикорастущих </w:t>
            </w:r>
            <w:proofErr w:type="spellStart"/>
            <w:r w:rsidRPr="00D34270">
              <w:rPr>
                <w:rFonts w:ascii="Times New Roman" w:hAnsi="Times New Roman" w:cs="Times New Roman"/>
                <w:sz w:val="24"/>
                <w:szCs w:val="24"/>
              </w:rPr>
              <w:t>наркосодержащих</w:t>
            </w:r>
            <w:proofErr w:type="spellEnd"/>
            <w:r w:rsidRPr="00D34270">
              <w:rPr>
                <w:rFonts w:ascii="Times New Roman" w:hAnsi="Times New Roman" w:cs="Times New Roman"/>
                <w:sz w:val="24"/>
                <w:szCs w:val="24"/>
              </w:rPr>
              <w:t xml:space="preserve">  и их своевременном </w:t>
            </w:r>
            <w:proofErr w:type="gramStart"/>
            <w:r w:rsidRPr="00D34270">
              <w:rPr>
                <w:rFonts w:ascii="Times New Roman" w:hAnsi="Times New Roman" w:cs="Times New Roman"/>
                <w:sz w:val="24"/>
                <w:szCs w:val="24"/>
              </w:rPr>
              <w:t>уничтожении</w:t>
            </w:r>
            <w:proofErr w:type="gramEnd"/>
          </w:p>
          <w:p w:rsidR="00987FC5" w:rsidRPr="00D34270" w:rsidRDefault="00987FC5" w:rsidP="008B4359">
            <w:pPr>
              <w:jc w:val="both"/>
              <w:rPr>
                <w:rFonts w:ascii="Times New Roman" w:hAnsi="Times New Roman" w:cs="Times New Roman"/>
                <w:sz w:val="24"/>
                <w:szCs w:val="24"/>
              </w:rPr>
            </w:pPr>
            <w:r w:rsidRPr="00D34270">
              <w:rPr>
                <w:rFonts w:ascii="Times New Roman" w:hAnsi="Times New Roman" w:cs="Times New Roman"/>
                <w:sz w:val="24"/>
                <w:szCs w:val="24"/>
              </w:rPr>
              <w:t xml:space="preserve"> </w:t>
            </w:r>
          </w:p>
        </w:tc>
        <w:tc>
          <w:tcPr>
            <w:tcW w:w="1632" w:type="dxa"/>
            <w:tcBorders>
              <w:top w:val="single" w:sz="4" w:space="0" w:color="auto"/>
              <w:left w:val="single" w:sz="4" w:space="0" w:color="000000"/>
              <w:bottom w:val="single" w:sz="4" w:space="0" w:color="auto"/>
            </w:tcBorders>
          </w:tcPr>
          <w:p w:rsidR="00987FC5" w:rsidRPr="00D34270" w:rsidRDefault="00987FC5" w:rsidP="008B4359">
            <w:pPr>
              <w:jc w:val="center"/>
              <w:rPr>
                <w:rFonts w:ascii="Times New Roman" w:hAnsi="Times New Roman" w:cs="Times New Roman"/>
                <w:sz w:val="24"/>
                <w:szCs w:val="24"/>
              </w:rPr>
            </w:pPr>
            <w:r w:rsidRPr="00D34270">
              <w:rPr>
                <w:rFonts w:ascii="Times New Roman" w:hAnsi="Times New Roman" w:cs="Times New Roman"/>
                <w:sz w:val="24"/>
                <w:szCs w:val="24"/>
              </w:rPr>
              <w:t xml:space="preserve">ПДН ОМВД  Челябинской области по </w:t>
            </w:r>
            <w:proofErr w:type="spellStart"/>
            <w:r w:rsidRPr="00D34270">
              <w:rPr>
                <w:rFonts w:ascii="Times New Roman" w:hAnsi="Times New Roman" w:cs="Times New Roman"/>
                <w:sz w:val="24"/>
                <w:szCs w:val="24"/>
              </w:rPr>
              <w:t>Варненскому</w:t>
            </w:r>
            <w:proofErr w:type="spellEnd"/>
            <w:r w:rsidRPr="00D34270">
              <w:rPr>
                <w:rFonts w:ascii="Times New Roman" w:hAnsi="Times New Roman" w:cs="Times New Roman"/>
                <w:sz w:val="24"/>
                <w:szCs w:val="24"/>
              </w:rPr>
              <w:t xml:space="preserve"> району</w:t>
            </w:r>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jc w:val="center"/>
              <w:rPr>
                <w:rFonts w:ascii="Times New Roman" w:hAnsi="Times New Roman" w:cs="Times New Roman"/>
                <w:sz w:val="24"/>
                <w:szCs w:val="24"/>
              </w:rPr>
            </w:pPr>
            <w:r w:rsidRPr="00D34270">
              <w:rPr>
                <w:rFonts w:ascii="Times New Roman" w:hAnsi="Times New Roman" w:cs="Times New Roman"/>
                <w:color w:val="000000"/>
                <w:sz w:val="24"/>
                <w:szCs w:val="24"/>
              </w:rPr>
              <w:t>Главы поселений, ОАС</w:t>
            </w:r>
          </w:p>
        </w:tc>
      </w:tr>
      <w:tr w:rsidR="00987FC5" w:rsidRPr="00D34270" w:rsidTr="00FE5014">
        <w:trPr>
          <w:trHeight w:val="1384"/>
        </w:trPr>
        <w:tc>
          <w:tcPr>
            <w:tcW w:w="1362" w:type="dxa"/>
            <w:tcBorders>
              <w:top w:val="single" w:sz="4" w:space="0" w:color="auto"/>
              <w:left w:val="single" w:sz="4" w:space="0" w:color="000000"/>
              <w:bottom w:val="single" w:sz="4" w:space="0" w:color="auto"/>
            </w:tcBorders>
          </w:tcPr>
          <w:p w:rsidR="00987FC5" w:rsidRPr="00D34270" w:rsidRDefault="00987FC5" w:rsidP="008B4359">
            <w:pPr>
              <w:jc w:val="center"/>
              <w:rPr>
                <w:rFonts w:ascii="Times New Roman" w:hAnsi="Times New Roman" w:cs="Times New Roman"/>
                <w:sz w:val="24"/>
                <w:szCs w:val="24"/>
              </w:rPr>
            </w:pPr>
          </w:p>
        </w:tc>
        <w:tc>
          <w:tcPr>
            <w:tcW w:w="5739" w:type="dxa"/>
            <w:tcBorders>
              <w:top w:val="single" w:sz="4" w:space="0" w:color="auto"/>
              <w:left w:val="single" w:sz="4" w:space="0" w:color="000000"/>
              <w:bottom w:val="single" w:sz="4" w:space="0" w:color="auto"/>
            </w:tcBorders>
            <w:vAlign w:val="center"/>
          </w:tcPr>
          <w:p w:rsidR="00987FC5" w:rsidRPr="00D34270" w:rsidRDefault="00987FC5" w:rsidP="008B4359">
            <w:pPr>
              <w:jc w:val="both"/>
              <w:rPr>
                <w:rFonts w:ascii="Times New Roman" w:hAnsi="Times New Roman" w:cs="Times New Roman"/>
                <w:sz w:val="24"/>
                <w:szCs w:val="24"/>
              </w:rPr>
            </w:pPr>
            <w:r w:rsidRPr="00D34270">
              <w:rPr>
                <w:rFonts w:ascii="Times New Roman" w:hAnsi="Times New Roman" w:cs="Times New Roman"/>
                <w:sz w:val="24"/>
                <w:szCs w:val="24"/>
              </w:rPr>
              <w:t xml:space="preserve">О выполнении мероприятий муниципальной программы «Противодействие злоупотреблению и незаконному обороту наркотических средств в </w:t>
            </w:r>
            <w:proofErr w:type="spellStart"/>
            <w:r w:rsidRPr="00D34270">
              <w:rPr>
                <w:rFonts w:ascii="Times New Roman" w:hAnsi="Times New Roman" w:cs="Times New Roman"/>
                <w:sz w:val="24"/>
                <w:szCs w:val="24"/>
              </w:rPr>
              <w:t>Варненском</w:t>
            </w:r>
            <w:proofErr w:type="spellEnd"/>
            <w:r w:rsidRPr="00D34270">
              <w:rPr>
                <w:rFonts w:ascii="Times New Roman" w:hAnsi="Times New Roman" w:cs="Times New Roman"/>
                <w:sz w:val="24"/>
                <w:szCs w:val="24"/>
              </w:rPr>
              <w:t xml:space="preserve"> муниципальном районе Челябинской области на 2017-2019 годы»</w:t>
            </w:r>
          </w:p>
        </w:tc>
        <w:tc>
          <w:tcPr>
            <w:tcW w:w="1632" w:type="dxa"/>
            <w:tcBorders>
              <w:top w:val="single" w:sz="4" w:space="0" w:color="auto"/>
              <w:left w:val="single" w:sz="4" w:space="0" w:color="000000"/>
              <w:bottom w:val="single" w:sz="4" w:space="0" w:color="auto"/>
            </w:tcBorders>
          </w:tcPr>
          <w:p w:rsidR="00987FC5" w:rsidRPr="00D34270" w:rsidRDefault="00987FC5" w:rsidP="008B4359">
            <w:pPr>
              <w:jc w:val="center"/>
              <w:rPr>
                <w:rFonts w:ascii="Times New Roman" w:hAnsi="Times New Roman" w:cs="Times New Roman"/>
                <w:sz w:val="24"/>
                <w:szCs w:val="24"/>
              </w:rPr>
            </w:pPr>
            <w:r w:rsidRPr="00D34270">
              <w:rPr>
                <w:rFonts w:ascii="Times New Roman" w:hAnsi="Times New Roman" w:cs="Times New Roman"/>
                <w:color w:val="000000"/>
                <w:sz w:val="24"/>
                <w:szCs w:val="24"/>
              </w:rPr>
              <w:t>Зам. председателя комиссии</w:t>
            </w:r>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jc w:val="center"/>
              <w:rPr>
                <w:rFonts w:ascii="Times New Roman" w:hAnsi="Times New Roman" w:cs="Times New Roman"/>
                <w:sz w:val="24"/>
                <w:szCs w:val="24"/>
              </w:rPr>
            </w:pPr>
            <w:proofErr w:type="spellStart"/>
            <w:r w:rsidRPr="00D34270">
              <w:rPr>
                <w:rFonts w:ascii="Times New Roman" w:hAnsi="Times New Roman" w:cs="Times New Roman"/>
                <w:sz w:val="24"/>
                <w:szCs w:val="24"/>
              </w:rPr>
              <w:t>Межвед</w:t>
            </w:r>
            <w:proofErr w:type="spellEnd"/>
          </w:p>
        </w:tc>
      </w:tr>
      <w:tr w:rsidR="00987FC5" w:rsidRPr="00D34270" w:rsidTr="008B4359">
        <w:trPr>
          <w:trHeight w:val="255"/>
        </w:trPr>
        <w:tc>
          <w:tcPr>
            <w:tcW w:w="1362" w:type="dxa"/>
            <w:tcBorders>
              <w:top w:val="single" w:sz="4" w:space="0" w:color="auto"/>
              <w:left w:val="single" w:sz="4" w:space="0" w:color="000000"/>
              <w:bottom w:val="single" w:sz="4" w:space="0" w:color="auto"/>
            </w:tcBorders>
          </w:tcPr>
          <w:p w:rsidR="00987FC5" w:rsidRPr="00D34270" w:rsidRDefault="00987FC5" w:rsidP="008B4359">
            <w:pPr>
              <w:jc w:val="center"/>
              <w:rPr>
                <w:rFonts w:ascii="Times New Roman" w:hAnsi="Times New Roman" w:cs="Times New Roman"/>
                <w:b/>
                <w:sz w:val="24"/>
                <w:szCs w:val="24"/>
                <w:lang w:val="en-US"/>
              </w:rPr>
            </w:pPr>
            <w:r w:rsidRPr="00D34270">
              <w:rPr>
                <w:rFonts w:ascii="Times New Roman" w:hAnsi="Times New Roman" w:cs="Times New Roman"/>
                <w:b/>
                <w:sz w:val="24"/>
                <w:szCs w:val="24"/>
                <w:lang w:val="en-US"/>
              </w:rPr>
              <w:t xml:space="preserve">IV </w:t>
            </w:r>
            <w:r w:rsidRPr="00D34270">
              <w:rPr>
                <w:rFonts w:ascii="Times New Roman" w:hAnsi="Times New Roman" w:cs="Times New Roman"/>
                <w:b/>
                <w:color w:val="000000"/>
                <w:sz w:val="24"/>
                <w:szCs w:val="24"/>
              </w:rPr>
              <w:t xml:space="preserve"> квартал</w:t>
            </w:r>
          </w:p>
        </w:tc>
        <w:tc>
          <w:tcPr>
            <w:tcW w:w="5739" w:type="dxa"/>
            <w:tcBorders>
              <w:top w:val="single" w:sz="4" w:space="0" w:color="auto"/>
              <w:left w:val="single" w:sz="4" w:space="0" w:color="000000"/>
              <w:bottom w:val="single" w:sz="4" w:space="0" w:color="auto"/>
            </w:tcBorders>
          </w:tcPr>
          <w:p w:rsidR="00987FC5" w:rsidRPr="00D34270" w:rsidRDefault="00987FC5" w:rsidP="004C1302">
            <w:pPr>
              <w:spacing w:after="0" w:line="240" w:lineRule="auto"/>
              <w:jc w:val="both"/>
              <w:rPr>
                <w:rFonts w:ascii="Times New Roman" w:hAnsi="Times New Roman" w:cs="Times New Roman"/>
                <w:sz w:val="24"/>
                <w:szCs w:val="24"/>
              </w:rPr>
            </w:pPr>
            <w:r w:rsidRPr="00D34270">
              <w:rPr>
                <w:rFonts w:ascii="Times New Roman" w:hAnsi="Times New Roman" w:cs="Times New Roman"/>
                <w:color w:val="000000"/>
                <w:sz w:val="24"/>
                <w:szCs w:val="24"/>
              </w:rPr>
              <w:t xml:space="preserve">Контроль выполнения решений </w:t>
            </w:r>
            <w:r w:rsidRPr="00D34270">
              <w:rPr>
                <w:rFonts w:ascii="Times New Roman" w:hAnsi="Times New Roman" w:cs="Times New Roman"/>
                <w:sz w:val="24"/>
                <w:szCs w:val="24"/>
              </w:rPr>
              <w:t>межведомственной антинаркотической комиссии Варненского муниципального района (протокол  № 3)</w:t>
            </w:r>
          </w:p>
        </w:tc>
        <w:tc>
          <w:tcPr>
            <w:tcW w:w="163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Секретарь комиссии</w:t>
            </w:r>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proofErr w:type="gramStart"/>
            <w:r w:rsidRPr="00D34270">
              <w:rPr>
                <w:rFonts w:ascii="Times New Roman" w:hAnsi="Times New Roman" w:cs="Times New Roman"/>
                <w:color w:val="000000"/>
                <w:sz w:val="24"/>
                <w:szCs w:val="24"/>
              </w:rPr>
              <w:t>Ответственные</w:t>
            </w:r>
            <w:proofErr w:type="gramEnd"/>
            <w:r w:rsidRPr="00D34270">
              <w:rPr>
                <w:rFonts w:ascii="Times New Roman" w:hAnsi="Times New Roman" w:cs="Times New Roman"/>
                <w:color w:val="000000"/>
                <w:sz w:val="24"/>
                <w:szCs w:val="24"/>
              </w:rPr>
              <w:t xml:space="preserve"> за выполнение решений</w:t>
            </w:r>
          </w:p>
        </w:tc>
      </w:tr>
      <w:tr w:rsidR="00987FC5" w:rsidRPr="00D34270" w:rsidTr="008B4359">
        <w:trPr>
          <w:trHeight w:val="255"/>
        </w:trPr>
        <w:tc>
          <w:tcPr>
            <w:tcW w:w="1362" w:type="dxa"/>
            <w:tcBorders>
              <w:top w:val="single" w:sz="4" w:space="0" w:color="auto"/>
              <w:left w:val="single" w:sz="4" w:space="0" w:color="000000"/>
              <w:bottom w:val="single" w:sz="4" w:space="0" w:color="auto"/>
            </w:tcBorders>
          </w:tcPr>
          <w:p w:rsidR="00987FC5" w:rsidRPr="00D34270" w:rsidRDefault="00987FC5" w:rsidP="008B4359">
            <w:pPr>
              <w:jc w:val="center"/>
              <w:rPr>
                <w:rFonts w:ascii="Times New Roman" w:hAnsi="Times New Roman" w:cs="Times New Roman"/>
                <w:b/>
                <w:sz w:val="24"/>
                <w:szCs w:val="24"/>
                <w:lang w:val="en-US"/>
              </w:rPr>
            </w:pPr>
          </w:p>
        </w:tc>
        <w:tc>
          <w:tcPr>
            <w:tcW w:w="5739" w:type="dxa"/>
            <w:tcBorders>
              <w:top w:val="single" w:sz="4" w:space="0" w:color="auto"/>
              <w:left w:val="single" w:sz="4" w:space="0" w:color="000000"/>
              <w:bottom w:val="single" w:sz="4" w:space="0" w:color="auto"/>
            </w:tcBorders>
          </w:tcPr>
          <w:p w:rsidR="00987FC5" w:rsidRPr="00D34270" w:rsidRDefault="00987FC5" w:rsidP="008B4359">
            <w:pPr>
              <w:spacing w:after="0" w:line="240" w:lineRule="auto"/>
              <w:jc w:val="both"/>
              <w:rPr>
                <w:rFonts w:ascii="Times New Roman" w:hAnsi="Times New Roman" w:cs="Times New Roman"/>
                <w:color w:val="000000"/>
                <w:sz w:val="24"/>
                <w:szCs w:val="24"/>
              </w:rPr>
            </w:pPr>
            <w:r w:rsidRPr="00D34270">
              <w:rPr>
                <w:rFonts w:ascii="Times New Roman" w:hAnsi="Times New Roman" w:cs="Times New Roman"/>
                <w:sz w:val="24"/>
                <w:szCs w:val="24"/>
              </w:rPr>
              <w:t>О разработке мер по выполнению   решений областной антинаркотической  комиссии  Челябинской области (протокол № 3 за 2017 г.)</w:t>
            </w:r>
          </w:p>
        </w:tc>
        <w:tc>
          <w:tcPr>
            <w:tcW w:w="163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 xml:space="preserve">Председатель комиссии </w:t>
            </w:r>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r w:rsidRPr="00D34270">
              <w:rPr>
                <w:rFonts w:ascii="Times New Roman" w:hAnsi="Times New Roman" w:cs="Times New Roman"/>
                <w:color w:val="000000"/>
                <w:sz w:val="24"/>
                <w:szCs w:val="24"/>
              </w:rPr>
              <w:t>Субъекты системы профилактики</w:t>
            </w:r>
          </w:p>
        </w:tc>
      </w:tr>
      <w:tr w:rsidR="00987FC5" w:rsidRPr="00D34270" w:rsidTr="00FE5014">
        <w:trPr>
          <w:trHeight w:val="2156"/>
        </w:trPr>
        <w:tc>
          <w:tcPr>
            <w:tcW w:w="136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p>
        </w:tc>
        <w:tc>
          <w:tcPr>
            <w:tcW w:w="5739" w:type="dxa"/>
            <w:tcBorders>
              <w:top w:val="single" w:sz="4" w:space="0" w:color="auto"/>
              <w:left w:val="single" w:sz="4" w:space="0" w:color="000000"/>
              <w:bottom w:val="single" w:sz="4" w:space="0" w:color="auto"/>
            </w:tcBorders>
          </w:tcPr>
          <w:p w:rsidR="00987FC5" w:rsidRPr="00D34270" w:rsidRDefault="00987FC5" w:rsidP="008B4359">
            <w:pPr>
              <w:jc w:val="both"/>
              <w:rPr>
                <w:rFonts w:ascii="Times New Roman" w:eastAsia="Times New Roman" w:hAnsi="Times New Roman" w:cs="Times New Roman"/>
                <w:sz w:val="24"/>
                <w:szCs w:val="24"/>
              </w:rPr>
            </w:pPr>
            <w:r w:rsidRPr="00D34270">
              <w:rPr>
                <w:rFonts w:ascii="Times New Roman" w:eastAsia="Times New Roman" w:hAnsi="Times New Roman" w:cs="Times New Roman"/>
                <w:sz w:val="24"/>
                <w:szCs w:val="24"/>
              </w:rPr>
              <w:t>О системном информировании населения  о правовых последствиях незаконного оборота и потребления наркотических средств через муниципальные  СМИ</w:t>
            </w:r>
          </w:p>
        </w:tc>
        <w:tc>
          <w:tcPr>
            <w:tcW w:w="1632" w:type="dxa"/>
            <w:tcBorders>
              <w:top w:val="single" w:sz="4" w:space="0" w:color="auto"/>
              <w:left w:val="single" w:sz="4" w:space="0" w:color="000000"/>
              <w:bottom w:val="single" w:sz="4" w:space="0" w:color="auto"/>
            </w:tcBorders>
          </w:tcPr>
          <w:p w:rsidR="00987FC5" w:rsidRPr="00D34270" w:rsidRDefault="00987FC5" w:rsidP="008B4359">
            <w:pPr>
              <w:spacing w:line="240" w:lineRule="auto"/>
              <w:jc w:val="center"/>
              <w:rPr>
                <w:rFonts w:ascii="Times New Roman" w:hAnsi="Times New Roman" w:cs="Times New Roman"/>
                <w:sz w:val="24"/>
                <w:szCs w:val="24"/>
              </w:rPr>
            </w:pPr>
            <w:r w:rsidRPr="00D34270">
              <w:rPr>
                <w:rFonts w:ascii="Times New Roman" w:hAnsi="Times New Roman" w:cs="Times New Roman"/>
                <w:sz w:val="24"/>
                <w:szCs w:val="24"/>
              </w:rPr>
              <w:t xml:space="preserve">Редактор газеты «Советское село»,  зам. главы района по связям с общественностью,  ОМВД </w:t>
            </w:r>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jc w:val="center"/>
              <w:rPr>
                <w:rFonts w:ascii="Times New Roman" w:hAnsi="Times New Roman" w:cs="Times New Roman"/>
                <w:sz w:val="24"/>
                <w:szCs w:val="24"/>
              </w:rPr>
            </w:pPr>
            <w:proofErr w:type="spellStart"/>
            <w:r w:rsidRPr="00D34270">
              <w:rPr>
                <w:rFonts w:ascii="Times New Roman" w:hAnsi="Times New Roman" w:cs="Times New Roman"/>
                <w:sz w:val="24"/>
                <w:szCs w:val="24"/>
              </w:rPr>
              <w:t>Варненская</w:t>
            </w:r>
            <w:proofErr w:type="spellEnd"/>
            <w:r w:rsidRPr="00D34270">
              <w:rPr>
                <w:rFonts w:ascii="Times New Roman" w:hAnsi="Times New Roman" w:cs="Times New Roman"/>
                <w:sz w:val="24"/>
                <w:szCs w:val="24"/>
              </w:rPr>
              <w:t xml:space="preserve"> ЦРБ</w:t>
            </w:r>
          </w:p>
        </w:tc>
      </w:tr>
      <w:tr w:rsidR="00987FC5" w:rsidRPr="00D34270" w:rsidTr="008B4359">
        <w:trPr>
          <w:trHeight w:val="255"/>
        </w:trPr>
        <w:tc>
          <w:tcPr>
            <w:tcW w:w="136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p>
        </w:tc>
        <w:tc>
          <w:tcPr>
            <w:tcW w:w="5739" w:type="dxa"/>
            <w:tcBorders>
              <w:top w:val="single" w:sz="4" w:space="0" w:color="auto"/>
              <w:left w:val="single" w:sz="4" w:space="0" w:color="000000"/>
              <w:bottom w:val="single" w:sz="4" w:space="0" w:color="auto"/>
            </w:tcBorders>
          </w:tcPr>
          <w:p w:rsidR="00987FC5" w:rsidRPr="00D34270" w:rsidRDefault="00987FC5" w:rsidP="008B4359">
            <w:pPr>
              <w:jc w:val="both"/>
              <w:rPr>
                <w:rFonts w:ascii="Times New Roman" w:eastAsia="Times New Roman" w:hAnsi="Times New Roman" w:cs="Times New Roman"/>
                <w:color w:val="333333"/>
                <w:sz w:val="24"/>
                <w:szCs w:val="24"/>
              </w:rPr>
            </w:pPr>
            <w:r w:rsidRPr="00D34270">
              <w:rPr>
                <w:rFonts w:ascii="Times New Roman" w:hAnsi="Times New Roman" w:cs="Times New Roman"/>
                <w:sz w:val="24"/>
                <w:szCs w:val="24"/>
              </w:rPr>
              <w:t xml:space="preserve">Об итогах проведения в 2017 году анкетирования среди старшеклассников общеобразовательных учреждений района по вопросу изучения отношения </w:t>
            </w:r>
            <w:r w:rsidRPr="00D34270">
              <w:rPr>
                <w:rFonts w:ascii="Times New Roman" w:hAnsi="Times New Roman" w:cs="Times New Roman"/>
                <w:sz w:val="24"/>
                <w:szCs w:val="24"/>
              </w:rPr>
              <w:lastRenderedPageBreak/>
              <w:t>к наркотикам, алкоголю</w:t>
            </w:r>
          </w:p>
        </w:tc>
        <w:tc>
          <w:tcPr>
            <w:tcW w:w="1632" w:type="dxa"/>
            <w:tcBorders>
              <w:top w:val="single" w:sz="4" w:space="0" w:color="auto"/>
              <w:left w:val="single" w:sz="4" w:space="0" w:color="000000"/>
              <w:bottom w:val="single" w:sz="4" w:space="0" w:color="auto"/>
            </w:tcBorders>
          </w:tcPr>
          <w:p w:rsidR="00987FC5" w:rsidRPr="00D34270" w:rsidRDefault="00987FC5" w:rsidP="008B4359">
            <w:pPr>
              <w:jc w:val="center"/>
              <w:rPr>
                <w:rFonts w:ascii="Times New Roman" w:hAnsi="Times New Roman" w:cs="Times New Roman"/>
                <w:sz w:val="24"/>
                <w:szCs w:val="24"/>
              </w:rPr>
            </w:pPr>
            <w:r w:rsidRPr="00D34270">
              <w:rPr>
                <w:rFonts w:ascii="Times New Roman" w:hAnsi="Times New Roman" w:cs="Times New Roman"/>
                <w:sz w:val="24"/>
                <w:szCs w:val="24"/>
              </w:rPr>
              <w:lastRenderedPageBreak/>
              <w:t>Начальник Управления образование</w:t>
            </w:r>
            <w:r w:rsidRPr="00D34270">
              <w:rPr>
                <w:rFonts w:ascii="Times New Roman" w:hAnsi="Times New Roman" w:cs="Times New Roman"/>
                <w:sz w:val="24"/>
                <w:szCs w:val="24"/>
              </w:rPr>
              <w:lastRenderedPageBreak/>
              <w:t>м</w:t>
            </w:r>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jc w:val="center"/>
              <w:rPr>
                <w:rFonts w:ascii="Times New Roman" w:hAnsi="Times New Roman" w:cs="Times New Roman"/>
                <w:sz w:val="24"/>
                <w:szCs w:val="24"/>
              </w:rPr>
            </w:pPr>
            <w:r w:rsidRPr="00D34270">
              <w:rPr>
                <w:rFonts w:ascii="Times New Roman" w:hAnsi="Times New Roman" w:cs="Times New Roman"/>
                <w:sz w:val="24"/>
                <w:szCs w:val="24"/>
              </w:rPr>
              <w:lastRenderedPageBreak/>
              <w:t xml:space="preserve">Наркологический кабинет </w:t>
            </w:r>
            <w:proofErr w:type="spellStart"/>
            <w:r w:rsidRPr="00D34270">
              <w:rPr>
                <w:rFonts w:ascii="Times New Roman" w:hAnsi="Times New Roman" w:cs="Times New Roman"/>
                <w:sz w:val="24"/>
                <w:szCs w:val="24"/>
              </w:rPr>
              <w:t>Варненской</w:t>
            </w:r>
            <w:proofErr w:type="spellEnd"/>
            <w:r w:rsidRPr="00D34270">
              <w:rPr>
                <w:rFonts w:ascii="Times New Roman" w:hAnsi="Times New Roman" w:cs="Times New Roman"/>
                <w:sz w:val="24"/>
                <w:szCs w:val="24"/>
              </w:rPr>
              <w:t xml:space="preserve"> </w:t>
            </w:r>
            <w:r w:rsidRPr="00D34270">
              <w:rPr>
                <w:rFonts w:ascii="Times New Roman" w:hAnsi="Times New Roman" w:cs="Times New Roman"/>
                <w:sz w:val="24"/>
                <w:szCs w:val="24"/>
              </w:rPr>
              <w:lastRenderedPageBreak/>
              <w:t>ЦРБ</w:t>
            </w:r>
          </w:p>
        </w:tc>
      </w:tr>
      <w:tr w:rsidR="00987FC5" w:rsidRPr="00D34270" w:rsidTr="008B4359">
        <w:trPr>
          <w:trHeight w:val="187"/>
        </w:trPr>
        <w:tc>
          <w:tcPr>
            <w:tcW w:w="1362" w:type="dxa"/>
            <w:tcBorders>
              <w:top w:val="single" w:sz="4" w:space="0" w:color="auto"/>
              <w:left w:val="single" w:sz="4" w:space="0" w:color="000000"/>
              <w:bottom w:val="single" w:sz="4" w:space="0" w:color="auto"/>
            </w:tcBorders>
          </w:tcPr>
          <w:p w:rsidR="00987FC5" w:rsidRPr="00D34270" w:rsidRDefault="00987FC5" w:rsidP="008B4359">
            <w:pPr>
              <w:snapToGrid w:val="0"/>
              <w:spacing w:after="0" w:line="240" w:lineRule="auto"/>
              <w:jc w:val="center"/>
              <w:rPr>
                <w:rFonts w:ascii="Times New Roman" w:hAnsi="Times New Roman" w:cs="Times New Roman"/>
                <w:color w:val="000000"/>
                <w:sz w:val="24"/>
                <w:szCs w:val="24"/>
              </w:rPr>
            </w:pPr>
          </w:p>
        </w:tc>
        <w:tc>
          <w:tcPr>
            <w:tcW w:w="5739" w:type="dxa"/>
            <w:tcBorders>
              <w:top w:val="single" w:sz="4" w:space="0" w:color="auto"/>
              <w:left w:val="single" w:sz="4" w:space="0" w:color="000000"/>
              <w:bottom w:val="single" w:sz="4" w:space="0" w:color="auto"/>
            </w:tcBorders>
          </w:tcPr>
          <w:p w:rsidR="00987FC5" w:rsidRPr="00D34270" w:rsidRDefault="00987FC5" w:rsidP="008B4359">
            <w:pPr>
              <w:jc w:val="both"/>
              <w:rPr>
                <w:rFonts w:ascii="Times New Roman" w:eastAsia="Times New Roman" w:hAnsi="Times New Roman" w:cs="Times New Roman"/>
                <w:sz w:val="24"/>
                <w:szCs w:val="24"/>
              </w:rPr>
            </w:pPr>
            <w:r w:rsidRPr="00D34270">
              <w:rPr>
                <w:rFonts w:ascii="Times New Roman" w:eastAsia="Times New Roman" w:hAnsi="Times New Roman" w:cs="Times New Roman"/>
                <w:sz w:val="24"/>
                <w:szCs w:val="24"/>
              </w:rPr>
              <w:t xml:space="preserve">Предложения в План работы </w:t>
            </w:r>
            <w:r w:rsidRPr="00D34270">
              <w:rPr>
                <w:rFonts w:ascii="Times New Roman" w:hAnsi="Times New Roman" w:cs="Times New Roman"/>
                <w:sz w:val="24"/>
                <w:szCs w:val="24"/>
              </w:rPr>
              <w:t>заседаний межведомственной антинаркотической  комиссии  на территории Варненского муниципального района  на 2018 год</w:t>
            </w:r>
          </w:p>
        </w:tc>
        <w:tc>
          <w:tcPr>
            <w:tcW w:w="1632" w:type="dxa"/>
            <w:tcBorders>
              <w:top w:val="single" w:sz="4" w:space="0" w:color="auto"/>
              <w:left w:val="single" w:sz="4" w:space="0" w:color="000000"/>
              <w:bottom w:val="single" w:sz="4" w:space="0" w:color="auto"/>
            </w:tcBorders>
          </w:tcPr>
          <w:p w:rsidR="00987FC5" w:rsidRPr="00D34270" w:rsidRDefault="00987FC5" w:rsidP="008B4359">
            <w:pPr>
              <w:jc w:val="center"/>
              <w:rPr>
                <w:rFonts w:ascii="Times New Roman" w:hAnsi="Times New Roman" w:cs="Times New Roman"/>
                <w:sz w:val="24"/>
                <w:szCs w:val="24"/>
              </w:rPr>
            </w:pPr>
            <w:proofErr w:type="spellStart"/>
            <w:r w:rsidRPr="00D34270">
              <w:rPr>
                <w:rFonts w:ascii="Times New Roman" w:hAnsi="Times New Roman" w:cs="Times New Roman"/>
                <w:sz w:val="24"/>
                <w:szCs w:val="24"/>
              </w:rPr>
              <w:t>Межвед</w:t>
            </w:r>
            <w:proofErr w:type="spellEnd"/>
          </w:p>
        </w:tc>
        <w:tc>
          <w:tcPr>
            <w:tcW w:w="1842" w:type="dxa"/>
            <w:tcBorders>
              <w:top w:val="single" w:sz="4" w:space="0" w:color="auto"/>
              <w:left w:val="single" w:sz="4" w:space="0" w:color="000000"/>
              <w:bottom w:val="single" w:sz="4" w:space="0" w:color="auto"/>
              <w:right w:val="single" w:sz="4" w:space="0" w:color="000000"/>
            </w:tcBorders>
          </w:tcPr>
          <w:p w:rsidR="00987FC5" w:rsidRPr="00D34270" w:rsidRDefault="00987FC5" w:rsidP="008B4359">
            <w:pPr>
              <w:jc w:val="center"/>
              <w:rPr>
                <w:rFonts w:ascii="Times New Roman" w:hAnsi="Times New Roman" w:cs="Times New Roman"/>
                <w:sz w:val="24"/>
                <w:szCs w:val="24"/>
              </w:rPr>
            </w:pPr>
          </w:p>
        </w:tc>
      </w:tr>
    </w:tbl>
    <w:p w:rsidR="008111B8" w:rsidRPr="00D34270" w:rsidRDefault="008111B8" w:rsidP="008111B8">
      <w:pPr>
        <w:rPr>
          <w:rFonts w:ascii="Times New Roman" w:hAnsi="Times New Roman" w:cs="Times New Roman"/>
          <w:sz w:val="24"/>
          <w:szCs w:val="24"/>
        </w:rPr>
      </w:pPr>
    </w:p>
    <w:p w:rsidR="008111B8" w:rsidRPr="00D34270" w:rsidRDefault="008111B8" w:rsidP="008111B8">
      <w:pPr>
        <w:rPr>
          <w:rFonts w:ascii="Times New Roman" w:hAnsi="Times New Roman" w:cs="Times New Roman"/>
          <w:sz w:val="24"/>
          <w:szCs w:val="24"/>
        </w:rPr>
      </w:pPr>
    </w:p>
    <w:p w:rsidR="008111B8" w:rsidRPr="00D34270" w:rsidRDefault="008111B8" w:rsidP="008111B8">
      <w:pPr>
        <w:rPr>
          <w:rFonts w:ascii="Times New Roman" w:hAnsi="Times New Roman" w:cs="Times New Roman"/>
          <w:sz w:val="24"/>
          <w:szCs w:val="24"/>
        </w:rPr>
      </w:pPr>
    </w:p>
    <w:p w:rsidR="008111B8" w:rsidRDefault="008111B8" w:rsidP="008111B8"/>
    <w:p w:rsidR="008111B8" w:rsidRDefault="008111B8" w:rsidP="008111B8"/>
    <w:p w:rsidR="008111B8" w:rsidRDefault="008111B8" w:rsidP="008111B8"/>
    <w:p w:rsidR="008111B8" w:rsidRDefault="008111B8"/>
    <w:sectPr w:rsidR="008111B8" w:rsidSect="00514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758"/>
    <w:multiLevelType w:val="multilevel"/>
    <w:tmpl w:val="3A70275C"/>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A7D0A84"/>
    <w:multiLevelType w:val="hybridMultilevel"/>
    <w:tmpl w:val="AE5C6AA0"/>
    <w:lvl w:ilvl="0" w:tplc="D88E68F4">
      <w:start w:val="1"/>
      <w:numFmt w:val="decimal"/>
      <w:lvlText w:val="%1."/>
      <w:lvlJc w:val="left"/>
      <w:pPr>
        <w:ind w:left="1429" w:hanging="360"/>
      </w:pPr>
      <w:rPr>
        <w:rFonts w:eastAsiaTheme="minorHAnsi"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2255958"/>
    <w:multiLevelType w:val="hybridMultilevel"/>
    <w:tmpl w:val="A8925BCC"/>
    <w:lvl w:ilvl="0" w:tplc="F190B330">
      <w:start w:val="1"/>
      <w:numFmt w:val="decimal"/>
      <w:lvlText w:val="%1."/>
      <w:lvlJc w:val="left"/>
      <w:pPr>
        <w:ind w:left="1069" w:hanging="360"/>
      </w:pPr>
      <w:rPr>
        <w:rFonts w:eastAsiaTheme="minorHAnsi" w:hint="default"/>
        <w:b/>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8A5840"/>
    <w:multiLevelType w:val="hybridMultilevel"/>
    <w:tmpl w:val="2CC4AE64"/>
    <w:lvl w:ilvl="0" w:tplc="16FE5E7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27064847"/>
    <w:multiLevelType w:val="hybridMultilevel"/>
    <w:tmpl w:val="A0FC5622"/>
    <w:lvl w:ilvl="0" w:tplc="1C4877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55246CE"/>
    <w:multiLevelType w:val="hybridMultilevel"/>
    <w:tmpl w:val="C7802D6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E47777C"/>
    <w:multiLevelType w:val="hybridMultilevel"/>
    <w:tmpl w:val="C0283352"/>
    <w:lvl w:ilvl="0" w:tplc="20E2CB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04D4277"/>
    <w:multiLevelType w:val="hybridMultilevel"/>
    <w:tmpl w:val="8B166A88"/>
    <w:lvl w:ilvl="0" w:tplc="700E694A">
      <w:start w:val="1"/>
      <w:numFmt w:val="decimal"/>
      <w:lvlText w:val="%1."/>
      <w:lvlJc w:val="left"/>
      <w:pPr>
        <w:ind w:left="107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2830ABF"/>
    <w:multiLevelType w:val="hybridMultilevel"/>
    <w:tmpl w:val="2CC4AE64"/>
    <w:lvl w:ilvl="0" w:tplc="16FE5E7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63BC67D2"/>
    <w:multiLevelType w:val="multilevel"/>
    <w:tmpl w:val="44E44C4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30E3233"/>
    <w:multiLevelType w:val="hybridMultilevel"/>
    <w:tmpl w:val="2CC4AE64"/>
    <w:lvl w:ilvl="0" w:tplc="16FE5E7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732053C0"/>
    <w:multiLevelType w:val="hybridMultilevel"/>
    <w:tmpl w:val="8B166A88"/>
    <w:lvl w:ilvl="0" w:tplc="700E694A">
      <w:start w:val="1"/>
      <w:numFmt w:val="decimal"/>
      <w:lvlText w:val="%1."/>
      <w:lvlJc w:val="left"/>
      <w:pPr>
        <w:ind w:left="107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65321CD"/>
    <w:multiLevelType w:val="hybridMultilevel"/>
    <w:tmpl w:val="2CC4AE64"/>
    <w:lvl w:ilvl="0" w:tplc="16FE5E7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786B6EFD"/>
    <w:multiLevelType w:val="multilevel"/>
    <w:tmpl w:val="75CA6034"/>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A4B6EE4"/>
    <w:multiLevelType w:val="multilevel"/>
    <w:tmpl w:val="E9AAA72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1"/>
  </w:num>
  <w:num w:numId="3">
    <w:abstractNumId w:val="6"/>
  </w:num>
  <w:num w:numId="4">
    <w:abstractNumId w:val="2"/>
  </w:num>
  <w:num w:numId="5">
    <w:abstractNumId w:val="1"/>
  </w:num>
  <w:num w:numId="6">
    <w:abstractNumId w:val="3"/>
  </w:num>
  <w:num w:numId="7">
    <w:abstractNumId w:val="8"/>
  </w:num>
  <w:num w:numId="8">
    <w:abstractNumId w:val="12"/>
  </w:num>
  <w:num w:numId="9">
    <w:abstractNumId w:val="10"/>
  </w:num>
  <w:num w:numId="10">
    <w:abstractNumId w:val="7"/>
  </w:num>
  <w:num w:numId="11">
    <w:abstractNumId w:val="5"/>
  </w:num>
  <w:num w:numId="12">
    <w:abstractNumId w:val="0"/>
  </w:num>
  <w:num w:numId="13">
    <w:abstractNumId w:val="13"/>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2FE"/>
    <w:rsid w:val="00011DAE"/>
    <w:rsid w:val="00020D28"/>
    <w:rsid w:val="00052B5F"/>
    <w:rsid w:val="000673BF"/>
    <w:rsid w:val="00092D96"/>
    <w:rsid w:val="000A6C02"/>
    <w:rsid w:val="000C3884"/>
    <w:rsid w:val="000F2019"/>
    <w:rsid w:val="001005EC"/>
    <w:rsid w:val="00132C77"/>
    <w:rsid w:val="0014233A"/>
    <w:rsid w:val="00174C5C"/>
    <w:rsid w:val="001754D9"/>
    <w:rsid w:val="0018115B"/>
    <w:rsid w:val="00193D7C"/>
    <w:rsid w:val="001949B1"/>
    <w:rsid w:val="001A2137"/>
    <w:rsid w:val="001A4533"/>
    <w:rsid w:val="001F3427"/>
    <w:rsid w:val="002018D8"/>
    <w:rsid w:val="00207A56"/>
    <w:rsid w:val="0021090B"/>
    <w:rsid w:val="0021400D"/>
    <w:rsid w:val="00227FC1"/>
    <w:rsid w:val="002320C8"/>
    <w:rsid w:val="00240321"/>
    <w:rsid w:val="002903FE"/>
    <w:rsid w:val="00290A30"/>
    <w:rsid w:val="002B459F"/>
    <w:rsid w:val="002B6BA3"/>
    <w:rsid w:val="002B737F"/>
    <w:rsid w:val="002E786E"/>
    <w:rsid w:val="00325A64"/>
    <w:rsid w:val="00351217"/>
    <w:rsid w:val="0035698B"/>
    <w:rsid w:val="003B532E"/>
    <w:rsid w:val="003B540D"/>
    <w:rsid w:val="003E3890"/>
    <w:rsid w:val="003E41B6"/>
    <w:rsid w:val="003F41B1"/>
    <w:rsid w:val="0047117E"/>
    <w:rsid w:val="00486EEE"/>
    <w:rsid w:val="004A1221"/>
    <w:rsid w:val="004C1302"/>
    <w:rsid w:val="004C7E4E"/>
    <w:rsid w:val="004D72FE"/>
    <w:rsid w:val="004D7D86"/>
    <w:rsid w:val="004E70A8"/>
    <w:rsid w:val="00514122"/>
    <w:rsid w:val="0053656A"/>
    <w:rsid w:val="005512A9"/>
    <w:rsid w:val="00583D65"/>
    <w:rsid w:val="00594021"/>
    <w:rsid w:val="005F49D2"/>
    <w:rsid w:val="005F67C0"/>
    <w:rsid w:val="006028B2"/>
    <w:rsid w:val="006175B7"/>
    <w:rsid w:val="00646D77"/>
    <w:rsid w:val="00663147"/>
    <w:rsid w:val="0066441A"/>
    <w:rsid w:val="006716E9"/>
    <w:rsid w:val="00672337"/>
    <w:rsid w:val="00680771"/>
    <w:rsid w:val="00685DD9"/>
    <w:rsid w:val="006863B2"/>
    <w:rsid w:val="00694B6B"/>
    <w:rsid w:val="006C0043"/>
    <w:rsid w:val="006C7117"/>
    <w:rsid w:val="006E747F"/>
    <w:rsid w:val="006F14D4"/>
    <w:rsid w:val="00730BAB"/>
    <w:rsid w:val="00772D16"/>
    <w:rsid w:val="007811D9"/>
    <w:rsid w:val="007909B9"/>
    <w:rsid w:val="00792437"/>
    <w:rsid w:val="007A62E3"/>
    <w:rsid w:val="007C16A2"/>
    <w:rsid w:val="007C2489"/>
    <w:rsid w:val="007D2D69"/>
    <w:rsid w:val="007E3BAE"/>
    <w:rsid w:val="007E71AE"/>
    <w:rsid w:val="008111B8"/>
    <w:rsid w:val="008159B6"/>
    <w:rsid w:val="0088039D"/>
    <w:rsid w:val="008961A8"/>
    <w:rsid w:val="008B0BA5"/>
    <w:rsid w:val="008B4359"/>
    <w:rsid w:val="008C646E"/>
    <w:rsid w:val="008F0027"/>
    <w:rsid w:val="00906C59"/>
    <w:rsid w:val="00916FC7"/>
    <w:rsid w:val="009714F5"/>
    <w:rsid w:val="00977715"/>
    <w:rsid w:val="00986C97"/>
    <w:rsid w:val="00987FC5"/>
    <w:rsid w:val="009A420A"/>
    <w:rsid w:val="009A7BB9"/>
    <w:rsid w:val="009B71F2"/>
    <w:rsid w:val="009C3383"/>
    <w:rsid w:val="009F28AD"/>
    <w:rsid w:val="00A03CB7"/>
    <w:rsid w:val="00A13311"/>
    <w:rsid w:val="00A137E3"/>
    <w:rsid w:val="00A24EAB"/>
    <w:rsid w:val="00A261FC"/>
    <w:rsid w:val="00A273D3"/>
    <w:rsid w:val="00A3243A"/>
    <w:rsid w:val="00A452A1"/>
    <w:rsid w:val="00AA4422"/>
    <w:rsid w:val="00AD4631"/>
    <w:rsid w:val="00AF3F61"/>
    <w:rsid w:val="00B150A1"/>
    <w:rsid w:val="00B22FF7"/>
    <w:rsid w:val="00B24959"/>
    <w:rsid w:val="00B46B14"/>
    <w:rsid w:val="00B46CC3"/>
    <w:rsid w:val="00B503B6"/>
    <w:rsid w:val="00B84A7A"/>
    <w:rsid w:val="00BB3A92"/>
    <w:rsid w:val="00C62C88"/>
    <w:rsid w:val="00C72CA4"/>
    <w:rsid w:val="00C73A67"/>
    <w:rsid w:val="00C769C1"/>
    <w:rsid w:val="00D34270"/>
    <w:rsid w:val="00D57A66"/>
    <w:rsid w:val="00D73844"/>
    <w:rsid w:val="00D86E88"/>
    <w:rsid w:val="00E00533"/>
    <w:rsid w:val="00E0516D"/>
    <w:rsid w:val="00E46BEF"/>
    <w:rsid w:val="00E55BC8"/>
    <w:rsid w:val="00EA382E"/>
    <w:rsid w:val="00EB4042"/>
    <w:rsid w:val="00EB4F8C"/>
    <w:rsid w:val="00EF279E"/>
    <w:rsid w:val="00EF7AC3"/>
    <w:rsid w:val="00F0114E"/>
    <w:rsid w:val="00F7131D"/>
    <w:rsid w:val="00F73A32"/>
    <w:rsid w:val="00FC140C"/>
    <w:rsid w:val="00FE5014"/>
    <w:rsid w:val="00FE748E"/>
    <w:rsid w:val="00FF0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72FE"/>
    <w:pPr>
      <w:spacing w:after="0" w:line="240" w:lineRule="auto"/>
      <w:jc w:val="center"/>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D72FE"/>
    <w:pPr>
      <w:spacing w:after="0" w:line="240" w:lineRule="auto"/>
      <w:ind w:left="720"/>
      <w:contextualSpacing/>
      <w:jc w:val="center"/>
    </w:pPr>
    <w:rPr>
      <w:rFonts w:ascii="Times New Roman" w:eastAsiaTheme="minorHAnsi" w:hAnsi="Times New Roman"/>
      <w:sz w:val="28"/>
      <w:lang w:eastAsia="en-US"/>
    </w:rPr>
  </w:style>
  <w:style w:type="paragraph" w:customStyle="1" w:styleId="Style4">
    <w:name w:val="Style4"/>
    <w:basedOn w:val="a"/>
    <w:rsid w:val="004D72FE"/>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ConsPlusNonformat">
    <w:name w:val="ConsPlusNonformat"/>
    <w:rsid w:val="00207A5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207A56"/>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486E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6E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72FE"/>
    <w:pPr>
      <w:spacing w:after="0" w:line="240" w:lineRule="auto"/>
      <w:jc w:val="center"/>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D72FE"/>
    <w:pPr>
      <w:spacing w:after="0" w:line="240" w:lineRule="auto"/>
      <w:ind w:left="720"/>
      <w:contextualSpacing/>
      <w:jc w:val="center"/>
    </w:pPr>
    <w:rPr>
      <w:rFonts w:ascii="Times New Roman" w:eastAsiaTheme="minorHAnsi" w:hAnsi="Times New Roman"/>
      <w:sz w:val="28"/>
      <w:lang w:eastAsia="en-US"/>
    </w:rPr>
  </w:style>
  <w:style w:type="paragraph" w:customStyle="1" w:styleId="Style4">
    <w:name w:val="Style4"/>
    <w:basedOn w:val="a"/>
    <w:rsid w:val="004D72FE"/>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ConsPlusNonformat">
    <w:name w:val="ConsPlusNonformat"/>
    <w:rsid w:val="00207A5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207A56"/>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486E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6E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1BB64-2060-49D2-959C-EFA36235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Pages>
  <Words>1944</Words>
  <Characters>11086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Jarusch</dc:creator>
  <cp:lastModifiedBy>Kontr2</cp:lastModifiedBy>
  <cp:revision>28</cp:revision>
  <cp:lastPrinted>2017-03-15T12:04:00Z</cp:lastPrinted>
  <dcterms:created xsi:type="dcterms:W3CDTF">2017-03-14T11:47:00Z</dcterms:created>
  <dcterms:modified xsi:type="dcterms:W3CDTF">2017-03-15T12:05:00Z</dcterms:modified>
</cp:coreProperties>
</file>