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1A" w:rsidRDefault="00DC231A" w:rsidP="00DC231A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7C489E64" wp14:editId="08F16229">
            <wp:simplePos x="0" y="0"/>
            <wp:positionH relativeFrom="margin">
              <wp:posOffset>2576195</wp:posOffset>
            </wp:positionH>
            <wp:positionV relativeFrom="margin">
              <wp:posOffset>32385</wp:posOffset>
            </wp:positionV>
            <wp:extent cx="600075" cy="7143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31A" w:rsidRDefault="00DC231A" w:rsidP="00DC231A">
      <w:pPr>
        <w:pStyle w:val="ConsPlusNonformat"/>
        <w:widowControl/>
      </w:pPr>
    </w:p>
    <w:p w:rsidR="00DC231A" w:rsidRDefault="00DC231A" w:rsidP="00DC231A">
      <w:pPr>
        <w:jc w:val="right"/>
        <w:outlineLvl w:val="2"/>
        <w:rPr>
          <w:sz w:val="26"/>
          <w:szCs w:val="26"/>
        </w:rPr>
      </w:pPr>
    </w:p>
    <w:p w:rsidR="00DC231A" w:rsidRDefault="00DC231A" w:rsidP="00DC231A">
      <w:pPr>
        <w:jc w:val="center"/>
        <w:rPr>
          <w:rFonts w:cs="Calibri"/>
        </w:rPr>
      </w:pPr>
    </w:p>
    <w:p w:rsidR="00DC231A" w:rsidRDefault="00DC231A" w:rsidP="00DC231A">
      <w:pPr>
        <w:jc w:val="center"/>
        <w:rPr>
          <w:rFonts w:cs="Calibri"/>
        </w:rPr>
      </w:pPr>
    </w:p>
    <w:p w:rsidR="00DC231A" w:rsidRDefault="00DC231A" w:rsidP="00DC231A">
      <w:pPr>
        <w:jc w:val="center"/>
        <w:rPr>
          <w:rFonts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C231A" w:rsidRPr="00DC231A" w:rsidTr="009B5928">
        <w:tc>
          <w:tcPr>
            <w:tcW w:w="971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C231A" w:rsidRPr="00DC231A" w:rsidRDefault="00DC231A" w:rsidP="009B5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C23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  <w:p w:rsidR="00DC231A" w:rsidRPr="00DC231A" w:rsidRDefault="00DC231A" w:rsidP="009B5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C23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DC231A" w:rsidRPr="00DC231A" w:rsidRDefault="00DC231A" w:rsidP="009B5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C23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ЧЕЛЯБИНСКОЙ ОБЛАСТИ</w:t>
            </w:r>
          </w:p>
          <w:p w:rsidR="00DC231A" w:rsidRPr="00DC231A" w:rsidRDefault="00DC231A" w:rsidP="009B5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31A" w:rsidRPr="00DC231A" w:rsidRDefault="00DC231A" w:rsidP="009B5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C231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DC231A" w:rsidRPr="00DC231A" w:rsidRDefault="00DC231A" w:rsidP="009B5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C231A" w:rsidRPr="00DC231A" w:rsidRDefault="00DC231A" w:rsidP="00DC23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DC231A" w:rsidRPr="00DC231A" w:rsidTr="009B5928">
        <w:trPr>
          <w:trHeight w:val="269"/>
        </w:trPr>
        <w:tc>
          <w:tcPr>
            <w:tcW w:w="4030" w:type="dxa"/>
            <w:hideMark/>
          </w:tcPr>
          <w:p w:rsidR="00DC231A" w:rsidRPr="00DC231A" w:rsidRDefault="00DC231A" w:rsidP="009B5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C23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22.12.2014 № 846</w:t>
            </w:r>
          </w:p>
          <w:p w:rsidR="00DC231A" w:rsidRPr="00DC231A" w:rsidRDefault="00DC231A" w:rsidP="009B5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C23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DC23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Варна</w:t>
            </w:r>
          </w:p>
        </w:tc>
      </w:tr>
    </w:tbl>
    <w:p w:rsidR="00DC231A" w:rsidRPr="00DC231A" w:rsidRDefault="00DC231A" w:rsidP="00DC23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C231A" w:rsidRPr="00DC231A" w:rsidRDefault="00DC231A" w:rsidP="00DC23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C231A" w:rsidRPr="00DC231A" w:rsidRDefault="00DC231A" w:rsidP="00DC23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4786"/>
      </w:tblGrid>
      <w:tr w:rsidR="00DC231A" w:rsidRPr="00DC231A" w:rsidTr="009B5928">
        <w:trPr>
          <w:trHeight w:val="269"/>
        </w:trPr>
        <w:tc>
          <w:tcPr>
            <w:tcW w:w="4786" w:type="dxa"/>
            <w:hideMark/>
          </w:tcPr>
          <w:p w:rsidR="00DC231A" w:rsidRPr="00DC231A" w:rsidRDefault="00DC231A" w:rsidP="009B59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3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утверждении муниципальной Программы «Гармонизация межнациональных отношений и профилактика экстремизма на территории Варненского муниципального района» на 2015-2016 гг.</w:t>
            </w:r>
          </w:p>
        </w:tc>
      </w:tr>
    </w:tbl>
    <w:p w:rsidR="00DC231A" w:rsidRPr="00DC231A" w:rsidRDefault="00DC231A" w:rsidP="00DC23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C231A" w:rsidRPr="00DC231A" w:rsidRDefault="00DC231A" w:rsidP="00DC23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C231A" w:rsidRPr="00DC231A" w:rsidRDefault="00DC231A" w:rsidP="00DC23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C231A" w:rsidRPr="00DC231A" w:rsidRDefault="00DC231A" w:rsidP="00DC23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C231A" w:rsidRPr="00DC231A" w:rsidRDefault="00DC231A" w:rsidP="00DC23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C231A" w:rsidRPr="00DC231A" w:rsidRDefault="00DC231A" w:rsidP="00DC23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C231A" w:rsidRPr="00DC231A" w:rsidRDefault="00DC231A" w:rsidP="00DC23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C231A" w:rsidRPr="00DC231A" w:rsidRDefault="00DC231A" w:rsidP="00DC23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6"/>
        <w:tblW w:w="9405" w:type="dxa"/>
        <w:tblLook w:val="04A0" w:firstRow="1" w:lastRow="0" w:firstColumn="1" w:lastColumn="0" w:noHBand="0" w:noVBand="1"/>
      </w:tblPr>
      <w:tblGrid>
        <w:gridCol w:w="9405"/>
      </w:tblGrid>
      <w:tr w:rsidR="00DC231A" w:rsidRPr="00DC231A" w:rsidTr="009B5928">
        <w:trPr>
          <w:trHeight w:val="2586"/>
        </w:trPr>
        <w:tc>
          <w:tcPr>
            <w:tcW w:w="9405" w:type="dxa"/>
            <w:hideMark/>
          </w:tcPr>
          <w:p w:rsidR="00DC231A" w:rsidRPr="00DC231A" w:rsidRDefault="00DC231A" w:rsidP="009B5928">
            <w:pPr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DC231A">
              <w:rPr>
                <w:rFonts w:ascii="Times New Roman" w:hAnsi="Times New Roman" w:cs="Times New Roman"/>
                <w:sz w:val="28"/>
                <w:szCs w:val="28"/>
              </w:rPr>
              <w:t>В соответствии со статьей 179 бюджетного кодекса Российской Федерации, в целях рационального использования денежных средств администрация Варненского муниципального района ПОСТАНОВЛЯЕТ:</w:t>
            </w:r>
          </w:p>
          <w:p w:rsidR="00DC231A" w:rsidRPr="00DC231A" w:rsidRDefault="00DC231A" w:rsidP="009B5928">
            <w:pPr>
              <w:tabs>
                <w:tab w:val="left" w:pos="540"/>
                <w:tab w:val="left" w:pos="1020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C23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Утвердить прилагаемую муниципальную Программу «Гармонизация межнациональных отношений и профилактика экстремизма на территории Варненского муниципального района» на 2015-2016 гг.</w:t>
            </w:r>
          </w:p>
          <w:p w:rsidR="00DC231A" w:rsidRPr="00DC231A" w:rsidRDefault="00DC231A" w:rsidP="009B5928">
            <w:pPr>
              <w:tabs>
                <w:tab w:val="left" w:pos="540"/>
                <w:tab w:val="left" w:pos="1020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C23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Настоящее постановление вступает в силу с 1 января 2015 года.</w:t>
            </w:r>
          </w:p>
          <w:p w:rsidR="00DC231A" w:rsidRPr="00DC231A" w:rsidRDefault="00DC231A" w:rsidP="009B5928">
            <w:pPr>
              <w:tabs>
                <w:tab w:val="left" w:pos="540"/>
                <w:tab w:val="left" w:pos="1020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C23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Настоящее постановление подлежит официальному опубликованию.</w:t>
            </w:r>
          </w:p>
          <w:p w:rsidR="00DC231A" w:rsidRPr="00DC231A" w:rsidRDefault="00DC231A" w:rsidP="009B5928">
            <w:pPr>
              <w:tabs>
                <w:tab w:val="left" w:pos="540"/>
                <w:tab w:val="left" w:pos="1020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C23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исполнения настоящего постановления возложить на первого заместителя Главы Варненского муниципального района Челябинской области Е.А. Парфенова.</w:t>
            </w:r>
          </w:p>
        </w:tc>
      </w:tr>
    </w:tbl>
    <w:p w:rsidR="00DC231A" w:rsidRDefault="00DC231A" w:rsidP="00DC231A">
      <w:pPr>
        <w:rPr>
          <w:rFonts w:ascii="Times New Roman" w:hAnsi="Times New Roman" w:cs="Times New Roman"/>
          <w:sz w:val="28"/>
          <w:szCs w:val="28"/>
        </w:rPr>
      </w:pPr>
    </w:p>
    <w:p w:rsidR="00DC231A" w:rsidRPr="00DC231A" w:rsidRDefault="00DC231A" w:rsidP="00DC231A">
      <w:pPr>
        <w:rPr>
          <w:rFonts w:ascii="Times New Roman" w:hAnsi="Times New Roman" w:cs="Times New Roman"/>
          <w:sz w:val="28"/>
          <w:szCs w:val="28"/>
        </w:rPr>
      </w:pPr>
    </w:p>
    <w:p w:rsidR="00DC231A" w:rsidRPr="00DC231A" w:rsidRDefault="00DC231A" w:rsidP="00DC231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99" w:type="dxa"/>
        <w:tblLook w:val="04A0" w:firstRow="1" w:lastRow="0" w:firstColumn="1" w:lastColumn="0" w:noHBand="0" w:noVBand="1"/>
      </w:tblPr>
      <w:tblGrid>
        <w:gridCol w:w="9999"/>
      </w:tblGrid>
      <w:tr w:rsidR="00DC231A" w:rsidRPr="00DC231A" w:rsidTr="009B5928">
        <w:trPr>
          <w:trHeight w:val="269"/>
        </w:trPr>
        <w:tc>
          <w:tcPr>
            <w:tcW w:w="9999" w:type="dxa"/>
            <w:hideMark/>
          </w:tcPr>
          <w:p w:rsidR="00DC231A" w:rsidRPr="00DC231A" w:rsidRDefault="00DC231A" w:rsidP="009B59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C23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:rsidR="00DC231A" w:rsidRPr="00DC231A" w:rsidRDefault="00DC231A" w:rsidP="009B59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C23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DC231A" w:rsidRPr="00DC231A" w:rsidRDefault="00DC231A" w:rsidP="009B59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C23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Челябинской области                                                                        С.В. </w:t>
            </w:r>
            <w:proofErr w:type="gramStart"/>
            <w:r w:rsidRPr="00DC23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Маклаков</w:t>
            </w:r>
            <w:proofErr w:type="gramEnd"/>
          </w:p>
        </w:tc>
      </w:tr>
    </w:tbl>
    <w:p w:rsidR="00DC231A" w:rsidRPr="00DC231A" w:rsidRDefault="00DC231A" w:rsidP="00DC231A">
      <w:pPr>
        <w:rPr>
          <w:rFonts w:ascii="Times New Roman" w:hAnsi="Times New Roman" w:cs="Times New Roman"/>
          <w:sz w:val="28"/>
          <w:szCs w:val="28"/>
        </w:rPr>
      </w:pPr>
    </w:p>
    <w:p w:rsidR="00DC231A" w:rsidRPr="00DC231A" w:rsidRDefault="00DC231A" w:rsidP="002A03D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C231A" w:rsidRDefault="00DC231A" w:rsidP="002A03D8">
      <w:pPr>
        <w:ind w:firstLine="0"/>
        <w:jc w:val="right"/>
        <w:rPr>
          <w:rFonts w:ascii="Times New Roman" w:hAnsi="Times New Roman" w:cs="Times New Roman"/>
        </w:rPr>
      </w:pPr>
    </w:p>
    <w:p w:rsidR="00DC231A" w:rsidRDefault="00DC231A" w:rsidP="002A03D8">
      <w:pPr>
        <w:ind w:firstLine="0"/>
        <w:jc w:val="right"/>
        <w:rPr>
          <w:rFonts w:ascii="Times New Roman" w:hAnsi="Times New Roman" w:cs="Times New Roman"/>
        </w:rPr>
      </w:pPr>
    </w:p>
    <w:p w:rsidR="00DC231A" w:rsidRDefault="00DC231A" w:rsidP="002A03D8">
      <w:pPr>
        <w:ind w:firstLine="0"/>
        <w:jc w:val="right"/>
        <w:rPr>
          <w:rFonts w:ascii="Times New Roman" w:hAnsi="Times New Roman" w:cs="Times New Roman"/>
        </w:rPr>
      </w:pPr>
    </w:p>
    <w:p w:rsidR="00DC231A" w:rsidRDefault="00DC231A" w:rsidP="002A03D8">
      <w:pPr>
        <w:ind w:firstLine="0"/>
        <w:jc w:val="right"/>
        <w:rPr>
          <w:rFonts w:ascii="Times New Roman" w:hAnsi="Times New Roman" w:cs="Times New Roman"/>
        </w:rPr>
      </w:pPr>
    </w:p>
    <w:p w:rsidR="00DC61C3" w:rsidRPr="0006208D" w:rsidRDefault="00DC61C3" w:rsidP="002A03D8">
      <w:pPr>
        <w:ind w:firstLine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6208D">
        <w:rPr>
          <w:rFonts w:ascii="Times New Roman" w:hAnsi="Times New Roman" w:cs="Times New Roman"/>
        </w:rPr>
        <w:lastRenderedPageBreak/>
        <w:t>Приложение 1</w:t>
      </w:r>
    </w:p>
    <w:p w:rsidR="00DC61C3" w:rsidRPr="0006208D" w:rsidRDefault="00DC61C3" w:rsidP="00DC61C3">
      <w:pPr>
        <w:jc w:val="right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 xml:space="preserve">к </w:t>
      </w:r>
      <w:r w:rsidR="00365376">
        <w:rPr>
          <w:rFonts w:ascii="Times New Roman" w:hAnsi="Times New Roman" w:cs="Times New Roman"/>
        </w:rPr>
        <w:t>Постановлению администрации</w:t>
      </w:r>
    </w:p>
    <w:p w:rsidR="00DC61C3" w:rsidRPr="0006208D" w:rsidRDefault="00DC61C3" w:rsidP="00DC61C3">
      <w:pPr>
        <w:jc w:val="right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 xml:space="preserve">Варненского муниципального района </w:t>
      </w:r>
    </w:p>
    <w:p w:rsidR="00DC61C3" w:rsidRPr="0006208D" w:rsidRDefault="002A03D8" w:rsidP="00DC61C3">
      <w:pPr>
        <w:jc w:val="right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от 22 декабря 2014 года № 846</w:t>
      </w:r>
    </w:p>
    <w:p w:rsidR="00DC61C3" w:rsidRPr="0006208D" w:rsidRDefault="00DC61C3" w:rsidP="00DC61C3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</w:rPr>
      </w:pPr>
      <w:bookmarkStart w:id="1" w:name="sub_1016"/>
    </w:p>
    <w:p w:rsidR="00DC61C3" w:rsidRPr="0006208D" w:rsidRDefault="00C85E0E" w:rsidP="00DC61C3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</w:rPr>
      </w:pPr>
      <w:r w:rsidRPr="0006208D">
        <w:rPr>
          <w:rFonts w:ascii="Times New Roman" w:eastAsiaTheme="minorEastAsia" w:hAnsi="Times New Roman" w:cs="Times New Roman"/>
          <w:b w:val="0"/>
          <w:color w:val="auto"/>
        </w:rPr>
        <w:t>Паспорт</w:t>
      </w:r>
      <w:r w:rsidR="00DC61C3" w:rsidRPr="0006208D">
        <w:rPr>
          <w:rFonts w:ascii="Times New Roman" w:eastAsiaTheme="minorEastAsia" w:hAnsi="Times New Roman" w:cs="Times New Roman"/>
          <w:b w:val="0"/>
          <w:color w:val="auto"/>
        </w:rPr>
        <w:t xml:space="preserve"> </w:t>
      </w:r>
      <w:r w:rsidRPr="0006208D">
        <w:rPr>
          <w:rFonts w:ascii="Times New Roman" w:eastAsiaTheme="minorEastAsia" w:hAnsi="Times New Roman" w:cs="Times New Roman"/>
          <w:b w:val="0"/>
          <w:color w:val="auto"/>
        </w:rPr>
        <w:t>муниципальной Программы</w:t>
      </w:r>
      <w:r w:rsidR="00DC61C3" w:rsidRPr="0006208D">
        <w:rPr>
          <w:rFonts w:ascii="Times New Roman" w:eastAsiaTheme="minorEastAsia" w:hAnsi="Times New Roman" w:cs="Times New Roman"/>
          <w:b w:val="0"/>
          <w:color w:val="auto"/>
        </w:rPr>
        <w:t xml:space="preserve"> "Гармонизация межнациональных отношений и профилактика экстремизма на территории Варненского муниципального района"</w:t>
      </w:r>
    </w:p>
    <w:p w:rsidR="00DC61C3" w:rsidRPr="0006208D" w:rsidRDefault="00DC61C3" w:rsidP="00DC61C3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</w:rPr>
      </w:pPr>
      <w:r w:rsidRPr="0006208D">
        <w:rPr>
          <w:rFonts w:ascii="Times New Roman" w:eastAsiaTheme="minorEastAsia" w:hAnsi="Times New Roman" w:cs="Times New Roman"/>
          <w:b w:val="0"/>
          <w:color w:val="auto"/>
        </w:rPr>
        <w:t>на 2015 - 2016 годы</w:t>
      </w:r>
    </w:p>
    <w:p w:rsidR="00DC61C3" w:rsidRPr="0006208D" w:rsidRDefault="00DC61C3" w:rsidP="00DC61C3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7123"/>
      </w:tblGrid>
      <w:tr w:rsidR="00A44A4F" w:rsidRPr="0006208D" w:rsidTr="00A44A4F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4F" w:rsidRPr="0006208D" w:rsidRDefault="00A44A4F" w:rsidP="00A44A4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4F" w:rsidRPr="0006208D" w:rsidRDefault="00FA13D7" w:rsidP="00E37105">
            <w:pPr>
              <w:pStyle w:val="1"/>
              <w:spacing w:before="0" w:after="0"/>
              <w:jc w:val="left"/>
              <w:rPr>
                <w:rFonts w:ascii="Times New Roman" w:eastAsiaTheme="minorEastAsia" w:hAnsi="Times New Roman" w:cs="Times New Roman"/>
                <w:b w:val="0"/>
                <w:color w:val="auto"/>
              </w:rPr>
            </w:pPr>
            <w:r w:rsidRPr="0006208D">
              <w:rPr>
                <w:rFonts w:ascii="Times New Roman" w:hAnsi="Times New Roman" w:cs="Times New Roman"/>
                <w:b w:val="0"/>
              </w:rPr>
              <w:t xml:space="preserve">Муниципальная  Программа </w:t>
            </w:r>
            <w:r w:rsidR="00A44A4F" w:rsidRPr="0006208D">
              <w:rPr>
                <w:rFonts w:ascii="Times New Roman" w:hAnsi="Times New Roman" w:cs="Times New Roman"/>
                <w:b w:val="0"/>
              </w:rPr>
              <w:t xml:space="preserve">  </w:t>
            </w:r>
            <w:r w:rsidR="00A44A4F" w:rsidRPr="0006208D">
              <w:rPr>
                <w:rFonts w:ascii="Times New Roman" w:eastAsiaTheme="minorEastAsia" w:hAnsi="Times New Roman" w:cs="Times New Roman"/>
                <w:b w:val="0"/>
                <w:color w:val="auto"/>
              </w:rPr>
              <w:t>"Гармонизация межнациональных отношений и профилактика экстремизма на территории Варненского муниципального района" на 2015 - 2016 годы</w:t>
            </w:r>
          </w:p>
          <w:p w:rsidR="00A44A4F" w:rsidRPr="0006208D" w:rsidRDefault="00A44A4F" w:rsidP="00E3710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(далее Программа)</w:t>
            </w:r>
          </w:p>
          <w:p w:rsidR="00A44A4F" w:rsidRPr="0006208D" w:rsidRDefault="00A44A4F" w:rsidP="00E3710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A44A4F" w:rsidRPr="0006208D" w:rsidTr="00A44A4F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4F" w:rsidRPr="0006208D" w:rsidRDefault="00A44A4F" w:rsidP="00A44A4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Ответственный исполнитель муниципальной</w:t>
            </w:r>
            <w:r w:rsidR="00FA13D7" w:rsidRPr="0006208D">
              <w:rPr>
                <w:rFonts w:ascii="Times New Roman" w:hAnsi="Times New Roman" w:cs="Times New Roman"/>
              </w:rPr>
              <w:t xml:space="preserve"> П</w:t>
            </w:r>
            <w:r w:rsidRPr="0006208D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4F" w:rsidRPr="0006208D" w:rsidRDefault="00FA13D7" w:rsidP="00E3710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 xml:space="preserve">Администрация Варненского муниципального района;  </w:t>
            </w:r>
            <w:r w:rsidR="00A44A4F" w:rsidRPr="0006208D">
              <w:rPr>
                <w:rFonts w:ascii="Times New Roman" w:hAnsi="Times New Roman" w:cs="Times New Roman"/>
              </w:rPr>
              <w:t>Заместитель Главы Варненского муниципального района по социальным вопросам</w:t>
            </w:r>
            <w:r w:rsidRPr="0006208D">
              <w:rPr>
                <w:rFonts w:ascii="Times New Roman" w:hAnsi="Times New Roman" w:cs="Times New Roman"/>
              </w:rPr>
              <w:t>.</w:t>
            </w:r>
            <w:r w:rsidR="00A44A4F" w:rsidRPr="0006208D">
              <w:rPr>
                <w:rFonts w:ascii="Times New Roman" w:hAnsi="Times New Roman" w:cs="Times New Roman"/>
              </w:rPr>
              <w:t xml:space="preserve"> </w:t>
            </w:r>
          </w:p>
          <w:p w:rsidR="00A44A4F" w:rsidRPr="0006208D" w:rsidRDefault="00A44A4F" w:rsidP="00E3710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Адрес: 457200, Челябинская область, Варненский район,с</w:t>
            </w:r>
            <w:proofErr w:type="gramStart"/>
            <w:r w:rsidRPr="0006208D">
              <w:rPr>
                <w:rFonts w:ascii="Times New Roman" w:hAnsi="Times New Roman" w:cs="Times New Roman"/>
              </w:rPr>
              <w:t>.В</w:t>
            </w:r>
            <w:proofErr w:type="gramEnd"/>
            <w:r w:rsidRPr="0006208D">
              <w:rPr>
                <w:rFonts w:ascii="Times New Roman" w:hAnsi="Times New Roman" w:cs="Times New Roman"/>
              </w:rPr>
              <w:t>арна,ул.Советская.135 ,кааб.№4,тел.3-00-52</w:t>
            </w:r>
          </w:p>
          <w:p w:rsidR="00A44A4F" w:rsidRPr="0006208D" w:rsidRDefault="00A44A4F" w:rsidP="00E3710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A44A4F" w:rsidRPr="0006208D" w:rsidTr="00A44A4F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4F" w:rsidRPr="0006208D" w:rsidRDefault="00FA13D7" w:rsidP="00A44A4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Соисполнители муниципальной П</w:t>
            </w:r>
            <w:r w:rsidR="00A44A4F" w:rsidRPr="0006208D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4F" w:rsidRPr="0006208D" w:rsidRDefault="00A44A4F" w:rsidP="00E37105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Управление  образования  администрации Варненского  муниципального  района</w:t>
            </w:r>
            <w:r w:rsidR="00FA13D7" w:rsidRPr="0006208D">
              <w:rPr>
                <w:rFonts w:ascii="Times New Roman" w:hAnsi="Times New Roman" w:cs="Times New Roman"/>
              </w:rPr>
              <w:t>;</w:t>
            </w:r>
          </w:p>
          <w:p w:rsidR="00A44A4F" w:rsidRPr="0006208D" w:rsidRDefault="00A44A4F" w:rsidP="00E37105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Отдел культуры администрации Варненского муниципального района</w:t>
            </w:r>
            <w:r w:rsidR="00FA13D7" w:rsidRPr="0006208D">
              <w:rPr>
                <w:rFonts w:ascii="Times New Roman" w:hAnsi="Times New Roman" w:cs="Times New Roman"/>
              </w:rPr>
              <w:t>;</w:t>
            </w:r>
          </w:p>
          <w:p w:rsidR="00A44A4F" w:rsidRPr="0006208D" w:rsidRDefault="00A44A4F" w:rsidP="00E37105">
            <w:pPr>
              <w:ind w:firstLine="0"/>
              <w:jc w:val="left"/>
              <w:rPr>
                <w:rStyle w:val="a7"/>
                <w:b w:val="0"/>
                <w:color w:val="121212"/>
                <w:bdr w:val="none" w:sz="0" w:space="0" w:color="auto" w:frame="1"/>
                <w:shd w:val="clear" w:color="auto" w:fill="FFFFFF"/>
              </w:rPr>
            </w:pPr>
            <w:r w:rsidRPr="0006208D">
              <w:rPr>
                <w:rStyle w:val="a7"/>
                <w:rFonts w:ascii="Times New Roman" w:hAnsi="Times New Roman" w:cs="Times New Roman"/>
                <w:b w:val="0"/>
                <w:color w:val="121212"/>
                <w:bdr w:val="none" w:sz="0" w:space="0" w:color="auto" w:frame="1"/>
                <w:shd w:val="clear" w:color="auto" w:fill="FFFFFF"/>
              </w:rPr>
              <w:t>Отдел по делам молодежи, физической культуры и спорту</w:t>
            </w:r>
            <w:r w:rsidR="00FA13D7" w:rsidRPr="0006208D">
              <w:rPr>
                <w:rStyle w:val="a7"/>
                <w:rFonts w:ascii="Times New Roman" w:hAnsi="Times New Roman" w:cs="Times New Roman"/>
                <w:b w:val="0"/>
                <w:color w:val="121212"/>
                <w:bdr w:val="none" w:sz="0" w:space="0" w:color="auto" w:frame="1"/>
                <w:shd w:val="clear" w:color="auto" w:fill="FFFFFF"/>
              </w:rPr>
              <w:t>;</w:t>
            </w:r>
            <w:r w:rsidRPr="0006208D">
              <w:rPr>
                <w:rStyle w:val="a7"/>
                <w:b w:val="0"/>
                <w:color w:val="121212"/>
                <w:bdr w:val="none" w:sz="0" w:space="0" w:color="auto" w:frame="1"/>
                <w:shd w:val="clear" w:color="auto" w:fill="FFFFFF"/>
              </w:rPr>
              <w:t> </w:t>
            </w:r>
          </w:p>
          <w:p w:rsidR="00A44A4F" w:rsidRPr="0006208D" w:rsidRDefault="00A44A4F" w:rsidP="00E37105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Отдел  МВД  России  по  Варненскому  району</w:t>
            </w:r>
          </w:p>
          <w:p w:rsidR="00A44A4F" w:rsidRPr="0006208D" w:rsidRDefault="00A44A4F" w:rsidP="00E37105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Челябинской  области</w:t>
            </w:r>
            <w:r w:rsidR="00FA13D7" w:rsidRPr="0006208D">
              <w:rPr>
                <w:rFonts w:ascii="Times New Roman" w:hAnsi="Times New Roman" w:cs="Times New Roman"/>
              </w:rPr>
              <w:t>;</w:t>
            </w:r>
          </w:p>
          <w:p w:rsidR="00A44A4F" w:rsidRPr="0006208D" w:rsidRDefault="00A44A4F" w:rsidP="00E37105">
            <w:pPr>
              <w:ind w:firstLine="0"/>
            </w:pPr>
            <w:r w:rsidRPr="0006208D">
              <w:rPr>
                <w:rFonts w:ascii="Times New Roman" w:hAnsi="Times New Roman" w:cs="Times New Roman"/>
              </w:rPr>
              <w:t>Межведомственная комиссия</w:t>
            </w:r>
            <w:r w:rsidR="00FA13D7" w:rsidRPr="0006208D">
              <w:t>.</w:t>
            </w:r>
            <w:r w:rsidRPr="0006208D">
              <w:rPr>
                <w:rFonts w:ascii="Times New Roman" w:hAnsi="Times New Roman" w:cs="Times New Roman"/>
              </w:rPr>
              <w:t xml:space="preserve">                                                  </w:t>
            </w:r>
          </w:p>
          <w:p w:rsidR="00A44A4F" w:rsidRPr="0006208D" w:rsidRDefault="00A44A4F" w:rsidP="00E3710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A44A4F" w:rsidRPr="0006208D" w:rsidTr="00A44A4F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4F" w:rsidRPr="0006208D" w:rsidRDefault="00A44A4F" w:rsidP="00A44A4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Программно-цел</w:t>
            </w:r>
            <w:r w:rsidR="00FA13D7" w:rsidRPr="0006208D">
              <w:rPr>
                <w:rFonts w:ascii="Times New Roman" w:hAnsi="Times New Roman" w:cs="Times New Roman"/>
              </w:rPr>
              <w:t>евые инструменты муниципальной П</w:t>
            </w:r>
            <w:r w:rsidRPr="0006208D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4F" w:rsidRPr="0006208D" w:rsidRDefault="00C42BFA" w:rsidP="00E37105">
            <w:pPr>
              <w:pStyle w:val="ConsPlusNormal"/>
              <w:jc w:val="both"/>
              <w:rPr>
                <w:sz w:val="24"/>
                <w:szCs w:val="24"/>
              </w:rPr>
            </w:pPr>
            <w:hyperlink r:id="rId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){КонсультантПлюс}" w:history="1">
              <w:r w:rsidR="00A44A4F" w:rsidRPr="0006208D">
                <w:rPr>
                  <w:rFonts w:ascii="Times New Roman" w:hAnsi="Times New Roman" w:cs="Times New Roman"/>
                  <w:sz w:val="24"/>
                  <w:szCs w:val="24"/>
                </w:rPr>
                <w:t>Конституция</w:t>
              </w:r>
            </w:hyperlink>
            <w:r w:rsidR="00A44A4F" w:rsidRPr="0006208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федеральные конституционные законы, федеральные законы, указы и распоряжения Президента Российской Федерации, постановления и распоряжении Правительства Российской Федерации</w:t>
            </w:r>
          </w:p>
        </w:tc>
      </w:tr>
      <w:tr w:rsidR="00A44A4F" w:rsidRPr="0006208D" w:rsidTr="00A44A4F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4F" w:rsidRPr="0006208D" w:rsidRDefault="00FA13D7" w:rsidP="00A44A4F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Основные цели муниципальной П</w:t>
            </w:r>
            <w:r w:rsidR="00A44A4F" w:rsidRPr="0006208D">
              <w:rPr>
                <w:rFonts w:ascii="Times New Roman" w:hAnsi="Times New Roman" w:cs="Times New Roman"/>
              </w:rPr>
              <w:t xml:space="preserve">рограммы 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4F" w:rsidRPr="0006208D" w:rsidRDefault="00A44A4F" w:rsidP="00E37105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1. Своевременное предупреждение, выявление и пресечение экстремистской деятельности.</w:t>
            </w:r>
          </w:p>
          <w:p w:rsidR="00A44A4F" w:rsidRPr="0006208D" w:rsidRDefault="00A44A4F" w:rsidP="00E37105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2. Уменьшение проявлений экстремизма и негативного отношения к лицам других национальностей и религиозных конфессий.</w:t>
            </w:r>
          </w:p>
          <w:p w:rsidR="00A44A4F" w:rsidRPr="0006208D" w:rsidRDefault="00A44A4F" w:rsidP="00E37105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3. Укрепление единства многонационального народа Российской Федерации.</w:t>
            </w:r>
          </w:p>
        </w:tc>
      </w:tr>
      <w:tr w:rsidR="00A44A4F" w:rsidRPr="0006208D" w:rsidTr="00A44A4F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4F" w:rsidRPr="0006208D" w:rsidRDefault="00FA13D7" w:rsidP="00A44A4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Основные задачи муниципальной П</w:t>
            </w:r>
            <w:r w:rsidR="00A44A4F" w:rsidRPr="0006208D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4F" w:rsidRPr="0006208D" w:rsidRDefault="00A44A4F" w:rsidP="00414867">
            <w:pPr>
              <w:tabs>
                <w:tab w:val="left" w:pos="529"/>
              </w:tabs>
              <w:ind w:firstLine="387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1) выявление и преодоление негативных тенденций, тормозящих социальное и культурное развитие в Варненском муниципальном районе, находящих свое проявление в фактах:</w:t>
            </w:r>
          </w:p>
          <w:p w:rsidR="00A44A4F" w:rsidRPr="0006208D" w:rsidRDefault="00A44A4F" w:rsidP="00414867">
            <w:pPr>
              <w:tabs>
                <w:tab w:val="left" w:pos="529"/>
              </w:tabs>
              <w:ind w:firstLine="387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- межэтнической и межконфессиональной враждебности и нетерпимости;</w:t>
            </w:r>
          </w:p>
          <w:p w:rsidR="00A44A4F" w:rsidRPr="0006208D" w:rsidRDefault="00A44A4F" w:rsidP="00414867">
            <w:pPr>
              <w:tabs>
                <w:tab w:val="left" w:pos="529"/>
              </w:tabs>
              <w:ind w:firstLine="387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- агрессии и насилия на межэтнической основе;</w:t>
            </w:r>
          </w:p>
          <w:p w:rsidR="00A44A4F" w:rsidRPr="0006208D" w:rsidRDefault="00FA13D7" w:rsidP="00414867">
            <w:pPr>
              <w:tabs>
                <w:tab w:val="left" w:pos="529"/>
              </w:tabs>
              <w:ind w:firstLine="387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-</w:t>
            </w:r>
            <w:r w:rsidR="00A44A4F" w:rsidRPr="0006208D">
              <w:rPr>
                <w:rFonts w:ascii="Times New Roman" w:hAnsi="Times New Roman" w:cs="Times New Roman"/>
              </w:rPr>
              <w:t>распространения негативных этнических и конфессиональных стереотипов, ксенофобии, политического экстремизма на национальной почве;</w:t>
            </w:r>
          </w:p>
          <w:p w:rsidR="00A44A4F" w:rsidRPr="0006208D" w:rsidRDefault="00A44A4F" w:rsidP="00414867">
            <w:pPr>
              <w:tabs>
                <w:tab w:val="left" w:pos="529"/>
              </w:tabs>
              <w:ind w:firstLine="387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2) формирование в Варненском муниципальном районе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      </w:r>
          </w:p>
          <w:p w:rsidR="00A44A4F" w:rsidRPr="0006208D" w:rsidRDefault="00A44A4F" w:rsidP="00414867">
            <w:pPr>
              <w:tabs>
                <w:tab w:val="left" w:pos="529"/>
              </w:tabs>
              <w:ind w:firstLine="387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 xml:space="preserve">- воспитания культуры толерантности и межнационального </w:t>
            </w:r>
            <w:r w:rsidRPr="0006208D">
              <w:rPr>
                <w:rFonts w:ascii="Times New Roman" w:hAnsi="Times New Roman" w:cs="Times New Roman"/>
              </w:rPr>
              <w:lastRenderedPageBreak/>
              <w:t>согласия;</w:t>
            </w:r>
          </w:p>
          <w:p w:rsidR="00A44A4F" w:rsidRPr="0006208D" w:rsidRDefault="00A44A4F" w:rsidP="00414867">
            <w:pPr>
              <w:tabs>
                <w:tab w:val="left" w:pos="529"/>
              </w:tabs>
              <w:ind w:firstLine="387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- утверждения основ гражданской идентичности как начала, объединяющего всех жителей Варненского муниципального района;</w:t>
            </w:r>
          </w:p>
          <w:p w:rsidR="00A44A4F" w:rsidRPr="0006208D" w:rsidRDefault="00A44A4F" w:rsidP="00414867">
            <w:pPr>
              <w:tabs>
                <w:tab w:val="left" w:pos="529"/>
              </w:tabs>
              <w:ind w:firstLine="387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- достижения необходимого уровня правовой культуры граждан как основы толерантного сознания и поведения;</w:t>
            </w:r>
          </w:p>
          <w:p w:rsidR="00A44A4F" w:rsidRPr="0006208D" w:rsidRDefault="00A44A4F" w:rsidP="00414867">
            <w:pPr>
              <w:tabs>
                <w:tab w:val="left" w:pos="529"/>
              </w:tabs>
              <w:ind w:firstLine="387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- формирования мировоззрения и духовно-нравственной атмосферы этнокультурного взаимоуважения, основанных на принципах уважения прав и свобод человека;</w:t>
            </w:r>
          </w:p>
          <w:p w:rsidR="00A44A4F" w:rsidRPr="0006208D" w:rsidRDefault="00A44A4F" w:rsidP="00414867">
            <w:pPr>
              <w:tabs>
                <w:tab w:val="left" w:pos="529"/>
              </w:tabs>
              <w:ind w:firstLine="387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- общественного осуждения и наказания на основе действующего законодательства любых проявлений дискриминации, насилия и экстремизма на национальной и конфессиональной почве.</w:t>
            </w:r>
          </w:p>
          <w:p w:rsidR="00A44A4F" w:rsidRPr="0006208D" w:rsidRDefault="00A44A4F" w:rsidP="00E37105">
            <w:pPr>
              <w:ind w:firstLine="709"/>
              <w:rPr>
                <w:rFonts w:ascii="Times New Roman" w:hAnsi="Times New Roman" w:cs="Times New Roman"/>
              </w:rPr>
            </w:pPr>
          </w:p>
          <w:p w:rsidR="00A44A4F" w:rsidRPr="0006208D" w:rsidRDefault="00A44A4F" w:rsidP="00E37105"/>
        </w:tc>
      </w:tr>
      <w:tr w:rsidR="00A44A4F" w:rsidRPr="0006208D" w:rsidTr="00A44A4F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4F" w:rsidRPr="0006208D" w:rsidRDefault="00A44A4F" w:rsidP="007F4E8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lastRenderedPageBreak/>
              <w:t>Целевые индикат</w:t>
            </w:r>
            <w:r w:rsidR="00FA13D7" w:rsidRPr="0006208D">
              <w:rPr>
                <w:rFonts w:ascii="Times New Roman" w:hAnsi="Times New Roman" w:cs="Times New Roman"/>
              </w:rPr>
              <w:t>оры и показатели муниципальной П</w:t>
            </w:r>
            <w:r w:rsidRPr="0006208D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8B" w:rsidRPr="0006208D" w:rsidRDefault="007F4E8B" w:rsidP="00E371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4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6208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число общественных или религиозных объединений, склонных к проявлениям терроризма и экстремизма;</w:t>
            </w:r>
          </w:p>
          <w:p w:rsidR="007F4E8B" w:rsidRPr="0006208D" w:rsidRDefault="007F4E8B" w:rsidP="00E371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4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6208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2015 г. – 0;</w:t>
            </w:r>
          </w:p>
          <w:p w:rsidR="007F4E8B" w:rsidRPr="0006208D" w:rsidRDefault="007F4E8B" w:rsidP="00E371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4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6208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2016 г. – 0;</w:t>
            </w:r>
          </w:p>
          <w:p w:rsidR="007F4E8B" w:rsidRPr="0006208D" w:rsidRDefault="007F4E8B" w:rsidP="00E371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6208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число зарегистрированных нарушений общественного порядка экстремистского характера:</w:t>
            </w:r>
          </w:p>
          <w:p w:rsidR="007F4E8B" w:rsidRPr="0006208D" w:rsidRDefault="007F4E8B" w:rsidP="00E371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6208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2015 г. – 0;</w:t>
            </w:r>
          </w:p>
          <w:p w:rsidR="007F4E8B" w:rsidRPr="0006208D" w:rsidRDefault="007F4E8B" w:rsidP="00E371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6208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2016 г. – 0;</w:t>
            </w:r>
          </w:p>
          <w:p w:rsidR="007F4E8B" w:rsidRPr="0006208D" w:rsidRDefault="007F4E8B" w:rsidP="00E371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4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A44A4F" w:rsidRPr="0006208D" w:rsidTr="00A44A4F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4F" w:rsidRPr="0006208D" w:rsidRDefault="00A44A4F" w:rsidP="007F4E8B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 xml:space="preserve">Этапы и </w:t>
            </w:r>
            <w:r w:rsidR="00FA13D7" w:rsidRPr="0006208D">
              <w:rPr>
                <w:rFonts w:ascii="Times New Roman" w:hAnsi="Times New Roman" w:cs="Times New Roman"/>
              </w:rPr>
              <w:t>сроки реализации муниципальной П</w:t>
            </w:r>
            <w:r w:rsidRPr="0006208D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4F" w:rsidRPr="0006208D" w:rsidRDefault="00FA13D7" w:rsidP="00414867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 xml:space="preserve">Период реализации муниципальной Программы с           </w:t>
            </w:r>
            <w:r w:rsidR="00A44A4F" w:rsidRPr="0006208D">
              <w:rPr>
                <w:rFonts w:ascii="Times New Roman" w:hAnsi="Times New Roman" w:cs="Times New Roman"/>
              </w:rPr>
              <w:t>2015-201</w:t>
            </w:r>
            <w:r w:rsidR="007F4E8B" w:rsidRPr="0006208D">
              <w:rPr>
                <w:rFonts w:ascii="Times New Roman" w:hAnsi="Times New Roman" w:cs="Times New Roman"/>
              </w:rPr>
              <w:t>6</w:t>
            </w:r>
            <w:r w:rsidRPr="0006208D">
              <w:rPr>
                <w:rFonts w:ascii="Times New Roman" w:hAnsi="Times New Roman" w:cs="Times New Roman"/>
              </w:rPr>
              <w:t xml:space="preserve"> г, в том числе по этапам:</w:t>
            </w:r>
          </w:p>
          <w:p w:rsidR="00A44A4F" w:rsidRPr="0006208D" w:rsidRDefault="00A44A4F" w:rsidP="00414867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1этап</w:t>
            </w:r>
            <w:r w:rsidR="00FA13D7" w:rsidRPr="0006208D">
              <w:rPr>
                <w:rFonts w:ascii="Times New Roman" w:hAnsi="Times New Roman" w:cs="Times New Roman"/>
              </w:rPr>
              <w:t xml:space="preserve"> </w:t>
            </w:r>
            <w:r w:rsidRPr="0006208D">
              <w:rPr>
                <w:rFonts w:ascii="Times New Roman" w:hAnsi="Times New Roman" w:cs="Times New Roman"/>
              </w:rPr>
              <w:t>-</w:t>
            </w:r>
            <w:r w:rsidR="00FA13D7" w:rsidRPr="0006208D">
              <w:rPr>
                <w:rFonts w:ascii="Times New Roman" w:hAnsi="Times New Roman" w:cs="Times New Roman"/>
              </w:rPr>
              <w:t xml:space="preserve"> </w:t>
            </w:r>
            <w:r w:rsidRPr="0006208D">
              <w:rPr>
                <w:rFonts w:ascii="Times New Roman" w:hAnsi="Times New Roman" w:cs="Times New Roman"/>
              </w:rPr>
              <w:t>2015год</w:t>
            </w:r>
            <w:r w:rsidR="00FA13D7" w:rsidRPr="0006208D">
              <w:rPr>
                <w:rFonts w:ascii="Times New Roman" w:hAnsi="Times New Roman" w:cs="Times New Roman"/>
              </w:rPr>
              <w:t>;</w:t>
            </w:r>
          </w:p>
          <w:p w:rsidR="00A44A4F" w:rsidRPr="0006208D" w:rsidRDefault="00A44A4F" w:rsidP="00414867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 этап</w:t>
            </w:r>
            <w:r w:rsidR="00FA13D7" w:rsidRPr="0006208D">
              <w:rPr>
                <w:rFonts w:ascii="Times New Roman" w:hAnsi="Times New Roman" w:cs="Times New Roman"/>
              </w:rPr>
              <w:t xml:space="preserve"> </w:t>
            </w:r>
            <w:r w:rsidRPr="0006208D">
              <w:rPr>
                <w:rFonts w:ascii="Times New Roman" w:hAnsi="Times New Roman" w:cs="Times New Roman"/>
              </w:rPr>
              <w:t>-</w:t>
            </w:r>
            <w:r w:rsidR="00FA13D7" w:rsidRPr="0006208D">
              <w:rPr>
                <w:rFonts w:ascii="Times New Roman" w:hAnsi="Times New Roman" w:cs="Times New Roman"/>
              </w:rPr>
              <w:t xml:space="preserve"> </w:t>
            </w:r>
            <w:r w:rsidRPr="0006208D">
              <w:rPr>
                <w:rFonts w:ascii="Times New Roman" w:hAnsi="Times New Roman" w:cs="Times New Roman"/>
              </w:rPr>
              <w:t>2016год</w:t>
            </w:r>
            <w:r w:rsidR="00FA13D7" w:rsidRPr="0006208D">
              <w:rPr>
                <w:rFonts w:ascii="Times New Roman" w:hAnsi="Times New Roman" w:cs="Times New Roman"/>
              </w:rPr>
              <w:t>.</w:t>
            </w:r>
          </w:p>
          <w:p w:rsidR="00A44A4F" w:rsidRPr="0006208D" w:rsidRDefault="00A44A4F" w:rsidP="00414867">
            <w:pPr>
              <w:ind w:firstLine="0"/>
            </w:pPr>
          </w:p>
        </w:tc>
      </w:tr>
      <w:tr w:rsidR="00A44A4F" w:rsidRPr="0006208D" w:rsidTr="00A44A4F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4F" w:rsidRPr="0006208D" w:rsidRDefault="00A44A4F" w:rsidP="007F4E8B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r w:rsidR="00FA13D7" w:rsidRPr="0006208D">
              <w:rPr>
                <w:rFonts w:ascii="Times New Roman" w:hAnsi="Times New Roman" w:cs="Times New Roman"/>
              </w:rPr>
              <w:t>муниципальной П</w:t>
            </w:r>
            <w:r w:rsidRPr="0006208D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7" w:rsidRPr="0006208D" w:rsidRDefault="00A44A4F" w:rsidP="00414867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 xml:space="preserve"> </w:t>
            </w:r>
            <w:r w:rsidR="00FA13D7" w:rsidRPr="0006208D">
              <w:rPr>
                <w:rFonts w:ascii="Times New Roman" w:hAnsi="Times New Roman" w:cs="Times New Roman"/>
              </w:rPr>
              <w:t>Источником финансирования Программы являются:</w:t>
            </w:r>
          </w:p>
          <w:p w:rsidR="00FA13D7" w:rsidRPr="0006208D" w:rsidRDefault="00FA13D7" w:rsidP="00414867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- районный бюджет. Всего на 2015-2016 годы запланировано</w:t>
            </w:r>
            <w:r w:rsidR="00E37105" w:rsidRPr="0006208D">
              <w:rPr>
                <w:rFonts w:ascii="Times New Roman" w:hAnsi="Times New Roman" w:cs="Times New Roman"/>
              </w:rPr>
              <w:t xml:space="preserve"> 50</w:t>
            </w:r>
            <w:r w:rsidRPr="0006208D">
              <w:rPr>
                <w:rFonts w:ascii="Times New Roman" w:hAnsi="Times New Roman" w:cs="Times New Roman"/>
              </w:rPr>
              <w:t>,0 тыс. рублей, в том числе по годам:</w:t>
            </w:r>
          </w:p>
          <w:p w:rsidR="00A44A4F" w:rsidRPr="0006208D" w:rsidRDefault="00FA13D7" w:rsidP="00414867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 xml:space="preserve">            </w:t>
            </w:r>
            <w:r w:rsidR="00A44A4F" w:rsidRPr="0006208D">
              <w:rPr>
                <w:rFonts w:ascii="Times New Roman" w:hAnsi="Times New Roman" w:cs="Times New Roman"/>
              </w:rPr>
              <w:t>2015 год</w:t>
            </w:r>
            <w:r w:rsidR="000346B3" w:rsidRPr="0006208D">
              <w:rPr>
                <w:rFonts w:ascii="Times New Roman" w:hAnsi="Times New Roman" w:cs="Times New Roman"/>
              </w:rPr>
              <w:t xml:space="preserve"> </w:t>
            </w:r>
            <w:r w:rsidR="007F4E8B" w:rsidRPr="0006208D">
              <w:rPr>
                <w:rFonts w:ascii="Times New Roman" w:hAnsi="Times New Roman" w:cs="Times New Roman"/>
              </w:rPr>
              <w:t>-</w:t>
            </w:r>
            <w:r w:rsidR="00A44A4F" w:rsidRPr="0006208D">
              <w:rPr>
                <w:rFonts w:ascii="Times New Roman" w:hAnsi="Times New Roman" w:cs="Times New Roman"/>
              </w:rPr>
              <w:t xml:space="preserve">  </w:t>
            </w:r>
            <w:r w:rsidR="00E37105" w:rsidRPr="0006208D">
              <w:rPr>
                <w:rFonts w:ascii="Times New Roman" w:hAnsi="Times New Roman" w:cs="Times New Roman"/>
              </w:rPr>
              <w:t>25</w:t>
            </w:r>
            <w:r w:rsidR="007F4E8B" w:rsidRPr="0006208D">
              <w:rPr>
                <w:rFonts w:ascii="Times New Roman" w:hAnsi="Times New Roman" w:cs="Times New Roman"/>
              </w:rPr>
              <w:t>,0</w:t>
            </w:r>
            <w:r w:rsidR="00A44A4F" w:rsidRPr="0006208D">
              <w:rPr>
                <w:rFonts w:ascii="Times New Roman" w:hAnsi="Times New Roman" w:cs="Times New Roman"/>
              </w:rPr>
              <w:t xml:space="preserve"> тыс. рублей</w:t>
            </w:r>
            <w:r w:rsidR="000346B3" w:rsidRPr="0006208D">
              <w:rPr>
                <w:rFonts w:ascii="Times New Roman" w:hAnsi="Times New Roman" w:cs="Times New Roman"/>
              </w:rPr>
              <w:t>;</w:t>
            </w:r>
          </w:p>
          <w:p w:rsidR="00A44A4F" w:rsidRPr="0006208D" w:rsidRDefault="000346B3" w:rsidP="00414867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 xml:space="preserve">2016 год  - </w:t>
            </w:r>
            <w:r w:rsidR="00E37105" w:rsidRPr="0006208D">
              <w:rPr>
                <w:rFonts w:ascii="Times New Roman" w:hAnsi="Times New Roman" w:cs="Times New Roman"/>
              </w:rPr>
              <w:t>25</w:t>
            </w:r>
            <w:r w:rsidR="007F4E8B" w:rsidRPr="0006208D">
              <w:rPr>
                <w:rFonts w:ascii="Times New Roman" w:hAnsi="Times New Roman" w:cs="Times New Roman"/>
              </w:rPr>
              <w:t>,0</w:t>
            </w:r>
            <w:r w:rsidR="00A44A4F" w:rsidRPr="0006208D">
              <w:rPr>
                <w:rFonts w:ascii="Times New Roman" w:hAnsi="Times New Roman" w:cs="Times New Roman"/>
              </w:rPr>
              <w:t>тыс. рублей</w:t>
            </w:r>
            <w:r w:rsidRPr="0006208D">
              <w:rPr>
                <w:rFonts w:ascii="Times New Roman" w:hAnsi="Times New Roman" w:cs="Times New Roman"/>
              </w:rPr>
              <w:t>.</w:t>
            </w:r>
          </w:p>
          <w:p w:rsidR="00A44A4F" w:rsidRPr="0006208D" w:rsidRDefault="00A44A4F" w:rsidP="00414867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Стоимость  мероприятий  и проектов, предусмотренных Программой,  подлежит  ежегодному  уточнению  и корректировке  при  разработке  бюджета  района  соответствующего года.</w:t>
            </w:r>
          </w:p>
          <w:p w:rsidR="002A03D8" w:rsidRPr="0006208D" w:rsidRDefault="002A03D8" w:rsidP="0041486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44A4F" w:rsidRPr="0006208D" w:rsidTr="00A44A4F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4F" w:rsidRPr="0006208D" w:rsidRDefault="00A44A4F" w:rsidP="007F4E8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Ожидаемые конечные резул</w:t>
            </w:r>
            <w:r w:rsidR="000346B3" w:rsidRPr="0006208D">
              <w:rPr>
                <w:rFonts w:ascii="Times New Roman" w:hAnsi="Times New Roman" w:cs="Times New Roman"/>
              </w:rPr>
              <w:t>ьтаты реализации муниципальной П</w:t>
            </w:r>
            <w:r w:rsidRPr="0006208D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8B" w:rsidRPr="0006208D" w:rsidRDefault="007F4E8B" w:rsidP="00E37105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Повышение доверия власти.</w:t>
            </w:r>
          </w:p>
          <w:p w:rsidR="007F4E8B" w:rsidRPr="0006208D" w:rsidRDefault="007F4E8B" w:rsidP="00E37105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Повышение готовности и обеспечения высокого уровня взаимодействия всех слу</w:t>
            </w:r>
            <w:proofErr w:type="gramStart"/>
            <w:r w:rsidRPr="0006208D">
              <w:rPr>
                <w:rFonts w:ascii="Times New Roman" w:hAnsi="Times New Roman" w:cs="Times New Roman"/>
              </w:rPr>
              <w:t>жб в пр</w:t>
            </w:r>
            <w:proofErr w:type="gramEnd"/>
            <w:r w:rsidRPr="0006208D">
              <w:rPr>
                <w:rFonts w:ascii="Times New Roman" w:hAnsi="Times New Roman" w:cs="Times New Roman"/>
              </w:rPr>
              <w:t>едупреждении экстремистских проявлений.</w:t>
            </w:r>
          </w:p>
          <w:p w:rsidR="007F4E8B" w:rsidRPr="0006208D" w:rsidRDefault="007F4E8B" w:rsidP="00E37105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Противодействие проникновению в общественное сознание идей религиозного фундаментализма, экстремизма и нетерпимости.</w:t>
            </w:r>
          </w:p>
          <w:p w:rsidR="007F4E8B" w:rsidRPr="0006208D" w:rsidRDefault="007F4E8B" w:rsidP="00E37105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Совершенствование форм и методов работы органа местного самоуправления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:rsidR="007F4E8B" w:rsidRPr="0006208D" w:rsidRDefault="007F4E8B" w:rsidP="00E37105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  <w:p w:rsidR="002A03D8" w:rsidRPr="0006208D" w:rsidRDefault="007F4E8B" w:rsidP="0006208D">
            <w:r w:rsidRPr="0006208D">
              <w:rPr>
                <w:rFonts w:ascii="Times New Roman" w:hAnsi="Times New Roman" w:cs="Times New Roman"/>
              </w:rPr>
              <w:t>Снижение риска возникновения конфликтных ситуаций среди населения района в результате миграции</w:t>
            </w:r>
          </w:p>
        </w:tc>
      </w:tr>
    </w:tbl>
    <w:p w:rsidR="00F223AB" w:rsidRPr="0006208D" w:rsidRDefault="00F223AB" w:rsidP="00B41375">
      <w:pPr>
        <w:pStyle w:val="1"/>
        <w:spacing w:before="0" w:after="0"/>
        <w:ind w:firstLine="709"/>
        <w:rPr>
          <w:rFonts w:ascii="Times New Roman" w:eastAsiaTheme="minorEastAsia" w:hAnsi="Times New Roman" w:cs="Times New Roman"/>
          <w:b w:val="0"/>
          <w:color w:val="auto"/>
        </w:rPr>
      </w:pPr>
      <w:bookmarkStart w:id="2" w:name="sub_1007"/>
      <w:bookmarkEnd w:id="1"/>
      <w:r w:rsidRPr="0006208D">
        <w:rPr>
          <w:rFonts w:ascii="Times New Roman" w:eastAsiaTheme="minorEastAsia" w:hAnsi="Times New Roman" w:cs="Times New Roman"/>
          <w:b w:val="0"/>
          <w:color w:val="auto"/>
        </w:rPr>
        <w:lastRenderedPageBreak/>
        <w:t>1. Содержание проблемы и обоснование необходимости ее решения программными методами</w:t>
      </w:r>
    </w:p>
    <w:bookmarkEnd w:id="2"/>
    <w:p w:rsidR="00F223AB" w:rsidRPr="0006208D" w:rsidRDefault="00F223AB" w:rsidP="00B41375">
      <w:pPr>
        <w:ind w:firstLine="709"/>
        <w:rPr>
          <w:rFonts w:ascii="Times New Roman" w:hAnsi="Times New Roman" w:cs="Times New Roman"/>
        </w:rPr>
      </w:pPr>
    </w:p>
    <w:p w:rsidR="00F223AB" w:rsidRPr="0006208D" w:rsidRDefault="00F223AB" w:rsidP="00B41375">
      <w:pPr>
        <w:ind w:firstLine="709"/>
        <w:rPr>
          <w:rFonts w:ascii="Times New Roman" w:hAnsi="Times New Roman" w:cs="Times New Roman"/>
        </w:rPr>
      </w:pPr>
      <w:proofErr w:type="gramStart"/>
      <w:r w:rsidRPr="0006208D">
        <w:rPr>
          <w:rFonts w:ascii="Times New Roman" w:hAnsi="Times New Roman" w:cs="Times New Roman"/>
        </w:rPr>
        <w:t xml:space="preserve">Программа разработана в соответствии с федеральными законами </w:t>
      </w:r>
      <w:hyperlink r:id="rId10" w:history="1">
        <w:r w:rsidRPr="0006208D">
          <w:rPr>
            <w:rStyle w:val="a5"/>
            <w:rFonts w:ascii="Times New Roman" w:hAnsi="Times New Roman" w:cs="Times New Roman"/>
            <w:b w:val="0"/>
            <w:color w:val="auto"/>
          </w:rPr>
          <w:t>от 06.10.2003 г. N 131-ФЗ</w:t>
        </w:r>
      </w:hyperlink>
      <w:r w:rsidRPr="0006208D">
        <w:rPr>
          <w:rFonts w:ascii="Times New Roman" w:hAnsi="Times New Roman" w:cs="Times New Roman"/>
        </w:rPr>
        <w:t xml:space="preserve"> "Об общих принципах организации местного самоуправления в Российской Федерации", </w:t>
      </w:r>
      <w:hyperlink r:id="rId11" w:history="1">
        <w:r w:rsidRPr="0006208D">
          <w:rPr>
            <w:rStyle w:val="a5"/>
            <w:rFonts w:ascii="Times New Roman" w:hAnsi="Times New Roman" w:cs="Times New Roman"/>
            <w:b w:val="0"/>
            <w:color w:val="auto"/>
          </w:rPr>
          <w:t>от 25.07.2002 г. N 114-ФЗ</w:t>
        </w:r>
      </w:hyperlink>
      <w:r w:rsidRPr="0006208D">
        <w:rPr>
          <w:rFonts w:ascii="Times New Roman" w:hAnsi="Times New Roman" w:cs="Times New Roman"/>
        </w:rPr>
        <w:t xml:space="preserve"> "О противодействии экстремистской деятельности", </w:t>
      </w:r>
      <w:hyperlink r:id="rId12" w:history="1">
        <w:r w:rsidRPr="0006208D">
          <w:rPr>
            <w:rStyle w:val="a5"/>
            <w:rFonts w:ascii="Times New Roman" w:hAnsi="Times New Roman" w:cs="Times New Roman"/>
            <w:b w:val="0"/>
            <w:color w:val="auto"/>
          </w:rPr>
          <w:t>Постановлением</w:t>
        </w:r>
      </w:hyperlink>
      <w:r w:rsidRPr="0006208D">
        <w:rPr>
          <w:rFonts w:ascii="Times New Roman" w:hAnsi="Times New Roman" w:cs="Times New Roman"/>
        </w:rPr>
        <w:t xml:space="preserve"> Правительства Российской Федерации от 20 августа 2013 г. N 718 "О федеральной целевой программе "Укрепление единства российской нации и этнокультурное развитие народов России (2014-2020 годы)".</w:t>
      </w:r>
      <w:proofErr w:type="gramEnd"/>
    </w:p>
    <w:p w:rsidR="00F223AB" w:rsidRPr="0006208D" w:rsidRDefault="00F223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 xml:space="preserve">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национального экстремизма, являющихся прямой угрозой безопасности не только региона, но и страны в целом. Также необходимость ее подготовки и последующей реализации вызвана тем, что современная </w:t>
      </w:r>
      <w:proofErr w:type="gramStart"/>
      <w:r w:rsidRPr="0006208D">
        <w:rPr>
          <w:rFonts w:ascii="Times New Roman" w:hAnsi="Times New Roman" w:cs="Times New Roman"/>
        </w:rPr>
        <w:t>криминогенная ситуация</w:t>
      </w:r>
      <w:proofErr w:type="gramEnd"/>
      <w:r w:rsidRPr="0006208D">
        <w:rPr>
          <w:rFonts w:ascii="Times New Roman" w:hAnsi="Times New Roman" w:cs="Times New Roman"/>
        </w:rPr>
        <w:t xml:space="preserve"> в сфере борьбы с экстремизмом в Российской Федерации остается напряженной. </w:t>
      </w:r>
      <w:proofErr w:type="gramStart"/>
      <w:r w:rsidRPr="0006208D">
        <w:rPr>
          <w:rFonts w:ascii="Times New Roman" w:hAnsi="Times New Roman" w:cs="Times New Roman"/>
        </w:rPr>
        <w:t>В условия когда наметилась тенденция к стабилизации обстановки в регионе Северного Кавказа, в частности на территории Чечни, где террористы практически лишены возможности осуществлять подрывные действия силами крупных вооруженных формирований, их деятельность организуется по принципу нанесения точечных ударов по жизненно важным объектам и местам со значительным скоплением людей на всей территории России.</w:t>
      </w:r>
      <w:proofErr w:type="gramEnd"/>
      <w:r w:rsidRPr="0006208D">
        <w:rPr>
          <w:rFonts w:ascii="Times New Roman" w:hAnsi="Times New Roman" w:cs="Times New Roman"/>
        </w:rPr>
        <w:t xml:space="preserve"> Представители террористических и экстремистских организаций, сформированных и финансируемых, как на территории России, так и за ее пределами, не оставляют попыток планирования и совершения террористических актов. Также необходимо отметить ситуацию на Украине, которая приковала к себе внимание всего мира. Обстановка, связанная с проявлением нацизма, является конфликтом мирового масштаба.</w:t>
      </w:r>
    </w:p>
    <w:p w:rsidR="00F223AB" w:rsidRPr="0006208D" w:rsidRDefault="00F223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Таким образом, экстремизм представляет реальную угрозу общественной безопасности, подрывает авторитет органов местного самоуправления и оказывает негативное влияние на все сферы общественной жизни. Его проявление вызывает социальную напряженность, влечет затраты населения, организаций и предприятий на ликвидацию прямого и косвенного ущерба от преступных деяний.</w:t>
      </w:r>
    </w:p>
    <w:p w:rsidR="00F223AB" w:rsidRPr="0006208D" w:rsidRDefault="00F223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Очевидна необходимость активной разъяснительной работы среди населения по преодолению негативных тенденций, тормозящих социальное и культурное развитие Челябинской области, находящих свое проявление в фактах межэтнической и межконфессиональной враждебности и нетерпимости, агрессии и насилия на межэтнической основе, с привлечением научной интеллигенции, средств массовой информации и представителей духовенства.</w:t>
      </w:r>
    </w:p>
    <w:p w:rsidR="00F223AB" w:rsidRPr="0006208D" w:rsidRDefault="00F223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Требуется принятие дополнительных мер по формированию в Челябинской области позитивных ценностей и установок на уважение, принятие и понимание богатого многообразия культур народов, традиций и этнических ценностей различных народов по формированию мировоззрения и духовно-нравственной атмосферы этнокультурного взаимоуважения, основанных на принципах уважения прав и свобод человека.</w:t>
      </w:r>
    </w:p>
    <w:p w:rsidR="00F223AB" w:rsidRPr="0006208D" w:rsidRDefault="00F223AB" w:rsidP="00B41375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06208D">
        <w:rPr>
          <w:rFonts w:ascii="Times New Roman" w:hAnsi="Times New Roman" w:cs="Times New Roman"/>
        </w:rPr>
        <w:t>На ситуацию в Варненском муниципальном районе существенное влияние оказывают,</w:t>
      </w:r>
      <w:r w:rsidR="00F33FDB" w:rsidRPr="0006208D">
        <w:rPr>
          <w:rFonts w:ascii="Times New Roman" w:hAnsi="Times New Roman" w:cs="Times New Roman"/>
        </w:rPr>
        <w:t xml:space="preserve"> </w:t>
      </w:r>
      <w:r w:rsidRPr="0006208D">
        <w:rPr>
          <w:rFonts w:ascii="Times New Roman" w:hAnsi="Times New Roman" w:cs="Times New Roman"/>
        </w:rPr>
        <w:t>во-первых,  многонациональный состав его населения,</w:t>
      </w:r>
      <w:r w:rsidR="00F33FDB" w:rsidRPr="0006208D">
        <w:rPr>
          <w:rFonts w:ascii="Times New Roman" w:hAnsi="Times New Roman" w:cs="Times New Roman"/>
        </w:rPr>
        <w:t xml:space="preserve"> </w:t>
      </w:r>
      <w:r w:rsidRPr="0006208D">
        <w:rPr>
          <w:rFonts w:ascii="Times New Roman" w:hAnsi="Times New Roman" w:cs="Times New Roman"/>
        </w:rPr>
        <w:t>в районе проживают представители 43 национальностей</w:t>
      </w:r>
      <w:r w:rsidR="000346B3" w:rsidRPr="0006208D">
        <w:rPr>
          <w:rFonts w:ascii="Times New Roman" w:hAnsi="Times New Roman" w:cs="Times New Roman"/>
        </w:rPr>
        <w:t xml:space="preserve"> </w:t>
      </w:r>
      <w:r w:rsidRPr="0006208D">
        <w:rPr>
          <w:rFonts w:ascii="Times New Roman" w:hAnsi="Times New Roman" w:cs="Times New Roman"/>
        </w:rPr>
        <w:t>(большую часть составляют русские – 73,7%, татары – 8,7%,</w:t>
      </w:r>
      <w:r w:rsidR="000346B3" w:rsidRPr="0006208D">
        <w:rPr>
          <w:rFonts w:ascii="Times New Roman" w:hAnsi="Times New Roman" w:cs="Times New Roman"/>
        </w:rPr>
        <w:t xml:space="preserve"> </w:t>
      </w:r>
      <w:r w:rsidRPr="0006208D">
        <w:rPr>
          <w:rFonts w:ascii="Times New Roman" w:hAnsi="Times New Roman" w:cs="Times New Roman"/>
        </w:rPr>
        <w:t>казахи – 7%).</w:t>
      </w:r>
      <w:r w:rsidR="000346B3" w:rsidRPr="0006208D">
        <w:rPr>
          <w:rFonts w:ascii="Times New Roman" w:hAnsi="Times New Roman" w:cs="Times New Roman"/>
        </w:rPr>
        <w:t xml:space="preserve"> </w:t>
      </w:r>
      <w:r w:rsidRPr="0006208D">
        <w:rPr>
          <w:rFonts w:ascii="Times New Roman" w:hAnsi="Times New Roman" w:cs="Times New Roman"/>
          <w:shd w:val="clear" w:color="auto" w:fill="FFFFFF"/>
        </w:rPr>
        <w:t>Во-вторых, восточная часть района</w:t>
      </w:r>
      <w:r w:rsidR="00F33FDB" w:rsidRPr="0006208D">
        <w:rPr>
          <w:rFonts w:ascii="Times New Roman" w:hAnsi="Times New Roman" w:cs="Times New Roman"/>
          <w:shd w:val="clear" w:color="auto" w:fill="FFFFFF"/>
        </w:rPr>
        <w:t xml:space="preserve"> </w:t>
      </w:r>
      <w:r w:rsidRPr="0006208D">
        <w:rPr>
          <w:rFonts w:ascii="Times New Roman" w:hAnsi="Times New Roman" w:cs="Times New Roman"/>
          <w:shd w:val="clear" w:color="auto" w:fill="FFFFFF"/>
        </w:rPr>
        <w:t>более чем наполовину выдается углом в соседний Казахстан и граничит с ним с трех сторон.</w:t>
      </w:r>
      <w:r w:rsidR="00F33FDB" w:rsidRPr="0006208D">
        <w:rPr>
          <w:rFonts w:ascii="Times New Roman" w:hAnsi="Times New Roman" w:cs="Times New Roman"/>
          <w:shd w:val="clear" w:color="auto" w:fill="FFFFFF"/>
        </w:rPr>
        <w:t xml:space="preserve"> </w:t>
      </w:r>
      <w:r w:rsidRPr="0006208D">
        <w:rPr>
          <w:rFonts w:ascii="Times New Roman" w:hAnsi="Times New Roman" w:cs="Times New Roman"/>
          <w:shd w:val="clear" w:color="auto" w:fill="FFFFFF"/>
        </w:rPr>
        <w:t xml:space="preserve">Район занимает площадь 3853 км², протяженность границы с Казахстаном оставляет 312,8км. Варненский район – самый государственно-пограничный район в области. </w:t>
      </w:r>
    </w:p>
    <w:p w:rsidR="00F223AB" w:rsidRPr="0006208D" w:rsidRDefault="00F223AB" w:rsidP="00B41375">
      <w:pPr>
        <w:pStyle w:val="a6"/>
        <w:spacing w:before="0" w:beforeAutospacing="0" w:after="0" w:afterAutospacing="0"/>
        <w:ind w:firstLine="709"/>
        <w:jc w:val="both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06208D">
        <w:rPr>
          <w:bCs/>
          <w:bdr w:val="none" w:sz="0" w:space="0" w:color="auto" w:frame="1"/>
          <w:shd w:val="clear" w:color="auto" w:fill="FFFFFF"/>
        </w:rPr>
        <w:t xml:space="preserve">В Варненском муниципальном районе накоплен положительный опыт по сохранению межнационального мира и согласия, активно ведется работа по искоренению рисков проявления экстремизма в начальной стадии, повышению толерантности </w:t>
      </w:r>
      <w:r w:rsidRPr="0006208D">
        <w:rPr>
          <w:bCs/>
          <w:bdr w:val="none" w:sz="0" w:space="0" w:color="auto" w:frame="1"/>
          <w:shd w:val="clear" w:color="auto" w:fill="FFFFFF"/>
        </w:rPr>
        <w:lastRenderedPageBreak/>
        <w:t xml:space="preserve">населения и преодолению национальных и религиозных противоречий. </w:t>
      </w:r>
      <w:proofErr w:type="gramStart"/>
      <w:r w:rsidRPr="0006208D">
        <w:rPr>
          <w:bCs/>
          <w:bdr w:val="none" w:sz="0" w:space="0" w:color="auto" w:frame="1"/>
          <w:shd w:val="clear" w:color="auto" w:fill="FFFFFF"/>
        </w:rPr>
        <w:t>Так,  21 сентября 2009г. в районном центре – селе Варна был открыт Храм Рождества Пресвятой богородицы,</w:t>
      </w:r>
      <w:r w:rsidR="000346B3" w:rsidRPr="0006208D">
        <w:rPr>
          <w:bCs/>
          <w:bdr w:val="none" w:sz="0" w:space="0" w:color="auto" w:frame="1"/>
          <w:shd w:val="clear" w:color="auto" w:fill="FFFFFF"/>
        </w:rPr>
        <w:t xml:space="preserve"> </w:t>
      </w:r>
      <w:r w:rsidRPr="0006208D">
        <w:rPr>
          <w:bCs/>
          <w:bdr w:val="none" w:sz="0" w:space="0" w:color="auto" w:frame="1"/>
          <w:shd w:val="clear" w:color="auto" w:fill="FFFFFF"/>
        </w:rPr>
        <w:t>21 октября 2009г. также в с.</w:t>
      </w:r>
      <w:r w:rsidR="000346B3" w:rsidRPr="0006208D">
        <w:rPr>
          <w:bCs/>
          <w:bdr w:val="none" w:sz="0" w:space="0" w:color="auto" w:frame="1"/>
          <w:shd w:val="clear" w:color="auto" w:fill="FFFFFF"/>
        </w:rPr>
        <w:t xml:space="preserve"> </w:t>
      </w:r>
      <w:r w:rsidRPr="0006208D">
        <w:rPr>
          <w:bCs/>
          <w:bdr w:val="none" w:sz="0" w:space="0" w:color="auto" w:frame="1"/>
          <w:shd w:val="clear" w:color="auto" w:fill="FFFFFF"/>
        </w:rPr>
        <w:t>Варна состоялась торжественная церемония открытия   соборной Мечети</w:t>
      </w:r>
      <w:r w:rsidR="00F33FDB" w:rsidRPr="0006208D">
        <w:rPr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208D">
        <w:rPr>
          <w:bCs/>
          <w:bdr w:val="none" w:sz="0" w:space="0" w:color="auto" w:frame="1"/>
          <w:shd w:val="clear" w:color="auto" w:fill="FFFFFF"/>
        </w:rPr>
        <w:t>Нур</w:t>
      </w:r>
      <w:proofErr w:type="spellEnd"/>
      <w:r w:rsidRPr="0006208D">
        <w:rPr>
          <w:bCs/>
          <w:bdr w:val="none" w:sz="0" w:space="0" w:color="auto" w:frame="1"/>
          <w:shd w:val="clear" w:color="auto" w:fill="FFFFFF"/>
        </w:rPr>
        <w:t>, а 28 сентября 2014г. в с.</w:t>
      </w:r>
      <w:r w:rsidR="000346B3" w:rsidRPr="0006208D">
        <w:rPr>
          <w:bCs/>
          <w:bdr w:val="none" w:sz="0" w:space="0" w:color="auto" w:frame="1"/>
          <w:shd w:val="clear" w:color="auto" w:fill="FFFFFF"/>
        </w:rPr>
        <w:t xml:space="preserve"> </w:t>
      </w:r>
      <w:r w:rsidRPr="0006208D">
        <w:rPr>
          <w:bCs/>
          <w:bdr w:val="none" w:sz="0" w:space="0" w:color="auto" w:frame="1"/>
          <w:shd w:val="clear" w:color="auto" w:fill="FFFFFF"/>
        </w:rPr>
        <w:t>Лейпциг был восстановлен Храм Казанской иконы Божией Матери.</w:t>
      </w:r>
      <w:proofErr w:type="gramEnd"/>
    </w:p>
    <w:p w:rsidR="00F223AB" w:rsidRPr="0006208D" w:rsidRDefault="00F223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Поэтому системный подход к мерам, направленным на предупреждение, выявление, устранение причин и условий, способствующих экстремизму, является одним из важнейших условий улучшения социально-экономической ситуации в Варненском муниципальном районе и для реализации такого подхода необходимо принятие Программы по гармонизации межнациональных отношений и профилактике экстремизма.</w:t>
      </w: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</w:p>
    <w:p w:rsidR="00D202AB" w:rsidRPr="0006208D" w:rsidRDefault="00D202AB" w:rsidP="00B41375">
      <w:pPr>
        <w:pStyle w:val="1"/>
        <w:spacing w:before="0" w:after="0"/>
        <w:ind w:firstLine="709"/>
        <w:rPr>
          <w:rFonts w:ascii="Times New Roman" w:hAnsi="Times New Roman" w:cs="Times New Roman"/>
          <w:b w:val="0"/>
        </w:rPr>
      </w:pPr>
      <w:bookmarkStart w:id="3" w:name="sub_1008"/>
      <w:r w:rsidRPr="0006208D">
        <w:rPr>
          <w:rFonts w:ascii="Times New Roman" w:hAnsi="Times New Roman" w:cs="Times New Roman"/>
          <w:b w:val="0"/>
        </w:rPr>
        <w:t xml:space="preserve">2. Основные цели и задачи </w:t>
      </w:r>
      <w:r w:rsidR="000346B3" w:rsidRPr="0006208D">
        <w:rPr>
          <w:rFonts w:ascii="Times New Roman" w:hAnsi="Times New Roman" w:cs="Times New Roman"/>
          <w:b w:val="0"/>
        </w:rPr>
        <w:t xml:space="preserve">муниципальной </w:t>
      </w:r>
      <w:r w:rsidRPr="0006208D">
        <w:rPr>
          <w:rFonts w:ascii="Times New Roman" w:hAnsi="Times New Roman" w:cs="Times New Roman"/>
          <w:b w:val="0"/>
        </w:rPr>
        <w:t>Программы</w:t>
      </w:r>
    </w:p>
    <w:bookmarkEnd w:id="3"/>
    <w:p w:rsidR="00D202AB" w:rsidRPr="0006208D" w:rsidRDefault="00D202AB" w:rsidP="00B41375">
      <w:pPr>
        <w:ind w:firstLine="709"/>
        <w:jc w:val="center"/>
        <w:rPr>
          <w:rFonts w:ascii="Times New Roman" w:hAnsi="Times New Roman" w:cs="Times New Roman"/>
        </w:rPr>
      </w:pP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Цель Программы по профилактики экстремизма - формирование на территории Варненского муниципального района толерантного общества на основе ценностей многонационального российского общества, общероссийской гражданской идентичности и национального самосознания, принципов соблюдения прав и свобод человека.</w:t>
      </w: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Программа предусматривает решение на территории Варненского муниципального района следующего комплекса задач:</w:t>
      </w: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1) выявление и преодоление негативных тенденций, тормозящих социальное и культурное развитие в Варненском муниципальном районе, находящих свое проявление в фактах:</w:t>
      </w: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- межэтнической и межконфессиональной враждебности и нетерпимости;</w:t>
      </w: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- агрессии и насилия на межэтнической основе;</w:t>
      </w: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- распространения негативных этнических и конфессиональных стереотипов, ксенофобии, политического экстремизма на национальной почве;</w:t>
      </w: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2) формирование в Варненском муниципальном районе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- воспитания культуры толерантности и межнационального согласия;</w:t>
      </w: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- утверждения основ гражданской идентичности как начала, объединяющего всех жителей Варненского муниципального района;</w:t>
      </w: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- достижения необходимого уровня правовой культуры граждан как основы толерантного сознания и поведения;</w:t>
      </w: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- формирования мировоззрения и духовно-нравственной атмосферы этнокультурного взаимоуважения, основанных на принципах уважения прав и свобод человека;</w:t>
      </w: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- общественного осуждения и наказания на основе действующего законодательства любых проявлений дискриминации, насилия и экстремизма на национальной и конфессиональной почве.</w:t>
      </w: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</w:p>
    <w:p w:rsidR="00D202AB" w:rsidRDefault="00D202AB" w:rsidP="00B41375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</w:rPr>
      </w:pPr>
      <w:bookmarkStart w:id="4" w:name="sub_1009"/>
      <w:r w:rsidRPr="0006208D">
        <w:rPr>
          <w:rFonts w:ascii="Times New Roman" w:hAnsi="Times New Roman" w:cs="Times New Roman"/>
          <w:b w:val="0"/>
          <w:color w:val="auto"/>
        </w:rPr>
        <w:t>3. Сроки и этапы реализации</w:t>
      </w:r>
      <w:r w:rsidR="000346B3" w:rsidRPr="0006208D">
        <w:rPr>
          <w:rFonts w:ascii="Times New Roman" w:hAnsi="Times New Roman" w:cs="Times New Roman"/>
          <w:b w:val="0"/>
          <w:color w:val="auto"/>
        </w:rPr>
        <w:t xml:space="preserve"> муниципальной Программы.</w:t>
      </w:r>
    </w:p>
    <w:p w:rsidR="0006208D" w:rsidRPr="0006208D" w:rsidRDefault="0006208D" w:rsidP="0006208D"/>
    <w:bookmarkEnd w:id="4"/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Срок реализации Программы: 2015 - 2016 годы.</w:t>
      </w: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Этапы реализации Программы:</w:t>
      </w: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I этап - 2015 год;</w:t>
      </w: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II этап - 2016 год;</w:t>
      </w: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Условиями досрочного прекращения реализации или корректировки Программы могут быть:</w:t>
      </w: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1) достижение целей и выполнение задач Программы ранее запланированного срока;</w:t>
      </w:r>
    </w:p>
    <w:p w:rsidR="00D202AB" w:rsidRPr="0006208D" w:rsidRDefault="00D202AB" w:rsidP="00B41375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2) изменение законодательства;</w:t>
      </w:r>
    </w:p>
    <w:p w:rsidR="00944CBB" w:rsidRPr="0006208D" w:rsidRDefault="00D202AB" w:rsidP="000C2E89">
      <w:pPr>
        <w:ind w:firstLine="709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3) сокращение финансирования расходов на реализацию Программы.</w:t>
      </w:r>
    </w:p>
    <w:p w:rsidR="000D6D16" w:rsidRPr="0006208D" w:rsidRDefault="000D6D16" w:rsidP="0006208D">
      <w:pPr>
        <w:spacing w:line="360" w:lineRule="auto"/>
        <w:ind w:firstLine="0"/>
        <w:rPr>
          <w:rFonts w:ascii="Times New Roman" w:hAnsi="Times New Roman" w:cs="Times New Roman"/>
        </w:rPr>
        <w:sectPr w:rsidR="000D6D16" w:rsidRPr="0006208D" w:rsidSect="002A03D8">
          <w:headerReference w:type="default" r:id="rId13"/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944CBB" w:rsidRPr="0006208D" w:rsidRDefault="000D6D16" w:rsidP="0006208D">
      <w:pPr>
        <w:spacing w:line="360" w:lineRule="auto"/>
        <w:ind w:firstLine="0"/>
        <w:jc w:val="center"/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lastRenderedPageBreak/>
        <w:t>4.Система мероприятий</w:t>
      </w:r>
      <w:r w:rsidR="000346B3" w:rsidRPr="0006208D">
        <w:rPr>
          <w:rFonts w:ascii="Times New Roman" w:hAnsi="Times New Roman" w:cs="Times New Roman"/>
        </w:rPr>
        <w:t xml:space="preserve"> муниципальной П</w:t>
      </w:r>
      <w:r w:rsidR="007F4E8B" w:rsidRPr="0006208D">
        <w:rPr>
          <w:rFonts w:ascii="Times New Roman" w:hAnsi="Times New Roman" w:cs="Times New Roman"/>
        </w:rPr>
        <w:t>рограммы</w:t>
      </w:r>
    </w:p>
    <w:tbl>
      <w:tblPr>
        <w:tblpPr w:leftFromText="180" w:rightFromText="180" w:vertAnchor="text" w:horzAnchor="margin" w:tblpY="429"/>
        <w:tblW w:w="15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3557"/>
        <w:gridCol w:w="2906"/>
        <w:gridCol w:w="1769"/>
        <w:gridCol w:w="1997"/>
        <w:gridCol w:w="1704"/>
        <w:gridCol w:w="869"/>
        <w:gridCol w:w="1998"/>
        <w:gridCol w:w="19"/>
      </w:tblGrid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5" w:name="sub_1010"/>
            <w:r w:rsidRPr="0006208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6208D">
              <w:rPr>
                <w:rFonts w:ascii="Times New Roman" w:hAnsi="Times New Roman" w:cs="Times New Roman"/>
              </w:rPr>
              <w:t>п</w:t>
            </w:r>
            <w:proofErr w:type="gramEnd"/>
            <w:r w:rsidRPr="0006208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Срок</w:t>
            </w:r>
          </w:p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Источник</w:t>
            </w:r>
          </w:p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Финансовые затраты всего,</w:t>
            </w:r>
          </w:p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</w:t>
            </w:r>
          </w:p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2016</w:t>
            </w:r>
          </w:p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год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Проведение семинаров, совещаний, круглых столов с участием органов местного самоуправления, представителей общественных, молодежных организаций, представителей политических партий и структурных подразделений администрации Варненского муниципального района по вопросам экстремизма.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Отдел  образования  администрации Варненского  муниципального  района</w:t>
            </w:r>
          </w:p>
          <w:p w:rsidR="000D6D16" w:rsidRPr="0006208D" w:rsidRDefault="000D6D16" w:rsidP="00FA13D7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Отдел культуры администрации Варненского муниципального района</w:t>
            </w:r>
          </w:p>
          <w:p w:rsidR="000D6D16" w:rsidRPr="0006208D" w:rsidRDefault="000D6D16" w:rsidP="00FA13D7">
            <w:pPr>
              <w:rPr>
                <w:rFonts w:ascii="Times New Roman" w:hAnsi="Times New Roman" w:cs="Times New Roman"/>
              </w:rPr>
            </w:pPr>
          </w:p>
          <w:p w:rsidR="000D6D16" w:rsidRPr="0006208D" w:rsidRDefault="000D6D16" w:rsidP="00FA13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6208D">
              <w:rPr>
                <w:rStyle w:val="a7"/>
                <w:rFonts w:ascii="Times New Roman" w:hAnsi="Times New Roman" w:cs="Times New Roman"/>
                <w:b w:val="0"/>
                <w:color w:val="121212"/>
                <w:bdr w:val="none" w:sz="0" w:space="0" w:color="auto" w:frame="1"/>
                <w:shd w:val="clear" w:color="auto" w:fill="FFFFFF"/>
              </w:rPr>
              <w:t>Отдел по делам молодежи, физической культуры и спорту</w:t>
            </w:r>
            <w:r w:rsidRPr="0006208D">
              <w:rPr>
                <w:rStyle w:val="a7"/>
                <w:b w:val="0"/>
                <w:color w:val="121212"/>
                <w:bdr w:val="none" w:sz="0" w:space="0" w:color="auto" w:frame="1"/>
                <w:shd w:val="clear" w:color="auto" w:fill="FFFFFF"/>
              </w:rPr>
              <w:t> </w:t>
            </w:r>
          </w:p>
          <w:p w:rsidR="000D6D16" w:rsidRPr="0006208D" w:rsidRDefault="000D6D16" w:rsidP="00FA13D7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Отдел  МВД  России  по  Варненскому  району</w:t>
            </w:r>
          </w:p>
          <w:p w:rsidR="000D6D16" w:rsidRPr="0006208D" w:rsidRDefault="000D6D16" w:rsidP="00FA13D7">
            <w:pPr>
              <w:ind w:firstLine="0"/>
            </w:pPr>
            <w:r w:rsidRPr="0006208D">
              <w:rPr>
                <w:rFonts w:ascii="Times New Roman" w:hAnsi="Times New Roman" w:cs="Times New Roman"/>
              </w:rPr>
              <w:t>Челябинской  области</w:t>
            </w:r>
            <w:r w:rsidRPr="0006208D">
              <w:t>.</w:t>
            </w:r>
          </w:p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Проведение в образовательных учреждениях мероприятий, акций, посвященных памятным дням:</w:t>
            </w:r>
          </w:p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- 21 февраля - День родного языка</w:t>
            </w:r>
          </w:p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- 23 мая - День славянской письменности</w:t>
            </w:r>
          </w:p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 xml:space="preserve">- 3 сентября - День солидарности в борьбе с </w:t>
            </w:r>
            <w:r w:rsidRPr="0006208D">
              <w:rPr>
                <w:rFonts w:ascii="Times New Roman" w:hAnsi="Times New Roman" w:cs="Times New Roman"/>
              </w:rPr>
              <w:lastRenderedPageBreak/>
              <w:t>терроризмом</w:t>
            </w:r>
          </w:p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- 4 ноября - День народного единства</w:t>
            </w:r>
          </w:p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- 16 ноября - Международный день толерантности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lastRenderedPageBreak/>
              <w:t>Отдел  образования  администрации Варненского  муниципального  района</w:t>
            </w:r>
          </w:p>
          <w:p w:rsidR="000D6D16" w:rsidRPr="0006208D" w:rsidRDefault="000D6D16" w:rsidP="00FA13D7">
            <w:pPr>
              <w:ind w:firstLine="0"/>
              <w:rPr>
                <w:rFonts w:ascii="Times New Roman" w:hAnsi="Times New Roman" w:cs="Times New Roman"/>
              </w:rPr>
            </w:pPr>
          </w:p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Образовательные учреждения Варненского муниципального района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Организация просмотра фильмов, видеороликов, связанных с формированием толерантного сознания и предупреждением межнациональных конфликтов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 xml:space="preserve">Образовательные учреждения Варненского муниципального района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Проведение в общеобразовательных учреждениях лекций о народах Российской Федерации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 xml:space="preserve">Образовательные учреждения Варненского муниципального района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Проведение классных часов по изучению законодательства в сфере противодействия экстремизму и правовой культуре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 xml:space="preserve">Образовательные учреждения Варненского муниципального района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Организация и проведение фестивалей, конкурсов для детей и молодежи совместно с национальными культурными объединениями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Отдел культуры администрации Варненского муниципального района</w:t>
            </w:r>
          </w:p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 xml:space="preserve">Проведение в общеобразовательных учреждениях родительских собраний по вопросам воспитания у молодежи уважительного отношения к представителям различных </w:t>
            </w:r>
            <w:r w:rsidRPr="0006208D">
              <w:rPr>
                <w:rFonts w:ascii="Times New Roman" w:hAnsi="Times New Roman" w:cs="Times New Roman"/>
              </w:rPr>
              <w:lastRenderedPageBreak/>
              <w:t>национальностей, профилактики ксенофобии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lastRenderedPageBreak/>
              <w:t>Образовательные учреждения Варненского муниципального района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2015-2016</w:t>
            </w:r>
          </w:p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Проведение совещаний с руководителями и заместителями руководителей образовательных учреждений по основам информационной безопасности детей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Образовательные учреждения Варненского муниципального района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2015-2016</w:t>
            </w:r>
          </w:p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два раза в год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Участие национально-культурных, религиозных организаций в проведении мероприятий, посвященных государственным праздникам Дня народного единства, Дня России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Отдел культуры администрации Варненского муниципального района</w:t>
            </w:r>
          </w:p>
          <w:p w:rsidR="000D6D16" w:rsidRPr="0006208D" w:rsidRDefault="000D6D16" w:rsidP="00FA13D7">
            <w:pPr>
              <w:ind w:firstLine="0"/>
              <w:rPr>
                <w:rFonts w:ascii="Times New Roman" w:hAnsi="Times New Roman" w:cs="Times New Roman"/>
              </w:rPr>
            </w:pPr>
          </w:p>
          <w:p w:rsidR="000D6D16" w:rsidRPr="0006208D" w:rsidRDefault="000D6D16" w:rsidP="00FA13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6208D">
              <w:rPr>
                <w:rStyle w:val="a7"/>
                <w:rFonts w:ascii="Times New Roman" w:hAnsi="Times New Roman" w:cs="Times New Roman"/>
                <w:b w:val="0"/>
                <w:color w:val="121212"/>
                <w:bdr w:val="none" w:sz="0" w:space="0" w:color="auto" w:frame="1"/>
                <w:shd w:val="clear" w:color="auto" w:fill="FFFFFF"/>
              </w:rPr>
              <w:t>Отдел по делам молодежи, физической культуры и спорту</w:t>
            </w:r>
            <w:r w:rsidRPr="0006208D">
              <w:rPr>
                <w:rStyle w:val="a7"/>
                <w:b w:val="0"/>
                <w:color w:val="121212"/>
                <w:bdr w:val="none" w:sz="0" w:space="0" w:color="auto" w:frame="1"/>
                <w:shd w:val="clear" w:color="auto" w:fill="FFFFFF"/>
              </w:rPr>
              <w:t> </w:t>
            </w:r>
          </w:p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Участие представителей национально-культурных и религиозных общественных организаций в областных, федеральных семинарах и курсах по профилактике экстремизма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Отдел культуры администрации Варненского муниципального района</w:t>
            </w:r>
          </w:p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Проведение национальных календарных праздников, фестивалей и конкурсов: "</w:t>
            </w:r>
            <w:proofErr w:type="spellStart"/>
            <w:r w:rsidRPr="0006208D">
              <w:rPr>
                <w:rFonts w:ascii="Times New Roman" w:hAnsi="Times New Roman" w:cs="Times New Roman"/>
              </w:rPr>
              <w:t>Навруз</w:t>
            </w:r>
            <w:proofErr w:type="spellEnd"/>
            <w:r w:rsidRPr="0006208D">
              <w:rPr>
                <w:rFonts w:ascii="Times New Roman" w:hAnsi="Times New Roman" w:cs="Times New Roman"/>
              </w:rPr>
              <w:t xml:space="preserve">", "Сабантуй", "Масленица" и др. совместно с общественными объединениями, осуществляющими </w:t>
            </w:r>
            <w:r w:rsidRPr="0006208D">
              <w:rPr>
                <w:rFonts w:ascii="Times New Roman" w:hAnsi="Times New Roman" w:cs="Times New Roman"/>
              </w:rPr>
              <w:lastRenderedPageBreak/>
              <w:t>деятельность в сфере профилактики экстремизма и гармонизации межнациональных отношений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lastRenderedPageBreak/>
              <w:t>Отдел культуры администрации Варненского муниципального района</w:t>
            </w:r>
          </w:p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E204A1" w:rsidRDefault="007F4E8B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04A1">
              <w:rPr>
                <w:rFonts w:ascii="Times New Roman" w:hAnsi="Times New Roman" w:cs="Times New Roman"/>
              </w:rPr>
              <w:t>Финансирование по другим программам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E204A1" w:rsidRDefault="00E204A1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04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E204A1" w:rsidRDefault="00E204A1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04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E204A1" w:rsidRDefault="00E204A1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04A1">
              <w:rPr>
                <w:rFonts w:ascii="Times New Roman" w:hAnsi="Times New Roman" w:cs="Times New Roman"/>
              </w:rPr>
              <w:t>0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Организация выставки творчества народов, проживающих на территории Варненского муниципального района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Отдел культуры администрации Варненского муниципального района</w:t>
            </w:r>
          </w:p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Проведение цикла историко-этнографических викторин, тематических бесед, литературно-музыкальных мероприятий, посвященных традициям народов, населяющих Варненский муниципальный район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Отдел культуры администрации Варненского муниципального района</w:t>
            </w:r>
          </w:p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Проведение спортивно-массовых мероприятий, способствующих укреплению толерантных этнокультурных установок, воспитанию культуры мира и согласия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6208D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Отдел по делам молодежи, физической культуры и спорту</w:t>
            </w:r>
            <w:r w:rsidRPr="0006208D">
              <w:rPr>
                <w:rStyle w:val="a7"/>
                <w:b w:val="0"/>
                <w:bdr w:val="none" w:sz="0" w:space="0" w:color="auto" w:frame="1"/>
                <w:shd w:val="clear" w:color="auto" w:fill="FFFFFF"/>
              </w:rPr>
              <w:t> </w:t>
            </w:r>
          </w:p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Разработка памяток, изготовление и распространение агитационных материалов и плакатов анти экстремистской направленности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6208D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Отдел по делам молодежи, физической культуры и спорту</w:t>
            </w:r>
            <w:r w:rsidRPr="0006208D">
              <w:rPr>
                <w:rStyle w:val="a7"/>
                <w:b w:val="0"/>
                <w:bdr w:val="none" w:sz="0" w:space="0" w:color="auto" w:frame="1"/>
                <w:shd w:val="clear" w:color="auto" w:fill="FFFFFF"/>
              </w:rPr>
              <w:t> </w:t>
            </w:r>
          </w:p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25,0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 xml:space="preserve">С учетом методических рекомендаций, подготовленных администрацией Губернатора Челябинской области, </w:t>
            </w:r>
            <w:r w:rsidRPr="0006208D">
              <w:rPr>
                <w:rFonts w:ascii="Times New Roman" w:hAnsi="Times New Roman" w:cs="Times New Roman"/>
              </w:rPr>
              <w:lastRenderedPageBreak/>
              <w:t>принимать меры по организации постоянных мероприятий, направленных на раннее выявление деятельности религиозно-экстремистских организаций и сект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lastRenderedPageBreak/>
              <w:t>Межведомственная комиссия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Принятие мер по активизации муниципальных средств массовой информации, в т. ч. электронных, в сфере освещения осуществляемой органами местного самоуправления профилактической антиэкстремистской работы и контрпропагандистских мероприятий в отношении деятельности религиозно-экстремистских организаций и сект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Межведомственная комиссия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Осуществление мониторинга за деятельностью средств массовой информации, общественных организаций и объединений, в том числе в компьютерных сетях в целях недопущения призывов к нарушениям общественного порядка, пропаганды деятельности организаций экстремистской направленности.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jc w:val="left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Отдел  МВД  России  по  Варненскому  району</w:t>
            </w:r>
          </w:p>
          <w:p w:rsidR="000D6D16" w:rsidRPr="0006208D" w:rsidRDefault="000D6D16" w:rsidP="00FA13D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 xml:space="preserve">                                                  Челябинской  области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</w:tr>
      <w:tr w:rsidR="000D6D1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Направление в органы прокуратуры материалов для вынесения предостережений руководителям общественных объединений, а также другим лицам о недопустимости осуществления экстремистской деятельности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jc w:val="left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Отдел  МВД  России  по  Варненскому  району</w:t>
            </w:r>
          </w:p>
          <w:p w:rsidR="000D6D16" w:rsidRPr="0006208D" w:rsidRDefault="000D6D16" w:rsidP="005B0A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 xml:space="preserve">                                                  Челябинской  области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</w:tr>
      <w:tr w:rsidR="00CA2BF6" w:rsidRPr="0006208D" w:rsidTr="00A36369">
        <w:trPr>
          <w:gridAfter w:val="1"/>
          <w:wAfter w:w="14" w:type="dxa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F6" w:rsidRPr="0006208D" w:rsidRDefault="00CA2BF6" w:rsidP="00CA2B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 xml:space="preserve">20. 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F6" w:rsidRPr="0006208D" w:rsidRDefault="00CA2BF6" w:rsidP="00CA2BF6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Организация и проведение  мероприятий, направленных на социальную адаптацию детей из семьи мигрантов, в том числе: круглые столы, семинары, дни правовой помощи и др.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F6" w:rsidRPr="0006208D" w:rsidRDefault="00CA2BF6" w:rsidP="00CA2BF6">
            <w:pPr>
              <w:ind w:firstLine="112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Межведомственная комиссия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F6" w:rsidRPr="0006208D" w:rsidRDefault="00CA2BF6" w:rsidP="00CA2B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F6" w:rsidRPr="0006208D" w:rsidRDefault="00CA2BF6" w:rsidP="00CA2B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F6" w:rsidRPr="0006208D" w:rsidRDefault="00CA2BF6" w:rsidP="00CA2B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F6" w:rsidRPr="0006208D" w:rsidRDefault="00CA2BF6" w:rsidP="00CA2B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BF6" w:rsidRPr="0006208D" w:rsidRDefault="00CA2BF6" w:rsidP="00CA2B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0</w:t>
            </w:r>
          </w:p>
        </w:tc>
      </w:tr>
      <w:tr w:rsidR="00E204A1" w:rsidRPr="0006208D" w:rsidTr="00A36369">
        <w:tc>
          <w:tcPr>
            <w:tcW w:w="109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A1" w:rsidRPr="0006208D" w:rsidRDefault="00E204A1" w:rsidP="00E204A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Итого по Программе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A1" w:rsidRPr="0006208D" w:rsidRDefault="00E204A1" w:rsidP="00CA2B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A1" w:rsidRPr="0006208D" w:rsidRDefault="00E204A1" w:rsidP="00CA2B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4A1" w:rsidRPr="0006208D" w:rsidRDefault="00E204A1" w:rsidP="00CA2BF6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25,0</w:t>
            </w:r>
          </w:p>
        </w:tc>
      </w:tr>
      <w:bookmarkEnd w:id="5"/>
    </w:tbl>
    <w:p w:rsidR="00944CBB" w:rsidRPr="0006208D" w:rsidRDefault="00944CBB" w:rsidP="00D202AB">
      <w:pPr>
        <w:spacing w:line="360" w:lineRule="auto"/>
        <w:ind w:firstLine="709"/>
        <w:rPr>
          <w:rFonts w:ascii="Times New Roman" w:hAnsi="Times New Roman" w:cs="Times New Roman"/>
        </w:rPr>
      </w:pPr>
    </w:p>
    <w:p w:rsidR="00944CBB" w:rsidRPr="0006208D" w:rsidRDefault="00944CBB" w:rsidP="00D202AB">
      <w:pPr>
        <w:spacing w:line="360" w:lineRule="auto"/>
        <w:ind w:firstLine="709"/>
        <w:rPr>
          <w:rFonts w:ascii="Times New Roman" w:hAnsi="Times New Roman" w:cs="Times New Roman"/>
        </w:rPr>
      </w:pPr>
    </w:p>
    <w:p w:rsidR="000D6D16" w:rsidRPr="0006208D" w:rsidRDefault="000D6D16" w:rsidP="00D202AB">
      <w:pPr>
        <w:spacing w:line="360" w:lineRule="auto"/>
        <w:ind w:firstLine="709"/>
        <w:rPr>
          <w:rFonts w:ascii="Times New Roman" w:hAnsi="Times New Roman" w:cs="Times New Roman"/>
        </w:rPr>
        <w:sectPr w:rsidR="000D6D16" w:rsidRPr="0006208D" w:rsidSect="000D6D1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D6D16" w:rsidRPr="0006208D" w:rsidRDefault="0052475E" w:rsidP="000D6D16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6" w:name="sub_1011"/>
      <w:r w:rsidRPr="0006208D">
        <w:rPr>
          <w:rFonts w:ascii="Times New Roman" w:hAnsi="Times New Roman" w:cs="Times New Roman"/>
          <w:b w:val="0"/>
          <w:color w:val="auto"/>
        </w:rPr>
        <w:lastRenderedPageBreak/>
        <w:t>5</w:t>
      </w:r>
      <w:r w:rsidR="000D6D16" w:rsidRPr="0006208D">
        <w:rPr>
          <w:rFonts w:ascii="Times New Roman" w:hAnsi="Times New Roman" w:cs="Times New Roman"/>
          <w:b w:val="0"/>
          <w:color w:val="auto"/>
        </w:rPr>
        <w:t>. Ресурсное обеспечение</w:t>
      </w:r>
      <w:r w:rsidR="002D67A0" w:rsidRPr="0006208D">
        <w:rPr>
          <w:rFonts w:ascii="Times New Roman" w:hAnsi="Times New Roman" w:cs="Times New Roman"/>
          <w:b w:val="0"/>
          <w:color w:val="auto"/>
        </w:rPr>
        <w:t xml:space="preserve"> муниципальной Программы</w:t>
      </w:r>
    </w:p>
    <w:bookmarkEnd w:id="6"/>
    <w:p w:rsidR="000D6D16" w:rsidRPr="0006208D" w:rsidRDefault="000D6D16" w:rsidP="000D6D16">
      <w:pPr>
        <w:rPr>
          <w:rFonts w:ascii="Times New Roman" w:hAnsi="Times New Roman" w:cs="Times New Roman"/>
        </w:rPr>
      </w:pPr>
    </w:p>
    <w:p w:rsidR="000D6D16" w:rsidRPr="0006208D" w:rsidRDefault="000D6D16" w:rsidP="000D6D16">
      <w:pPr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 xml:space="preserve">Финансирование мероприятий Программы осуществляется в пределах средств, выделенных в бюджете района на ее исполнение. Общий объем финансирования составляет </w:t>
      </w:r>
      <w:r w:rsidR="005B0ABB" w:rsidRPr="0006208D">
        <w:rPr>
          <w:rFonts w:ascii="Times New Roman" w:hAnsi="Times New Roman" w:cs="Times New Roman"/>
        </w:rPr>
        <w:t>–</w:t>
      </w:r>
      <w:r w:rsidRPr="0006208D">
        <w:rPr>
          <w:rFonts w:ascii="Times New Roman" w:hAnsi="Times New Roman" w:cs="Times New Roman"/>
        </w:rPr>
        <w:t xml:space="preserve"> </w:t>
      </w:r>
      <w:r w:rsidR="005B0ABB" w:rsidRPr="0006208D">
        <w:rPr>
          <w:rFonts w:ascii="Times New Roman" w:hAnsi="Times New Roman" w:cs="Times New Roman"/>
        </w:rPr>
        <w:t>50,0</w:t>
      </w:r>
      <w:r w:rsidR="002D67A0" w:rsidRPr="0006208D">
        <w:rPr>
          <w:rFonts w:ascii="Times New Roman" w:hAnsi="Times New Roman" w:cs="Times New Roman"/>
        </w:rPr>
        <w:t xml:space="preserve"> </w:t>
      </w:r>
      <w:r w:rsidRPr="0006208D">
        <w:rPr>
          <w:rFonts w:ascii="Times New Roman" w:hAnsi="Times New Roman" w:cs="Times New Roman"/>
        </w:rPr>
        <w:t>тыс. рублей, в том числе по годам:</w:t>
      </w:r>
    </w:p>
    <w:p w:rsidR="000D6D16" w:rsidRPr="0006208D" w:rsidRDefault="000D6D16" w:rsidP="000D6D16">
      <w:pPr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 xml:space="preserve">2015 год </w:t>
      </w:r>
      <w:r w:rsidR="005B0ABB" w:rsidRPr="0006208D">
        <w:rPr>
          <w:rFonts w:ascii="Times New Roman" w:hAnsi="Times New Roman" w:cs="Times New Roman"/>
        </w:rPr>
        <w:t>–</w:t>
      </w:r>
      <w:r w:rsidRPr="0006208D">
        <w:rPr>
          <w:rFonts w:ascii="Times New Roman" w:hAnsi="Times New Roman" w:cs="Times New Roman"/>
        </w:rPr>
        <w:t xml:space="preserve"> </w:t>
      </w:r>
      <w:r w:rsidR="005B0ABB" w:rsidRPr="0006208D">
        <w:rPr>
          <w:rFonts w:ascii="Times New Roman" w:hAnsi="Times New Roman" w:cs="Times New Roman"/>
        </w:rPr>
        <w:t>25,0</w:t>
      </w:r>
      <w:r w:rsidRPr="0006208D">
        <w:rPr>
          <w:rFonts w:ascii="Times New Roman" w:hAnsi="Times New Roman" w:cs="Times New Roman"/>
        </w:rPr>
        <w:t xml:space="preserve"> тыс. рублей;</w:t>
      </w:r>
    </w:p>
    <w:p w:rsidR="000D6D16" w:rsidRPr="0006208D" w:rsidRDefault="000D6D16" w:rsidP="000D6D16">
      <w:pPr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 xml:space="preserve">2016 год </w:t>
      </w:r>
      <w:r w:rsidR="005B0ABB" w:rsidRPr="0006208D">
        <w:rPr>
          <w:rFonts w:ascii="Times New Roman" w:hAnsi="Times New Roman" w:cs="Times New Roman"/>
        </w:rPr>
        <w:t>–</w:t>
      </w:r>
      <w:r w:rsidRPr="0006208D">
        <w:rPr>
          <w:rFonts w:ascii="Times New Roman" w:hAnsi="Times New Roman" w:cs="Times New Roman"/>
        </w:rPr>
        <w:t xml:space="preserve"> </w:t>
      </w:r>
      <w:r w:rsidR="005B0ABB" w:rsidRPr="0006208D">
        <w:rPr>
          <w:rFonts w:ascii="Times New Roman" w:hAnsi="Times New Roman" w:cs="Times New Roman"/>
        </w:rPr>
        <w:t>25,0</w:t>
      </w:r>
      <w:r w:rsidR="002D67A0" w:rsidRPr="0006208D">
        <w:rPr>
          <w:rFonts w:ascii="Times New Roman" w:hAnsi="Times New Roman" w:cs="Times New Roman"/>
        </w:rPr>
        <w:t xml:space="preserve"> тыс. рублей</w:t>
      </w:r>
      <w:r w:rsidRPr="0006208D">
        <w:rPr>
          <w:rFonts w:ascii="Times New Roman" w:hAnsi="Times New Roman" w:cs="Times New Roman"/>
        </w:rPr>
        <w:t>;</w:t>
      </w:r>
    </w:p>
    <w:p w:rsidR="000D6D16" w:rsidRPr="0006208D" w:rsidRDefault="000D6D16" w:rsidP="000D6D16">
      <w:pPr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Объем финансирования Программы подлежит уточнению при составлении проекта бюджета района на очередной финансовый год и плановый период.</w:t>
      </w:r>
    </w:p>
    <w:p w:rsidR="000D6D16" w:rsidRPr="0006208D" w:rsidRDefault="000D6D16" w:rsidP="000D6D16">
      <w:pPr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Источником финансирования могут быть иные источники, не запрещенные законодательством Российской Федерации.</w:t>
      </w:r>
    </w:p>
    <w:p w:rsidR="000D6D16" w:rsidRPr="0006208D" w:rsidRDefault="000D6D16" w:rsidP="000D6D16">
      <w:pPr>
        <w:rPr>
          <w:rFonts w:ascii="Times New Roman" w:hAnsi="Times New Roman" w:cs="Times New Roman"/>
        </w:rPr>
      </w:pPr>
    </w:p>
    <w:p w:rsidR="000D6D16" w:rsidRPr="0006208D" w:rsidRDefault="000D6D16" w:rsidP="000D6D16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7" w:name="sub_1012"/>
      <w:r w:rsidRPr="0006208D">
        <w:rPr>
          <w:rFonts w:ascii="Times New Roman" w:hAnsi="Times New Roman" w:cs="Times New Roman"/>
          <w:b w:val="0"/>
          <w:color w:val="auto"/>
        </w:rPr>
        <w:t>6. Организация управления и механизм реализации</w:t>
      </w:r>
      <w:r w:rsidR="002D67A0" w:rsidRPr="0006208D">
        <w:rPr>
          <w:rFonts w:ascii="Times New Roman" w:hAnsi="Times New Roman" w:cs="Times New Roman"/>
          <w:b w:val="0"/>
          <w:color w:val="auto"/>
        </w:rPr>
        <w:t xml:space="preserve"> муниципальной Программы</w:t>
      </w:r>
    </w:p>
    <w:bookmarkEnd w:id="7"/>
    <w:p w:rsidR="000D6D16" w:rsidRPr="0006208D" w:rsidRDefault="000D6D16" w:rsidP="000D6D16">
      <w:pPr>
        <w:rPr>
          <w:rFonts w:ascii="Times New Roman" w:hAnsi="Times New Roman" w:cs="Times New Roman"/>
        </w:rPr>
      </w:pPr>
    </w:p>
    <w:p w:rsidR="005B0ABB" w:rsidRPr="0006208D" w:rsidRDefault="005B0ABB" w:rsidP="005B0ABB">
      <w:pPr>
        <w:rPr>
          <w:rFonts w:ascii="Times New Roman" w:hAnsi="Times New Roman" w:cs="Times New Roman"/>
        </w:rPr>
      </w:pPr>
      <w:bookmarkStart w:id="8" w:name="sub_1013"/>
      <w:proofErr w:type="gramStart"/>
      <w:r w:rsidRPr="0006208D">
        <w:rPr>
          <w:rFonts w:ascii="Times New Roman" w:hAnsi="Times New Roman" w:cs="Times New Roman"/>
        </w:rPr>
        <w:t>Контроль за</w:t>
      </w:r>
      <w:proofErr w:type="gramEnd"/>
      <w:r w:rsidRPr="0006208D">
        <w:rPr>
          <w:rFonts w:ascii="Times New Roman" w:hAnsi="Times New Roman" w:cs="Times New Roman"/>
        </w:rPr>
        <w:t xml:space="preserve"> исполне</w:t>
      </w:r>
      <w:r w:rsidR="002D67A0" w:rsidRPr="0006208D">
        <w:rPr>
          <w:rFonts w:ascii="Times New Roman" w:hAnsi="Times New Roman" w:cs="Times New Roman"/>
        </w:rPr>
        <w:t>нием мероприятий муниципальной П</w:t>
      </w:r>
      <w:r w:rsidRPr="0006208D">
        <w:rPr>
          <w:rFonts w:ascii="Times New Roman" w:hAnsi="Times New Roman" w:cs="Times New Roman"/>
        </w:rPr>
        <w:t>рограммы осуществляет заместитель Главы района по социальным вопросам. Соис</w:t>
      </w:r>
      <w:r w:rsidR="002D67A0" w:rsidRPr="0006208D">
        <w:rPr>
          <w:rFonts w:ascii="Times New Roman" w:hAnsi="Times New Roman" w:cs="Times New Roman"/>
        </w:rPr>
        <w:t>полнители данной муниципальной П</w:t>
      </w:r>
      <w:r w:rsidRPr="0006208D">
        <w:rPr>
          <w:rFonts w:ascii="Times New Roman" w:hAnsi="Times New Roman" w:cs="Times New Roman"/>
        </w:rPr>
        <w:t>рогра</w:t>
      </w:r>
      <w:r w:rsidR="002D67A0" w:rsidRPr="0006208D">
        <w:rPr>
          <w:rFonts w:ascii="Times New Roman" w:hAnsi="Times New Roman" w:cs="Times New Roman"/>
        </w:rPr>
        <w:t>ммы предоставляют разработчику</w:t>
      </w:r>
      <w:r w:rsidRPr="0006208D">
        <w:rPr>
          <w:rFonts w:ascii="Times New Roman" w:hAnsi="Times New Roman" w:cs="Times New Roman"/>
        </w:rPr>
        <w:t xml:space="preserve"> отчеты об исполнении </w:t>
      </w:r>
      <w:r w:rsidR="002D67A0" w:rsidRPr="0006208D">
        <w:rPr>
          <w:rFonts w:ascii="Times New Roman" w:hAnsi="Times New Roman" w:cs="Times New Roman"/>
        </w:rPr>
        <w:t>муниципальной П</w:t>
      </w:r>
      <w:r w:rsidRPr="0006208D">
        <w:rPr>
          <w:rFonts w:ascii="Times New Roman" w:hAnsi="Times New Roman" w:cs="Times New Roman"/>
        </w:rPr>
        <w:t>рограммы за 1 полугодие, 9 месяцев и годовой отчет не позднее 10 числа</w:t>
      </w:r>
      <w:proofErr w:type="gramStart"/>
      <w:r w:rsidRPr="0006208D">
        <w:rPr>
          <w:rFonts w:ascii="Times New Roman" w:hAnsi="Times New Roman" w:cs="Times New Roman"/>
        </w:rPr>
        <w:t xml:space="preserve"> ,</w:t>
      </w:r>
      <w:proofErr w:type="gramEnd"/>
      <w:r w:rsidRPr="0006208D">
        <w:rPr>
          <w:rFonts w:ascii="Times New Roman" w:hAnsi="Times New Roman" w:cs="Times New Roman"/>
        </w:rPr>
        <w:t>следующего за отчетным, ответственный исполнитель на ос</w:t>
      </w:r>
      <w:r w:rsidR="002D67A0" w:rsidRPr="0006208D">
        <w:rPr>
          <w:rFonts w:ascii="Times New Roman" w:hAnsi="Times New Roman" w:cs="Times New Roman"/>
        </w:rPr>
        <w:t>новании отчетов соисполнителей П</w:t>
      </w:r>
      <w:r w:rsidRPr="0006208D">
        <w:rPr>
          <w:rFonts w:ascii="Times New Roman" w:hAnsi="Times New Roman" w:cs="Times New Roman"/>
        </w:rPr>
        <w:t>рограм</w:t>
      </w:r>
      <w:r w:rsidR="002D67A0" w:rsidRPr="0006208D">
        <w:rPr>
          <w:rFonts w:ascii="Times New Roman" w:hAnsi="Times New Roman" w:cs="Times New Roman"/>
        </w:rPr>
        <w:t>мы готовит отчет об исполнении П</w:t>
      </w:r>
      <w:r w:rsidRPr="0006208D">
        <w:rPr>
          <w:rFonts w:ascii="Times New Roman" w:hAnsi="Times New Roman" w:cs="Times New Roman"/>
        </w:rPr>
        <w:t>рограммы и представляет его в комитет экономики администрации Варненского муниципального района, годовой доклад о реализации муниципальной программы Главе Варненского муниципального района.</w:t>
      </w:r>
    </w:p>
    <w:p w:rsidR="005B0ABB" w:rsidRPr="0006208D" w:rsidRDefault="005B0ABB" w:rsidP="005B0ABB">
      <w:pPr>
        <w:rPr>
          <w:rFonts w:ascii="Times New Roman" w:hAnsi="Times New Roman" w:cs="Times New Roman"/>
          <w:color w:val="C00000"/>
        </w:rPr>
      </w:pPr>
    </w:p>
    <w:p w:rsidR="000D6D16" w:rsidRPr="0006208D" w:rsidRDefault="000D6D16" w:rsidP="000D6D16">
      <w:pPr>
        <w:pStyle w:val="1"/>
        <w:rPr>
          <w:rFonts w:ascii="Times New Roman" w:hAnsi="Times New Roman" w:cs="Times New Roman"/>
          <w:b w:val="0"/>
        </w:rPr>
      </w:pPr>
      <w:r w:rsidRPr="0006208D">
        <w:rPr>
          <w:rFonts w:ascii="Times New Roman" w:hAnsi="Times New Roman" w:cs="Times New Roman"/>
          <w:b w:val="0"/>
        </w:rPr>
        <w:t xml:space="preserve">7. Ожидаемые результаты реализации </w:t>
      </w:r>
      <w:r w:rsidR="002D67A0" w:rsidRPr="0006208D">
        <w:rPr>
          <w:rFonts w:ascii="Times New Roman" w:hAnsi="Times New Roman" w:cs="Times New Roman"/>
          <w:b w:val="0"/>
        </w:rPr>
        <w:t>муниципальной П</w:t>
      </w:r>
      <w:r w:rsidR="005B0ABB" w:rsidRPr="0006208D">
        <w:rPr>
          <w:rFonts w:ascii="Times New Roman" w:hAnsi="Times New Roman" w:cs="Times New Roman"/>
          <w:b w:val="0"/>
        </w:rPr>
        <w:t>рограммы</w:t>
      </w:r>
    </w:p>
    <w:bookmarkEnd w:id="8"/>
    <w:p w:rsidR="000D6D16" w:rsidRPr="0006208D" w:rsidRDefault="000D6D16" w:rsidP="000D6D16">
      <w:pPr>
        <w:rPr>
          <w:rFonts w:ascii="Times New Roman" w:hAnsi="Times New Roman" w:cs="Times New Roman"/>
        </w:rPr>
      </w:pPr>
    </w:p>
    <w:tbl>
      <w:tblPr>
        <w:tblW w:w="9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4675"/>
        <w:gridCol w:w="1423"/>
        <w:gridCol w:w="1731"/>
        <w:gridCol w:w="821"/>
      </w:tblGrid>
      <w:tr w:rsidR="000D6D16" w:rsidRPr="0006208D" w:rsidTr="00B41375">
        <w:tc>
          <w:tcPr>
            <w:tcW w:w="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Целевой индикатор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Значение индикатора по годам</w:t>
            </w:r>
          </w:p>
        </w:tc>
      </w:tr>
      <w:tr w:rsidR="000D6D16" w:rsidRPr="0006208D" w:rsidTr="00B41375">
        <w:tc>
          <w:tcPr>
            <w:tcW w:w="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2016 г.</w:t>
            </w:r>
          </w:p>
        </w:tc>
      </w:tr>
      <w:tr w:rsidR="000D6D16" w:rsidRPr="0006208D" w:rsidTr="00B41375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Количество методических рекомендаций, сборников, учебных пособий, в том числе внедренных в учебный процесс и воспитательную работу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3</w:t>
            </w:r>
          </w:p>
        </w:tc>
      </w:tr>
      <w:tr w:rsidR="000D6D16" w:rsidRPr="0006208D" w:rsidTr="00B41375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Количество мероприятий, направленных на профилактику экстремизма и развитие толерантности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10</w:t>
            </w:r>
          </w:p>
        </w:tc>
      </w:tr>
      <w:tr w:rsidR="000D6D16" w:rsidRPr="0006208D" w:rsidTr="00B41375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Количество публикаций в СМИ, тел</w:t>
            </w:r>
            <w:proofErr w:type="gramStart"/>
            <w:r w:rsidRPr="0006208D">
              <w:rPr>
                <w:rFonts w:ascii="Times New Roman" w:hAnsi="Times New Roman" w:cs="Times New Roman"/>
              </w:rPr>
              <w:t>е-</w:t>
            </w:r>
            <w:proofErr w:type="gramEnd"/>
            <w:r w:rsidRPr="0006208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6208D">
              <w:rPr>
                <w:rFonts w:ascii="Times New Roman" w:hAnsi="Times New Roman" w:cs="Times New Roman"/>
              </w:rPr>
              <w:t>радиосюжетов</w:t>
            </w:r>
            <w:proofErr w:type="spellEnd"/>
            <w:r w:rsidRPr="0006208D">
              <w:rPr>
                <w:rFonts w:ascii="Times New Roman" w:hAnsi="Times New Roman" w:cs="Times New Roman"/>
              </w:rPr>
              <w:t>, направленных на профилактику экстремизма и развитие толерантности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16" w:rsidRPr="0006208D" w:rsidRDefault="000D6D16" w:rsidP="00FA13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</w:t>
            </w:r>
          </w:p>
        </w:tc>
      </w:tr>
    </w:tbl>
    <w:p w:rsidR="000D6D16" w:rsidRPr="0006208D" w:rsidRDefault="000D6D16" w:rsidP="000D6D16">
      <w:pPr>
        <w:rPr>
          <w:rFonts w:ascii="Times New Roman" w:hAnsi="Times New Roman" w:cs="Times New Roman"/>
        </w:rPr>
      </w:pPr>
    </w:p>
    <w:p w:rsidR="000D6D16" w:rsidRPr="0006208D" w:rsidRDefault="000D6D16" w:rsidP="000D6D16">
      <w:pPr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Значения целевых индикаторов исчисляются по итогам года на основании мониторинга реализации программных мероприятий и статистических данных, предоставляемых исполнителями Программы.</w:t>
      </w:r>
    </w:p>
    <w:p w:rsidR="000D6D16" w:rsidRPr="0006208D" w:rsidRDefault="000D6D16" w:rsidP="000D6D16">
      <w:pPr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Реализация Программы позволит:</w:t>
      </w:r>
    </w:p>
    <w:p w:rsidR="000D6D16" w:rsidRPr="0006208D" w:rsidRDefault="000D6D16" w:rsidP="000D6D16">
      <w:pPr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 xml:space="preserve">- совершенствовать формы и методы работы органов местного самоуправления по профилактике экстремизма, проявлений национальной расовой нетерпимости, противодействию этнической дискриминации на территории Варненского </w:t>
      </w:r>
      <w:r w:rsidRPr="0006208D">
        <w:rPr>
          <w:rFonts w:ascii="Times New Roman" w:hAnsi="Times New Roman" w:cs="Times New Roman"/>
        </w:rPr>
        <w:lastRenderedPageBreak/>
        <w:t>муниципального района;</w:t>
      </w:r>
    </w:p>
    <w:p w:rsidR="000D6D16" w:rsidRPr="0006208D" w:rsidRDefault="000D6D16" w:rsidP="000D6D16">
      <w:pPr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- способствовать снижению социальной напряженности в обществе, рискам проявления экстремизма</w:t>
      </w:r>
      <w:proofErr w:type="gramStart"/>
      <w:r w:rsidRPr="0006208D">
        <w:rPr>
          <w:rFonts w:ascii="Times New Roman" w:hAnsi="Times New Roman" w:cs="Times New Roman"/>
        </w:rPr>
        <w:t xml:space="preserve"> ,</w:t>
      </w:r>
      <w:proofErr w:type="gramEnd"/>
      <w:r w:rsidRPr="0006208D">
        <w:rPr>
          <w:rFonts w:ascii="Times New Roman" w:hAnsi="Times New Roman" w:cs="Times New Roman"/>
        </w:rPr>
        <w:t xml:space="preserve"> укреплению межнационального согласия;</w:t>
      </w:r>
    </w:p>
    <w:p w:rsidR="000D6D16" w:rsidRPr="0006208D" w:rsidRDefault="000D6D16" w:rsidP="000D6D16">
      <w:pPr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- недопущению создания и деятельности на территории района националистических экстремистских молодежных группировок;</w:t>
      </w:r>
    </w:p>
    <w:p w:rsidR="000D6D16" w:rsidRPr="0006208D" w:rsidRDefault="000D6D16" w:rsidP="000D6D16">
      <w:pPr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- формированию единого информационного пространства для пропаганды и распространения на территории Варненского муниципального района идей толерантности, гражданской солидарности, уважения к другим культурам.</w:t>
      </w:r>
    </w:p>
    <w:p w:rsidR="000D6D16" w:rsidRPr="0006208D" w:rsidRDefault="000D6D16" w:rsidP="000D6D16">
      <w:pPr>
        <w:rPr>
          <w:rFonts w:ascii="Times New Roman" w:hAnsi="Times New Roman" w:cs="Times New Roman"/>
        </w:rPr>
      </w:pPr>
    </w:p>
    <w:p w:rsidR="005B0ABB" w:rsidRPr="0006208D" w:rsidRDefault="005B0ABB" w:rsidP="005B0ABB">
      <w:pPr>
        <w:jc w:val="center"/>
        <w:rPr>
          <w:rFonts w:ascii="Times New Roman" w:hAnsi="Times New Roman" w:cs="Times New Roman"/>
        </w:rPr>
      </w:pPr>
      <w:bookmarkStart w:id="9" w:name="sub_1015"/>
      <w:r w:rsidRPr="0006208D">
        <w:rPr>
          <w:rFonts w:ascii="Times New Roman" w:hAnsi="Times New Roman" w:cs="Times New Roman"/>
        </w:rPr>
        <w:t>8. Финансово-экономиче</w:t>
      </w:r>
      <w:r w:rsidR="002D67A0" w:rsidRPr="0006208D">
        <w:rPr>
          <w:rFonts w:ascii="Times New Roman" w:hAnsi="Times New Roman" w:cs="Times New Roman"/>
        </w:rPr>
        <w:t>ское обоснование муниципальной П</w:t>
      </w:r>
      <w:r w:rsidRPr="0006208D">
        <w:rPr>
          <w:rFonts w:ascii="Times New Roman" w:hAnsi="Times New Roman" w:cs="Times New Roman"/>
        </w:rPr>
        <w:t>рограммы</w:t>
      </w:r>
    </w:p>
    <w:p w:rsidR="005B0ABB" w:rsidRPr="0006208D" w:rsidRDefault="005B0ABB" w:rsidP="005B0ABB">
      <w:pPr>
        <w:jc w:val="center"/>
        <w:rPr>
          <w:rFonts w:ascii="Times New Roman" w:hAnsi="Times New Roman" w:cs="Times New Roman"/>
        </w:rPr>
      </w:pPr>
    </w:p>
    <w:p w:rsidR="005B0ABB" w:rsidRPr="0006208D" w:rsidRDefault="005B0ABB" w:rsidP="005B0ABB">
      <w:pPr>
        <w:rPr>
          <w:rFonts w:ascii="Times New Roman" w:hAnsi="Times New Roman" w:cs="Times New Roman"/>
          <w:color w:val="000000"/>
        </w:rPr>
      </w:pPr>
      <w:r w:rsidRPr="0006208D">
        <w:rPr>
          <w:rFonts w:ascii="Times New Roman" w:hAnsi="Times New Roman" w:cs="Times New Roman"/>
        </w:rPr>
        <w:t xml:space="preserve"> Источником финансирования мероприятий Программы являются средства бюджета Варненского муниципального района.</w:t>
      </w:r>
      <w:r w:rsidRPr="0006208D">
        <w:rPr>
          <w:rFonts w:ascii="Times New Roman" w:hAnsi="Times New Roman" w:cs="Times New Roman"/>
          <w:color w:val="000000"/>
        </w:rPr>
        <w:t xml:space="preserve"> На реализацию мероприятий Программы могут быть привлечены средства областного бюджета, в порядке, определенном законодательством. Объем финансирования мероприятий за счет средств бюджетов различных уровней приводится на 2015-2016 </w:t>
      </w:r>
      <w:proofErr w:type="spellStart"/>
      <w:r w:rsidRPr="0006208D">
        <w:rPr>
          <w:rFonts w:ascii="Times New Roman" w:hAnsi="Times New Roman" w:cs="Times New Roman"/>
          <w:color w:val="000000"/>
        </w:rPr>
        <w:t>г.г</w:t>
      </w:r>
      <w:proofErr w:type="spellEnd"/>
      <w:r w:rsidRPr="0006208D">
        <w:rPr>
          <w:rFonts w:ascii="Times New Roman" w:hAnsi="Times New Roman" w:cs="Times New Roman"/>
          <w:color w:val="000000"/>
        </w:rPr>
        <w:t>. и может уточняться.</w:t>
      </w:r>
    </w:p>
    <w:p w:rsidR="003E723C" w:rsidRPr="0006208D" w:rsidRDefault="005B0ABB" w:rsidP="005B0ABB">
      <w:pPr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Общий объем финансирования Программы  на весь пе</w:t>
      </w:r>
      <w:r w:rsidR="002D67A0" w:rsidRPr="0006208D">
        <w:rPr>
          <w:rFonts w:ascii="Times New Roman" w:hAnsi="Times New Roman" w:cs="Times New Roman"/>
        </w:rPr>
        <w:t xml:space="preserve">риод реализации составляет  50,0 </w:t>
      </w:r>
      <w:proofErr w:type="spellStart"/>
      <w:r w:rsidRPr="0006208D">
        <w:rPr>
          <w:rFonts w:ascii="Times New Roman" w:hAnsi="Times New Roman" w:cs="Times New Roman"/>
        </w:rPr>
        <w:t>тыс</w:t>
      </w:r>
      <w:proofErr w:type="gramStart"/>
      <w:r w:rsidRPr="0006208D">
        <w:rPr>
          <w:rFonts w:ascii="Times New Roman" w:hAnsi="Times New Roman" w:cs="Times New Roman"/>
        </w:rPr>
        <w:t>.р</w:t>
      </w:r>
      <w:proofErr w:type="gramEnd"/>
      <w:r w:rsidRPr="0006208D">
        <w:rPr>
          <w:rFonts w:ascii="Times New Roman" w:hAnsi="Times New Roman" w:cs="Times New Roman"/>
        </w:rPr>
        <w:t>ублей</w:t>
      </w:r>
      <w:proofErr w:type="spellEnd"/>
      <w:r w:rsidRPr="0006208D">
        <w:rPr>
          <w:rFonts w:ascii="Times New Roman" w:hAnsi="Times New Roman" w:cs="Times New Roman"/>
        </w:rPr>
        <w:t xml:space="preserve">.      </w:t>
      </w:r>
    </w:p>
    <w:p w:rsidR="005B0ABB" w:rsidRPr="0006208D" w:rsidRDefault="005B0ABB" w:rsidP="005B0ABB">
      <w:pPr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 xml:space="preserve">                     </w:t>
      </w:r>
    </w:p>
    <w:tbl>
      <w:tblPr>
        <w:tblW w:w="982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160"/>
        <w:gridCol w:w="993"/>
        <w:gridCol w:w="1984"/>
        <w:gridCol w:w="1016"/>
      </w:tblGrid>
      <w:tr w:rsidR="005B0ABB" w:rsidRPr="0006208D" w:rsidTr="00FA13D7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B" w:rsidRPr="0006208D" w:rsidRDefault="005B0ABB" w:rsidP="00FA13D7">
            <w:pPr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6208D">
              <w:rPr>
                <w:rFonts w:ascii="Times New Roman" w:hAnsi="Times New Roman" w:cs="Times New Roman"/>
              </w:rPr>
              <w:t>п</w:t>
            </w:r>
            <w:proofErr w:type="gramEnd"/>
            <w:r w:rsidRPr="0006208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B" w:rsidRPr="0006208D" w:rsidRDefault="005B0ABB" w:rsidP="00FA13D7">
            <w:pPr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Направление мероприятий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B" w:rsidRPr="0006208D" w:rsidRDefault="005B0ABB" w:rsidP="00FA13D7">
            <w:pPr>
              <w:jc w:val="center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Объем финансирования    (</w:t>
            </w:r>
            <w:proofErr w:type="spellStart"/>
            <w:r w:rsidRPr="0006208D">
              <w:rPr>
                <w:rFonts w:ascii="Times New Roman" w:hAnsi="Times New Roman" w:cs="Times New Roman"/>
              </w:rPr>
              <w:t>тыс</w:t>
            </w:r>
            <w:proofErr w:type="gramStart"/>
            <w:r w:rsidRPr="0006208D">
              <w:rPr>
                <w:rFonts w:ascii="Times New Roman" w:hAnsi="Times New Roman" w:cs="Times New Roman"/>
              </w:rPr>
              <w:t>.р</w:t>
            </w:r>
            <w:proofErr w:type="gramEnd"/>
            <w:r w:rsidRPr="0006208D">
              <w:rPr>
                <w:rFonts w:ascii="Times New Roman" w:hAnsi="Times New Roman" w:cs="Times New Roman"/>
              </w:rPr>
              <w:t>уб</w:t>
            </w:r>
            <w:proofErr w:type="spellEnd"/>
            <w:r w:rsidRPr="0006208D">
              <w:rPr>
                <w:rFonts w:ascii="Times New Roman" w:hAnsi="Times New Roman" w:cs="Times New Roman"/>
              </w:rPr>
              <w:t>.)</w:t>
            </w:r>
          </w:p>
        </w:tc>
      </w:tr>
      <w:tr w:rsidR="005B0ABB" w:rsidRPr="0006208D" w:rsidTr="00FA13D7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B" w:rsidRPr="0006208D" w:rsidRDefault="005B0ABB" w:rsidP="00FA1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B" w:rsidRPr="0006208D" w:rsidRDefault="005B0ABB" w:rsidP="00FA1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B" w:rsidRPr="0006208D" w:rsidRDefault="005B0ABB" w:rsidP="005B0ABB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B" w:rsidRPr="0006208D" w:rsidRDefault="005B0ABB" w:rsidP="005B0ABB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B" w:rsidRPr="0006208D" w:rsidRDefault="005B0ABB" w:rsidP="005B0ABB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Всего</w:t>
            </w:r>
          </w:p>
        </w:tc>
      </w:tr>
      <w:tr w:rsidR="005B0ABB" w:rsidRPr="0006208D" w:rsidTr="00FA13D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B" w:rsidRPr="0006208D" w:rsidRDefault="005B0ABB" w:rsidP="00FA1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B" w:rsidRPr="0006208D" w:rsidRDefault="005B0ABB" w:rsidP="00DA63C7">
            <w:pPr>
              <w:ind w:firstLine="21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Разработка памяток, изготовление и распространение агитационных материалов и плакатов анти экстремистской направленности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B" w:rsidRPr="0006208D" w:rsidRDefault="005B0ABB" w:rsidP="005B0ABB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B" w:rsidRPr="0006208D" w:rsidRDefault="005B0ABB" w:rsidP="005B0ABB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B" w:rsidRPr="0006208D" w:rsidRDefault="005B0ABB" w:rsidP="005B0ABB">
            <w:pPr>
              <w:ind w:firstLine="0"/>
              <w:rPr>
                <w:rFonts w:ascii="Times New Roman" w:hAnsi="Times New Roman" w:cs="Times New Roman"/>
              </w:rPr>
            </w:pPr>
            <w:r w:rsidRPr="0006208D">
              <w:rPr>
                <w:rFonts w:ascii="Times New Roman" w:hAnsi="Times New Roman" w:cs="Times New Roman"/>
              </w:rPr>
              <w:t>50,0</w:t>
            </w:r>
          </w:p>
        </w:tc>
      </w:tr>
    </w:tbl>
    <w:p w:rsidR="00DA63C7" w:rsidRDefault="00DA63C7" w:rsidP="005B0ABB">
      <w:pPr>
        <w:pStyle w:val="1"/>
        <w:rPr>
          <w:rFonts w:ascii="Times New Roman" w:hAnsi="Times New Roman" w:cs="Times New Roman"/>
          <w:b w:val="0"/>
        </w:rPr>
      </w:pPr>
    </w:p>
    <w:p w:rsidR="000D6D16" w:rsidRPr="0006208D" w:rsidRDefault="000D6D16" w:rsidP="005B0ABB">
      <w:pPr>
        <w:pStyle w:val="1"/>
        <w:rPr>
          <w:rFonts w:ascii="Times New Roman" w:hAnsi="Times New Roman" w:cs="Times New Roman"/>
          <w:b w:val="0"/>
        </w:rPr>
      </w:pPr>
      <w:r w:rsidRPr="0006208D">
        <w:rPr>
          <w:rFonts w:ascii="Times New Roman" w:hAnsi="Times New Roman" w:cs="Times New Roman"/>
          <w:b w:val="0"/>
        </w:rPr>
        <w:t xml:space="preserve">9. </w:t>
      </w:r>
      <w:bookmarkEnd w:id="9"/>
      <w:r w:rsidR="005B0ABB" w:rsidRPr="0006208D">
        <w:rPr>
          <w:rFonts w:ascii="Times New Roman" w:hAnsi="Times New Roman" w:cs="Times New Roman"/>
          <w:b w:val="0"/>
        </w:rPr>
        <w:t>Методика оцен</w:t>
      </w:r>
      <w:r w:rsidR="002D67A0" w:rsidRPr="0006208D">
        <w:rPr>
          <w:rFonts w:ascii="Times New Roman" w:hAnsi="Times New Roman" w:cs="Times New Roman"/>
          <w:b w:val="0"/>
        </w:rPr>
        <w:t>ки эффективности муниципальной П</w:t>
      </w:r>
      <w:r w:rsidR="005B0ABB" w:rsidRPr="0006208D">
        <w:rPr>
          <w:rFonts w:ascii="Times New Roman" w:hAnsi="Times New Roman" w:cs="Times New Roman"/>
          <w:b w:val="0"/>
        </w:rPr>
        <w:t>рограммы</w:t>
      </w:r>
    </w:p>
    <w:p w:rsidR="000D6D16" w:rsidRPr="0006208D" w:rsidRDefault="000D6D16" w:rsidP="000D6D16">
      <w:pPr>
        <w:rPr>
          <w:rFonts w:ascii="Times New Roman" w:hAnsi="Times New Roman" w:cs="Times New Roman"/>
        </w:rPr>
      </w:pPr>
      <w:r w:rsidRPr="0006208D">
        <w:rPr>
          <w:rFonts w:ascii="Times New Roman" w:hAnsi="Times New Roman" w:cs="Times New Roman"/>
        </w:rPr>
        <w:t>Оценка эффективности расходования бюджетных средств на реализацию мероприятий Программы определяется в соответствии со следующей методикой оценки эффективности Программы:</w:t>
      </w:r>
    </w:p>
    <w:p w:rsidR="000D6D16" w:rsidRPr="0006208D" w:rsidRDefault="000D6D16" w:rsidP="000D6D16">
      <w:pPr>
        <w:rPr>
          <w:rFonts w:ascii="Times New Roman" w:hAnsi="Times New Roman" w:cs="Times New Roman"/>
        </w:rPr>
      </w:pP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 xml:space="preserve">                       ┌──────────────────────────────────────────────────┐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 xml:space="preserve">                       │                         Фактические              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 xml:space="preserve">                       │Оценка достижения        индикативные показатели  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 xml:space="preserve">                       │плановых индикативных  = ──────────────────────── 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 xml:space="preserve">                       │показателей (</w:t>
      </w:r>
      <w:proofErr w:type="gramStart"/>
      <w:r w:rsidRPr="0006208D">
        <w:rPr>
          <w:sz w:val="20"/>
          <w:szCs w:val="20"/>
        </w:rPr>
        <w:t>ДИП</w:t>
      </w:r>
      <w:proofErr w:type="gramEnd"/>
      <w:r w:rsidRPr="0006208D">
        <w:rPr>
          <w:sz w:val="20"/>
          <w:szCs w:val="20"/>
        </w:rPr>
        <w:t>)        Плановые                 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>┌────────────────────┐ │                         индикативные показатели  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>│       Оценка       │ └──────────────────────────────────────────────────┘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>│   эффективности    │ ┌──────────────────────────────────────────────────┐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>│   использования    │ │                         Фактическое использование│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>│ бюджетных средств  │ │Оценка полноты           бюджетных средств        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>│  по мероприятиям   │ │использования          = ─────────────────────────│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>│   Программы (О)    │ │бюджетных сре</w:t>
      </w:r>
      <w:proofErr w:type="gramStart"/>
      <w:r w:rsidRPr="0006208D">
        <w:rPr>
          <w:sz w:val="20"/>
          <w:szCs w:val="20"/>
        </w:rPr>
        <w:t>дств        Пл</w:t>
      </w:r>
      <w:proofErr w:type="gramEnd"/>
      <w:r w:rsidRPr="0006208D">
        <w:rPr>
          <w:sz w:val="20"/>
          <w:szCs w:val="20"/>
        </w:rPr>
        <w:t>ановое использование   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>│                    │ │(ПИБС)                   бюджетных средств        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>└─────────┬──────────┘ └──────────────────────────────────────────────────┘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 xml:space="preserve">          │                        ┌─────────┬────────────────────────────┐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 xml:space="preserve">                                   │Значение │Эффективность использования 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 xml:space="preserve">┌───────────────────────────────┐  │    </w:t>
      </w:r>
      <w:proofErr w:type="gramStart"/>
      <w:r w:rsidRPr="0006208D">
        <w:rPr>
          <w:sz w:val="20"/>
          <w:szCs w:val="20"/>
        </w:rPr>
        <w:t>О</w:t>
      </w:r>
      <w:proofErr w:type="gramEnd"/>
      <w:r w:rsidRPr="0006208D">
        <w:rPr>
          <w:sz w:val="20"/>
          <w:szCs w:val="20"/>
        </w:rPr>
        <w:t xml:space="preserve">    │     бюджетных средств      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 xml:space="preserve">│    </w:t>
      </w:r>
      <w:proofErr w:type="gramStart"/>
      <w:r w:rsidRPr="0006208D">
        <w:rPr>
          <w:sz w:val="20"/>
          <w:szCs w:val="20"/>
        </w:rPr>
        <w:t>ДИП</w:t>
      </w:r>
      <w:proofErr w:type="gramEnd"/>
      <w:r w:rsidRPr="0006208D">
        <w:rPr>
          <w:sz w:val="20"/>
          <w:szCs w:val="20"/>
        </w:rPr>
        <w:t xml:space="preserve"> (оценка достижения     │  ├─────────┤                            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 xml:space="preserve">│    </w:t>
      </w:r>
      <w:proofErr w:type="gramStart"/>
      <w:r w:rsidRPr="0006208D">
        <w:rPr>
          <w:sz w:val="20"/>
          <w:szCs w:val="20"/>
        </w:rPr>
        <w:t>плановых</w:t>
      </w:r>
      <w:proofErr w:type="gramEnd"/>
      <w:r w:rsidRPr="0006208D">
        <w:rPr>
          <w:sz w:val="20"/>
          <w:szCs w:val="20"/>
        </w:rPr>
        <w:t xml:space="preserve"> индикативных      │  │более 1,4│очень высокая эффективность 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>│    показателей)               │  │         │использования расходов      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proofErr w:type="gramStart"/>
      <w:r w:rsidRPr="0006208D">
        <w:rPr>
          <w:sz w:val="20"/>
          <w:szCs w:val="20"/>
        </w:rPr>
        <w:t>│О = ─────────────────────────  │  │         │(значительно превышает      │</w:t>
      </w:r>
      <w:proofErr w:type="gramEnd"/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>│    ПИБС (оценка полноты       │  │         │целевое значение)           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 xml:space="preserve">│    использования </w:t>
      </w:r>
      <w:proofErr w:type="gramStart"/>
      <w:r w:rsidRPr="0006208D">
        <w:rPr>
          <w:sz w:val="20"/>
          <w:szCs w:val="20"/>
        </w:rPr>
        <w:t>бюджетных</w:t>
      </w:r>
      <w:proofErr w:type="gramEnd"/>
      <w:r w:rsidRPr="0006208D">
        <w:rPr>
          <w:sz w:val="20"/>
          <w:szCs w:val="20"/>
        </w:rPr>
        <w:t xml:space="preserve">    │  ├─────────┼────────────────────────────┤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lastRenderedPageBreak/>
        <w:t>│    средств)                   │  │  от 1   │высокая эффективность       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>│                               │  │ до 1,4  │использования расходов      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proofErr w:type="gramStart"/>
      <w:r w:rsidRPr="0006208D">
        <w:rPr>
          <w:sz w:val="20"/>
          <w:szCs w:val="20"/>
        </w:rPr>
        <w:t>│Оценка эффективности           │  │         │(превышение целевого        │</w:t>
      </w:r>
      <w:proofErr w:type="gramEnd"/>
    </w:p>
    <w:p w:rsidR="000D6D16" w:rsidRPr="0006208D" w:rsidRDefault="000D6D16" w:rsidP="000D6D16">
      <w:pPr>
        <w:pStyle w:val="a8"/>
        <w:rPr>
          <w:sz w:val="20"/>
          <w:szCs w:val="20"/>
        </w:rPr>
      </w:pPr>
      <w:proofErr w:type="gramStart"/>
      <w:r w:rsidRPr="0006208D">
        <w:rPr>
          <w:sz w:val="20"/>
          <w:szCs w:val="20"/>
        </w:rPr>
        <w:t>│Программы в целом равна сумме  │  │         │значения)                   │</w:t>
      </w:r>
      <w:proofErr w:type="gramEnd"/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 xml:space="preserve">│показателей эффективности </w:t>
      </w:r>
      <w:proofErr w:type="gramStart"/>
      <w:r w:rsidRPr="0006208D">
        <w:rPr>
          <w:sz w:val="20"/>
          <w:szCs w:val="20"/>
        </w:rPr>
        <w:t>по</w:t>
      </w:r>
      <w:proofErr w:type="gramEnd"/>
      <w:r w:rsidRPr="0006208D">
        <w:rPr>
          <w:sz w:val="20"/>
          <w:szCs w:val="20"/>
        </w:rPr>
        <w:t xml:space="preserve">   │  ├─────────┼────────────────────────────┤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>│мероприятиям целевой Программы │  │ от 0,5  │низкая эффективность        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proofErr w:type="gramStart"/>
      <w:r w:rsidRPr="0006208D">
        <w:rPr>
          <w:sz w:val="20"/>
          <w:szCs w:val="20"/>
        </w:rPr>
        <w:t>└───────────────────────────────┘  │  до 1   │использования расходов (не  │</w:t>
      </w:r>
      <w:proofErr w:type="gramEnd"/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 xml:space="preserve">                                   │         │достигнуто целевое значение)│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 xml:space="preserve"> Оценка эффективности будет тем    ├─────────┼────────────────────────────┤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 xml:space="preserve"> выше, чем выше уровень достижения │менее 0,5│крайне низкая эффективность 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 xml:space="preserve"> индикативных показателей и меньше │         │использования расходов      │</w:t>
      </w:r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 xml:space="preserve"> </w:t>
      </w:r>
      <w:proofErr w:type="gramStart"/>
      <w:r w:rsidRPr="0006208D">
        <w:rPr>
          <w:sz w:val="20"/>
          <w:szCs w:val="20"/>
        </w:rPr>
        <w:t>уровень использования бюджетных   │         │(целевое значение исполнено │</w:t>
      </w:r>
      <w:proofErr w:type="gramEnd"/>
    </w:p>
    <w:p w:rsidR="000D6D16" w:rsidRPr="0006208D" w:rsidRDefault="000D6D16" w:rsidP="000D6D16">
      <w:pPr>
        <w:pStyle w:val="a8"/>
        <w:rPr>
          <w:sz w:val="20"/>
          <w:szCs w:val="20"/>
        </w:rPr>
      </w:pPr>
      <w:r w:rsidRPr="0006208D">
        <w:rPr>
          <w:sz w:val="20"/>
          <w:szCs w:val="20"/>
        </w:rPr>
        <w:t xml:space="preserve"> средств                           │         │менее чем </w:t>
      </w:r>
      <w:proofErr w:type="gramStart"/>
      <w:r w:rsidRPr="0006208D">
        <w:rPr>
          <w:sz w:val="20"/>
          <w:szCs w:val="20"/>
        </w:rPr>
        <w:t>на половину</w:t>
      </w:r>
      <w:proofErr w:type="gramEnd"/>
      <w:r w:rsidRPr="0006208D">
        <w:rPr>
          <w:sz w:val="20"/>
          <w:szCs w:val="20"/>
        </w:rPr>
        <w:t>)      │</w:t>
      </w:r>
    </w:p>
    <w:p w:rsidR="00BD416F" w:rsidRPr="0006208D" w:rsidRDefault="000D6D16" w:rsidP="000D6D16">
      <w:pPr>
        <w:pStyle w:val="1"/>
        <w:rPr>
          <w:rFonts w:ascii="Times New Roman" w:hAnsi="Times New Roman" w:cs="Times New Roman"/>
          <w:b w:val="0"/>
          <w:color w:val="auto"/>
        </w:rPr>
      </w:pPr>
      <w:r w:rsidRPr="0006208D">
        <w:rPr>
          <w:b w:val="0"/>
          <w:sz w:val="20"/>
          <w:szCs w:val="20"/>
        </w:rPr>
        <w:t xml:space="preserve">                                   └─────────┴────────────────────</w:t>
      </w:r>
    </w:p>
    <w:sectPr w:rsidR="00BD416F" w:rsidRPr="0006208D" w:rsidSect="000D6D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BFA" w:rsidRDefault="00C42BFA" w:rsidP="00E42B5B">
      <w:r>
        <w:separator/>
      </w:r>
    </w:p>
  </w:endnote>
  <w:endnote w:type="continuationSeparator" w:id="0">
    <w:p w:rsidR="00C42BFA" w:rsidRDefault="00C42BFA" w:rsidP="00E4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BFA" w:rsidRDefault="00C42BFA" w:rsidP="00E42B5B">
      <w:r>
        <w:separator/>
      </w:r>
    </w:p>
  </w:footnote>
  <w:footnote w:type="continuationSeparator" w:id="0">
    <w:p w:rsidR="00C42BFA" w:rsidRDefault="00C42BFA" w:rsidP="00E42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B3" w:rsidRDefault="000346B3" w:rsidP="00E37105">
    <w:pPr>
      <w:pStyle w:val="a9"/>
      <w:ind w:firstLine="0"/>
    </w:pPr>
  </w:p>
  <w:p w:rsidR="000346B3" w:rsidRDefault="000346B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E0E"/>
    <w:rsid w:val="000346B3"/>
    <w:rsid w:val="0006208D"/>
    <w:rsid w:val="000C2E89"/>
    <w:rsid w:val="000D6D16"/>
    <w:rsid w:val="002A03D8"/>
    <w:rsid w:val="002D67A0"/>
    <w:rsid w:val="00365376"/>
    <w:rsid w:val="003E723C"/>
    <w:rsid w:val="00414867"/>
    <w:rsid w:val="00456F5A"/>
    <w:rsid w:val="004D5C1F"/>
    <w:rsid w:val="0052475E"/>
    <w:rsid w:val="00546934"/>
    <w:rsid w:val="00597E1C"/>
    <w:rsid w:val="005B0ABB"/>
    <w:rsid w:val="007F4E8B"/>
    <w:rsid w:val="00893494"/>
    <w:rsid w:val="00944CBB"/>
    <w:rsid w:val="00982F3F"/>
    <w:rsid w:val="00A36369"/>
    <w:rsid w:val="00A44A4F"/>
    <w:rsid w:val="00B41375"/>
    <w:rsid w:val="00B8342C"/>
    <w:rsid w:val="00BD416F"/>
    <w:rsid w:val="00BF52CB"/>
    <w:rsid w:val="00C42BFA"/>
    <w:rsid w:val="00C85E0E"/>
    <w:rsid w:val="00CA2BF6"/>
    <w:rsid w:val="00CD675B"/>
    <w:rsid w:val="00D202AB"/>
    <w:rsid w:val="00DA63C7"/>
    <w:rsid w:val="00DC231A"/>
    <w:rsid w:val="00DC61C3"/>
    <w:rsid w:val="00E204A1"/>
    <w:rsid w:val="00E252BC"/>
    <w:rsid w:val="00E37105"/>
    <w:rsid w:val="00E42B5B"/>
    <w:rsid w:val="00E7040B"/>
    <w:rsid w:val="00E973AE"/>
    <w:rsid w:val="00EB2FC9"/>
    <w:rsid w:val="00EF438A"/>
    <w:rsid w:val="00F223AB"/>
    <w:rsid w:val="00F33FDB"/>
    <w:rsid w:val="00FA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85E0E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5E0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85E0E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C85E0E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C85E0E"/>
    <w:rPr>
      <w:b/>
      <w:bCs/>
      <w:color w:val="106BBE"/>
    </w:rPr>
  </w:style>
  <w:style w:type="paragraph" w:styleId="a6">
    <w:name w:val="Normal (Web)"/>
    <w:basedOn w:val="a"/>
    <w:uiPriority w:val="99"/>
    <w:semiHidden/>
    <w:unhideWhenUsed/>
    <w:rsid w:val="00C85E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7">
    <w:name w:val="Strong"/>
    <w:basedOn w:val="a0"/>
    <w:uiPriority w:val="22"/>
    <w:qFormat/>
    <w:rsid w:val="000D6D16"/>
    <w:rPr>
      <w:b/>
      <w:bCs/>
    </w:rPr>
  </w:style>
  <w:style w:type="paragraph" w:customStyle="1" w:styleId="a8">
    <w:name w:val="Таблицы (моноширинный)"/>
    <w:basedOn w:val="a"/>
    <w:next w:val="a"/>
    <w:uiPriority w:val="99"/>
    <w:rsid w:val="000D6D16"/>
    <w:pPr>
      <w:ind w:firstLine="0"/>
      <w:jc w:val="left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E42B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2B5B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42B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42B5B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44A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F4E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4E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56F5A"/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6F5A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C23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DC231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231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231A"/>
    <w:rPr>
      <w:rFonts w:ascii="Arial" w:eastAsiaTheme="minorEastAsia" w:hAnsi="Arial" w:cs="Arial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231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231A"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70339260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7578.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86367.1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1E36A8F4DB490AE8164A2A0B01F1377BC57F9B3F8E58F7F2D8D8UDi8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8CC3C-263D-4AD2-B747-5CA9981F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3838</Words>
  <Characters>21878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Jarusch</dc:creator>
  <cp:lastModifiedBy>s</cp:lastModifiedBy>
  <cp:revision>13</cp:revision>
  <cp:lastPrinted>2014-12-29T05:11:00Z</cp:lastPrinted>
  <dcterms:created xsi:type="dcterms:W3CDTF">2014-11-17T20:16:00Z</dcterms:created>
  <dcterms:modified xsi:type="dcterms:W3CDTF">2015-01-16T05:46:00Z</dcterms:modified>
</cp:coreProperties>
</file>