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  <w:b/>
        </w:rPr>
      </w:pPr>
      <w:r w:rsidRPr="001575C7">
        <w:rPr>
          <w:rFonts w:ascii="Times New Roman" w:hAnsi="Times New Roman" w:cs="Times New Roman"/>
          <w:b/>
        </w:rPr>
        <w:t>График приёма УПФР: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2552"/>
        <w:gridCol w:w="2551"/>
      </w:tblGrid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575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75C7">
              <w:rPr>
                <w:rFonts w:ascii="Times New Roman" w:hAnsi="Times New Roman" w:cs="Times New Roman"/>
              </w:rPr>
              <w:t>/</w:t>
            </w:r>
            <w:proofErr w:type="spellStart"/>
            <w:r w:rsidRPr="001575C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Часы работы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Вопросы 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8.00-12.00; 13.15-16.00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8.00-12.00; 13.15-16.00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8.00-12.00; 13.15-16.00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8.00-12.00; 13.15-16.00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  <w:tr w:rsidR="001575C7" w:rsidRPr="001575C7" w:rsidTr="00322772">
        <w:trPr>
          <w:trHeight w:val="218"/>
        </w:trPr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8.00-12.30; 13.15-15.45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вопросам пенсии</w:t>
            </w:r>
          </w:p>
        </w:tc>
      </w:tr>
    </w:tbl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  <w:b/>
        </w:rPr>
      </w:pPr>
      <w:r w:rsidRPr="001575C7">
        <w:rPr>
          <w:rFonts w:ascii="Times New Roman" w:hAnsi="Times New Roman" w:cs="Times New Roman"/>
        </w:rPr>
        <w:t xml:space="preserve"> </w:t>
      </w:r>
      <w:r w:rsidRPr="001575C7">
        <w:rPr>
          <w:rFonts w:ascii="Times New Roman" w:hAnsi="Times New Roman" w:cs="Times New Roman"/>
          <w:b/>
        </w:rPr>
        <w:t>График работы УСЗН: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2552"/>
        <w:gridCol w:w="2551"/>
      </w:tblGrid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575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75C7">
              <w:rPr>
                <w:rFonts w:ascii="Times New Roman" w:hAnsi="Times New Roman" w:cs="Times New Roman"/>
              </w:rPr>
              <w:t>/</w:t>
            </w:r>
            <w:proofErr w:type="spellStart"/>
            <w:r w:rsidRPr="001575C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Часы работы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Вопросы 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8.30-12.30; 14.00-17.00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8.30-12.30; 14.00-17.00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  <w:tr w:rsidR="001575C7" w:rsidRPr="001575C7" w:rsidTr="00322772">
        <w:tc>
          <w:tcPr>
            <w:tcW w:w="67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552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8.30-12.30; 14.00-17.00</w:t>
            </w:r>
          </w:p>
        </w:tc>
        <w:tc>
          <w:tcPr>
            <w:tcW w:w="2551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по всем вопросам</w:t>
            </w:r>
          </w:p>
        </w:tc>
      </w:tr>
    </w:tbl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  <w:r w:rsidRPr="001575C7">
        <w:rPr>
          <w:rFonts w:ascii="Times New Roman" w:hAnsi="Times New Roman" w:cs="Times New Roman"/>
        </w:rPr>
        <w:t>Среда, пятница – не приёмные дни.</w:t>
      </w: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</w:rPr>
      </w:pPr>
    </w:p>
    <w:p w:rsidR="001575C7" w:rsidRPr="001575C7" w:rsidRDefault="001575C7" w:rsidP="001575C7">
      <w:pPr>
        <w:pStyle w:val="a3"/>
        <w:jc w:val="center"/>
        <w:rPr>
          <w:rFonts w:ascii="Times New Roman" w:hAnsi="Times New Roman" w:cs="Times New Roman"/>
          <w:b/>
        </w:rPr>
      </w:pPr>
      <w:r w:rsidRPr="001575C7">
        <w:rPr>
          <w:rFonts w:ascii="Times New Roman" w:hAnsi="Times New Roman" w:cs="Times New Roman"/>
          <w:b/>
        </w:rPr>
        <w:t>График приёма УФМС:</w:t>
      </w:r>
    </w:p>
    <w:tbl>
      <w:tblPr>
        <w:tblStyle w:val="a4"/>
        <w:tblW w:w="0" w:type="auto"/>
        <w:tblLook w:val="04A0"/>
      </w:tblPr>
      <w:tblGrid>
        <w:gridCol w:w="513"/>
        <w:gridCol w:w="1722"/>
        <w:gridCol w:w="1701"/>
        <w:gridCol w:w="5635"/>
      </w:tblGrid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575C7">
              <w:rPr>
                <w:rFonts w:ascii="Times New Roman" w:hAnsi="Times New Roman" w:cs="Times New Roman"/>
              </w:rPr>
              <w:t>п\</w:t>
            </w:r>
            <w:proofErr w:type="gramStart"/>
            <w:r w:rsidRPr="001575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Часы приёма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-Выдача паспортов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-Регистрация граждан РФ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-Приём заявлений об утрате паспорта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-Регистрация ИГ</w:t>
            </w:r>
          </w:p>
        </w:tc>
      </w:tr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9.00-12.00; 15.00-18.00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обмен и выдача паспортов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регистрация ИГ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приём по вопросам гражданства 9.00-12.00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 регистрация Граждан РФ (</w:t>
            </w:r>
            <w:proofErr w:type="spellStart"/>
            <w:r w:rsidRPr="001575C7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1575C7">
              <w:rPr>
                <w:rFonts w:ascii="Times New Roman" w:hAnsi="Times New Roman" w:cs="Times New Roman"/>
              </w:rPr>
              <w:t xml:space="preserve"> района) 9.00-12.00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-приём начальника по личным вопросам 10.00-12.00</w:t>
            </w:r>
          </w:p>
        </w:tc>
      </w:tr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9.00-12.00</w:t>
            </w:r>
          </w:p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 xml:space="preserve">13.00-15.00 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-прием заявлений об утрате паспортов;</w:t>
            </w:r>
            <w:proofErr w:type="gramStart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иностранных граждан;</w:t>
            </w: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-прием по вопросам видов на жительство;</w:t>
            </w: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-получение разрешения на временное проживание;</w:t>
            </w:r>
          </w:p>
          <w:p w:rsidR="001575C7" w:rsidRPr="001575C7" w:rsidRDefault="001575C7" w:rsidP="00322772">
            <w:pPr>
              <w:pStyle w:val="a3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регистрация граждан РФ (с</w:t>
            </w:r>
            <w:proofErr w:type="gramStart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арна)</w:t>
            </w:r>
          </w:p>
        </w:tc>
      </w:tr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-прием специалистов сельских поселений </w:t>
            </w:r>
            <w:proofErr w:type="spellStart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 регистрации граждан РФ</w:t>
            </w:r>
          </w:p>
        </w:tc>
      </w:tr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9.00-12.00; 13.00.-15.00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-обмен и выдача паспортов;</w:t>
            </w:r>
            <w:proofErr w:type="gramStart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иностранных граждан;</w:t>
            </w: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-прием по вопросам   гражданства      с 9.00 до 12.00;</w:t>
            </w: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-прием начальника по личным вопросам      с 10.00 до 12.00;</w:t>
            </w:r>
          </w:p>
        </w:tc>
      </w:tr>
      <w:tr w:rsidR="001575C7" w:rsidRPr="001575C7" w:rsidTr="00322772">
        <w:tc>
          <w:tcPr>
            <w:tcW w:w="513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1-я, 3-я Суббота</w:t>
            </w:r>
          </w:p>
        </w:tc>
        <w:tc>
          <w:tcPr>
            <w:tcW w:w="1701" w:type="dxa"/>
          </w:tcPr>
          <w:p w:rsidR="001575C7" w:rsidRPr="001575C7" w:rsidRDefault="001575C7" w:rsidP="003227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5C7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5635" w:type="dxa"/>
          </w:tcPr>
          <w:p w:rsidR="001575C7" w:rsidRPr="001575C7" w:rsidRDefault="001575C7" w:rsidP="003227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-обмен и выдача паспортов;</w:t>
            </w:r>
            <w:proofErr w:type="gramStart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по вопросам видов на жительство;</w:t>
            </w:r>
            <w:r w:rsidRPr="001575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-получение разрешения на временное проживание</w:t>
            </w:r>
          </w:p>
        </w:tc>
      </w:tr>
    </w:tbl>
    <w:p w:rsidR="001575C7" w:rsidRPr="001575C7" w:rsidRDefault="001575C7" w:rsidP="001575C7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0A2065" w:rsidRPr="001575C7" w:rsidRDefault="000A2065"/>
    <w:sectPr w:rsidR="000A2065" w:rsidRPr="0015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1575C7"/>
    <w:rsid w:val="000A2065"/>
    <w:rsid w:val="0015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5C7"/>
    <w:pPr>
      <w:spacing w:after="0" w:line="240" w:lineRule="auto"/>
    </w:pPr>
  </w:style>
  <w:style w:type="table" w:styleId="a4">
    <w:name w:val="Table Grid"/>
    <w:basedOn w:val="a1"/>
    <w:uiPriority w:val="59"/>
    <w:rsid w:val="00157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Zags5</dc:creator>
  <cp:keywords/>
  <dc:description/>
  <cp:lastModifiedBy>Zags5</cp:lastModifiedBy>
  <cp:revision>2</cp:revision>
  <dcterms:created xsi:type="dcterms:W3CDTF">2013-03-27T05:48:00Z</dcterms:created>
  <dcterms:modified xsi:type="dcterms:W3CDTF">2013-03-27T05:50:00Z</dcterms:modified>
</cp:coreProperties>
</file>