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56" w:rsidRDefault="00E42E56" w:rsidP="00E73B8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773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результатах деятельности</w:t>
      </w:r>
    </w:p>
    <w:p w:rsidR="00E42E56" w:rsidRPr="0067734B" w:rsidRDefault="00E42E56" w:rsidP="00E73B88">
      <w:pPr>
        <w:spacing w:line="276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и администрации Варненского</w:t>
      </w:r>
      <w:r w:rsidRPr="0067734B">
        <w:rPr>
          <w:b/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</w:rPr>
        <w:t xml:space="preserve">Челябинской области </w:t>
      </w:r>
      <w:r w:rsidRPr="0067734B">
        <w:rPr>
          <w:b/>
          <w:sz w:val="28"/>
          <w:szCs w:val="28"/>
        </w:rPr>
        <w:t>за 20</w:t>
      </w:r>
      <w:r w:rsidR="005C456D">
        <w:rPr>
          <w:b/>
          <w:sz w:val="28"/>
          <w:szCs w:val="28"/>
        </w:rPr>
        <w:t>2</w:t>
      </w:r>
      <w:r w:rsidR="008A1866">
        <w:rPr>
          <w:b/>
          <w:sz w:val="28"/>
          <w:szCs w:val="28"/>
        </w:rPr>
        <w:t>1</w:t>
      </w:r>
      <w:r w:rsidRPr="0067734B">
        <w:rPr>
          <w:b/>
          <w:sz w:val="28"/>
          <w:szCs w:val="28"/>
        </w:rPr>
        <w:t xml:space="preserve"> год и </w:t>
      </w:r>
      <w:r>
        <w:rPr>
          <w:b/>
          <w:sz w:val="28"/>
          <w:szCs w:val="28"/>
        </w:rPr>
        <w:t>задачах</w:t>
      </w:r>
      <w:r w:rsidR="007923DC">
        <w:rPr>
          <w:b/>
          <w:sz w:val="28"/>
          <w:szCs w:val="28"/>
        </w:rPr>
        <w:t xml:space="preserve"> на 202</w:t>
      </w:r>
      <w:r w:rsidR="008A186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67734B">
        <w:rPr>
          <w:b/>
          <w:sz w:val="28"/>
          <w:szCs w:val="28"/>
        </w:rPr>
        <w:t xml:space="preserve">год </w:t>
      </w:r>
    </w:p>
    <w:p w:rsidR="00E42E56" w:rsidRDefault="00E42E56" w:rsidP="00E73B88">
      <w:pPr>
        <w:spacing w:line="276" w:lineRule="auto"/>
        <w:ind w:firstLine="540"/>
        <w:jc w:val="center"/>
        <w:outlineLvl w:val="0"/>
        <w:rPr>
          <w:b/>
          <w:i/>
          <w:sz w:val="28"/>
          <w:szCs w:val="28"/>
        </w:rPr>
      </w:pPr>
    </w:p>
    <w:p w:rsidR="00E42E56" w:rsidRDefault="004E6305" w:rsidP="00E73B88">
      <w:pPr>
        <w:spacing w:line="276" w:lineRule="auto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(Доклад </w:t>
      </w:r>
      <w:r w:rsidR="00E42E56" w:rsidRPr="00EE5ECF">
        <w:rPr>
          <w:sz w:val="26"/>
          <w:szCs w:val="26"/>
        </w:rPr>
        <w:t xml:space="preserve">Главы Варненского муниципального района Челябинской области </w:t>
      </w:r>
      <w:r w:rsidR="00EE1240">
        <w:rPr>
          <w:sz w:val="26"/>
          <w:szCs w:val="26"/>
        </w:rPr>
        <w:t>К.Ю.</w:t>
      </w:r>
      <w:r>
        <w:rPr>
          <w:sz w:val="26"/>
          <w:szCs w:val="26"/>
        </w:rPr>
        <w:t xml:space="preserve"> </w:t>
      </w:r>
      <w:r w:rsidR="00EE1240">
        <w:rPr>
          <w:sz w:val="26"/>
          <w:szCs w:val="26"/>
        </w:rPr>
        <w:t>Моисеева</w:t>
      </w:r>
      <w:r w:rsidR="00E42E56">
        <w:rPr>
          <w:sz w:val="26"/>
          <w:szCs w:val="26"/>
        </w:rPr>
        <w:t>)</w:t>
      </w:r>
    </w:p>
    <w:p w:rsidR="00835A13" w:rsidRPr="00987773" w:rsidRDefault="00835A13" w:rsidP="00835A13">
      <w:pPr>
        <w:jc w:val="center"/>
        <w:rPr>
          <w:i/>
          <w:sz w:val="28"/>
          <w:szCs w:val="28"/>
        </w:rPr>
      </w:pPr>
      <w:r w:rsidRPr="00987773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СЛАЙД </w:t>
      </w:r>
      <w:r w:rsidRPr="00987773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 xml:space="preserve"> 1</w:t>
      </w:r>
      <w:r w:rsidRPr="00987773">
        <w:rPr>
          <w:i/>
          <w:sz w:val="28"/>
          <w:szCs w:val="28"/>
        </w:rPr>
        <w:t>)</w:t>
      </w:r>
    </w:p>
    <w:p w:rsidR="00E42E56" w:rsidRDefault="00E42E56" w:rsidP="00E73B88">
      <w:pPr>
        <w:spacing w:line="276" w:lineRule="auto"/>
        <w:ind w:firstLine="540"/>
        <w:jc w:val="center"/>
        <w:rPr>
          <w:sz w:val="28"/>
          <w:szCs w:val="28"/>
        </w:rPr>
      </w:pPr>
    </w:p>
    <w:p w:rsidR="00E42E56" w:rsidRPr="004A473F" w:rsidRDefault="00E42E56" w:rsidP="009863BE">
      <w:pPr>
        <w:spacing w:line="480" w:lineRule="auto"/>
        <w:ind w:firstLine="567"/>
        <w:jc w:val="center"/>
        <w:rPr>
          <w:b/>
          <w:sz w:val="28"/>
          <w:szCs w:val="28"/>
        </w:rPr>
      </w:pPr>
      <w:r w:rsidRPr="004A473F">
        <w:rPr>
          <w:b/>
          <w:sz w:val="28"/>
          <w:szCs w:val="28"/>
        </w:rPr>
        <w:t>Уважаемые депутаты, коллеги и приглашенные!</w:t>
      </w:r>
    </w:p>
    <w:p w:rsidR="00E42E56" w:rsidRPr="004A473F" w:rsidRDefault="00E42E56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В 20</w:t>
      </w:r>
      <w:r w:rsidR="005C456D">
        <w:rPr>
          <w:sz w:val="28"/>
          <w:szCs w:val="28"/>
        </w:rPr>
        <w:t>2</w:t>
      </w:r>
      <w:r w:rsidR="008A1866">
        <w:rPr>
          <w:sz w:val="28"/>
          <w:szCs w:val="28"/>
        </w:rPr>
        <w:t>1</w:t>
      </w:r>
      <w:r w:rsidR="005F6B6D">
        <w:rPr>
          <w:sz w:val="28"/>
          <w:szCs w:val="28"/>
        </w:rPr>
        <w:t xml:space="preserve"> году</w:t>
      </w:r>
      <w:r w:rsidRPr="004A473F">
        <w:rPr>
          <w:sz w:val="28"/>
          <w:szCs w:val="28"/>
        </w:rPr>
        <w:t xml:space="preserve"> работа администрации Варненского муниципального района Челябинской области строилась в пределах полномочий, определенных федеральным, областным законодательством и Уставом Варненского муниципального района.</w:t>
      </w:r>
    </w:p>
    <w:p w:rsidR="00E42E56" w:rsidRPr="004A473F" w:rsidRDefault="00E42E56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Подводя итоги прошедшего года, стоит отметить, что главной за</w:t>
      </w:r>
      <w:r w:rsidR="005F6B6D">
        <w:rPr>
          <w:sz w:val="28"/>
          <w:szCs w:val="28"/>
        </w:rPr>
        <w:t>дачей администрации района по-</w:t>
      </w:r>
      <w:r w:rsidRPr="004A473F">
        <w:rPr>
          <w:sz w:val="28"/>
          <w:szCs w:val="28"/>
        </w:rPr>
        <w:t>прежнему является повышение уровня и качества жизни населения района, поддержка социальной сферы, создание благоприятных условий для развития малого и среднего предпринимательства, привлечения инвестиций, организации новых рабочих мест.</w:t>
      </w:r>
    </w:p>
    <w:p w:rsidR="00E42E56" w:rsidRDefault="00E42E56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Главным инструментом проведения социальной, финансовой и  инвестиционной политики на территории муниципального образования является районный бюджет.</w:t>
      </w:r>
    </w:p>
    <w:p w:rsidR="0051685C" w:rsidRDefault="0051685C" w:rsidP="006373E4">
      <w:pPr>
        <w:ind w:firstLine="709"/>
        <w:jc w:val="both"/>
        <w:rPr>
          <w:sz w:val="28"/>
          <w:szCs w:val="28"/>
        </w:rPr>
      </w:pPr>
    </w:p>
    <w:p w:rsidR="00E16D66" w:rsidRDefault="00E16D66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  <w:sectPr w:rsidR="00E16D66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C05000" w:rsidRPr="00B745CD" w:rsidRDefault="00235F22" w:rsidP="00B745CD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1. </w:t>
      </w:r>
      <w:r w:rsidR="00C05000" w:rsidRPr="00B745CD">
        <w:rPr>
          <w:b/>
          <w:sz w:val="28"/>
          <w:szCs w:val="28"/>
        </w:rPr>
        <w:t>Муниципальный бюджет</w:t>
      </w:r>
    </w:p>
    <w:p w:rsidR="000E0F3B" w:rsidRPr="00B745CD" w:rsidRDefault="000E0F3B" w:rsidP="00F74CA1">
      <w:pPr>
        <w:spacing w:line="0" w:lineRule="atLeast"/>
        <w:jc w:val="center"/>
        <w:rPr>
          <w:i/>
          <w:sz w:val="28"/>
          <w:szCs w:val="28"/>
        </w:rPr>
      </w:pPr>
      <w:r w:rsidRPr="00987773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СЛАЙД </w:t>
      </w:r>
      <w:r w:rsidRPr="00987773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 xml:space="preserve"> 2</w:t>
      </w:r>
      <w:r w:rsidRPr="00987773">
        <w:rPr>
          <w:i/>
          <w:sz w:val="28"/>
          <w:szCs w:val="28"/>
        </w:rPr>
        <w:t>)</w:t>
      </w:r>
    </w:p>
    <w:p w:rsidR="000E0F3B" w:rsidRDefault="000E0F3B" w:rsidP="00F74CA1">
      <w:pPr>
        <w:spacing w:line="0" w:lineRule="atLeast"/>
        <w:ind w:firstLine="709"/>
        <w:jc w:val="both"/>
        <w:rPr>
          <w:sz w:val="28"/>
          <w:szCs w:val="28"/>
        </w:rPr>
      </w:pPr>
      <w:r w:rsidRPr="005F79D6">
        <w:rPr>
          <w:sz w:val="28"/>
          <w:szCs w:val="28"/>
        </w:rPr>
        <w:t>Бюджет Варненско</w:t>
      </w:r>
      <w:r>
        <w:rPr>
          <w:sz w:val="28"/>
          <w:szCs w:val="28"/>
        </w:rPr>
        <w:t>го муниципального района на 2021</w:t>
      </w:r>
      <w:r w:rsidRPr="005F79D6">
        <w:rPr>
          <w:sz w:val="28"/>
          <w:szCs w:val="28"/>
        </w:rPr>
        <w:t xml:space="preserve"> год разработан в соответствии с требованиями Бюджетного кодекса Российской Федерации, Положения о бюджетном процессе Варненского муниципального района, </w:t>
      </w:r>
      <w:r>
        <w:rPr>
          <w:sz w:val="28"/>
          <w:szCs w:val="28"/>
        </w:rPr>
        <w:t xml:space="preserve">и </w:t>
      </w:r>
      <w:r w:rsidRPr="005F79D6">
        <w:rPr>
          <w:sz w:val="28"/>
          <w:szCs w:val="28"/>
        </w:rPr>
        <w:t>нормативно-правов</w:t>
      </w:r>
      <w:r>
        <w:rPr>
          <w:sz w:val="28"/>
          <w:szCs w:val="28"/>
        </w:rPr>
        <w:t>ыми актами администрации района.</w:t>
      </w:r>
    </w:p>
    <w:p w:rsidR="000E0F3B" w:rsidRPr="00B9132B" w:rsidRDefault="000E0F3B" w:rsidP="00F74CA1">
      <w:pPr>
        <w:pStyle w:val="61"/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5F79D6">
        <w:rPr>
          <w:rFonts w:ascii="Times New Roman" w:hAnsi="Times New Roman" w:cs="Times New Roman"/>
        </w:rPr>
        <w:t>Анализируя итоги исполнения бюджета Варненско</w:t>
      </w:r>
      <w:r>
        <w:rPr>
          <w:rFonts w:ascii="Times New Roman" w:hAnsi="Times New Roman" w:cs="Times New Roman"/>
        </w:rPr>
        <w:t>го муниципального района за 2021</w:t>
      </w:r>
      <w:r w:rsidRPr="005F79D6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,</w:t>
      </w:r>
      <w:r w:rsidRPr="005F79D6">
        <w:rPr>
          <w:rFonts w:ascii="Times New Roman" w:hAnsi="Times New Roman" w:cs="Times New Roman"/>
        </w:rPr>
        <w:t xml:space="preserve"> следует отметить, что</w:t>
      </w:r>
      <w:r>
        <w:rPr>
          <w:rFonts w:ascii="Times New Roman" w:hAnsi="Times New Roman" w:cs="Times New Roman"/>
        </w:rPr>
        <w:t xml:space="preserve"> </w:t>
      </w:r>
      <w:r w:rsidRPr="005F79D6">
        <w:rPr>
          <w:rFonts w:ascii="Times New Roman" w:hAnsi="Times New Roman" w:cs="Times New Roman"/>
        </w:rPr>
        <w:t>доходы районного б</w:t>
      </w:r>
      <w:r>
        <w:rPr>
          <w:rFonts w:ascii="Times New Roman" w:hAnsi="Times New Roman" w:cs="Times New Roman"/>
        </w:rPr>
        <w:t>юджета в прошлом году составили 1 миллиард 462 миллиона 485</w:t>
      </w:r>
      <w:r w:rsidRPr="001D6BDC">
        <w:rPr>
          <w:rFonts w:ascii="Times New Roman" w:hAnsi="Times New Roman" w:cs="Times New Roman"/>
        </w:rPr>
        <w:t xml:space="preserve"> тыс</w:t>
      </w:r>
      <w:r>
        <w:rPr>
          <w:rFonts w:ascii="Times New Roman" w:hAnsi="Times New Roman" w:cs="Times New Roman"/>
        </w:rPr>
        <w:t>яч</w:t>
      </w:r>
      <w:r w:rsidRPr="001D6BDC">
        <w:rPr>
          <w:rFonts w:ascii="Times New Roman" w:hAnsi="Times New Roman" w:cs="Times New Roman"/>
        </w:rPr>
        <w:t xml:space="preserve"> рублей, что на </w:t>
      </w:r>
      <w:r>
        <w:rPr>
          <w:rFonts w:ascii="Times New Roman" w:hAnsi="Times New Roman" w:cs="Times New Roman"/>
        </w:rPr>
        <w:t xml:space="preserve">199 миллионов 537 тысяч рублей или 15,8 </w:t>
      </w:r>
      <w:r w:rsidRPr="001D6BDC">
        <w:rPr>
          <w:rFonts w:ascii="Times New Roman" w:hAnsi="Times New Roman" w:cs="Times New Roman"/>
        </w:rPr>
        <w:t>% больше чем годом ранее. Рост</w:t>
      </w:r>
      <w:r>
        <w:rPr>
          <w:rFonts w:ascii="Times New Roman" w:hAnsi="Times New Roman" w:cs="Times New Roman"/>
        </w:rPr>
        <w:t xml:space="preserve"> в </w:t>
      </w:r>
      <w:proofErr w:type="gramStart"/>
      <w:r>
        <w:rPr>
          <w:rFonts w:ascii="Times New Roman" w:hAnsi="Times New Roman" w:cs="Times New Roman"/>
        </w:rPr>
        <w:t>основном</w:t>
      </w:r>
      <w:proofErr w:type="gramEnd"/>
      <w:r w:rsidRPr="001D6BDC">
        <w:rPr>
          <w:rFonts w:ascii="Times New Roman" w:hAnsi="Times New Roman" w:cs="Times New Roman"/>
        </w:rPr>
        <w:t xml:space="preserve"> связан с увеличением объема</w:t>
      </w:r>
      <w:r>
        <w:rPr>
          <w:rFonts w:ascii="Times New Roman" w:hAnsi="Times New Roman" w:cs="Times New Roman"/>
        </w:rPr>
        <w:t xml:space="preserve"> межбюджетных трансфертов из других уровней бюджетов на 143 миллиона 294 тысячи рублей и увеличением объема собственных доходов на 56 миллионов 183 т</w:t>
      </w:r>
      <w:r w:rsidRPr="00957C79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сячи</w:t>
      </w:r>
      <w:r w:rsidRPr="00957C79">
        <w:rPr>
          <w:rFonts w:ascii="Times New Roman" w:hAnsi="Times New Roman" w:cs="Times New Roman"/>
        </w:rPr>
        <w:t xml:space="preserve"> рублей.</w:t>
      </w:r>
    </w:p>
    <w:p w:rsidR="000E0F3B" w:rsidRPr="00F373C8" w:rsidRDefault="000E0F3B" w:rsidP="00F74CA1">
      <w:pPr>
        <w:pStyle w:val="61"/>
        <w:spacing w:line="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457 миллионов 483</w:t>
      </w:r>
      <w:r w:rsidRPr="00351A19">
        <w:rPr>
          <w:rFonts w:ascii="Times New Roman" w:hAnsi="Times New Roman" w:cs="Times New Roman"/>
        </w:rPr>
        <w:t xml:space="preserve"> тыс</w:t>
      </w:r>
      <w:r>
        <w:rPr>
          <w:rFonts w:ascii="Times New Roman" w:hAnsi="Times New Roman" w:cs="Times New Roman"/>
        </w:rPr>
        <w:t>ячи рублей или же 31,2</w:t>
      </w:r>
      <w:r w:rsidRPr="00351A19">
        <w:rPr>
          <w:rFonts w:ascii="Times New Roman" w:hAnsi="Times New Roman" w:cs="Times New Roman"/>
        </w:rPr>
        <w:t>%</w:t>
      </w:r>
      <w:r w:rsidRPr="004B314E">
        <w:rPr>
          <w:rFonts w:ascii="Times New Roman" w:hAnsi="Times New Roman" w:cs="Times New Roman"/>
        </w:rPr>
        <w:t xml:space="preserve"> в общей </w:t>
      </w:r>
      <w:r w:rsidRPr="00F373C8">
        <w:rPr>
          <w:rFonts w:ascii="Times New Roman" w:hAnsi="Times New Roman" w:cs="Times New Roman"/>
        </w:rPr>
        <w:t xml:space="preserve">сумме поступлений составляют собственные доходы, которые </w:t>
      </w:r>
      <w:r>
        <w:rPr>
          <w:rFonts w:ascii="Times New Roman" w:hAnsi="Times New Roman" w:cs="Times New Roman"/>
        </w:rPr>
        <w:t>увеличились</w:t>
      </w:r>
      <w:r w:rsidRPr="00F373C8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14,0</w:t>
      </w:r>
      <w:r w:rsidRPr="00F373C8">
        <w:rPr>
          <w:rFonts w:ascii="Times New Roman" w:hAnsi="Times New Roman" w:cs="Times New Roman"/>
        </w:rPr>
        <w:t xml:space="preserve"> % к уровню 20</w:t>
      </w:r>
      <w:r>
        <w:rPr>
          <w:rFonts w:ascii="Times New Roman" w:hAnsi="Times New Roman" w:cs="Times New Roman"/>
        </w:rPr>
        <w:t>20</w:t>
      </w:r>
      <w:r w:rsidRPr="00F373C8">
        <w:rPr>
          <w:rFonts w:ascii="Times New Roman" w:hAnsi="Times New Roman" w:cs="Times New Roman"/>
        </w:rPr>
        <w:t xml:space="preserve"> года. </w:t>
      </w:r>
    </w:p>
    <w:p w:rsidR="000E0F3B" w:rsidRDefault="000E0F3B" w:rsidP="00F74CA1">
      <w:pPr>
        <w:pStyle w:val="61"/>
        <w:spacing w:line="0" w:lineRule="atLeast"/>
        <w:jc w:val="center"/>
        <w:rPr>
          <w:rFonts w:ascii="Times New Roman" w:hAnsi="Times New Roman" w:cs="Times New Roman"/>
        </w:rPr>
      </w:pPr>
      <w:r w:rsidRPr="00F373C8">
        <w:rPr>
          <w:rFonts w:ascii="Times New Roman" w:hAnsi="Times New Roman" w:cs="Times New Roman"/>
          <w:b/>
          <w:i/>
        </w:rPr>
        <w:t>(СЛАЙД №</w:t>
      </w:r>
      <w:r>
        <w:rPr>
          <w:rFonts w:ascii="Times New Roman" w:hAnsi="Times New Roman" w:cs="Times New Roman"/>
          <w:b/>
          <w:i/>
        </w:rPr>
        <w:t>3</w:t>
      </w:r>
      <w:r w:rsidRPr="00F373C8">
        <w:rPr>
          <w:rFonts w:ascii="Times New Roman" w:hAnsi="Times New Roman" w:cs="Times New Roman"/>
          <w:b/>
          <w:i/>
        </w:rPr>
        <w:t>)</w:t>
      </w:r>
    </w:p>
    <w:p w:rsidR="000E0F3B" w:rsidRDefault="000E0F3B" w:rsidP="00F74CA1">
      <w:pPr>
        <w:pStyle w:val="61"/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4B230E">
        <w:rPr>
          <w:rFonts w:ascii="Times New Roman" w:hAnsi="Times New Roman" w:cs="Times New Roman"/>
        </w:rPr>
        <w:t xml:space="preserve">Рост доходной части бюджета связан с увеличением поступлений </w:t>
      </w:r>
      <w:r>
        <w:rPr>
          <w:rFonts w:ascii="Times New Roman" w:hAnsi="Times New Roman" w:cs="Times New Roman"/>
        </w:rPr>
        <w:t>по субсидиям на 112 миллионов 534</w:t>
      </w:r>
      <w:r w:rsidRPr="006363C9">
        <w:rPr>
          <w:rFonts w:ascii="Times New Roman" w:hAnsi="Times New Roman" w:cs="Times New Roman"/>
        </w:rPr>
        <w:t xml:space="preserve"> тыс</w:t>
      </w:r>
      <w:r>
        <w:rPr>
          <w:rFonts w:ascii="Times New Roman" w:hAnsi="Times New Roman" w:cs="Times New Roman"/>
        </w:rPr>
        <w:t>ячи</w:t>
      </w:r>
      <w:r w:rsidRPr="006363C9">
        <w:rPr>
          <w:rFonts w:ascii="Times New Roman" w:hAnsi="Times New Roman" w:cs="Times New Roman"/>
        </w:rPr>
        <w:t xml:space="preserve"> рублей или </w:t>
      </w:r>
      <w:r w:rsidR="00395EB9">
        <w:rPr>
          <w:rFonts w:ascii="Times New Roman" w:hAnsi="Times New Roman" w:cs="Times New Roman"/>
        </w:rPr>
        <w:t>в 2,3 раза</w:t>
      </w:r>
      <w:r>
        <w:rPr>
          <w:rFonts w:ascii="Times New Roman" w:hAnsi="Times New Roman" w:cs="Times New Roman"/>
        </w:rPr>
        <w:t>, по субвенциям на 31 миллион 273 тысячи рублей или на 6,1</w:t>
      </w:r>
      <w:r w:rsidRPr="006363C9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, </w:t>
      </w:r>
      <w:r w:rsidRPr="006363C9">
        <w:rPr>
          <w:rFonts w:ascii="Times New Roman" w:hAnsi="Times New Roman" w:cs="Times New Roman"/>
        </w:rPr>
        <w:t>к уровню 20</w:t>
      </w:r>
      <w:r>
        <w:rPr>
          <w:rFonts w:ascii="Times New Roman" w:hAnsi="Times New Roman" w:cs="Times New Roman"/>
        </w:rPr>
        <w:t>20</w:t>
      </w:r>
      <w:r w:rsidRPr="006363C9">
        <w:rPr>
          <w:rFonts w:ascii="Times New Roman" w:hAnsi="Times New Roman" w:cs="Times New Roman"/>
        </w:rPr>
        <w:t xml:space="preserve"> года. </w:t>
      </w:r>
    </w:p>
    <w:p w:rsidR="000E0F3B" w:rsidRDefault="000E0F3B" w:rsidP="00F74CA1">
      <w:pPr>
        <w:pStyle w:val="61"/>
        <w:spacing w:line="0" w:lineRule="atLeast"/>
        <w:ind w:firstLine="709"/>
        <w:jc w:val="both"/>
        <w:rPr>
          <w:rFonts w:ascii="Times New Roman" w:hAnsi="Times New Roman" w:cs="Times New Roman"/>
        </w:rPr>
      </w:pPr>
      <w:proofErr w:type="gramStart"/>
      <w:r w:rsidRPr="00651E06">
        <w:rPr>
          <w:rFonts w:ascii="Times New Roman" w:hAnsi="Times New Roman" w:cs="Times New Roman"/>
        </w:rPr>
        <w:t>Поступления выросли и по собственным доходам</w:t>
      </w:r>
      <w:r>
        <w:rPr>
          <w:rFonts w:ascii="Times New Roman" w:hAnsi="Times New Roman" w:cs="Times New Roman"/>
        </w:rPr>
        <w:t>, в том числе:</w:t>
      </w:r>
      <w:r w:rsidRPr="00651E06">
        <w:rPr>
          <w:rFonts w:ascii="Times New Roman" w:hAnsi="Times New Roman" w:cs="Times New Roman"/>
        </w:rPr>
        <w:t xml:space="preserve"> по налогу </w:t>
      </w:r>
      <w:r>
        <w:rPr>
          <w:rFonts w:ascii="Times New Roman" w:hAnsi="Times New Roman" w:cs="Times New Roman"/>
        </w:rPr>
        <w:t xml:space="preserve">на </w:t>
      </w:r>
      <w:r w:rsidRPr="00651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доходы физических лиц на 16 миллионов 756 тысяч рублей; </w:t>
      </w:r>
      <w:r w:rsidRPr="00651E06">
        <w:rPr>
          <w:rFonts w:ascii="Times New Roman" w:hAnsi="Times New Roman" w:cs="Times New Roman"/>
        </w:rPr>
        <w:t>налогу на добыч</w:t>
      </w:r>
      <w:r>
        <w:rPr>
          <w:rFonts w:ascii="Times New Roman" w:hAnsi="Times New Roman" w:cs="Times New Roman"/>
        </w:rPr>
        <w:t>у полезных ископаемых на 20 миллионов 781</w:t>
      </w:r>
      <w:r w:rsidRPr="00651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тысячу </w:t>
      </w:r>
      <w:r w:rsidRPr="00651E06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ублей;</w:t>
      </w:r>
      <w:r w:rsidRPr="00651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акцизам на 2 миллиона 106 тысяч рублей; </w:t>
      </w:r>
      <w:r w:rsidRPr="00651E06">
        <w:rPr>
          <w:rFonts w:ascii="Times New Roman" w:hAnsi="Times New Roman" w:cs="Times New Roman"/>
        </w:rPr>
        <w:t>налогу,</w:t>
      </w:r>
      <w:r w:rsidRPr="000B5352">
        <w:rPr>
          <w:rFonts w:ascii="Times New Roman" w:hAnsi="Times New Roman" w:cs="Times New Roman"/>
        </w:rPr>
        <w:t xml:space="preserve"> </w:t>
      </w:r>
      <w:r w:rsidRPr="00651E06">
        <w:rPr>
          <w:rFonts w:ascii="Times New Roman" w:hAnsi="Times New Roman" w:cs="Times New Roman"/>
        </w:rPr>
        <w:t xml:space="preserve">взимаемому в связи с применением упрощенной системы налогообложения </w:t>
      </w:r>
      <w:r>
        <w:rPr>
          <w:rFonts w:ascii="Times New Roman" w:hAnsi="Times New Roman" w:cs="Times New Roman"/>
        </w:rPr>
        <w:t>и патентной системе на 10 миллионов 909 тысяч рублей;</w:t>
      </w:r>
      <w:proofErr w:type="gramEnd"/>
      <w:r>
        <w:rPr>
          <w:rFonts w:ascii="Times New Roman" w:hAnsi="Times New Roman" w:cs="Times New Roman"/>
        </w:rPr>
        <w:t xml:space="preserve"> по платным услугам на 872 тысячи рублей; платежам в бюджет от полученной прибыли муниципальными унитарными предприятиями на 589 тысяч рублей. </w:t>
      </w:r>
    </w:p>
    <w:p w:rsidR="000E0F3B" w:rsidRPr="00F373C8" w:rsidRDefault="000E0F3B" w:rsidP="00F74CA1">
      <w:pPr>
        <w:pStyle w:val="61"/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4B230E">
        <w:rPr>
          <w:rFonts w:ascii="Times New Roman" w:hAnsi="Times New Roman" w:cs="Times New Roman"/>
        </w:rPr>
        <w:t>Исполнение годовых бюджет</w:t>
      </w:r>
      <w:r>
        <w:rPr>
          <w:rFonts w:ascii="Times New Roman" w:hAnsi="Times New Roman" w:cs="Times New Roman"/>
        </w:rPr>
        <w:t xml:space="preserve">ных назначений по доходам в 2021 году </w:t>
      </w:r>
      <w:r w:rsidRPr="00F373C8">
        <w:rPr>
          <w:rFonts w:ascii="Times New Roman" w:hAnsi="Times New Roman" w:cs="Times New Roman"/>
        </w:rPr>
        <w:t xml:space="preserve">составило </w:t>
      </w:r>
      <w:r>
        <w:rPr>
          <w:rFonts w:ascii="Times New Roman" w:hAnsi="Times New Roman" w:cs="Times New Roman"/>
        </w:rPr>
        <w:t>101</w:t>
      </w:r>
      <w:r w:rsidRPr="00F373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</w:t>
      </w:r>
      <w:r w:rsidRPr="00F373C8">
        <w:rPr>
          <w:rFonts w:ascii="Times New Roman" w:hAnsi="Times New Roman" w:cs="Times New Roman"/>
        </w:rPr>
        <w:t xml:space="preserve"> %, в том числе по собственным доходам </w:t>
      </w:r>
      <w:r>
        <w:rPr>
          <w:rFonts w:ascii="Times New Roman" w:hAnsi="Times New Roman" w:cs="Times New Roman"/>
        </w:rPr>
        <w:t xml:space="preserve">105,9 </w:t>
      </w:r>
      <w:r w:rsidRPr="00F373C8">
        <w:rPr>
          <w:rFonts w:ascii="Times New Roman" w:hAnsi="Times New Roman" w:cs="Times New Roman"/>
        </w:rPr>
        <w:t>%.</w:t>
      </w:r>
    </w:p>
    <w:p w:rsidR="000E0F3B" w:rsidRDefault="000E0F3B" w:rsidP="00F74CA1">
      <w:pPr>
        <w:pStyle w:val="61"/>
        <w:spacing w:line="0" w:lineRule="atLeast"/>
        <w:jc w:val="center"/>
        <w:rPr>
          <w:rFonts w:ascii="Times New Roman" w:hAnsi="Times New Roman" w:cs="Times New Roman"/>
        </w:rPr>
      </w:pPr>
      <w:r w:rsidRPr="00F373C8">
        <w:rPr>
          <w:rFonts w:ascii="Times New Roman" w:hAnsi="Times New Roman" w:cs="Times New Roman"/>
          <w:b/>
          <w:i/>
        </w:rPr>
        <w:t>(СЛАЙД №</w:t>
      </w:r>
      <w:r>
        <w:rPr>
          <w:rFonts w:ascii="Times New Roman" w:hAnsi="Times New Roman" w:cs="Times New Roman"/>
          <w:b/>
          <w:i/>
        </w:rPr>
        <w:t>4</w:t>
      </w:r>
      <w:r w:rsidRPr="00F373C8">
        <w:rPr>
          <w:rFonts w:ascii="Times New Roman" w:hAnsi="Times New Roman" w:cs="Times New Roman"/>
          <w:b/>
          <w:i/>
        </w:rPr>
        <w:t>)</w:t>
      </w:r>
    </w:p>
    <w:p w:rsidR="000E0F3B" w:rsidRPr="00FC3769" w:rsidRDefault="000E0F3B" w:rsidP="00F74CA1">
      <w:pPr>
        <w:pStyle w:val="61"/>
        <w:spacing w:line="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областного уровня в 2021</w:t>
      </w:r>
      <w:r w:rsidRPr="005F79D6">
        <w:rPr>
          <w:rFonts w:ascii="Times New Roman" w:hAnsi="Times New Roman" w:cs="Times New Roman"/>
        </w:rPr>
        <w:t xml:space="preserve"> году получено </w:t>
      </w:r>
      <w:r>
        <w:rPr>
          <w:rFonts w:ascii="Times New Roman" w:hAnsi="Times New Roman" w:cs="Times New Roman"/>
        </w:rPr>
        <w:t xml:space="preserve">996 миллионов 785 тысяч </w:t>
      </w:r>
      <w:r w:rsidRPr="005F79D6">
        <w:rPr>
          <w:rFonts w:ascii="Times New Roman" w:hAnsi="Times New Roman" w:cs="Times New Roman"/>
        </w:rPr>
        <w:t xml:space="preserve">рублей. Значительная часть финансовой помощи – </w:t>
      </w:r>
      <w:r>
        <w:rPr>
          <w:rFonts w:ascii="Times New Roman" w:hAnsi="Times New Roman" w:cs="Times New Roman"/>
        </w:rPr>
        <w:t>742 миллиона 188</w:t>
      </w:r>
      <w:r w:rsidRPr="005F79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тысяч </w:t>
      </w:r>
      <w:r w:rsidRPr="005F79D6">
        <w:rPr>
          <w:rFonts w:ascii="Times New Roman" w:hAnsi="Times New Roman" w:cs="Times New Roman"/>
        </w:rPr>
        <w:t>рублей – имела целевую направленность.</w:t>
      </w:r>
      <w:r>
        <w:rPr>
          <w:rFonts w:ascii="Times New Roman" w:hAnsi="Times New Roman" w:cs="Times New Roman"/>
        </w:rPr>
        <w:t xml:space="preserve"> </w:t>
      </w:r>
      <w:r w:rsidRPr="00FC3769">
        <w:rPr>
          <w:rFonts w:ascii="Times New Roman" w:hAnsi="Times New Roman" w:cs="Times New Roman"/>
        </w:rPr>
        <w:t xml:space="preserve">Самые крупные суммы пришлись на </w:t>
      </w:r>
      <w:r>
        <w:rPr>
          <w:rFonts w:ascii="Times New Roman" w:hAnsi="Times New Roman" w:cs="Times New Roman"/>
        </w:rPr>
        <w:t xml:space="preserve">расходы в сфере </w:t>
      </w:r>
      <w:r w:rsidRPr="00FC3769">
        <w:rPr>
          <w:rFonts w:ascii="Times New Roman" w:hAnsi="Times New Roman" w:cs="Times New Roman"/>
        </w:rPr>
        <w:t>образовани</w:t>
      </w:r>
      <w:r>
        <w:rPr>
          <w:rFonts w:ascii="Times New Roman" w:hAnsi="Times New Roman" w:cs="Times New Roman"/>
        </w:rPr>
        <w:t>я,</w:t>
      </w:r>
      <w:r w:rsidRPr="00FC3769">
        <w:rPr>
          <w:rFonts w:ascii="Times New Roman" w:hAnsi="Times New Roman" w:cs="Times New Roman"/>
        </w:rPr>
        <w:t xml:space="preserve"> социальные выплаты населению, </w:t>
      </w:r>
      <w:r>
        <w:rPr>
          <w:rFonts w:ascii="Times New Roman" w:hAnsi="Times New Roman" w:cs="Times New Roman"/>
        </w:rPr>
        <w:t>расходы на жилищно-коммунальное хозяйство</w:t>
      </w:r>
      <w:r w:rsidRPr="00FC3769">
        <w:rPr>
          <w:rFonts w:ascii="Times New Roman" w:hAnsi="Times New Roman" w:cs="Times New Roman"/>
        </w:rPr>
        <w:t xml:space="preserve">, ремонт </w:t>
      </w:r>
      <w:r>
        <w:rPr>
          <w:rFonts w:ascii="Times New Roman" w:hAnsi="Times New Roman" w:cs="Times New Roman"/>
        </w:rPr>
        <w:t>и укрепление материально-технической базы учреждений культуры</w:t>
      </w:r>
      <w:r w:rsidRPr="00FC3769">
        <w:rPr>
          <w:rFonts w:ascii="Times New Roman" w:hAnsi="Times New Roman" w:cs="Times New Roman"/>
        </w:rPr>
        <w:t xml:space="preserve">. </w:t>
      </w:r>
    </w:p>
    <w:p w:rsidR="000E0F3B" w:rsidRPr="0084577B" w:rsidRDefault="000E0F3B" w:rsidP="00F74CA1">
      <w:pPr>
        <w:pStyle w:val="61"/>
        <w:spacing w:line="0" w:lineRule="atLeast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(СЛАЙД</w:t>
      </w:r>
      <w:r w:rsidRPr="0084577B">
        <w:rPr>
          <w:rFonts w:ascii="Times New Roman" w:hAnsi="Times New Roman" w:cs="Times New Roman"/>
          <w:b/>
          <w:i/>
        </w:rPr>
        <w:t xml:space="preserve"> №</w:t>
      </w:r>
      <w:r>
        <w:rPr>
          <w:rFonts w:ascii="Times New Roman" w:hAnsi="Times New Roman" w:cs="Times New Roman"/>
          <w:b/>
          <w:i/>
        </w:rPr>
        <w:t>5</w:t>
      </w:r>
      <w:r w:rsidRPr="0084577B">
        <w:rPr>
          <w:rFonts w:ascii="Times New Roman" w:hAnsi="Times New Roman" w:cs="Times New Roman"/>
          <w:b/>
          <w:i/>
        </w:rPr>
        <w:t>)</w:t>
      </w:r>
    </w:p>
    <w:p w:rsidR="000E0F3B" w:rsidRDefault="000E0F3B" w:rsidP="00F74CA1">
      <w:pPr>
        <w:pStyle w:val="61"/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2C7B8E">
        <w:rPr>
          <w:rFonts w:ascii="Times New Roman" w:hAnsi="Times New Roman" w:cs="Times New Roman"/>
        </w:rPr>
        <w:t xml:space="preserve">Расходы районного бюджета в </w:t>
      </w:r>
      <w:proofErr w:type="gramStart"/>
      <w:r w:rsidRPr="002C7B8E">
        <w:rPr>
          <w:rFonts w:ascii="Times New Roman" w:hAnsi="Times New Roman" w:cs="Times New Roman"/>
        </w:rPr>
        <w:t>прошлом</w:t>
      </w:r>
      <w:proofErr w:type="gramEnd"/>
      <w:r w:rsidRPr="002C7B8E">
        <w:rPr>
          <w:rFonts w:ascii="Times New Roman" w:hAnsi="Times New Roman" w:cs="Times New Roman"/>
        </w:rPr>
        <w:t xml:space="preserve"> году </w:t>
      </w:r>
      <w:r>
        <w:rPr>
          <w:rFonts w:ascii="Times New Roman" w:hAnsi="Times New Roman" w:cs="Times New Roman"/>
        </w:rPr>
        <w:t>составили 1 миллиард 414 миллионов 187 тысяч рублей</w:t>
      </w:r>
      <w:r w:rsidRPr="003C0E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по сравнению с 2020 годом выросли на 12,</w:t>
      </w:r>
      <w:r w:rsidRPr="00C932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% или на </w:t>
      </w:r>
      <w:r w:rsidRPr="00C93208">
        <w:rPr>
          <w:rFonts w:ascii="Times New Roman" w:hAnsi="Times New Roman" w:cs="Times New Roman"/>
        </w:rPr>
        <w:t>154</w:t>
      </w:r>
      <w:r>
        <w:rPr>
          <w:rFonts w:ascii="Times New Roman" w:hAnsi="Times New Roman" w:cs="Times New Roman"/>
        </w:rPr>
        <w:t xml:space="preserve"> тысячи рублей.</w:t>
      </w:r>
    </w:p>
    <w:p w:rsidR="000E0F3B" w:rsidRPr="003B6776" w:rsidRDefault="000E0F3B" w:rsidP="00F74CA1">
      <w:pPr>
        <w:pStyle w:val="61"/>
        <w:spacing w:line="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Большая часть из</w:t>
      </w:r>
      <w:r w:rsidRPr="005F79D6">
        <w:rPr>
          <w:rFonts w:ascii="Times New Roman" w:hAnsi="Times New Roman" w:cs="Times New Roman"/>
        </w:rPr>
        <w:t xml:space="preserve"> них – расходы </w:t>
      </w:r>
      <w:r w:rsidRPr="003B6776">
        <w:rPr>
          <w:rFonts w:ascii="Times New Roman" w:hAnsi="Times New Roman" w:cs="Times New Roman"/>
        </w:rPr>
        <w:t>социальной направленности</w:t>
      </w:r>
      <w:r>
        <w:rPr>
          <w:rFonts w:ascii="Times New Roman" w:hAnsi="Times New Roman" w:cs="Times New Roman"/>
        </w:rPr>
        <w:t>, в том числе: о</w:t>
      </w:r>
      <w:r w:rsidRPr="003B6776">
        <w:rPr>
          <w:rFonts w:ascii="Times New Roman" w:hAnsi="Times New Roman" w:cs="Times New Roman"/>
        </w:rPr>
        <w:t>бразование</w:t>
      </w:r>
      <w:r>
        <w:rPr>
          <w:rFonts w:ascii="Times New Roman" w:hAnsi="Times New Roman" w:cs="Times New Roman"/>
        </w:rPr>
        <w:t xml:space="preserve"> – 46,5</w:t>
      </w:r>
      <w:r w:rsidRPr="003B6776">
        <w:rPr>
          <w:rFonts w:ascii="Times New Roman" w:hAnsi="Times New Roman" w:cs="Times New Roman"/>
        </w:rPr>
        <w:t xml:space="preserve"> %, со</w:t>
      </w:r>
      <w:r>
        <w:rPr>
          <w:rFonts w:ascii="Times New Roman" w:hAnsi="Times New Roman" w:cs="Times New Roman"/>
        </w:rPr>
        <w:t>циальная политика – 18,2</w:t>
      </w:r>
      <w:r w:rsidRPr="003B6776">
        <w:rPr>
          <w:rFonts w:ascii="Times New Roman" w:hAnsi="Times New Roman" w:cs="Times New Roman"/>
        </w:rPr>
        <w:t xml:space="preserve"> %, культура</w:t>
      </w:r>
      <w:r>
        <w:rPr>
          <w:rFonts w:ascii="Times New Roman" w:hAnsi="Times New Roman" w:cs="Times New Roman"/>
        </w:rPr>
        <w:t>- 4,7</w:t>
      </w:r>
      <w:r w:rsidRPr="003B6776">
        <w:rPr>
          <w:rFonts w:ascii="Times New Roman" w:hAnsi="Times New Roman" w:cs="Times New Roman"/>
        </w:rPr>
        <w:t xml:space="preserve"> %</w:t>
      </w:r>
      <w:r>
        <w:rPr>
          <w:rFonts w:ascii="Times New Roman" w:hAnsi="Times New Roman" w:cs="Times New Roman"/>
        </w:rPr>
        <w:t>, жилищно-коммунальное хозяйство – 7,0 %.</w:t>
      </w:r>
    </w:p>
    <w:p w:rsidR="000E0F3B" w:rsidRPr="003B6776" w:rsidRDefault="000E0F3B" w:rsidP="00F74CA1">
      <w:pPr>
        <w:pStyle w:val="61"/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 xml:space="preserve"> </w:t>
      </w:r>
      <w:r w:rsidRPr="009E2A68">
        <w:rPr>
          <w:rFonts w:ascii="Times New Roman" w:hAnsi="Times New Roman" w:cs="Times New Roman"/>
        </w:rPr>
        <w:t>Значительная часть средств бюджета</w:t>
      </w:r>
      <w:r>
        <w:rPr>
          <w:rFonts w:ascii="Times New Roman" w:hAnsi="Times New Roman" w:cs="Times New Roman"/>
        </w:rPr>
        <w:t xml:space="preserve"> </w:t>
      </w:r>
      <w:r w:rsidRPr="009E2A68">
        <w:rPr>
          <w:rFonts w:ascii="Times New Roman" w:hAnsi="Times New Roman" w:cs="Times New Roman"/>
        </w:rPr>
        <w:t>направлена на зарплату работникам бюджетной сферы и органов местного самоуправления</w:t>
      </w:r>
      <w:r>
        <w:rPr>
          <w:rFonts w:ascii="Times New Roman" w:hAnsi="Times New Roman" w:cs="Times New Roman"/>
        </w:rPr>
        <w:t>, в том числе</w:t>
      </w:r>
      <w:r w:rsidRPr="003B67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3B67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выполнение Указов Президента Российской Ф</w:t>
      </w:r>
      <w:r w:rsidRPr="003B6776">
        <w:rPr>
          <w:rFonts w:ascii="Times New Roman" w:hAnsi="Times New Roman" w:cs="Times New Roman"/>
        </w:rPr>
        <w:t>едерации и увеличение минимально</w:t>
      </w:r>
      <w:r>
        <w:rPr>
          <w:rFonts w:ascii="Times New Roman" w:hAnsi="Times New Roman" w:cs="Times New Roman"/>
        </w:rPr>
        <w:t xml:space="preserve">го </w:t>
      </w:r>
      <w:proofErr w:type="gramStart"/>
      <w:r>
        <w:rPr>
          <w:rFonts w:ascii="Times New Roman" w:hAnsi="Times New Roman" w:cs="Times New Roman"/>
        </w:rPr>
        <w:t>размера оплаты труда</w:t>
      </w:r>
      <w:proofErr w:type="gramEnd"/>
      <w:r>
        <w:rPr>
          <w:rFonts w:ascii="Times New Roman" w:hAnsi="Times New Roman" w:cs="Times New Roman"/>
        </w:rPr>
        <w:t>.</w:t>
      </w:r>
    </w:p>
    <w:p w:rsidR="000E0F3B" w:rsidRPr="003B6776" w:rsidRDefault="000E0F3B" w:rsidP="00F74CA1">
      <w:pPr>
        <w:pStyle w:val="61"/>
        <w:spacing w:line="0" w:lineRule="atLeast"/>
        <w:ind w:firstLine="709"/>
        <w:jc w:val="both"/>
        <w:rPr>
          <w:rFonts w:ascii="Times New Roman" w:hAnsi="Times New Roman" w:cs="Times New Roman"/>
        </w:rPr>
      </w:pPr>
      <w:proofErr w:type="spellStart"/>
      <w:r w:rsidRPr="003B6776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рофицит</w:t>
      </w:r>
      <w:proofErr w:type="spellEnd"/>
      <w:r>
        <w:rPr>
          <w:rFonts w:ascii="Times New Roman" w:hAnsi="Times New Roman" w:cs="Times New Roman"/>
        </w:rPr>
        <w:t xml:space="preserve"> районного бюджета в 2021</w:t>
      </w:r>
      <w:r w:rsidRPr="003B6776">
        <w:rPr>
          <w:rFonts w:ascii="Times New Roman" w:hAnsi="Times New Roman" w:cs="Times New Roman"/>
        </w:rPr>
        <w:t xml:space="preserve"> году сост</w:t>
      </w:r>
      <w:r>
        <w:rPr>
          <w:rFonts w:ascii="Times New Roman" w:hAnsi="Times New Roman" w:cs="Times New Roman"/>
        </w:rPr>
        <w:t xml:space="preserve">авил 48 миллионов 298 тысяч рублей. </w:t>
      </w:r>
    </w:p>
    <w:p w:rsidR="0051685C" w:rsidRDefault="000E0F3B" w:rsidP="00F74CA1">
      <w:pPr>
        <w:pStyle w:val="61"/>
        <w:spacing w:line="0" w:lineRule="atLeast"/>
        <w:ind w:firstLine="709"/>
        <w:jc w:val="both"/>
        <w:rPr>
          <w:b/>
        </w:rPr>
      </w:pPr>
      <w:r>
        <w:rPr>
          <w:rFonts w:ascii="Times New Roman" w:hAnsi="Times New Roman" w:cs="Times New Roman"/>
        </w:rPr>
        <w:t>По итогам 2021</w:t>
      </w:r>
      <w:r w:rsidRPr="003B6776">
        <w:rPr>
          <w:rFonts w:ascii="Times New Roman" w:hAnsi="Times New Roman" w:cs="Times New Roman"/>
        </w:rPr>
        <w:t xml:space="preserve"> года принятые обязательства района и</w:t>
      </w:r>
      <w:r>
        <w:rPr>
          <w:rFonts w:ascii="Times New Roman" w:hAnsi="Times New Roman" w:cs="Times New Roman"/>
        </w:rPr>
        <w:t xml:space="preserve">сполнены в полном </w:t>
      </w:r>
      <w:proofErr w:type="gramStart"/>
      <w:r w:rsidRPr="003B6776">
        <w:rPr>
          <w:rFonts w:ascii="Times New Roman" w:hAnsi="Times New Roman" w:cs="Times New Roman"/>
        </w:rPr>
        <w:t>объеме</w:t>
      </w:r>
      <w:proofErr w:type="gramEnd"/>
      <w:r w:rsidRPr="003B6776">
        <w:rPr>
          <w:rFonts w:ascii="Times New Roman" w:hAnsi="Times New Roman" w:cs="Times New Roman"/>
        </w:rPr>
        <w:t xml:space="preserve"> без просроченной кредиторской задолженности.</w:t>
      </w:r>
    </w:p>
    <w:p w:rsidR="00E16D66" w:rsidRDefault="00E16D66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  <w:sectPr w:rsidR="00E16D66" w:rsidSect="00F74CA1">
          <w:pgSz w:w="11906" w:h="16838"/>
          <w:pgMar w:top="284" w:right="707" w:bottom="426" w:left="851" w:header="708" w:footer="708" w:gutter="0"/>
          <w:cols w:space="708"/>
          <w:docGrid w:linePitch="360"/>
        </w:sectPr>
      </w:pPr>
    </w:p>
    <w:p w:rsidR="00C05000" w:rsidRDefault="00C05000" w:rsidP="00831937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E65D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Сельское хозяйство</w:t>
      </w:r>
    </w:p>
    <w:p w:rsidR="003A6D04" w:rsidRDefault="003A6D04" w:rsidP="00831937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CB69BC" w:rsidRPr="00831937" w:rsidRDefault="00CB69BC" w:rsidP="00CB69BC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83193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>6</w:t>
      </w:r>
      <w:r w:rsidRPr="0083193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CB69BC" w:rsidRDefault="00CB69BC" w:rsidP="00CB6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направлением развития сельского хозяйства</w:t>
      </w:r>
      <w:r w:rsidRPr="00B9132B">
        <w:rPr>
          <w:sz w:val="28"/>
          <w:szCs w:val="28"/>
        </w:rPr>
        <w:t xml:space="preserve"> района явля</w:t>
      </w:r>
      <w:r>
        <w:rPr>
          <w:sz w:val="28"/>
          <w:szCs w:val="28"/>
        </w:rPr>
        <w:t>е</w:t>
      </w:r>
      <w:r w:rsidRPr="00B9132B">
        <w:rPr>
          <w:sz w:val="28"/>
          <w:szCs w:val="28"/>
        </w:rPr>
        <w:t xml:space="preserve">тся развитие растениеводства </w:t>
      </w:r>
      <w:r>
        <w:rPr>
          <w:sz w:val="28"/>
          <w:szCs w:val="28"/>
        </w:rPr>
        <w:t>и животноводства, ориентированно</w:t>
      </w:r>
      <w:r w:rsidRPr="00B9132B">
        <w:rPr>
          <w:sz w:val="28"/>
          <w:szCs w:val="28"/>
        </w:rPr>
        <w:t>е на производство зерна</w:t>
      </w:r>
      <w:r>
        <w:rPr>
          <w:sz w:val="28"/>
          <w:szCs w:val="28"/>
        </w:rPr>
        <w:t>, кормов,</w:t>
      </w:r>
      <w:r w:rsidRPr="00B9132B">
        <w:rPr>
          <w:sz w:val="28"/>
          <w:szCs w:val="28"/>
        </w:rPr>
        <w:t xml:space="preserve"> мяса</w:t>
      </w:r>
      <w:r>
        <w:rPr>
          <w:sz w:val="28"/>
          <w:szCs w:val="28"/>
        </w:rPr>
        <w:t xml:space="preserve"> и</w:t>
      </w:r>
      <w:r w:rsidRPr="00B9132B">
        <w:rPr>
          <w:sz w:val="28"/>
          <w:szCs w:val="28"/>
        </w:rPr>
        <w:t xml:space="preserve"> молока.</w:t>
      </w:r>
    </w:p>
    <w:p w:rsidR="00CB69BC" w:rsidRDefault="00CB69BC" w:rsidP="00CB6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</w:t>
      </w:r>
      <w:r w:rsidRPr="00B9132B">
        <w:rPr>
          <w:sz w:val="28"/>
          <w:szCs w:val="28"/>
        </w:rPr>
        <w:t xml:space="preserve"> на территории Варненского муниципального района</w:t>
      </w:r>
      <w:r>
        <w:rPr>
          <w:sz w:val="28"/>
          <w:szCs w:val="28"/>
        </w:rPr>
        <w:t xml:space="preserve"> осуществляли производственную деятельность  92 </w:t>
      </w:r>
      <w:r w:rsidRPr="00B9132B">
        <w:rPr>
          <w:sz w:val="28"/>
          <w:szCs w:val="28"/>
        </w:rPr>
        <w:t>сельскохозяйственн</w:t>
      </w:r>
      <w:r>
        <w:rPr>
          <w:sz w:val="28"/>
          <w:szCs w:val="28"/>
        </w:rPr>
        <w:t>ых</w:t>
      </w:r>
      <w:r w:rsidRPr="00B9132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и, из них 12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</w:t>
      </w:r>
      <w:r w:rsidRPr="00E36CA7">
        <w:rPr>
          <w:sz w:val="28"/>
          <w:szCs w:val="28"/>
        </w:rPr>
        <w:t xml:space="preserve"> с ограниченной ответственностью</w:t>
      </w:r>
      <w:r>
        <w:rPr>
          <w:sz w:val="28"/>
          <w:szCs w:val="28"/>
        </w:rPr>
        <w:t xml:space="preserve"> и 80 крестьянских (фермерских) хозяйств и индивидуальных предпринимателей, состоящих в Реестре </w:t>
      </w:r>
      <w:proofErr w:type="spellStart"/>
      <w:r>
        <w:rPr>
          <w:sz w:val="28"/>
          <w:szCs w:val="28"/>
        </w:rPr>
        <w:t>сельхозтоваропроизводителей</w:t>
      </w:r>
      <w:proofErr w:type="spellEnd"/>
      <w:r>
        <w:rPr>
          <w:sz w:val="28"/>
          <w:szCs w:val="28"/>
        </w:rPr>
        <w:t xml:space="preserve"> Минсельхоза Челябинской области</w:t>
      </w:r>
      <w:r w:rsidRPr="00B9132B">
        <w:rPr>
          <w:sz w:val="28"/>
          <w:szCs w:val="28"/>
        </w:rPr>
        <w:t>.</w:t>
      </w:r>
    </w:p>
    <w:p w:rsidR="00CB69BC" w:rsidRPr="00DB7B6D" w:rsidRDefault="00CB69BC" w:rsidP="00CB69BC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DB7B6D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>7</w:t>
      </w:r>
      <w:r w:rsidRPr="00DB7B6D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CB69BC" w:rsidRDefault="00CB69BC" w:rsidP="00CB69BC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Общая площадь се</w:t>
      </w:r>
      <w:r>
        <w:rPr>
          <w:sz w:val="28"/>
          <w:szCs w:val="28"/>
        </w:rPr>
        <w:t>льскохозяйственных угодий в 2021</w:t>
      </w:r>
      <w:r w:rsidRPr="00B9132B">
        <w:rPr>
          <w:sz w:val="28"/>
          <w:szCs w:val="28"/>
        </w:rPr>
        <w:t xml:space="preserve"> году по </w:t>
      </w:r>
      <w:r>
        <w:rPr>
          <w:sz w:val="28"/>
          <w:szCs w:val="28"/>
        </w:rPr>
        <w:t>району составила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339,4</w:t>
      </w:r>
      <w:r w:rsidRPr="007B5E71">
        <w:rPr>
          <w:sz w:val="28"/>
          <w:szCs w:val="28"/>
        </w:rPr>
        <w:t xml:space="preserve"> тыс</w:t>
      </w:r>
      <w:r>
        <w:rPr>
          <w:sz w:val="28"/>
          <w:szCs w:val="28"/>
        </w:rPr>
        <w:t>яч</w:t>
      </w:r>
      <w:r w:rsidRPr="007B5E71">
        <w:rPr>
          <w:sz w:val="28"/>
          <w:szCs w:val="28"/>
        </w:rPr>
        <w:t xml:space="preserve"> г</w:t>
      </w:r>
      <w:r>
        <w:rPr>
          <w:sz w:val="28"/>
          <w:szCs w:val="28"/>
        </w:rPr>
        <w:t>ектаров</w:t>
      </w:r>
      <w:r w:rsidRPr="00B9132B">
        <w:rPr>
          <w:sz w:val="28"/>
          <w:szCs w:val="28"/>
        </w:rPr>
        <w:t xml:space="preserve">, в том числе пашни в обработке – </w:t>
      </w:r>
      <w:r w:rsidRPr="000B041B">
        <w:rPr>
          <w:sz w:val="28"/>
          <w:szCs w:val="28"/>
        </w:rPr>
        <w:t>204,6 тыс</w:t>
      </w:r>
      <w:r>
        <w:rPr>
          <w:sz w:val="28"/>
          <w:szCs w:val="28"/>
        </w:rPr>
        <w:t>яч</w:t>
      </w:r>
      <w:r w:rsidRPr="000B041B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ектаров, </w:t>
      </w:r>
      <w:r w:rsidRPr="00882F7C">
        <w:rPr>
          <w:sz w:val="28"/>
          <w:szCs w:val="28"/>
        </w:rPr>
        <w:t>где посевная площадь</w:t>
      </w:r>
      <w:r>
        <w:rPr>
          <w:sz w:val="28"/>
          <w:szCs w:val="28"/>
        </w:rPr>
        <w:t xml:space="preserve"> – 137,2 тысяч</w:t>
      </w:r>
      <w:r w:rsidRPr="00882F7C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ектаров. </w:t>
      </w:r>
      <w:r w:rsidRPr="00A211F9">
        <w:rPr>
          <w:sz w:val="28"/>
          <w:szCs w:val="28"/>
        </w:rPr>
        <w:t xml:space="preserve"> </w:t>
      </w:r>
      <w:r>
        <w:rPr>
          <w:sz w:val="28"/>
          <w:szCs w:val="28"/>
        </w:rPr>
        <w:t>Посев зерновых культур произведен на площади 96,3 тысяч гектаров.</w:t>
      </w:r>
    </w:p>
    <w:p w:rsidR="00CB69BC" w:rsidRDefault="00CB69BC" w:rsidP="00CB6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Намеченных показателей по производству продукции достичь не удалось по причине аномальных погодных условий: на протяжении последних трех лет подряд территория района подвергается действию жесточайшей засухи и суховеев. По решению администрации района в 2021 году </w:t>
      </w:r>
      <w:proofErr w:type="gramStart"/>
      <w:r>
        <w:rPr>
          <w:sz w:val="28"/>
          <w:szCs w:val="28"/>
        </w:rPr>
        <w:t>вводился режим ЧС и в результате  полностью списаны</w:t>
      </w:r>
      <w:proofErr w:type="gramEnd"/>
      <w:r>
        <w:rPr>
          <w:sz w:val="28"/>
          <w:szCs w:val="28"/>
        </w:rPr>
        <w:t xml:space="preserve"> посевы зерновых и кормовых культур на площади 18 тысяч гектар, сумма ущерба составила 72 миллиона рублей.</w:t>
      </w:r>
    </w:p>
    <w:p w:rsidR="00CB69BC" w:rsidRPr="00537DB3" w:rsidRDefault="00CB69BC" w:rsidP="00CB6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прошедшем году  по решению Губернатора Челябинской области были выделены пострадавшим от засухи хозяйствам субсидии на приобретение недостающих кормов и семян – район получил 23 миллиона рублей.</w:t>
      </w:r>
    </w:p>
    <w:p w:rsidR="00CB69BC" w:rsidRPr="00DB7B6D" w:rsidRDefault="00CB69BC" w:rsidP="00CB69BC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DB7B6D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F56642">
        <w:rPr>
          <w:rFonts w:eastAsiaTheme="minorHAnsi"/>
          <w:b/>
          <w:i/>
          <w:sz w:val="28"/>
          <w:szCs w:val="28"/>
          <w:lang w:eastAsia="en-US"/>
        </w:rPr>
        <w:t>8</w:t>
      </w:r>
      <w:r w:rsidRPr="00DB7B6D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CB69BC" w:rsidRDefault="00CB69BC" w:rsidP="00CB69BC">
      <w:pPr>
        <w:ind w:firstLine="709"/>
        <w:jc w:val="both"/>
        <w:rPr>
          <w:sz w:val="28"/>
          <w:szCs w:val="28"/>
        </w:rPr>
      </w:pPr>
      <w:r w:rsidRPr="0053544B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Pr="0053544B">
        <w:rPr>
          <w:sz w:val="28"/>
          <w:szCs w:val="28"/>
        </w:rPr>
        <w:t xml:space="preserve"> году основной уклон в растениеводстве сделан на выращивание пшеницы твердых и сильных сортов</w:t>
      </w:r>
      <w:r>
        <w:rPr>
          <w:sz w:val="28"/>
          <w:szCs w:val="28"/>
        </w:rPr>
        <w:t xml:space="preserve">, посев которой составил </w:t>
      </w:r>
      <w:r w:rsidRPr="0053544B">
        <w:rPr>
          <w:sz w:val="28"/>
          <w:szCs w:val="28"/>
        </w:rPr>
        <w:t xml:space="preserve"> </w:t>
      </w:r>
      <w:r>
        <w:rPr>
          <w:sz w:val="28"/>
          <w:szCs w:val="28"/>
        </w:rPr>
        <w:t>73</w:t>
      </w:r>
      <w:r w:rsidRPr="0053544B">
        <w:rPr>
          <w:sz w:val="28"/>
          <w:szCs w:val="28"/>
        </w:rPr>
        <w:t>,4 тыс</w:t>
      </w:r>
      <w:r>
        <w:rPr>
          <w:sz w:val="28"/>
          <w:szCs w:val="28"/>
        </w:rPr>
        <w:t>ячи</w:t>
      </w:r>
      <w:r w:rsidRPr="0053544B">
        <w:rPr>
          <w:sz w:val="28"/>
          <w:szCs w:val="28"/>
        </w:rPr>
        <w:t xml:space="preserve"> г</w:t>
      </w:r>
      <w:r>
        <w:rPr>
          <w:sz w:val="28"/>
          <w:szCs w:val="28"/>
        </w:rPr>
        <w:t>ектаров</w:t>
      </w:r>
      <w:r w:rsidRPr="0053544B">
        <w:rPr>
          <w:sz w:val="28"/>
          <w:szCs w:val="28"/>
        </w:rPr>
        <w:t xml:space="preserve">, серых хлебов </w:t>
      </w:r>
      <w:r>
        <w:rPr>
          <w:sz w:val="28"/>
          <w:szCs w:val="28"/>
        </w:rPr>
        <w:t xml:space="preserve">было </w:t>
      </w:r>
      <w:r w:rsidRPr="0053544B">
        <w:rPr>
          <w:sz w:val="28"/>
          <w:szCs w:val="28"/>
        </w:rPr>
        <w:t xml:space="preserve">посеяно – </w:t>
      </w:r>
      <w:r>
        <w:rPr>
          <w:sz w:val="28"/>
          <w:szCs w:val="28"/>
        </w:rPr>
        <w:t>19</w:t>
      </w:r>
      <w:r w:rsidRPr="0053544B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яч </w:t>
      </w:r>
      <w:r w:rsidRPr="0053544B">
        <w:rPr>
          <w:sz w:val="28"/>
          <w:szCs w:val="28"/>
        </w:rPr>
        <w:t>г</w:t>
      </w:r>
      <w:r>
        <w:rPr>
          <w:sz w:val="28"/>
          <w:szCs w:val="28"/>
        </w:rPr>
        <w:t>ектаров</w:t>
      </w:r>
      <w:r w:rsidRPr="0053544B">
        <w:rPr>
          <w:sz w:val="28"/>
          <w:szCs w:val="28"/>
        </w:rPr>
        <w:t>, гречихи– 1,</w:t>
      </w:r>
      <w:r>
        <w:rPr>
          <w:sz w:val="28"/>
          <w:szCs w:val="28"/>
        </w:rPr>
        <w:t>1</w:t>
      </w:r>
      <w:r w:rsidRPr="0053544B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ячи </w:t>
      </w:r>
      <w:r w:rsidRPr="0053544B">
        <w:rPr>
          <w:sz w:val="28"/>
          <w:szCs w:val="28"/>
        </w:rPr>
        <w:t>г</w:t>
      </w:r>
      <w:r>
        <w:rPr>
          <w:sz w:val="28"/>
          <w:szCs w:val="28"/>
        </w:rPr>
        <w:t>ектаров</w:t>
      </w:r>
      <w:r w:rsidRPr="0053544B">
        <w:rPr>
          <w:sz w:val="28"/>
          <w:szCs w:val="28"/>
        </w:rPr>
        <w:t>, зернобобовых -</w:t>
      </w:r>
      <w:r>
        <w:rPr>
          <w:sz w:val="28"/>
          <w:szCs w:val="28"/>
        </w:rPr>
        <w:t>0,7</w:t>
      </w:r>
      <w:r w:rsidRPr="0053544B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яч </w:t>
      </w:r>
      <w:r w:rsidRPr="0053544B">
        <w:rPr>
          <w:sz w:val="28"/>
          <w:szCs w:val="28"/>
        </w:rPr>
        <w:t>г</w:t>
      </w:r>
      <w:r>
        <w:rPr>
          <w:sz w:val="28"/>
          <w:szCs w:val="28"/>
        </w:rPr>
        <w:t>ектаров</w:t>
      </w:r>
      <w:r w:rsidRPr="0053544B">
        <w:rPr>
          <w:sz w:val="28"/>
          <w:szCs w:val="28"/>
        </w:rPr>
        <w:t xml:space="preserve">,  масличных (подсолнечника и льна) – </w:t>
      </w:r>
      <w:r>
        <w:rPr>
          <w:sz w:val="28"/>
          <w:szCs w:val="28"/>
        </w:rPr>
        <w:t>27,9</w:t>
      </w:r>
      <w:r w:rsidRPr="0053544B">
        <w:rPr>
          <w:sz w:val="28"/>
          <w:szCs w:val="28"/>
        </w:rPr>
        <w:t xml:space="preserve"> тыс</w:t>
      </w:r>
      <w:r>
        <w:rPr>
          <w:sz w:val="28"/>
          <w:szCs w:val="28"/>
        </w:rPr>
        <w:t>яч</w:t>
      </w:r>
      <w:r w:rsidRPr="0053544B">
        <w:rPr>
          <w:sz w:val="28"/>
          <w:szCs w:val="28"/>
        </w:rPr>
        <w:t xml:space="preserve"> г</w:t>
      </w:r>
      <w:r>
        <w:rPr>
          <w:sz w:val="28"/>
          <w:szCs w:val="28"/>
        </w:rPr>
        <w:t>ектаров</w:t>
      </w:r>
      <w:r w:rsidRPr="0053544B">
        <w:rPr>
          <w:sz w:val="28"/>
          <w:szCs w:val="28"/>
        </w:rPr>
        <w:t xml:space="preserve">, кормовых культур - </w:t>
      </w:r>
      <w:r>
        <w:rPr>
          <w:sz w:val="28"/>
          <w:szCs w:val="28"/>
        </w:rPr>
        <w:t>13</w:t>
      </w:r>
      <w:r w:rsidRPr="0053544B">
        <w:rPr>
          <w:sz w:val="28"/>
          <w:szCs w:val="28"/>
        </w:rPr>
        <w:t xml:space="preserve"> тыс</w:t>
      </w:r>
      <w:r>
        <w:rPr>
          <w:sz w:val="28"/>
          <w:szCs w:val="28"/>
        </w:rPr>
        <w:t>яч</w:t>
      </w:r>
      <w:r w:rsidRPr="0053544B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гектаров</w:t>
      </w:r>
      <w:r w:rsidRPr="005354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B69BC" w:rsidRDefault="00CB69BC" w:rsidP="00CB69BC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Урожайнос</w:t>
      </w:r>
      <w:r>
        <w:rPr>
          <w:sz w:val="28"/>
          <w:szCs w:val="28"/>
        </w:rPr>
        <w:t>ть зерновых культур составила 4,8 центнеров с гектара.</w:t>
      </w:r>
    </w:p>
    <w:p w:rsidR="00CB69BC" w:rsidRDefault="00CB69BC" w:rsidP="00CB69BC">
      <w:pPr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D76955">
        <w:rPr>
          <w:sz w:val="28"/>
          <w:szCs w:val="28"/>
        </w:rPr>
        <w:t xml:space="preserve">Произведено зерна (в бункерном </w:t>
      </w:r>
      <w:proofErr w:type="gramStart"/>
      <w:r w:rsidRPr="00D76955">
        <w:rPr>
          <w:sz w:val="28"/>
          <w:szCs w:val="28"/>
        </w:rPr>
        <w:t>весе</w:t>
      </w:r>
      <w:proofErr w:type="gramEnd"/>
      <w:r w:rsidRPr="00D76955">
        <w:rPr>
          <w:sz w:val="28"/>
          <w:szCs w:val="28"/>
        </w:rPr>
        <w:t xml:space="preserve">) </w:t>
      </w:r>
      <w:r>
        <w:rPr>
          <w:sz w:val="28"/>
          <w:szCs w:val="28"/>
        </w:rPr>
        <w:t>48,7</w:t>
      </w:r>
      <w:r w:rsidRPr="00D76955">
        <w:rPr>
          <w:sz w:val="28"/>
          <w:szCs w:val="28"/>
        </w:rPr>
        <w:t xml:space="preserve"> тысяч тонн.</w:t>
      </w:r>
      <w:r w:rsidRPr="0071126B">
        <w:rPr>
          <w:rFonts w:eastAsiaTheme="minorHAnsi"/>
          <w:b/>
          <w:i/>
          <w:sz w:val="28"/>
          <w:szCs w:val="28"/>
          <w:lang w:eastAsia="en-US"/>
        </w:rPr>
        <w:t xml:space="preserve"> </w:t>
      </w:r>
    </w:p>
    <w:p w:rsidR="00CB69BC" w:rsidRPr="000A2DF4" w:rsidRDefault="00CB69BC" w:rsidP="00CB69BC">
      <w:pPr>
        <w:ind w:firstLine="709"/>
        <w:jc w:val="center"/>
        <w:rPr>
          <w:rFonts w:eastAsiaTheme="minorHAnsi"/>
          <w:b/>
          <w:i/>
          <w:color w:val="FFFFFF" w:themeColor="background1"/>
          <w:sz w:val="28"/>
          <w:szCs w:val="28"/>
          <w:lang w:eastAsia="en-US"/>
        </w:rPr>
      </w:pPr>
      <w:r w:rsidRPr="000A2DF4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F56642">
        <w:rPr>
          <w:rFonts w:eastAsiaTheme="minorHAnsi"/>
          <w:b/>
          <w:i/>
          <w:sz w:val="28"/>
          <w:szCs w:val="28"/>
          <w:lang w:eastAsia="en-US"/>
        </w:rPr>
        <w:t>9</w:t>
      </w:r>
      <w:r w:rsidRPr="000A2DF4">
        <w:rPr>
          <w:rFonts w:eastAsiaTheme="minorHAnsi"/>
          <w:b/>
          <w:i/>
          <w:sz w:val="28"/>
          <w:szCs w:val="28"/>
          <w:lang w:eastAsia="en-US"/>
        </w:rPr>
        <w:t>)</w:t>
      </w:r>
      <w:r w:rsidRPr="000A2DF4">
        <w:rPr>
          <w:rFonts w:eastAsiaTheme="minorHAnsi"/>
          <w:b/>
          <w:i/>
          <w:color w:val="FFFFFF" w:themeColor="background1"/>
          <w:sz w:val="28"/>
          <w:szCs w:val="28"/>
          <w:lang w:eastAsia="en-US"/>
        </w:rPr>
        <w:t>3)</w:t>
      </w:r>
    </w:p>
    <w:p w:rsidR="00CB69BC" w:rsidRDefault="00CB69BC" w:rsidP="00CB69B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Поголовье крупного рогатого скота по району по всем категориям хозяйств</w:t>
      </w:r>
      <w:r>
        <w:rPr>
          <w:sz w:val="28"/>
          <w:szCs w:val="28"/>
        </w:rPr>
        <w:t xml:space="preserve">, включая ЛПХ, </w:t>
      </w:r>
      <w:r w:rsidRPr="00B9132B">
        <w:rPr>
          <w:sz w:val="28"/>
          <w:szCs w:val="28"/>
        </w:rPr>
        <w:t xml:space="preserve"> составило  </w:t>
      </w:r>
      <w:r>
        <w:rPr>
          <w:sz w:val="28"/>
          <w:szCs w:val="28"/>
        </w:rPr>
        <w:t>8 500</w:t>
      </w:r>
      <w:r w:rsidRPr="00151BFE">
        <w:rPr>
          <w:sz w:val="28"/>
          <w:szCs w:val="28"/>
        </w:rPr>
        <w:t xml:space="preserve"> </w:t>
      </w:r>
      <w:r w:rsidRPr="00B9132B">
        <w:rPr>
          <w:sz w:val="28"/>
          <w:szCs w:val="28"/>
        </w:rPr>
        <w:t>голов</w:t>
      </w:r>
      <w:r>
        <w:rPr>
          <w:sz w:val="28"/>
          <w:szCs w:val="28"/>
        </w:rPr>
        <w:t>. Произошло снижение поголовья молочного стада в ООО «Заозерный» на 834 головы, а мясное стадо по району сократилось на 419 голов.</w:t>
      </w:r>
    </w:p>
    <w:p w:rsidR="00CB69BC" w:rsidRDefault="00CB69BC" w:rsidP="00CB69B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Надой молока в 2021</w:t>
      </w:r>
      <w:r w:rsidRPr="006A08E3">
        <w:rPr>
          <w:sz w:val="28"/>
          <w:szCs w:val="28"/>
        </w:rPr>
        <w:t xml:space="preserve"> году на одну фуражную корову по сельхозпредприя</w:t>
      </w:r>
      <w:r>
        <w:rPr>
          <w:sz w:val="28"/>
          <w:szCs w:val="28"/>
        </w:rPr>
        <w:t>тиям района составил 4 284 кг.</w:t>
      </w:r>
      <w:r w:rsidRPr="006A08E3">
        <w:rPr>
          <w:sz w:val="28"/>
          <w:szCs w:val="28"/>
        </w:rPr>
        <w:t xml:space="preserve"> </w:t>
      </w:r>
      <w:r w:rsidRPr="00B9132B">
        <w:rPr>
          <w:sz w:val="28"/>
          <w:szCs w:val="28"/>
        </w:rPr>
        <w:t>Всего произведено по всем категориям хозяйств -</w:t>
      </w:r>
      <w:r>
        <w:rPr>
          <w:sz w:val="28"/>
          <w:szCs w:val="28"/>
        </w:rPr>
        <w:t xml:space="preserve"> 15 300</w:t>
      </w:r>
      <w:r w:rsidRPr="003A677B">
        <w:rPr>
          <w:sz w:val="28"/>
          <w:szCs w:val="28"/>
        </w:rPr>
        <w:t xml:space="preserve"> тонн</w:t>
      </w:r>
      <w:r>
        <w:rPr>
          <w:sz w:val="28"/>
          <w:szCs w:val="28"/>
        </w:rPr>
        <w:t>ы</w:t>
      </w:r>
      <w:r w:rsidRPr="003A677B">
        <w:rPr>
          <w:sz w:val="28"/>
          <w:szCs w:val="28"/>
        </w:rPr>
        <w:t xml:space="preserve"> молока. </w:t>
      </w:r>
      <w:r w:rsidRPr="00B9132B">
        <w:rPr>
          <w:sz w:val="28"/>
          <w:szCs w:val="28"/>
        </w:rPr>
        <w:t xml:space="preserve">Произведено скота на убой в </w:t>
      </w:r>
      <w:proofErr w:type="gramStart"/>
      <w:r w:rsidRPr="00B9132B">
        <w:rPr>
          <w:sz w:val="28"/>
          <w:szCs w:val="28"/>
        </w:rPr>
        <w:t>живом</w:t>
      </w:r>
      <w:proofErr w:type="gramEnd"/>
      <w:r w:rsidRPr="00B9132B">
        <w:rPr>
          <w:sz w:val="28"/>
          <w:szCs w:val="28"/>
        </w:rPr>
        <w:t xml:space="preserve"> весе </w:t>
      </w:r>
      <w:r>
        <w:rPr>
          <w:sz w:val="28"/>
          <w:szCs w:val="28"/>
        </w:rPr>
        <w:t xml:space="preserve"> 3 100 тонн</w:t>
      </w:r>
      <w:r w:rsidRPr="003A677B">
        <w:rPr>
          <w:sz w:val="28"/>
          <w:szCs w:val="28"/>
        </w:rPr>
        <w:t>.</w:t>
      </w:r>
      <w:r>
        <w:rPr>
          <w:sz w:val="28"/>
          <w:szCs w:val="28"/>
        </w:rPr>
        <w:t xml:space="preserve"> Среднесуточный привес крупного рогатого скота  составил 600 грамм.</w:t>
      </w: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16D66" w:rsidRDefault="00E16D66" w:rsidP="00EC0720">
      <w:pPr>
        <w:ind w:firstLine="709"/>
        <w:jc w:val="both"/>
        <w:rPr>
          <w:sz w:val="28"/>
          <w:szCs w:val="28"/>
        </w:rPr>
        <w:sectPr w:rsidR="00E16D66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843E58" w:rsidRDefault="004A3A1D" w:rsidP="00D57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843E58" w:rsidRPr="004A3A1D">
        <w:rPr>
          <w:b/>
          <w:sz w:val="28"/>
          <w:szCs w:val="28"/>
        </w:rPr>
        <w:t>Промышленность</w:t>
      </w:r>
    </w:p>
    <w:p w:rsidR="00051B12" w:rsidRDefault="003700EC" w:rsidP="003700EC">
      <w:pPr>
        <w:shd w:val="clear" w:color="auto" w:fill="FFFFFF"/>
        <w:jc w:val="center"/>
        <w:rPr>
          <w:color w:val="FF0000"/>
          <w:sz w:val="28"/>
          <w:szCs w:val="28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>1</w:t>
      </w:r>
      <w:r w:rsidR="00F56642">
        <w:rPr>
          <w:rFonts w:eastAsiaTheme="minorHAnsi"/>
          <w:b/>
          <w:i/>
          <w:sz w:val="28"/>
          <w:szCs w:val="28"/>
          <w:lang w:eastAsia="en-US"/>
        </w:rPr>
        <w:t>0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314552" w:rsidRPr="00314552" w:rsidRDefault="00314552" w:rsidP="00314552">
      <w:pPr>
        <w:ind w:firstLine="709"/>
        <w:jc w:val="both"/>
        <w:rPr>
          <w:sz w:val="28"/>
          <w:szCs w:val="28"/>
        </w:rPr>
      </w:pPr>
      <w:r w:rsidRPr="00314552">
        <w:rPr>
          <w:sz w:val="28"/>
          <w:szCs w:val="28"/>
        </w:rPr>
        <w:t xml:space="preserve">По состоянию на 1 января 2022 г. на территории района осуществляют деятельность 228 крупных и средних предприятий (организаций) различных организационных форм собственности и видов экономической деятельности. </w:t>
      </w:r>
    </w:p>
    <w:p w:rsidR="00314552" w:rsidRPr="00314552" w:rsidRDefault="00314552" w:rsidP="00314552">
      <w:pPr>
        <w:ind w:firstLine="709"/>
        <w:jc w:val="both"/>
        <w:rPr>
          <w:sz w:val="28"/>
          <w:szCs w:val="28"/>
        </w:rPr>
      </w:pPr>
      <w:r w:rsidRPr="00314552">
        <w:rPr>
          <w:sz w:val="28"/>
          <w:szCs w:val="28"/>
        </w:rPr>
        <w:t xml:space="preserve">Экономический потенциал и структуру экономики района формируют промышленность и сельское хозяйство. Промышленность района представлена следующими видами экономической деятельности: добыча полезных ископаемых, обрабатывающие производства и производство пищевых продуктов. </w:t>
      </w:r>
    </w:p>
    <w:p w:rsidR="00314552" w:rsidRPr="00314552" w:rsidRDefault="00314552" w:rsidP="00314552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3700EC">
        <w:rPr>
          <w:rFonts w:eastAsiaTheme="minorHAnsi"/>
          <w:b/>
          <w:i/>
          <w:sz w:val="28"/>
          <w:szCs w:val="28"/>
          <w:lang w:eastAsia="en-US"/>
        </w:rPr>
        <w:t>1</w:t>
      </w:r>
      <w:r w:rsidR="00F56642">
        <w:rPr>
          <w:rFonts w:eastAsiaTheme="minorHAnsi"/>
          <w:b/>
          <w:i/>
          <w:sz w:val="28"/>
          <w:szCs w:val="28"/>
          <w:lang w:eastAsia="en-US"/>
        </w:rPr>
        <w:t>1</w:t>
      </w:r>
      <w:proofErr w:type="gramStart"/>
      <w:r w:rsidR="003700EC"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314552" w:rsidRPr="00314552" w:rsidRDefault="00314552" w:rsidP="00314552">
      <w:pPr>
        <w:ind w:firstLine="709"/>
        <w:jc w:val="both"/>
        <w:rPr>
          <w:sz w:val="28"/>
          <w:szCs w:val="28"/>
        </w:rPr>
      </w:pPr>
      <w:r w:rsidRPr="00314552">
        <w:rPr>
          <w:sz w:val="28"/>
          <w:szCs w:val="28"/>
        </w:rPr>
        <w:t>Крупными и средними промышленными предприятиями района отгружено товаров собственного производства, выполнено работ и услуг собственными силами по «чистым» видам экономической деятельности на сумму 61 млрд. 976 млн. рублей, рост к уровню прошлого года составил 24,2 %.</w:t>
      </w:r>
    </w:p>
    <w:p w:rsidR="00314552" w:rsidRPr="00314552" w:rsidRDefault="00314552" w:rsidP="00314552">
      <w:pPr>
        <w:jc w:val="center"/>
        <w:rPr>
          <w:b/>
          <w:i/>
          <w:sz w:val="28"/>
          <w:szCs w:val="28"/>
        </w:rPr>
      </w:pPr>
      <w:r w:rsidRPr="00314552">
        <w:rPr>
          <w:b/>
          <w:i/>
          <w:sz w:val="28"/>
          <w:szCs w:val="28"/>
        </w:rPr>
        <w:t>(СЛАЙД № 1</w:t>
      </w:r>
      <w:r w:rsidR="00F56642">
        <w:rPr>
          <w:b/>
          <w:i/>
          <w:sz w:val="28"/>
          <w:szCs w:val="28"/>
        </w:rPr>
        <w:t>2</w:t>
      </w:r>
      <w:r w:rsidRPr="00314552">
        <w:rPr>
          <w:b/>
          <w:i/>
          <w:sz w:val="28"/>
          <w:szCs w:val="28"/>
        </w:rPr>
        <w:t>)</w:t>
      </w:r>
    </w:p>
    <w:p w:rsidR="00314552" w:rsidRPr="00314552" w:rsidRDefault="00314552" w:rsidP="00314552">
      <w:pPr>
        <w:ind w:firstLine="709"/>
        <w:jc w:val="both"/>
        <w:rPr>
          <w:sz w:val="28"/>
          <w:szCs w:val="28"/>
        </w:rPr>
      </w:pPr>
      <w:r w:rsidRPr="00314552">
        <w:rPr>
          <w:sz w:val="28"/>
          <w:szCs w:val="28"/>
        </w:rPr>
        <w:t>На территории района осуществляет деятельность крупнейший в Европе Горно-обогатительный Комбинат</w:t>
      </w:r>
      <w:r w:rsidRPr="00314552">
        <w:t xml:space="preserve"> </w:t>
      </w:r>
      <w:r w:rsidRPr="00314552">
        <w:rPr>
          <w:sz w:val="28"/>
          <w:szCs w:val="28"/>
        </w:rPr>
        <w:t xml:space="preserve">Русской медной компании - АО «Михеевский ГОК», который является главным </w:t>
      </w:r>
      <w:proofErr w:type="spellStart"/>
      <w:r w:rsidRPr="00314552">
        <w:rPr>
          <w:sz w:val="28"/>
          <w:szCs w:val="28"/>
        </w:rPr>
        <w:t>бюджетообразующим</w:t>
      </w:r>
      <w:proofErr w:type="spellEnd"/>
      <w:r w:rsidRPr="00314552">
        <w:rPr>
          <w:sz w:val="28"/>
          <w:szCs w:val="28"/>
        </w:rPr>
        <w:t xml:space="preserve"> предприятием района. </w:t>
      </w:r>
    </w:p>
    <w:p w:rsidR="00314552" w:rsidRPr="00314552" w:rsidRDefault="00314552" w:rsidP="00314552">
      <w:pPr>
        <w:ind w:firstLine="709"/>
        <w:jc w:val="both"/>
        <w:rPr>
          <w:color w:val="000000" w:themeColor="text1"/>
          <w:sz w:val="28"/>
          <w:szCs w:val="28"/>
        </w:rPr>
      </w:pPr>
      <w:r w:rsidRPr="00314552">
        <w:rPr>
          <w:color w:val="000000" w:themeColor="text1"/>
          <w:sz w:val="28"/>
          <w:szCs w:val="28"/>
        </w:rPr>
        <w:t>За 2021 год рост  объ</w:t>
      </w:r>
      <w:r w:rsidR="00D252C8">
        <w:rPr>
          <w:color w:val="000000" w:themeColor="text1"/>
          <w:sz w:val="28"/>
          <w:szCs w:val="28"/>
        </w:rPr>
        <w:t>ё</w:t>
      </w:r>
      <w:r w:rsidRPr="00314552">
        <w:rPr>
          <w:color w:val="000000" w:themeColor="text1"/>
          <w:sz w:val="28"/>
          <w:szCs w:val="28"/>
        </w:rPr>
        <w:t>ма отгруженных товаров собственного производства, выполненных работ и услуг к уровню прошлого года составил 27,2 %.</w:t>
      </w:r>
    </w:p>
    <w:p w:rsidR="00314552" w:rsidRPr="00314552" w:rsidRDefault="00314552" w:rsidP="00314552">
      <w:pPr>
        <w:ind w:firstLine="709"/>
        <w:jc w:val="both"/>
        <w:rPr>
          <w:color w:val="000000" w:themeColor="text1"/>
          <w:sz w:val="28"/>
          <w:szCs w:val="28"/>
        </w:rPr>
      </w:pPr>
    </w:p>
    <w:p w:rsidR="00314552" w:rsidRPr="00314552" w:rsidRDefault="00314552" w:rsidP="00314552">
      <w:pPr>
        <w:jc w:val="center"/>
        <w:rPr>
          <w:b/>
          <w:i/>
          <w:sz w:val="28"/>
          <w:szCs w:val="28"/>
        </w:rPr>
      </w:pPr>
      <w:r w:rsidRPr="00314552">
        <w:rPr>
          <w:b/>
          <w:i/>
          <w:sz w:val="28"/>
          <w:szCs w:val="28"/>
        </w:rPr>
        <w:t>(СЛАЙД № 1</w:t>
      </w:r>
      <w:r w:rsidR="00F56642">
        <w:rPr>
          <w:b/>
          <w:i/>
          <w:sz w:val="28"/>
          <w:szCs w:val="28"/>
        </w:rPr>
        <w:t>3</w:t>
      </w:r>
      <w:r w:rsidRPr="00314552">
        <w:rPr>
          <w:b/>
          <w:i/>
          <w:sz w:val="28"/>
          <w:szCs w:val="28"/>
        </w:rPr>
        <w:t>)</w:t>
      </w:r>
    </w:p>
    <w:p w:rsidR="00314552" w:rsidRPr="00314552" w:rsidRDefault="00314552" w:rsidP="00314552">
      <w:pPr>
        <w:ind w:firstLine="709"/>
        <w:jc w:val="both"/>
        <w:rPr>
          <w:sz w:val="28"/>
          <w:szCs w:val="28"/>
        </w:rPr>
      </w:pPr>
      <w:r w:rsidRPr="00314552">
        <w:rPr>
          <w:sz w:val="28"/>
          <w:szCs w:val="28"/>
        </w:rPr>
        <w:t>Доля налоговых поступлений в местный бюджет от АО «Михеевский ГОК» и подрядных организаций составила 59</w:t>
      </w:r>
      <w:r w:rsidRPr="00314552">
        <w:rPr>
          <w:color w:val="000000" w:themeColor="text1"/>
          <w:sz w:val="28"/>
          <w:szCs w:val="28"/>
        </w:rPr>
        <w:t xml:space="preserve"> %</w:t>
      </w:r>
      <w:r w:rsidRPr="00314552">
        <w:rPr>
          <w:color w:val="FF0000"/>
          <w:sz w:val="28"/>
          <w:szCs w:val="28"/>
        </w:rPr>
        <w:t xml:space="preserve"> </w:t>
      </w:r>
      <w:r w:rsidRPr="00314552">
        <w:rPr>
          <w:sz w:val="28"/>
          <w:szCs w:val="28"/>
        </w:rPr>
        <w:t>от общей суммы собственных доходов районного бюджета. Численность работающих  по состоянию на 01.01.2022 г. составила 1753 человек</w:t>
      </w:r>
      <w:r w:rsidR="00D252C8">
        <w:rPr>
          <w:sz w:val="28"/>
          <w:szCs w:val="28"/>
        </w:rPr>
        <w:t>а</w:t>
      </w:r>
      <w:r w:rsidRPr="00314552">
        <w:rPr>
          <w:sz w:val="28"/>
          <w:szCs w:val="28"/>
        </w:rPr>
        <w:t>, за 2021 год было создано 48 новых рабочих мест.</w:t>
      </w:r>
    </w:p>
    <w:p w:rsidR="00314552" w:rsidRPr="00314552" w:rsidRDefault="00314552" w:rsidP="00314552">
      <w:pPr>
        <w:jc w:val="center"/>
        <w:rPr>
          <w:b/>
          <w:i/>
          <w:sz w:val="28"/>
          <w:szCs w:val="28"/>
        </w:rPr>
      </w:pPr>
      <w:r w:rsidRPr="00314552">
        <w:rPr>
          <w:b/>
          <w:i/>
          <w:sz w:val="28"/>
          <w:szCs w:val="28"/>
        </w:rPr>
        <w:t xml:space="preserve">(СЛАЙД № </w:t>
      </w:r>
      <w:r w:rsidR="003700EC">
        <w:rPr>
          <w:b/>
          <w:i/>
          <w:sz w:val="28"/>
          <w:szCs w:val="28"/>
        </w:rPr>
        <w:t>1</w:t>
      </w:r>
      <w:r w:rsidR="00F56642">
        <w:rPr>
          <w:b/>
          <w:i/>
          <w:sz w:val="28"/>
          <w:szCs w:val="28"/>
        </w:rPr>
        <w:t>4</w:t>
      </w:r>
      <w:r w:rsidRPr="00314552">
        <w:rPr>
          <w:b/>
          <w:i/>
          <w:sz w:val="28"/>
          <w:szCs w:val="28"/>
        </w:rPr>
        <w:t>)</w:t>
      </w:r>
    </w:p>
    <w:p w:rsidR="00314552" w:rsidRPr="00314552" w:rsidRDefault="00314552" w:rsidP="00314552">
      <w:pPr>
        <w:ind w:firstLine="709"/>
        <w:jc w:val="both"/>
        <w:rPr>
          <w:sz w:val="28"/>
          <w:szCs w:val="28"/>
        </w:rPr>
      </w:pPr>
      <w:r w:rsidRPr="00314552">
        <w:rPr>
          <w:sz w:val="28"/>
          <w:szCs w:val="28"/>
        </w:rPr>
        <w:t xml:space="preserve">Обособленное подразделение "Варненский комбинат хлебопродуктов" -  так же является </w:t>
      </w:r>
      <w:proofErr w:type="spellStart"/>
      <w:r w:rsidRPr="00314552">
        <w:rPr>
          <w:sz w:val="28"/>
          <w:szCs w:val="28"/>
        </w:rPr>
        <w:t>бюджетообразующим</w:t>
      </w:r>
      <w:proofErr w:type="spellEnd"/>
      <w:r w:rsidRPr="00314552">
        <w:rPr>
          <w:sz w:val="28"/>
          <w:szCs w:val="28"/>
        </w:rPr>
        <w:t xml:space="preserve"> предприятием района.</w:t>
      </w:r>
    </w:p>
    <w:p w:rsidR="00314552" w:rsidRPr="00314552" w:rsidRDefault="00314552" w:rsidP="00314552">
      <w:pPr>
        <w:ind w:firstLine="709"/>
        <w:jc w:val="both"/>
        <w:rPr>
          <w:color w:val="000000" w:themeColor="text1"/>
          <w:sz w:val="28"/>
          <w:szCs w:val="28"/>
        </w:rPr>
      </w:pPr>
      <w:r w:rsidRPr="00314552">
        <w:rPr>
          <w:color w:val="000000" w:themeColor="text1"/>
          <w:sz w:val="28"/>
          <w:szCs w:val="28"/>
        </w:rPr>
        <w:t>За 2021 год «</w:t>
      </w:r>
      <w:proofErr w:type="spellStart"/>
      <w:r w:rsidRPr="00314552">
        <w:rPr>
          <w:color w:val="000000" w:themeColor="text1"/>
          <w:sz w:val="28"/>
          <w:szCs w:val="28"/>
        </w:rPr>
        <w:t>Варненским</w:t>
      </w:r>
      <w:proofErr w:type="spellEnd"/>
      <w:r w:rsidRPr="00314552">
        <w:rPr>
          <w:color w:val="000000" w:themeColor="text1"/>
          <w:sz w:val="28"/>
          <w:szCs w:val="28"/>
        </w:rPr>
        <w:t xml:space="preserve"> КХП» отгружено товаров собственного производства, выполнено работ и услуг в действующих ценах на сумму 2 </w:t>
      </w:r>
      <w:proofErr w:type="spellStart"/>
      <w:proofErr w:type="gramStart"/>
      <w:r w:rsidRPr="00314552">
        <w:rPr>
          <w:color w:val="000000" w:themeColor="text1"/>
          <w:sz w:val="28"/>
          <w:szCs w:val="28"/>
        </w:rPr>
        <w:t>млрд</w:t>
      </w:r>
      <w:proofErr w:type="spellEnd"/>
      <w:proofErr w:type="gramEnd"/>
      <w:r w:rsidRPr="00314552">
        <w:rPr>
          <w:color w:val="000000" w:themeColor="text1"/>
          <w:sz w:val="28"/>
          <w:szCs w:val="28"/>
        </w:rPr>
        <w:t xml:space="preserve"> 40 </w:t>
      </w:r>
      <w:proofErr w:type="spellStart"/>
      <w:r w:rsidRPr="00314552">
        <w:rPr>
          <w:color w:val="000000" w:themeColor="text1"/>
          <w:sz w:val="28"/>
          <w:szCs w:val="28"/>
        </w:rPr>
        <w:t>млн</w:t>
      </w:r>
      <w:proofErr w:type="spellEnd"/>
      <w:r w:rsidRPr="00314552">
        <w:rPr>
          <w:color w:val="000000" w:themeColor="text1"/>
          <w:sz w:val="28"/>
          <w:szCs w:val="28"/>
        </w:rPr>
        <w:t xml:space="preserve"> рублей, рост составил 2,5 % к уровню прошлого года.</w:t>
      </w:r>
    </w:p>
    <w:p w:rsidR="00314552" w:rsidRPr="00314552" w:rsidRDefault="00314552" w:rsidP="00314552">
      <w:pPr>
        <w:ind w:firstLine="709"/>
        <w:jc w:val="both"/>
        <w:rPr>
          <w:sz w:val="28"/>
          <w:szCs w:val="28"/>
        </w:rPr>
      </w:pPr>
      <w:r w:rsidRPr="00314552">
        <w:rPr>
          <w:sz w:val="28"/>
          <w:szCs w:val="28"/>
        </w:rPr>
        <w:t>Среднемесячная номинальная начисленная заработная плата по крупным и средним предприятиям района за 2021г. по сравнению с соответствующим периодом прошлого года увеличилась на 8,8 % и составила 45 тыс. 512 рублей.</w:t>
      </w:r>
    </w:p>
    <w:p w:rsidR="003A6D04" w:rsidRDefault="003A6D04" w:rsidP="00051B12">
      <w:pPr>
        <w:ind w:firstLine="567"/>
        <w:jc w:val="center"/>
        <w:rPr>
          <w:color w:val="FF0000"/>
          <w:sz w:val="28"/>
          <w:szCs w:val="28"/>
        </w:rPr>
      </w:pPr>
    </w:p>
    <w:p w:rsidR="00E16D66" w:rsidRDefault="00E16D66" w:rsidP="00051B12">
      <w:pPr>
        <w:ind w:firstLine="567"/>
        <w:jc w:val="center"/>
        <w:rPr>
          <w:color w:val="FF0000"/>
          <w:sz w:val="28"/>
          <w:szCs w:val="28"/>
        </w:rPr>
        <w:sectPr w:rsidR="00E16D66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051B12" w:rsidRPr="00051B12" w:rsidRDefault="00051B12" w:rsidP="00051B12">
      <w:pPr>
        <w:ind w:firstLine="567"/>
        <w:jc w:val="center"/>
        <w:rPr>
          <w:b/>
          <w:color w:val="000000"/>
          <w:sz w:val="28"/>
          <w:szCs w:val="28"/>
        </w:rPr>
      </w:pPr>
      <w:r w:rsidRPr="00051B12">
        <w:rPr>
          <w:b/>
          <w:color w:val="000000"/>
          <w:sz w:val="28"/>
          <w:szCs w:val="28"/>
        </w:rPr>
        <w:lastRenderedPageBreak/>
        <w:t>4. Развитие малого предпринимательства</w:t>
      </w:r>
    </w:p>
    <w:p w:rsidR="0051685C" w:rsidRDefault="0051685C" w:rsidP="000F1920">
      <w:pPr>
        <w:ind w:firstLine="709"/>
        <w:jc w:val="both"/>
        <w:rPr>
          <w:color w:val="000000"/>
          <w:sz w:val="28"/>
          <w:szCs w:val="28"/>
        </w:rPr>
      </w:pPr>
    </w:p>
    <w:p w:rsidR="00314552" w:rsidRPr="00314552" w:rsidRDefault="00314552" w:rsidP="00314552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3700EC">
        <w:rPr>
          <w:rFonts w:eastAsiaTheme="minorHAnsi"/>
          <w:b/>
          <w:i/>
          <w:sz w:val="28"/>
          <w:szCs w:val="28"/>
          <w:lang w:eastAsia="en-US"/>
        </w:rPr>
        <w:t>1</w:t>
      </w:r>
      <w:r w:rsidR="00F56642">
        <w:rPr>
          <w:rFonts w:eastAsiaTheme="minorHAnsi"/>
          <w:b/>
          <w:i/>
          <w:sz w:val="28"/>
          <w:szCs w:val="28"/>
          <w:lang w:eastAsia="en-US"/>
        </w:rPr>
        <w:t>5</w:t>
      </w:r>
      <w:r w:rsidR="003700EC">
        <w:rPr>
          <w:rFonts w:eastAsiaTheme="minorHAnsi"/>
          <w:b/>
          <w:i/>
          <w:sz w:val="28"/>
          <w:szCs w:val="28"/>
          <w:lang w:eastAsia="en-US"/>
        </w:rPr>
        <w:t xml:space="preserve">, </w:t>
      </w:r>
      <w:r w:rsidR="003B1FE6">
        <w:rPr>
          <w:rFonts w:eastAsiaTheme="minorHAnsi"/>
          <w:b/>
          <w:i/>
          <w:sz w:val="28"/>
          <w:szCs w:val="28"/>
          <w:lang w:eastAsia="en-US"/>
        </w:rPr>
        <w:t>1</w:t>
      </w:r>
      <w:r w:rsidR="00F56642">
        <w:rPr>
          <w:rFonts w:eastAsiaTheme="minorHAnsi"/>
          <w:b/>
          <w:i/>
          <w:sz w:val="28"/>
          <w:szCs w:val="28"/>
          <w:lang w:eastAsia="en-US"/>
        </w:rPr>
        <w:t>6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314552" w:rsidRPr="00314552" w:rsidRDefault="00314552" w:rsidP="003145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14552">
        <w:rPr>
          <w:color w:val="000000"/>
          <w:sz w:val="28"/>
          <w:szCs w:val="28"/>
        </w:rPr>
        <w:t>Значимое место в экономической и социальной сфере района занимает малый и средний бизнес, который способствует созданию новых рабочих мест, насыщению потребительского рынка товарами и услугами, пополнению бюджета района.</w:t>
      </w:r>
    </w:p>
    <w:p w:rsidR="00314552" w:rsidRPr="00314552" w:rsidRDefault="00314552" w:rsidP="00314552">
      <w:pPr>
        <w:shd w:val="clear" w:color="auto" w:fill="FFFFFF"/>
        <w:ind w:firstLine="708"/>
        <w:jc w:val="both"/>
        <w:rPr>
          <w:sz w:val="28"/>
          <w:szCs w:val="28"/>
        </w:rPr>
      </w:pPr>
      <w:r w:rsidRPr="00314552">
        <w:rPr>
          <w:color w:val="000000"/>
          <w:sz w:val="28"/>
          <w:szCs w:val="28"/>
        </w:rPr>
        <w:t>По состоянию на 1 января 2022 г. на территории района осуществляют деятельность 533 индивидуальных предпринимателей без образования юридического лица и 84 микро и малых предприятий</w:t>
      </w:r>
      <w:r w:rsidRPr="00314552">
        <w:rPr>
          <w:sz w:val="28"/>
          <w:szCs w:val="28"/>
        </w:rPr>
        <w:t xml:space="preserve"> в таких отраслях как розничная и оптовая торговля – 41,5 %, сельское хозяйство – 16,4%, транспортировка и хранение – 14 %, обрабатывающие производства – 6,5 %, строительство – 6,6 %, прочие виды деятельности – 15,0 %.</w:t>
      </w:r>
    </w:p>
    <w:p w:rsidR="00314552" w:rsidRPr="00314552" w:rsidRDefault="00314552" w:rsidP="00314552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3B1FE6">
        <w:rPr>
          <w:rFonts w:eastAsiaTheme="minorHAnsi"/>
          <w:b/>
          <w:i/>
          <w:sz w:val="28"/>
          <w:szCs w:val="28"/>
          <w:lang w:eastAsia="en-US"/>
        </w:rPr>
        <w:t>1</w:t>
      </w:r>
      <w:r w:rsidR="00F56642">
        <w:rPr>
          <w:rFonts w:eastAsiaTheme="minorHAnsi"/>
          <w:b/>
          <w:i/>
          <w:sz w:val="28"/>
          <w:szCs w:val="28"/>
          <w:lang w:eastAsia="en-US"/>
        </w:rPr>
        <w:t>7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314552" w:rsidRPr="00314552" w:rsidRDefault="00314552" w:rsidP="00314552">
      <w:pPr>
        <w:shd w:val="clear" w:color="auto" w:fill="FFFFFF"/>
        <w:ind w:firstLine="709"/>
        <w:jc w:val="both"/>
        <w:rPr>
          <w:sz w:val="28"/>
          <w:szCs w:val="28"/>
        </w:rPr>
      </w:pPr>
      <w:r w:rsidRPr="00314552">
        <w:rPr>
          <w:color w:val="000000" w:themeColor="text1"/>
          <w:sz w:val="28"/>
          <w:szCs w:val="28"/>
        </w:rPr>
        <w:t xml:space="preserve">Всего на территории района осуществляют деятельность 192 предприятия розничной торговли, 59 предприятий бытового обслуживания и 13 предприятий общественного питания. </w:t>
      </w:r>
      <w:r w:rsidRPr="00314552">
        <w:rPr>
          <w:sz w:val="28"/>
          <w:szCs w:val="28"/>
        </w:rPr>
        <w:t>Оборот розничной торговли за 2021 год составил 918 млн.759 тыс. рублей, ро</w:t>
      </w:r>
      <w:proofErr w:type="gramStart"/>
      <w:r w:rsidRPr="00314552">
        <w:rPr>
          <w:sz w:val="28"/>
          <w:szCs w:val="28"/>
        </w:rPr>
        <w:t>ст к пр</w:t>
      </w:r>
      <w:proofErr w:type="gramEnd"/>
      <w:r w:rsidRPr="00314552">
        <w:rPr>
          <w:sz w:val="28"/>
          <w:szCs w:val="28"/>
        </w:rPr>
        <w:t>ошлому году – 25,1 %, оборот общественного питания – 4 млн. 456 тыс. рублей рост 82,1 %.</w:t>
      </w:r>
    </w:p>
    <w:p w:rsidR="00314552" w:rsidRPr="00314552" w:rsidRDefault="00314552" w:rsidP="00314552">
      <w:pPr>
        <w:shd w:val="clear" w:color="auto" w:fill="FFFFFF"/>
        <w:ind w:firstLine="709"/>
        <w:jc w:val="both"/>
        <w:rPr>
          <w:rFonts w:ascii="Verdana" w:hAnsi="Verdana"/>
          <w:color w:val="000000"/>
          <w:sz w:val="18"/>
          <w:szCs w:val="18"/>
        </w:rPr>
      </w:pPr>
      <w:r w:rsidRPr="00314552">
        <w:rPr>
          <w:color w:val="000000"/>
          <w:sz w:val="28"/>
          <w:szCs w:val="28"/>
        </w:rPr>
        <w:t>Среднесписочная численность работников малых и средних предприятий составляет 18 % в среднесписочной численности работников всех предприятий и организаций.</w:t>
      </w:r>
    </w:p>
    <w:p w:rsidR="00314552" w:rsidRPr="00314552" w:rsidRDefault="00314552" w:rsidP="00314552">
      <w:pPr>
        <w:shd w:val="clear" w:color="auto" w:fill="FFFFFF"/>
        <w:ind w:firstLine="709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14552">
        <w:rPr>
          <w:sz w:val="28"/>
          <w:szCs w:val="28"/>
        </w:rPr>
        <w:t xml:space="preserve">В 2021 году субъектами малого и среднего предпринимательства произведено продукции, выполнено работ и услуг на сумму </w:t>
      </w:r>
      <w:r w:rsidRPr="00314552">
        <w:rPr>
          <w:color w:val="000000" w:themeColor="text1"/>
          <w:sz w:val="28"/>
          <w:szCs w:val="28"/>
        </w:rPr>
        <w:t xml:space="preserve">1 </w:t>
      </w:r>
      <w:proofErr w:type="spellStart"/>
      <w:proofErr w:type="gramStart"/>
      <w:r w:rsidRPr="00314552">
        <w:rPr>
          <w:color w:val="000000" w:themeColor="text1"/>
          <w:sz w:val="28"/>
          <w:szCs w:val="28"/>
        </w:rPr>
        <w:t>млрд</w:t>
      </w:r>
      <w:proofErr w:type="spellEnd"/>
      <w:proofErr w:type="gramEnd"/>
      <w:r w:rsidRPr="00314552">
        <w:rPr>
          <w:color w:val="000000" w:themeColor="text1"/>
          <w:sz w:val="28"/>
          <w:szCs w:val="28"/>
        </w:rPr>
        <w:t xml:space="preserve"> 763 </w:t>
      </w:r>
      <w:proofErr w:type="spellStart"/>
      <w:r w:rsidRPr="00314552">
        <w:rPr>
          <w:color w:val="000000" w:themeColor="text1"/>
          <w:sz w:val="28"/>
          <w:szCs w:val="28"/>
        </w:rPr>
        <w:t>млн</w:t>
      </w:r>
      <w:proofErr w:type="spellEnd"/>
      <w:r w:rsidRPr="00314552">
        <w:rPr>
          <w:color w:val="000000" w:themeColor="text1"/>
          <w:sz w:val="28"/>
          <w:szCs w:val="28"/>
        </w:rPr>
        <w:t xml:space="preserve"> рублей.</w:t>
      </w:r>
    </w:p>
    <w:p w:rsidR="003A6D04" w:rsidRDefault="003A6D04" w:rsidP="000F1920">
      <w:pPr>
        <w:ind w:firstLine="709"/>
        <w:jc w:val="both"/>
        <w:rPr>
          <w:color w:val="000000"/>
          <w:sz w:val="28"/>
          <w:szCs w:val="28"/>
        </w:rPr>
      </w:pPr>
    </w:p>
    <w:p w:rsidR="003A6D04" w:rsidRDefault="003A6D04" w:rsidP="000F1920">
      <w:pPr>
        <w:ind w:firstLine="709"/>
        <w:jc w:val="both"/>
        <w:rPr>
          <w:color w:val="000000"/>
          <w:sz w:val="28"/>
          <w:szCs w:val="28"/>
        </w:rPr>
      </w:pPr>
    </w:p>
    <w:p w:rsidR="003A6D04" w:rsidRDefault="003A6D04" w:rsidP="000F1920">
      <w:pPr>
        <w:ind w:firstLine="709"/>
        <w:jc w:val="both"/>
        <w:rPr>
          <w:color w:val="000000"/>
          <w:sz w:val="28"/>
          <w:szCs w:val="28"/>
        </w:rPr>
      </w:pPr>
    </w:p>
    <w:p w:rsidR="003A6D04" w:rsidRDefault="003A6D04" w:rsidP="000F1920">
      <w:pPr>
        <w:ind w:firstLine="709"/>
        <w:jc w:val="both"/>
        <w:rPr>
          <w:color w:val="000000"/>
          <w:sz w:val="28"/>
          <w:szCs w:val="28"/>
        </w:rPr>
      </w:pPr>
    </w:p>
    <w:p w:rsidR="003A6D04" w:rsidRDefault="003A6D04" w:rsidP="000F1920">
      <w:pPr>
        <w:ind w:firstLine="709"/>
        <w:jc w:val="both"/>
        <w:rPr>
          <w:color w:val="000000"/>
          <w:sz w:val="28"/>
          <w:szCs w:val="28"/>
        </w:rPr>
      </w:pPr>
    </w:p>
    <w:p w:rsidR="003A6D04" w:rsidRDefault="003A6D04" w:rsidP="000F1920">
      <w:pPr>
        <w:ind w:firstLine="709"/>
        <w:jc w:val="both"/>
        <w:rPr>
          <w:color w:val="000000"/>
          <w:sz w:val="28"/>
          <w:szCs w:val="28"/>
        </w:rPr>
      </w:pPr>
    </w:p>
    <w:p w:rsidR="003A6D04" w:rsidRDefault="003A6D04" w:rsidP="000F1920">
      <w:pPr>
        <w:ind w:firstLine="709"/>
        <w:jc w:val="both"/>
        <w:rPr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E16D66" w:rsidRDefault="00E16D66" w:rsidP="005C2856">
      <w:pPr>
        <w:jc w:val="center"/>
        <w:rPr>
          <w:b/>
          <w:color w:val="000000"/>
          <w:sz w:val="28"/>
          <w:szCs w:val="28"/>
        </w:rPr>
        <w:sectPr w:rsidR="00E16D66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B578FF" w:rsidRDefault="00B578FF" w:rsidP="005C285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5. Занятость населения</w:t>
      </w:r>
    </w:p>
    <w:p w:rsidR="00F42A99" w:rsidRDefault="00F42A99" w:rsidP="00097489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3056FC" w:rsidRDefault="0015543F" w:rsidP="003056FC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1</w:t>
      </w:r>
      <w:r w:rsidR="00A75494">
        <w:rPr>
          <w:rFonts w:eastAsiaTheme="minorHAnsi"/>
          <w:b/>
          <w:i/>
          <w:sz w:val="28"/>
          <w:szCs w:val="28"/>
          <w:lang w:eastAsia="en-US"/>
        </w:rPr>
        <w:t>8</w:t>
      </w:r>
      <w:r w:rsidR="003056FC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3056FC" w:rsidRDefault="003056FC" w:rsidP="003056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рынка труда Варненского района в 2021 году  показал снижение числа зарегистрированных граждан. </w:t>
      </w:r>
      <w:proofErr w:type="gramStart"/>
      <w:r>
        <w:rPr>
          <w:sz w:val="28"/>
          <w:szCs w:val="28"/>
        </w:rPr>
        <w:t>Так в течение 2021 года в центр занятости Варненского района в целях поиска подходящей работы обратилось 810 человек,  что на 27,8% меньше чем 2020 году (1123 чел в 2020 г.)  На 31.12.2021 г. в центре занятости состояло безработных граждан 221 человек, что на 33,6% меньше, чем на аналогичную дату в 2020 году – 333 человека.</w:t>
      </w:r>
      <w:proofErr w:type="gramEnd"/>
    </w:p>
    <w:p w:rsidR="003A6D04" w:rsidRDefault="003A6D04" w:rsidP="001A1425">
      <w:pPr>
        <w:ind w:firstLine="709"/>
        <w:jc w:val="both"/>
        <w:rPr>
          <w:color w:val="000000"/>
          <w:sz w:val="28"/>
          <w:szCs w:val="28"/>
        </w:rPr>
      </w:pPr>
    </w:p>
    <w:p w:rsidR="003A6D04" w:rsidRDefault="003A6D04" w:rsidP="001A1425">
      <w:pPr>
        <w:ind w:firstLine="709"/>
        <w:jc w:val="both"/>
        <w:rPr>
          <w:color w:val="000000"/>
          <w:sz w:val="28"/>
          <w:szCs w:val="28"/>
        </w:rPr>
      </w:pPr>
    </w:p>
    <w:p w:rsidR="00FF1009" w:rsidRDefault="00FF1009" w:rsidP="001A1425">
      <w:pPr>
        <w:ind w:firstLine="709"/>
        <w:jc w:val="both"/>
        <w:rPr>
          <w:color w:val="000000"/>
          <w:sz w:val="28"/>
          <w:szCs w:val="28"/>
        </w:rPr>
      </w:pPr>
    </w:p>
    <w:p w:rsidR="00E16D66" w:rsidRDefault="00E16D66" w:rsidP="001A1425">
      <w:pPr>
        <w:ind w:firstLine="709"/>
        <w:jc w:val="both"/>
        <w:rPr>
          <w:color w:val="000000"/>
          <w:sz w:val="28"/>
          <w:szCs w:val="28"/>
        </w:rPr>
        <w:sectPr w:rsidR="00E16D66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2E68A7" w:rsidRDefault="00E65DB5" w:rsidP="007E2E52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6</w:t>
      </w:r>
      <w:r w:rsidR="002E68A7" w:rsidRPr="002E68A7">
        <w:rPr>
          <w:b/>
          <w:color w:val="000000"/>
          <w:sz w:val="28"/>
          <w:szCs w:val="28"/>
        </w:rPr>
        <w:t>.</w:t>
      </w:r>
      <w:r w:rsidR="002E68A7">
        <w:rPr>
          <w:b/>
          <w:color w:val="000000"/>
          <w:sz w:val="28"/>
          <w:szCs w:val="28"/>
        </w:rPr>
        <w:t xml:space="preserve"> </w:t>
      </w:r>
      <w:r w:rsidR="002E68A7" w:rsidRPr="002E68A7">
        <w:rPr>
          <w:b/>
          <w:color w:val="000000"/>
          <w:sz w:val="28"/>
          <w:szCs w:val="28"/>
        </w:rPr>
        <w:t>Муниципальное имущество</w:t>
      </w:r>
    </w:p>
    <w:p w:rsidR="00F42A99" w:rsidRDefault="00F42A99" w:rsidP="008F7FB8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676D51" w:rsidRDefault="00676D51" w:rsidP="008F7FB8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676D51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A75494">
        <w:rPr>
          <w:rFonts w:eastAsiaTheme="minorHAnsi"/>
          <w:b/>
          <w:i/>
          <w:sz w:val="28"/>
          <w:szCs w:val="28"/>
          <w:lang w:eastAsia="en-US"/>
        </w:rPr>
        <w:t>19</w:t>
      </w:r>
      <w:proofErr w:type="gramStart"/>
      <w:r w:rsidRPr="00676D51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22CEA" w:rsidRPr="003228EB" w:rsidRDefault="00222CEA" w:rsidP="00222CEA">
      <w:pPr>
        <w:shd w:val="clear" w:color="auto" w:fill="FFFFFF"/>
        <w:ind w:firstLine="709"/>
        <w:jc w:val="both"/>
        <w:rPr>
          <w:sz w:val="28"/>
          <w:szCs w:val="28"/>
        </w:rPr>
      </w:pPr>
      <w:r w:rsidRPr="003228EB">
        <w:rPr>
          <w:sz w:val="28"/>
          <w:szCs w:val="28"/>
        </w:rPr>
        <w:t xml:space="preserve">В соответствии с действующим законодательством владение, пользование и распоряжение имуществом, находящимся в муниципальной собственности района, относятся к вопросам местного значения муниципального района. </w:t>
      </w:r>
    </w:p>
    <w:p w:rsidR="00222CEA" w:rsidRPr="003228EB" w:rsidRDefault="00222CEA" w:rsidP="00222CEA">
      <w:pPr>
        <w:shd w:val="clear" w:color="auto" w:fill="FFFFFF"/>
        <w:ind w:firstLine="709"/>
        <w:jc w:val="both"/>
        <w:rPr>
          <w:sz w:val="28"/>
          <w:szCs w:val="28"/>
        </w:rPr>
      </w:pPr>
      <w:r w:rsidRPr="003228EB">
        <w:rPr>
          <w:sz w:val="28"/>
          <w:szCs w:val="28"/>
        </w:rPr>
        <w:t>За 202</w:t>
      </w:r>
      <w:r w:rsidRPr="00791240">
        <w:rPr>
          <w:sz w:val="28"/>
          <w:szCs w:val="28"/>
        </w:rPr>
        <w:t>1</w:t>
      </w:r>
      <w:r w:rsidRPr="003228EB">
        <w:rPr>
          <w:sz w:val="28"/>
          <w:szCs w:val="28"/>
        </w:rPr>
        <w:t xml:space="preserve"> г. предоставлено в аренду </w:t>
      </w:r>
      <w:r w:rsidRPr="00C26EB8">
        <w:rPr>
          <w:sz w:val="28"/>
          <w:szCs w:val="28"/>
        </w:rPr>
        <w:t>8</w:t>
      </w:r>
      <w:r w:rsidRPr="003228EB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3228EB">
        <w:rPr>
          <w:sz w:val="28"/>
          <w:szCs w:val="28"/>
        </w:rPr>
        <w:t xml:space="preserve"> муниципального имущества. За отчетный период от аренды муниципального имущества поступили в бюджет района денежные средства в </w:t>
      </w:r>
      <w:proofErr w:type="gramStart"/>
      <w:r w:rsidRPr="003228EB">
        <w:rPr>
          <w:sz w:val="28"/>
          <w:szCs w:val="28"/>
        </w:rPr>
        <w:t>размере</w:t>
      </w:r>
      <w:proofErr w:type="gramEnd"/>
      <w:r w:rsidRPr="003228EB">
        <w:rPr>
          <w:sz w:val="28"/>
          <w:szCs w:val="28"/>
        </w:rPr>
        <w:t xml:space="preserve"> </w:t>
      </w:r>
      <w:r>
        <w:rPr>
          <w:sz w:val="28"/>
          <w:szCs w:val="28"/>
        </w:rPr>
        <w:t>78</w:t>
      </w:r>
      <w:r w:rsidRPr="003228EB">
        <w:rPr>
          <w:sz w:val="28"/>
          <w:szCs w:val="28"/>
        </w:rPr>
        <w:t xml:space="preserve"> тысяч руб.</w:t>
      </w:r>
      <w:r w:rsidR="00D012A1">
        <w:rPr>
          <w:sz w:val="28"/>
          <w:szCs w:val="28"/>
        </w:rPr>
        <w:t xml:space="preserve">, </w:t>
      </w:r>
      <w:r w:rsidRPr="003228EB">
        <w:rPr>
          <w:sz w:val="28"/>
          <w:szCs w:val="28"/>
        </w:rPr>
        <w:t xml:space="preserve">продан </w:t>
      </w:r>
      <w:r>
        <w:rPr>
          <w:sz w:val="28"/>
          <w:szCs w:val="28"/>
        </w:rPr>
        <w:t>1</w:t>
      </w:r>
      <w:r w:rsidRPr="003228EB">
        <w:rPr>
          <w:sz w:val="28"/>
          <w:szCs w:val="28"/>
        </w:rPr>
        <w:t xml:space="preserve"> объект муниципального имущества (автомобил</w:t>
      </w:r>
      <w:r>
        <w:rPr>
          <w:sz w:val="28"/>
          <w:szCs w:val="28"/>
        </w:rPr>
        <w:t>ь</w:t>
      </w:r>
      <w:r w:rsidRPr="003228EB">
        <w:rPr>
          <w:sz w:val="28"/>
          <w:szCs w:val="28"/>
        </w:rPr>
        <w:t>)</w:t>
      </w:r>
      <w:r w:rsidR="00D012A1">
        <w:rPr>
          <w:sz w:val="28"/>
          <w:szCs w:val="28"/>
        </w:rPr>
        <w:t xml:space="preserve"> за</w:t>
      </w:r>
      <w:r w:rsidRPr="003228EB">
        <w:rPr>
          <w:sz w:val="28"/>
          <w:szCs w:val="28"/>
        </w:rPr>
        <w:t xml:space="preserve"> </w:t>
      </w:r>
      <w:r>
        <w:rPr>
          <w:sz w:val="28"/>
          <w:szCs w:val="28"/>
        </w:rPr>
        <w:t>273</w:t>
      </w:r>
      <w:r w:rsidRPr="003228EB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3228EB">
        <w:rPr>
          <w:sz w:val="28"/>
          <w:szCs w:val="28"/>
        </w:rPr>
        <w:t xml:space="preserve"> руб. </w:t>
      </w:r>
      <w:r w:rsidR="00D012A1">
        <w:rPr>
          <w:sz w:val="28"/>
          <w:szCs w:val="28"/>
        </w:rPr>
        <w:t>П</w:t>
      </w:r>
      <w:r w:rsidRPr="003228EB">
        <w:rPr>
          <w:sz w:val="28"/>
          <w:szCs w:val="28"/>
        </w:rPr>
        <w:t xml:space="preserve">редоставлено в аренду </w:t>
      </w:r>
      <w:r>
        <w:rPr>
          <w:sz w:val="28"/>
          <w:szCs w:val="28"/>
        </w:rPr>
        <w:t>30</w:t>
      </w:r>
      <w:r w:rsidRPr="003228EB">
        <w:rPr>
          <w:sz w:val="28"/>
          <w:szCs w:val="28"/>
        </w:rPr>
        <w:t xml:space="preserve"> земельных участк</w:t>
      </w:r>
      <w:r>
        <w:rPr>
          <w:sz w:val="28"/>
          <w:szCs w:val="28"/>
        </w:rPr>
        <w:t>ов</w:t>
      </w:r>
      <w:r w:rsidR="00D012A1">
        <w:rPr>
          <w:sz w:val="28"/>
          <w:szCs w:val="28"/>
        </w:rPr>
        <w:t xml:space="preserve"> на</w:t>
      </w:r>
      <w:r w:rsidRPr="003228EB">
        <w:rPr>
          <w:sz w:val="28"/>
          <w:szCs w:val="28"/>
        </w:rPr>
        <w:t xml:space="preserve"> </w:t>
      </w:r>
      <w:r w:rsidR="00D012A1">
        <w:rPr>
          <w:sz w:val="28"/>
          <w:szCs w:val="28"/>
        </w:rPr>
        <w:t xml:space="preserve">сумму </w:t>
      </w:r>
      <w:r>
        <w:rPr>
          <w:sz w:val="28"/>
          <w:szCs w:val="28"/>
        </w:rPr>
        <w:t>7</w:t>
      </w:r>
      <w:r w:rsidRPr="003228EB">
        <w:rPr>
          <w:sz w:val="28"/>
          <w:szCs w:val="28"/>
        </w:rPr>
        <w:t xml:space="preserve"> млн. </w:t>
      </w:r>
      <w:r>
        <w:rPr>
          <w:sz w:val="28"/>
          <w:szCs w:val="28"/>
        </w:rPr>
        <w:t>607</w:t>
      </w:r>
      <w:r w:rsidRPr="003228EB">
        <w:rPr>
          <w:sz w:val="28"/>
          <w:szCs w:val="28"/>
        </w:rPr>
        <w:t xml:space="preserve"> тысяч рублей. </w:t>
      </w:r>
      <w:r w:rsidR="00D012A1">
        <w:rPr>
          <w:sz w:val="28"/>
          <w:szCs w:val="28"/>
        </w:rPr>
        <w:t>П</w:t>
      </w:r>
      <w:r w:rsidRPr="003228EB">
        <w:rPr>
          <w:sz w:val="28"/>
          <w:szCs w:val="28"/>
        </w:rPr>
        <w:t xml:space="preserve">родано </w:t>
      </w:r>
      <w:r>
        <w:rPr>
          <w:sz w:val="28"/>
          <w:szCs w:val="28"/>
        </w:rPr>
        <w:t>92</w:t>
      </w:r>
      <w:r w:rsidRPr="003228EB">
        <w:rPr>
          <w:sz w:val="28"/>
          <w:szCs w:val="28"/>
        </w:rPr>
        <w:t xml:space="preserve"> земельных участк</w:t>
      </w:r>
      <w:r w:rsidR="00E567DB">
        <w:rPr>
          <w:sz w:val="28"/>
          <w:szCs w:val="28"/>
        </w:rPr>
        <w:t>а</w:t>
      </w:r>
      <w:r w:rsidR="00D012A1">
        <w:rPr>
          <w:sz w:val="28"/>
          <w:szCs w:val="28"/>
        </w:rPr>
        <w:t xml:space="preserve"> на сумму</w:t>
      </w:r>
      <w:r w:rsidRPr="003228E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3228EB">
        <w:rPr>
          <w:sz w:val="28"/>
          <w:szCs w:val="28"/>
        </w:rPr>
        <w:t xml:space="preserve"> млн. </w:t>
      </w:r>
      <w:r>
        <w:rPr>
          <w:sz w:val="28"/>
          <w:szCs w:val="28"/>
        </w:rPr>
        <w:t>900</w:t>
      </w:r>
      <w:r w:rsidRPr="003228EB">
        <w:rPr>
          <w:sz w:val="28"/>
          <w:szCs w:val="28"/>
        </w:rPr>
        <w:t xml:space="preserve"> тысяч руб. </w:t>
      </w:r>
    </w:p>
    <w:p w:rsidR="00222CEA" w:rsidRPr="003228EB" w:rsidRDefault="00222CEA" w:rsidP="00222CEA">
      <w:pPr>
        <w:shd w:val="clear" w:color="auto" w:fill="FFFFFF"/>
        <w:ind w:firstLine="709"/>
        <w:jc w:val="both"/>
        <w:rPr>
          <w:sz w:val="28"/>
          <w:szCs w:val="28"/>
        </w:rPr>
      </w:pPr>
      <w:r w:rsidRPr="003228EB">
        <w:rPr>
          <w:sz w:val="28"/>
          <w:szCs w:val="28"/>
        </w:rPr>
        <w:t>Жалоб от граждан и юридических лиц на оказываемые услуги не поступало.</w:t>
      </w:r>
    </w:p>
    <w:p w:rsidR="00E06E06" w:rsidRDefault="00E06E06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A6D04" w:rsidRDefault="003A6D04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A6D04" w:rsidRDefault="003A6D04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A6D04" w:rsidRPr="003228EB" w:rsidRDefault="003A6D04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E16D66" w:rsidRDefault="00E16D66" w:rsidP="007E2E52">
      <w:pPr>
        <w:ind w:firstLine="567"/>
        <w:jc w:val="both"/>
        <w:rPr>
          <w:sz w:val="28"/>
          <w:szCs w:val="28"/>
        </w:rPr>
        <w:sectPr w:rsidR="00E16D66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2E68A7" w:rsidRDefault="00F3162D" w:rsidP="007E2E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2E68A7">
        <w:rPr>
          <w:b/>
          <w:sz w:val="28"/>
          <w:szCs w:val="28"/>
        </w:rPr>
        <w:t xml:space="preserve">. </w:t>
      </w:r>
      <w:proofErr w:type="spellStart"/>
      <w:r w:rsidR="002E68A7" w:rsidRPr="00A355C9">
        <w:rPr>
          <w:b/>
          <w:sz w:val="28"/>
          <w:szCs w:val="28"/>
        </w:rPr>
        <w:t>Жилищно</w:t>
      </w:r>
      <w:proofErr w:type="spellEnd"/>
      <w:r w:rsidR="002E68A7" w:rsidRPr="00A355C9">
        <w:rPr>
          <w:b/>
          <w:sz w:val="28"/>
          <w:szCs w:val="28"/>
        </w:rPr>
        <w:t xml:space="preserve"> – коммуна</w:t>
      </w:r>
      <w:r w:rsidR="005E6A24">
        <w:rPr>
          <w:b/>
          <w:sz w:val="28"/>
          <w:szCs w:val="28"/>
        </w:rPr>
        <w:t>льное хозяйство и строительство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</w:p>
    <w:p w:rsidR="00E559BD" w:rsidRPr="00E559BD" w:rsidRDefault="00E559BD" w:rsidP="00676D51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E559BD">
        <w:rPr>
          <w:b/>
          <w:i/>
          <w:sz w:val="28"/>
          <w:szCs w:val="28"/>
        </w:rPr>
        <w:t xml:space="preserve">(СЛАЙД № </w:t>
      </w:r>
      <w:r w:rsidR="00676D51" w:rsidRPr="00676D51">
        <w:rPr>
          <w:b/>
          <w:i/>
          <w:sz w:val="28"/>
          <w:szCs w:val="28"/>
        </w:rPr>
        <w:t>2</w:t>
      </w:r>
      <w:r w:rsidR="00A75494">
        <w:rPr>
          <w:b/>
          <w:i/>
          <w:sz w:val="28"/>
          <w:szCs w:val="28"/>
        </w:rPr>
        <w:t>0</w:t>
      </w:r>
      <w:r w:rsidRPr="00E559BD">
        <w:rPr>
          <w:b/>
          <w:i/>
          <w:sz w:val="28"/>
          <w:szCs w:val="28"/>
        </w:rPr>
        <w:t>)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 xml:space="preserve">За 2021 год на финансирование строительства и жилищно-коммунального хозяйства в районе было израсходовано 121 миллион 868 тысяч рублей, в том числе 41 миллион рублей направлено в Варненский муниципальный район целевых областных и федеральных средств. </w:t>
      </w:r>
    </w:p>
    <w:p w:rsidR="00E559BD" w:rsidRPr="00E559BD" w:rsidRDefault="00E559BD" w:rsidP="00676D51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E559BD">
        <w:rPr>
          <w:b/>
          <w:i/>
          <w:sz w:val="28"/>
          <w:szCs w:val="28"/>
        </w:rPr>
        <w:t>(СЛАЙД № 2</w:t>
      </w:r>
      <w:r w:rsidR="00A75494">
        <w:rPr>
          <w:b/>
          <w:i/>
          <w:sz w:val="28"/>
          <w:szCs w:val="28"/>
        </w:rPr>
        <w:t>1</w:t>
      </w:r>
      <w:r w:rsidRPr="00E559BD">
        <w:rPr>
          <w:b/>
          <w:i/>
          <w:sz w:val="28"/>
          <w:szCs w:val="28"/>
        </w:rPr>
        <w:t>)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>В 2021 году по программе «Чистая вода» было выделен</w:t>
      </w:r>
      <w:r w:rsidR="00507129">
        <w:rPr>
          <w:sz w:val="28"/>
          <w:szCs w:val="28"/>
        </w:rPr>
        <w:t>о 50 миллионов 500 тысяч рублей</w:t>
      </w:r>
      <w:r w:rsidRPr="00E559BD">
        <w:rPr>
          <w:sz w:val="28"/>
          <w:szCs w:val="28"/>
        </w:rPr>
        <w:t>. На выделенные денежные средства было отремонтировано - 14,3 км сетей водоснабжения</w:t>
      </w:r>
      <w:r w:rsidR="00507129">
        <w:rPr>
          <w:sz w:val="28"/>
          <w:szCs w:val="28"/>
        </w:rPr>
        <w:t xml:space="preserve"> в с. Варна</w:t>
      </w:r>
      <w:r w:rsidRPr="00E559BD">
        <w:rPr>
          <w:sz w:val="28"/>
          <w:szCs w:val="28"/>
        </w:rPr>
        <w:t>.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>В 2022 году по программе «Модернизация объектов коммунальной инфраструктуры» в с. Варна запланировано</w:t>
      </w:r>
      <w:r w:rsidR="00507129">
        <w:rPr>
          <w:sz w:val="28"/>
          <w:szCs w:val="28"/>
        </w:rPr>
        <w:t xml:space="preserve"> 30 миллионов 300 тысяч рублей.</w:t>
      </w:r>
    </w:p>
    <w:p w:rsidR="00E559BD" w:rsidRPr="00E559BD" w:rsidRDefault="00E559BD" w:rsidP="00676D51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E559BD">
        <w:rPr>
          <w:b/>
          <w:i/>
          <w:sz w:val="28"/>
          <w:szCs w:val="28"/>
        </w:rPr>
        <w:t xml:space="preserve">(СЛАЙД № </w:t>
      </w:r>
      <w:r w:rsidR="00676D51" w:rsidRPr="00676D51">
        <w:rPr>
          <w:b/>
          <w:i/>
          <w:sz w:val="28"/>
          <w:szCs w:val="28"/>
        </w:rPr>
        <w:t>2</w:t>
      </w:r>
      <w:r w:rsidR="00A75494">
        <w:rPr>
          <w:b/>
          <w:i/>
          <w:sz w:val="28"/>
          <w:szCs w:val="28"/>
        </w:rPr>
        <w:t>2</w:t>
      </w:r>
      <w:r w:rsidRPr="00E559BD">
        <w:rPr>
          <w:b/>
          <w:i/>
          <w:sz w:val="28"/>
          <w:szCs w:val="28"/>
        </w:rPr>
        <w:t>)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>За истекший год на ремонт улично-дорожной сети в рамках МП «Развитие дорожного хозяйства в Варненском муниципальном районе» направлено 37 миллионов</w:t>
      </w:r>
      <w:r w:rsidR="00A96B4E">
        <w:rPr>
          <w:sz w:val="28"/>
          <w:szCs w:val="28"/>
        </w:rPr>
        <w:t xml:space="preserve"> </w:t>
      </w:r>
      <w:r w:rsidRPr="00E559BD">
        <w:rPr>
          <w:sz w:val="28"/>
          <w:szCs w:val="28"/>
        </w:rPr>
        <w:t>562 тысячи рублей, из средств местного бюджета 1 миллион 878 тысяч рублей, областного бюджета 35 миллионов 684 тысячи рублей.</w:t>
      </w:r>
      <w:r w:rsidR="00B52740">
        <w:rPr>
          <w:sz w:val="28"/>
          <w:szCs w:val="28"/>
        </w:rPr>
        <w:t xml:space="preserve"> </w:t>
      </w:r>
      <w:r w:rsidRPr="00E559BD">
        <w:rPr>
          <w:sz w:val="28"/>
          <w:szCs w:val="28"/>
        </w:rPr>
        <w:t>На эти средства отремон</w:t>
      </w:r>
      <w:r w:rsidR="008300FE">
        <w:rPr>
          <w:sz w:val="28"/>
          <w:szCs w:val="28"/>
        </w:rPr>
        <w:t>тировано 3,6 км дорог в с.Варна.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 xml:space="preserve">В соответствии с программой «Содержание, ремонт и капитальный ремонт автомобильных дорог общего пользования Варненского муниципального района» и программой «Безопасность дорожного движения» сельским поселениям было выделено из местного бюджета 28 млн. Были проведены ямочные ремонты, </w:t>
      </w:r>
      <w:proofErr w:type="gramStart"/>
      <w:r w:rsidRPr="00E559BD">
        <w:rPr>
          <w:sz w:val="28"/>
          <w:szCs w:val="28"/>
        </w:rPr>
        <w:t>заменены и отремонтированы</w:t>
      </w:r>
      <w:proofErr w:type="gramEnd"/>
      <w:r w:rsidRPr="00E559BD">
        <w:rPr>
          <w:sz w:val="28"/>
          <w:szCs w:val="28"/>
        </w:rPr>
        <w:t xml:space="preserve"> дорожные знаки, нанесена горизонтальная дорожная разметка, актуализированы проекты организации дорожного движения.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>На разработку ПСД на капитальный ремонт и ремонт улично-дорожной сети и искусственных сооружений на них, было выделено 2 млн. руб.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>Также в 2021 году на строительство моста через р</w:t>
      </w:r>
      <w:proofErr w:type="gramStart"/>
      <w:r w:rsidRPr="00E559BD">
        <w:rPr>
          <w:sz w:val="28"/>
          <w:szCs w:val="28"/>
        </w:rPr>
        <w:t>.Н</w:t>
      </w:r>
      <w:proofErr w:type="gramEnd"/>
      <w:r w:rsidRPr="00E559BD">
        <w:rPr>
          <w:sz w:val="28"/>
          <w:szCs w:val="28"/>
        </w:rPr>
        <w:t>ижний Тогузак выделено 49 миллионов 900 тысяч рублей.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>В 2022 году на завершение работ из областного бюджета планируется выделить 31 миллион 900 тысяч</w:t>
      </w:r>
      <w:r w:rsidR="00A96B4E">
        <w:rPr>
          <w:sz w:val="28"/>
          <w:szCs w:val="28"/>
        </w:rPr>
        <w:t xml:space="preserve"> </w:t>
      </w:r>
      <w:r w:rsidRPr="00E559BD">
        <w:rPr>
          <w:sz w:val="28"/>
          <w:szCs w:val="28"/>
        </w:rPr>
        <w:t>рублей, из местного-8 миллионов четыреста тысяч рублей.</w:t>
      </w:r>
      <w:r w:rsidR="00A96B4E">
        <w:rPr>
          <w:sz w:val="28"/>
          <w:szCs w:val="28"/>
        </w:rPr>
        <w:t xml:space="preserve"> </w:t>
      </w:r>
      <w:r w:rsidRPr="00E559BD">
        <w:rPr>
          <w:sz w:val="28"/>
          <w:szCs w:val="28"/>
        </w:rPr>
        <w:t>Срок завершения работ по муниципальному контракту - сентябрь 2022 года.</w:t>
      </w:r>
    </w:p>
    <w:p w:rsidR="00E559BD" w:rsidRPr="00E559BD" w:rsidRDefault="00E559BD" w:rsidP="00676D51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E559BD">
        <w:rPr>
          <w:b/>
          <w:i/>
          <w:sz w:val="28"/>
          <w:szCs w:val="28"/>
        </w:rPr>
        <w:t xml:space="preserve">(СЛАЙД № </w:t>
      </w:r>
      <w:r w:rsidR="009A14A4">
        <w:rPr>
          <w:b/>
          <w:i/>
          <w:sz w:val="28"/>
          <w:szCs w:val="28"/>
        </w:rPr>
        <w:t>2</w:t>
      </w:r>
      <w:r w:rsidR="00A75494">
        <w:rPr>
          <w:b/>
          <w:i/>
          <w:sz w:val="28"/>
          <w:szCs w:val="28"/>
        </w:rPr>
        <w:t>3</w:t>
      </w:r>
      <w:r w:rsidRPr="00E559BD">
        <w:rPr>
          <w:b/>
          <w:i/>
          <w:sz w:val="28"/>
          <w:szCs w:val="28"/>
        </w:rPr>
        <w:t>)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 xml:space="preserve">В 2021 году в рамках программы «Развитие физической культуры и спорта» началось строительство </w:t>
      </w:r>
      <w:proofErr w:type="spellStart"/>
      <w:r w:rsidRPr="00E559BD">
        <w:rPr>
          <w:sz w:val="28"/>
          <w:szCs w:val="28"/>
        </w:rPr>
        <w:t>физкультурно</w:t>
      </w:r>
      <w:proofErr w:type="spellEnd"/>
      <w:r w:rsidRPr="00E559BD">
        <w:rPr>
          <w:sz w:val="28"/>
          <w:szCs w:val="28"/>
        </w:rPr>
        <w:t xml:space="preserve"> – оздоровительного комплекса, расположенного по адресу: Челябинская область, Варненский район, с. Варна, пер. </w:t>
      </w:r>
      <w:proofErr w:type="gramStart"/>
      <w:r w:rsidRPr="00E559BD">
        <w:rPr>
          <w:sz w:val="28"/>
          <w:szCs w:val="28"/>
        </w:rPr>
        <w:t>Ленинский</w:t>
      </w:r>
      <w:proofErr w:type="gramEnd"/>
      <w:r w:rsidRPr="00E559BD">
        <w:rPr>
          <w:sz w:val="28"/>
          <w:szCs w:val="28"/>
        </w:rPr>
        <w:t>, д.15а. В марте 2021 года был заключен двухгодичный муниципальный контракт. В 2021 году из областного и местного бюджета освоение денежных средств составило</w:t>
      </w:r>
      <w:r w:rsidR="00535797">
        <w:rPr>
          <w:sz w:val="28"/>
          <w:szCs w:val="28"/>
        </w:rPr>
        <w:t xml:space="preserve"> </w:t>
      </w:r>
      <w:r w:rsidRPr="00E559BD">
        <w:rPr>
          <w:sz w:val="28"/>
          <w:szCs w:val="28"/>
        </w:rPr>
        <w:t>5 миллионов 300 тысяч рублей.</w:t>
      </w:r>
    </w:p>
    <w:p w:rsidR="00E559BD" w:rsidRPr="00E559BD" w:rsidRDefault="00E559BD" w:rsidP="00676D51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E559BD">
        <w:rPr>
          <w:b/>
          <w:i/>
          <w:sz w:val="28"/>
          <w:szCs w:val="28"/>
        </w:rPr>
        <w:t xml:space="preserve">(СЛАЙД № </w:t>
      </w:r>
      <w:r w:rsidR="009A14A4">
        <w:rPr>
          <w:b/>
          <w:i/>
          <w:sz w:val="28"/>
          <w:szCs w:val="28"/>
        </w:rPr>
        <w:t>2</w:t>
      </w:r>
      <w:r w:rsidR="00A75494">
        <w:rPr>
          <w:b/>
          <w:i/>
          <w:sz w:val="28"/>
          <w:szCs w:val="28"/>
        </w:rPr>
        <w:t>4</w:t>
      </w:r>
      <w:r w:rsidRPr="00E559BD">
        <w:rPr>
          <w:b/>
          <w:i/>
          <w:sz w:val="28"/>
          <w:szCs w:val="28"/>
        </w:rPr>
        <w:t>)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>В 2021 году в рамках приоритетного проекта «Формирование современной комфортной городской среды» было начато благоустройство сквера «Тропа здоровья». На выделенные денежные средства в размере 7 миллионов 157 тысяч рублей в 2021 году были выполнены следующие работы: земляные работы, разбивочные работы, устройство бортовых камней, устройство щебеночных оснований, электроосвещение, приобретение скамеек.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 xml:space="preserve">На поддержку муниципальной программы «Формирование современной комфортной городской среды» на 2022 год Варненскому району направлена субсидия в размере 9 миллионов 238 тысяч рублей, из них средства местного бюджета в </w:t>
      </w:r>
      <w:r w:rsidRPr="00E559BD">
        <w:rPr>
          <w:sz w:val="28"/>
          <w:szCs w:val="28"/>
        </w:rPr>
        <w:lastRenderedPageBreak/>
        <w:t xml:space="preserve">размере 460 тысяч рублей. Денежные средства направлены на благоустройство сквера Островского в с.Варна, а также на благоустройство площади Красных Партизан в с. </w:t>
      </w:r>
      <w:proofErr w:type="spellStart"/>
      <w:r w:rsidRPr="00E559BD">
        <w:rPr>
          <w:sz w:val="28"/>
          <w:szCs w:val="28"/>
        </w:rPr>
        <w:t>Бородиновка</w:t>
      </w:r>
      <w:proofErr w:type="spellEnd"/>
      <w:r w:rsidRPr="00E559BD">
        <w:rPr>
          <w:sz w:val="28"/>
          <w:szCs w:val="28"/>
        </w:rPr>
        <w:t>.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559BD" w:rsidRPr="00E559BD" w:rsidRDefault="00E559BD" w:rsidP="00676D51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E559BD">
        <w:rPr>
          <w:b/>
          <w:i/>
          <w:sz w:val="28"/>
          <w:szCs w:val="28"/>
        </w:rPr>
        <w:t xml:space="preserve">(СЛАЙД № </w:t>
      </w:r>
      <w:r w:rsidR="009A14A4">
        <w:rPr>
          <w:b/>
          <w:i/>
          <w:sz w:val="28"/>
          <w:szCs w:val="28"/>
        </w:rPr>
        <w:t>2</w:t>
      </w:r>
      <w:r w:rsidR="00A75494">
        <w:rPr>
          <w:b/>
          <w:i/>
          <w:sz w:val="28"/>
          <w:szCs w:val="28"/>
        </w:rPr>
        <w:t>5</w:t>
      </w:r>
      <w:r w:rsidRPr="00E559BD">
        <w:rPr>
          <w:b/>
          <w:i/>
          <w:sz w:val="28"/>
          <w:szCs w:val="28"/>
        </w:rPr>
        <w:t>)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>В 2021 году на территории Варненского муниципального района в рамках муниципальной программы «Создание и содержание мест (площадок) накопления твердых коммунальных отходов» за счет средств областного и местного бюджетов были выполнены следующие виды работ: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E559BD">
        <w:rPr>
          <w:sz w:val="28"/>
          <w:szCs w:val="28"/>
        </w:rPr>
        <w:t xml:space="preserve">- Оборудованы 133 контейнерные площадки на сумму – 3 </w:t>
      </w:r>
      <w:r w:rsidR="00535797">
        <w:rPr>
          <w:sz w:val="28"/>
          <w:szCs w:val="28"/>
        </w:rPr>
        <w:t xml:space="preserve">млн. </w:t>
      </w:r>
      <w:r w:rsidRPr="00E559BD">
        <w:rPr>
          <w:sz w:val="28"/>
          <w:szCs w:val="28"/>
        </w:rPr>
        <w:t xml:space="preserve">845 </w:t>
      </w:r>
      <w:r w:rsidR="00535797">
        <w:rPr>
          <w:sz w:val="28"/>
          <w:szCs w:val="28"/>
        </w:rPr>
        <w:t>тыс.</w:t>
      </w:r>
      <w:r w:rsidRPr="00E559BD">
        <w:rPr>
          <w:sz w:val="28"/>
          <w:szCs w:val="28"/>
        </w:rPr>
        <w:t xml:space="preserve"> руб. из них 3 </w:t>
      </w:r>
      <w:r w:rsidR="00535797">
        <w:rPr>
          <w:sz w:val="28"/>
          <w:szCs w:val="28"/>
        </w:rPr>
        <w:t xml:space="preserve">млн. </w:t>
      </w:r>
      <w:r w:rsidRPr="00E559BD">
        <w:rPr>
          <w:sz w:val="28"/>
          <w:szCs w:val="28"/>
        </w:rPr>
        <w:t>640</w:t>
      </w:r>
      <w:r w:rsidR="00535797">
        <w:rPr>
          <w:sz w:val="28"/>
          <w:szCs w:val="28"/>
        </w:rPr>
        <w:t xml:space="preserve"> тыс.</w:t>
      </w:r>
      <w:r w:rsidRPr="00E559BD">
        <w:rPr>
          <w:sz w:val="28"/>
          <w:szCs w:val="28"/>
        </w:rPr>
        <w:t xml:space="preserve"> руб. - областной бюджет, 204 </w:t>
      </w:r>
      <w:r w:rsidR="000B766B">
        <w:rPr>
          <w:sz w:val="28"/>
          <w:szCs w:val="28"/>
        </w:rPr>
        <w:t xml:space="preserve">тыс. </w:t>
      </w:r>
      <w:r w:rsidRPr="00E559BD">
        <w:rPr>
          <w:sz w:val="28"/>
          <w:szCs w:val="28"/>
        </w:rPr>
        <w:t>руб. – местный бюджет;</w:t>
      </w:r>
      <w:proofErr w:type="gramEnd"/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 xml:space="preserve">- </w:t>
      </w:r>
      <w:proofErr w:type="gramStart"/>
      <w:r w:rsidRPr="00E559BD">
        <w:rPr>
          <w:sz w:val="28"/>
          <w:szCs w:val="28"/>
        </w:rPr>
        <w:t>Установлены</w:t>
      </w:r>
      <w:proofErr w:type="gramEnd"/>
      <w:r w:rsidRPr="00E559BD">
        <w:rPr>
          <w:sz w:val="28"/>
          <w:szCs w:val="28"/>
        </w:rPr>
        <w:t xml:space="preserve"> 435 контейнеров объемом 0,75 м3 на сумму – 4 </w:t>
      </w:r>
      <w:r w:rsidR="000B766B">
        <w:rPr>
          <w:sz w:val="28"/>
          <w:szCs w:val="28"/>
        </w:rPr>
        <w:t xml:space="preserve">млн. </w:t>
      </w:r>
      <w:r w:rsidRPr="00E559BD">
        <w:rPr>
          <w:sz w:val="28"/>
          <w:szCs w:val="28"/>
        </w:rPr>
        <w:t xml:space="preserve">616 </w:t>
      </w:r>
      <w:r w:rsidR="000B766B">
        <w:rPr>
          <w:sz w:val="28"/>
          <w:szCs w:val="28"/>
        </w:rPr>
        <w:t xml:space="preserve">тыс. </w:t>
      </w:r>
      <w:r w:rsidRPr="00E559BD">
        <w:rPr>
          <w:sz w:val="28"/>
          <w:szCs w:val="28"/>
        </w:rPr>
        <w:t>руб.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559BD" w:rsidRPr="00E559BD" w:rsidRDefault="00E559BD" w:rsidP="00676D51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E559BD">
        <w:rPr>
          <w:b/>
          <w:i/>
          <w:sz w:val="28"/>
          <w:szCs w:val="28"/>
        </w:rPr>
        <w:t xml:space="preserve">(СЛАЙД № </w:t>
      </w:r>
      <w:r w:rsidR="009A14A4">
        <w:rPr>
          <w:b/>
          <w:i/>
          <w:sz w:val="28"/>
          <w:szCs w:val="28"/>
        </w:rPr>
        <w:t>2</w:t>
      </w:r>
      <w:r w:rsidR="00A75494">
        <w:rPr>
          <w:b/>
          <w:i/>
          <w:sz w:val="28"/>
          <w:szCs w:val="28"/>
        </w:rPr>
        <w:t>6</w:t>
      </w:r>
      <w:r w:rsidRPr="00E559BD">
        <w:rPr>
          <w:b/>
          <w:i/>
          <w:sz w:val="28"/>
          <w:szCs w:val="28"/>
        </w:rPr>
        <w:t>)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 xml:space="preserve">В 2021 году из средств местного бюджета на проведение энергосберегающих мероприятий в бюджетных учреждениях было выделено 5 миллионов 584 тысячи рублей. На данные средства была проведена замена </w:t>
      </w:r>
      <w:proofErr w:type="spellStart"/>
      <w:r w:rsidRPr="00E559BD">
        <w:rPr>
          <w:sz w:val="28"/>
          <w:szCs w:val="28"/>
        </w:rPr>
        <w:t>энергопотребляющего</w:t>
      </w:r>
      <w:proofErr w:type="spellEnd"/>
      <w:r w:rsidRPr="00E559BD">
        <w:rPr>
          <w:sz w:val="28"/>
          <w:szCs w:val="28"/>
        </w:rPr>
        <w:t xml:space="preserve"> оборудования на оборудование высоких классов энергетической эффективности.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 xml:space="preserve">В 2022 году запланировано выделение 1 миллион 10 тысяч рублей из средств местного бюджета на выполнение мероприятий по энергосбережению. 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 xml:space="preserve">На разработку и актуализацию схем теплоснабжения и водоснабжения сельских поселений – </w:t>
      </w:r>
      <w:proofErr w:type="spellStart"/>
      <w:r w:rsidRPr="00E559BD">
        <w:rPr>
          <w:sz w:val="28"/>
          <w:szCs w:val="28"/>
        </w:rPr>
        <w:t>Бородиновское</w:t>
      </w:r>
      <w:proofErr w:type="spellEnd"/>
      <w:r w:rsidRPr="00E559BD">
        <w:rPr>
          <w:sz w:val="28"/>
          <w:szCs w:val="28"/>
        </w:rPr>
        <w:t xml:space="preserve">, </w:t>
      </w:r>
      <w:proofErr w:type="spellStart"/>
      <w:r w:rsidRPr="00E559BD">
        <w:rPr>
          <w:sz w:val="28"/>
          <w:szCs w:val="28"/>
        </w:rPr>
        <w:t>Краснооктябрьское</w:t>
      </w:r>
      <w:proofErr w:type="spellEnd"/>
      <w:r w:rsidRPr="00E559BD">
        <w:rPr>
          <w:sz w:val="28"/>
          <w:szCs w:val="28"/>
        </w:rPr>
        <w:t xml:space="preserve">, Варненское, </w:t>
      </w:r>
      <w:proofErr w:type="spellStart"/>
      <w:r w:rsidRPr="00E559BD">
        <w:rPr>
          <w:sz w:val="28"/>
          <w:szCs w:val="28"/>
        </w:rPr>
        <w:t>Новоуральское</w:t>
      </w:r>
      <w:proofErr w:type="spellEnd"/>
      <w:r w:rsidRPr="00E559BD">
        <w:rPr>
          <w:sz w:val="28"/>
          <w:szCs w:val="28"/>
        </w:rPr>
        <w:t>, было выделено 135 тыс. руб.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559BD" w:rsidRPr="00E559BD" w:rsidRDefault="00E559BD" w:rsidP="00676D51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E559BD">
        <w:rPr>
          <w:b/>
          <w:i/>
          <w:sz w:val="28"/>
          <w:szCs w:val="28"/>
        </w:rPr>
        <w:t xml:space="preserve">(СЛАЙД № </w:t>
      </w:r>
      <w:r w:rsidR="009A14A4">
        <w:rPr>
          <w:b/>
          <w:i/>
          <w:sz w:val="28"/>
          <w:szCs w:val="28"/>
        </w:rPr>
        <w:t>2</w:t>
      </w:r>
      <w:r w:rsidR="00A75494">
        <w:rPr>
          <w:b/>
          <w:i/>
          <w:sz w:val="28"/>
          <w:szCs w:val="28"/>
        </w:rPr>
        <w:t>7</w:t>
      </w:r>
      <w:r w:rsidRPr="00E559BD">
        <w:rPr>
          <w:b/>
          <w:i/>
          <w:sz w:val="28"/>
          <w:szCs w:val="28"/>
        </w:rPr>
        <w:t>)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 xml:space="preserve">В 2020 году была разработана проектно-сметная документация на подводящий газопровод п. </w:t>
      </w:r>
      <w:proofErr w:type="spellStart"/>
      <w:r w:rsidRPr="00E559BD">
        <w:rPr>
          <w:sz w:val="28"/>
          <w:szCs w:val="28"/>
        </w:rPr>
        <w:t>Алтырка</w:t>
      </w:r>
      <w:proofErr w:type="spellEnd"/>
      <w:r w:rsidRPr="00E559BD">
        <w:rPr>
          <w:sz w:val="28"/>
          <w:szCs w:val="28"/>
        </w:rPr>
        <w:t xml:space="preserve"> и п. Саламат. На эти цели из средств областного бюджета выделены 2 миллиона 833 тысячи рублей: из - них разработка проектно-сметной документации п. Саламат – 1 миллион 117 тысяч рублей разработка проектно-сметной документации п. </w:t>
      </w:r>
      <w:proofErr w:type="spellStart"/>
      <w:r w:rsidRPr="00E559BD">
        <w:rPr>
          <w:sz w:val="28"/>
          <w:szCs w:val="28"/>
        </w:rPr>
        <w:t>Алтырка</w:t>
      </w:r>
      <w:proofErr w:type="spellEnd"/>
      <w:r w:rsidRPr="00E559BD">
        <w:rPr>
          <w:sz w:val="28"/>
          <w:szCs w:val="28"/>
        </w:rPr>
        <w:t xml:space="preserve"> – 1 миллион 716 тысяч рублей. Так же из местного бюджета были выделены средства на прохождение государственной экспертизы 1 миллион 788 тысяч рублей. 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559BD" w:rsidRPr="00E559BD" w:rsidRDefault="00E559BD" w:rsidP="00676D51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E559BD">
        <w:rPr>
          <w:b/>
          <w:i/>
          <w:sz w:val="28"/>
          <w:szCs w:val="28"/>
        </w:rPr>
        <w:t xml:space="preserve">(СЛАЙД № </w:t>
      </w:r>
      <w:r w:rsidR="009A14A4">
        <w:rPr>
          <w:b/>
          <w:i/>
          <w:sz w:val="28"/>
          <w:szCs w:val="28"/>
        </w:rPr>
        <w:t>2</w:t>
      </w:r>
      <w:r w:rsidR="00A75494">
        <w:rPr>
          <w:b/>
          <w:i/>
          <w:sz w:val="28"/>
          <w:szCs w:val="28"/>
        </w:rPr>
        <w:t>8</w:t>
      </w:r>
      <w:r w:rsidRPr="00E559BD">
        <w:rPr>
          <w:b/>
          <w:i/>
          <w:sz w:val="28"/>
          <w:szCs w:val="28"/>
        </w:rPr>
        <w:t>)</w:t>
      </w:r>
    </w:p>
    <w:p w:rsidR="00E559BD" w:rsidRPr="00E559BD" w:rsidRDefault="00E559BD" w:rsidP="00676D51">
      <w:pPr>
        <w:shd w:val="clear" w:color="auto" w:fill="FFFFFF"/>
        <w:ind w:firstLine="709"/>
        <w:jc w:val="both"/>
        <w:rPr>
          <w:sz w:val="28"/>
          <w:szCs w:val="28"/>
        </w:rPr>
      </w:pPr>
      <w:r w:rsidRPr="00E559BD">
        <w:rPr>
          <w:sz w:val="28"/>
          <w:szCs w:val="28"/>
        </w:rPr>
        <w:t xml:space="preserve">В 2021 году было выделено 2 млн. руб., на корректировку и разработку генеральных планов сельских поселений </w:t>
      </w:r>
      <w:proofErr w:type="gramStart"/>
      <w:r w:rsidRPr="00E559BD">
        <w:rPr>
          <w:sz w:val="28"/>
          <w:szCs w:val="28"/>
        </w:rPr>
        <w:t>–В</w:t>
      </w:r>
      <w:proofErr w:type="gramEnd"/>
      <w:r w:rsidRPr="00E559BD">
        <w:rPr>
          <w:sz w:val="28"/>
          <w:szCs w:val="28"/>
        </w:rPr>
        <w:t>арна, Толсты, Лейпциг, Красный Октябрь.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70746E" w:rsidRDefault="0070746E" w:rsidP="007E2E52">
      <w:pPr>
        <w:ind w:firstLine="567"/>
        <w:jc w:val="both"/>
        <w:rPr>
          <w:sz w:val="28"/>
          <w:szCs w:val="28"/>
        </w:rPr>
        <w:sectPr w:rsidR="0070746E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0C4E65" w:rsidRDefault="00F3162D" w:rsidP="007E2E52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8</w:t>
      </w:r>
      <w:r w:rsidR="000C4E65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0C4E65">
        <w:rPr>
          <w:b/>
          <w:color w:val="000000"/>
          <w:sz w:val="28"/>
          <w:szCs w:val="28"/>
          <w:shd w:val="clear" w:color="auto" w:fill="FFFFFF"/>
        </w:rPr>
        <w:t>Социальная политика</w:t>
      </w:r>
    </w:p>
    <w:p w:rsidR="00481AB0" w:rsidRDefault="00481AB0" w:rsidP="007E2E52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C4E65" w:rsidRDefault="00070E54" w:rsidP="007E2E52">
      <w:pPr>
        <w:ind w:firstLine="567"/>
        <w:jc w:val="center"/>
        <w:textAlignment w:val="baseline"/>
        <w:outlineLvl w:val="0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8.1. </w:t>
      </w:r>
      <w:r w:rsidR="000C4E65" w:rsidRPr="0043288E">
        <w:rPr>
          <w:b/>
          <w:color w:val="000000"/>
          <w:sz w:val="28"/>
          <w:szCs w:val="28"/>
          <w:u w:val="single"/>
          <w:shd w:val="clear" w:color="auto" w:fill="FFFFFF"/>
        </w:rPr>
        <w:t>Здравоохранение</w:t>
      </w:r>
    </w:p>
    <w:p w:rsidR="00D136BD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</w:p>
    <w:p w:rsidR="00E502FF" w:rsidRPr="00314552" w:rsidRDefault="00E502FF" w:rsidP="00E502FF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4F77EE">
        <w:rPr>
          <w:rFonts w:eastAsiaTheme="minorHAnsi"/>
          <w:b/>
          <w:i/>
          <w:sz w:val="28"/>
          <w:szCs w:val="28"/>
          <w:lang w:eastAsia="en-US"/>
        </w:rPr>
        <w:t>29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 xml:space="preserve">ГБУЗ «Районная больница с.Варна» обслуживает население в </w:t>
      </w:r>
      <w:proofErr w:type="gramStart"/>
      <w:r w:rsidRPr="00D136BD">
        <w:rPr>
          <w:rFonts w:eastAsiaTheme="minorHAnsi"/>
          <w:sz w:val="28"/>
          <w:szCs w:val="28"/>
          <w:lang w:eastAsia="en-US"/>
        </w:rPr>
        <w:t>количестве</w:t>
      </w:r>
      <w:proofErr w:type="gramEnd"/>
      <w:r w:rsidRPr="00D136BD">
        <w:rPr>
          <w:rFonts w:eastAsiaTheme="minorHAnsi"/>
          <w:sz w:val="28"/>
          <w:szCs w:val="28"/>
          <w:lang w:eastAsia="en-US"/>
        </w:rPr>
        <w:t xml:space="preserve"> 23399 человек, из них:</w:t>
      </w:r>
    </w:p>
    <w:p w:rsidR="00D136BD" w:rsidRPr="00D136BD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- детей- 5084</w:t>
      </w:r>
    </w:p>
    <w:p w:rsidR="00D136BD" w:rsidRPr="00D136BD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- взрослое население трудоспособного возраста  - 10927</w:t>
      </w:r>
    </w:p>
    <w:p w:rsidR="00D136BD" w:rsidRPr="00D136BD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- старше трудоспособного возраста –7388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В 202</w:t>
      </w:r>
      <w:r w:rsidR="00F33BA2">
        <w:rPr>
          <w:rFonts w:eastAsiaTheme="minorHAnsi"/>
          <w:sz w:val="28"/>
          <w:szCs w:val="28"/>
          <w:lang w:eastAsia="en-US"/>
        </w:rPr>
        <w:t>1</w:t>
      </w:r>
      <w:r w:rsidRPr="00D136BD">
        <w:rPr>
          <w:rFonts w:eastAsiaTheme="minorHAnsi"/>
          <w:sz w:val="28"/>
          <w:szCs w:val="28"/>
          <w:lang w:eastAsia="en-US"/>
        </w:rPr>
        <w:t xml:space="preserve"> г коэффициент рождаемости – 7,9 </w:t>
      </w:r>
      <w:proofErr w:type="gramStart"/>
      <w:r w:rsidRPr="00D136BD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D136BD">
        <w:rPr>
          <w:rFonts w:eastAsiaTheme="minorHAnsi"/>
          <w:sz w:val="28"/>
          <w:szCs w:val="28"/>
          <w:lang w:eastAsia="en-US"/>
        </w:rPr>
        <w:t>в 2020г –7,6).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Увеличился коэффициент смертности с 16,4 в 2020 г  до  17,9 в 2021 г.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Естественный прирост остается отрицательным  (-212 чел</w:t>
      </w:r>
      <w:proofErr w:type="gramStart"/>
      <w:r w:rsidRPr="00D136BD">
        <w:rPr>
          <w:rFonts w:eastAsiaTheme="minorHAnsi"/>
          <w:sz w:val="28"/>
          <w:szCs w:val="28"/>
          <w:lang w:eastAsia="en-US"/>
        </w:rPr>
        <w:t xml:space="preserve"> )</w:t>
      </w:r>
      <w:proofErr w:type="gramEnd"/>
      <w:r w:rsidRPr="00D136BD">
        <w:rPr>
          <w:rFonts w:eastAsiaTheme="minorHAnsi"/>
          <w:sz w:val="28"/>
          <w:szCs w:val="28"/>
          <w:lang w:eastAsia="en-US"/>
        </w:rPr>
        <w:t xml:space="preserve"> в 2020 г., (- 232 ) в 2021г.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Показатель материнской смертности в 2021г-0.   Младенческая смертность   -0 в 2020 г.</w:t>
      </w:r>
      <w:proofErr w:type="gramStart"/>
      <w:r w:rsidRPr="00D136BD"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 w:rsidRPr="00D136BD">
        <w:rPr>
          <w:rFonts w:eastAsiaTheme="minorHAnsi"/>
          <w:sz w:val="28"/>
          <w:szCs w:val="28"/>
          <w:lang w:eastAsia="en-US"/>
        </w:rPr>
        <w:t xml:space="preserve">  в 2021 г. -10,6.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 xml:space="preserve">В 2021 г умерло 419человек, </w:t>
      </w:r>
      <w:proofErr w:type="gramStart"/>
      <w:r w:rsidRPr="00D136BD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D136BD">
        <w:rPr>
          <w:rFonts w:eastAsiaTheme="minorHAnsi"/>
          <w:sz w:val="28"/>
          <w:szCs w:val="28"/>
          <w:lang w:eastAsia="en-US"/>
        </w:rPr>
        <w:t xml:space="preserve">в 2020г –397). </w:t>
      </w:r>
    </w:p>
    <w:p w:rsidR="00D136BD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</w:p>
    <w:p w:rsidR="00E502FF" w:rsidRPr="00314552" w:rsidRDefault="00E502FF" w:rsidP="00E502FF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C0521F">
        <w:rPr>
          <w:rFonts w:eastAsiaTheme="minorHAnsi"/>
          <w:b/>
          <w:i/>
          <w:sz w:val="28"/>
          <w:szCs w:val="28"/>
          <w:lang w:eastAsia="en-US"/>
        </w:rPr>
        <w:t>3</w:t>
      </w:r>
      <w:r w:rsidR="004F77EE">
        <w:rPr>
          <w:rFonts w:eastAsiaTheme="minorHAnsi"/>
          <w:b/>
          <w:i/>
          <w:sz w:val="28"/>
          <w:szCs w:val="28"/>
          <w:lang w:eastAsia="en-US"/>
        </w:rPr>
        <w:t>0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В ГБУЗ «Районная больница с.Варна» работают  41 врачей, 194 средних медицинских работников.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 xml:space="preserve">В 2021 г в ГБУЗ «Районная больница с.Варна»  прибыло 2 врача ( </w:t>
      </w:r>
      <w:proofErr w:type="spellStart"/>
      <w:r w:rsidRPr="00D136BD">
        <w:rPr>
          <w:rFonts w:eastAsiaTheme="minorHAnsi"/>
          <w:sz w:val="28"/>
          <w:szCs w:val="28"/>
          <w:lang w:eastAsia="en-US"/>
        </w:rPr>
        <w:t>педиатр</w:t>
      </w:r>
      <w:proofErr w:type="gramStart"/>
      <w:r w:rsidRPr="00D136BD">
        <w:rPr>
          <w:rFonts w:eastAsiaTheme="minorHAnsi"/>
          <w:sz w:val="28"/>
          <w:szCs w:val="28"/>
          <w:lang w:eastAsia="en-US"/>
        </w:rPr>
        <w:t>,э</w:t>
      </w:r>
      <w:proofErr w:type="gramEnd"/>
      <w:r w:rsidRPr="00D136BD">
        <w:rPr>
          <w:rFonts w:eastAsiaTheme="minorHAnsi"/>
          <w:sz w:val="28"/>
          <w:szCs w:val="28"/>
          <w:lang w:eastAsia="en-US"/>
        </w:rPr>
        <w:t>ндокринолог</w:t>
      </w:r>
      <w:proofErr w:type="spellEnd"/>
      <w:r w:rsidRPr="00D136BD">
        <w:rPr>
          <w:rFonts w:eastAsiaTheme="minorHAnsi"/>
          <w:sz w:val="28"/>
          <w:szCs w:val="28"/>
          <w:lang w:eastAsia="en-US"/>
        </w:rPr>
        <w:t>).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Увеличилась  обеспеченность средним медицинским персоналом с 80,7 на 10тыс</w:t>
      </w:r>
      <w:proofErr w:type="gramStart"/>
      <w:r w:rsidRPr="00D136BD">
        <w:rPr>
          <w:rFonts w:eastAsiaTheme="minorHAnsi"/>
          <w:sz w:val="28"/>
          <w:szCs w:val="28"/>
          <w:lang w:eastAsia="en-US"/>
        </w:rPr>
        <w:t>.н</w:t>
      </w:r>
      <w:proofErr w:type="gramEnd"/>
      <w:r w:rsidRPr="00D136BD">
        <w:rPr>
          <w:rFonts w:eastAsiaTheme="minorHAnsi"/>
          <w:sz w:val="28"/>
          <w:szCs w:val="28"/>
          <w:lang w:eastAsia="en-US"/>
        </w:rPr>
        <w:t>аселения в 2020 г. до  82,9 в 2021г.</w:t>
      </w:r>
    </w:p>
    <w:p w:rsidR="00D136BD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</w:p>
    <w:p w:rsidR="00E502FF" w:rsidRPr="00314552" w:rsidRDefault="00E502FF" w:rsidP="00E502FF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C0521F">
        <w:rPr>
          <w:rFonts w:eastAsiaTheme="minorHAnsi"/>
          <w:b/>
          <w:i/>
          <w:sz w:val="28"/>
          <w:szCs w:val="28"/>
          <w:lang w:eastAsia="en-US"/>
        </w:rPr>
        <w:t>3</w:t>
      </w:r>
      <w:r w:rsidR="004F77EE">
        <w:rPr>
          <w:rFonts w:eastAsiaTheme="minorHAnsi"/>
          <w:b/>
          <w:i/>
          <w:sz w:val="28"/>
          <w:szCs w:val="28"/>
          <w:lang w:eastAsia="en-US"/>
        </w:rPr>
        <w:t>1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Амбулаторно-поликлиническая помощь оказывается по 17  врачебным специальностям. Число посещений в поликлинику составило 191793 в 2021 г.,  142609  в 2020 г.;  из них посещений к врачам –106938 в 2021г.,  83296 в 2020 г.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Выполнение государственного задания оказания амбулаторно-поликлинической помощи – 100,33% в 2021г., 59,3 % в 2020г.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Процент профилактических посещений  составил 38% в 2021г.,  39%  в 2020г.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Охвачено профилактическими осмотрами несовершеннолетних  0-14 лет –45,3 %, детей-сирот  и детей, находящихся в трудной жизненной ситуации – 100%.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Продолжилась диспансеризация определенных гру</w:t>
      </w:r>
      <w:proofErr w:type="gramStart"/>
      <w:r w:rsidRPr="00D136BD">
        <w:rPr>
          <w:rFonts w:eastAsiaTheme="minorHAnsi"/>
          <w:sz w:val="28"/>
          <w:szCs w:val="28"/>
          <w:lang w:eastAsia="en-US"/>
        </w:rPr>
        <w:t>пп взр</w:t>
      </w:r>
      <w:proofErr w:type="gramEnd"/>
      <w:r w:rsidRPr="00D136BD">
        <w:rPr>
          <w:rFonts w:eastAsiaTheme="minorHAnsi"/>
          <w:sz w:val="28"/>
          <w:szCs w:val="28"/>
          <w:lang w:eastAsia="en-US"/>
        </w:rPr>
        <w:t xml:space="preserve">ослого населения 52,2% в 2021 г., 53,4% в 2020г. 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 xml:space="preserve">На диспансерном учете состояло в  2021г.-9369 чел., в  2020г –8128, из них: </w:t>
      </w:r>
    </w:p>
    <w:p w:rsidR="00D136BD" w:rsidRPr="00D136BD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 xml:space="preserve">взрослых в  2021г-7978 чел., в 2020г –6809; </w:t>
      </w:r>
    </w:p>
    <w:p w:rsidR="00D136BD" w:rsidRPr="00D136BD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подростков – 396 в 2021 г.,  398 в 2020г;</w:t>
      </w:r>
    </w:p>
    <w:p w:rsidR="00D136BD" w:rsidRPr="00D136BD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детей- 995 в 2021 г., 921  в 2020г.</w:t>
      </w:r>
    </w:p>
    <w:p w:rsidR="00E502FF" w:rsidRPr="00314552" w:rsidRDefault="00E502FF" w:rsidP="00E502FF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C0521F">
        <w:rPr>
          <w:rFonts w:eastAsiaTheme="minorHAnsi"/>
          <w:b/>
          <w:i/>
          <w:sz w:val="28"/>
          <w:szCs w:val="28"/>
          <w:lang w:eastAsia="en-US"/>
        </w:rPr>
        <w:t>3</w:t>
      </w:r>
      <w:r w:rsidR="004F77EE">
        <w:rPr>
          <w:rFonts w:eastAsiaTheme="minorHAnsi"/>
          <w:b/>
          <w:i/>
          <w:sz w:val="28"/>
          <w:szCs w:val="28"/>
          <w:lang w:eastAsia="en-US"/>
        </w:rPr>
        <w:t>2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В 2021г круглосуточную стационарную помощь получили –3911чел</w:t>
      </w:r>
      <w:proofErr w:type="gramStart"/>
      <w:r w:rsidRPr="00D136BD">
        <w:rPr>
          <w:rFonts w:eastAsiaTheme="minorHAnsi"/>
          <w:sz w:val="28"/>
          <w:szCs w:val="28"/>
          <w:lang w:eastAsia="en-US"/>
        </w:rPr>
        <w:t>.(</w:t>
      </w:r>
      <w:proofErr w:type="gramEnd"/>
      <w:r w:rsidRPr="00D136BD">
        <w:rPr>
          <w:rFonts w:eastAsiaTheme="minorHAnsi"/>
          <w:sz w:val="28"/>
          <w:szCs w:val="28"/>
          <w:lang w:eastAsia="en-US"/>
        </w:rPr>
        <w:t xml:space="preserve"> в 2020г –3557 чел.).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 xml:space="preserve">Обеспеченность населения койками в круглосуточном </w:t>
      </w:r>
      <w:proofErr w:type="gramStart"/>
      <w:r w:rsidRPr="00D136BD">
        <w:rPr>
          <w:rFonts w:eastAsiaTheme="minorHAnsi"/>
          <w:sz w:val="28"/>
          <w:szCs w:val="28"/>
          <w:lang w:eastAsia="en-US"/>
        </w:rPr>
        <w:t>стационаре</w:t>
      </w:r>
      <w:proofErr w:type="gramEnd"/>
      <w:r w:rsidRPr="00D136BD">
        <w:rPr>
          <w:rFonts w:eastAsiaTheme="minorHAnsi"/>
          <w:sz w:val="28"/>
          <w:szCs w:val="28"/>
          <w:lang w:eastAsia="en-US"/>
        </w:rPr>
        <w:t xml:space="preserve"> на 10</w:t>
      </w:r>
      <w:r w:rsidR="00DD70FD">
        <w:rPr>
          <w:rFonts w:eastAsiaTheme="minorHAnsi"/>
          <w:sz w:val="28"/>
          <w:szCs w:val="28"/>
          <w:lang w:eastAsia="en-US"/>
        </w:rPr>
        <w:t xml:space="preserve"> </w:t>
      </w:r>
      <w:r w:rsidRPr="00D136BD">
        <w:rPr>
          <w:rFonts w:eastAsiaTheme="minorHAnsi"/>
          <w:sz w:val="28"/>
          <w:szCs w:val="28"/>
          <w:lang w:eastAsia="en-US"/>
        </w:rPr>
        <w:t>тыс.</w:t>
      </w:r>
      <w:r w:rsidR="00DD70FD">
        <w:rPr>
          <w:rFonts w:eastAsiaTheme="minorHAnsi"/>
          <w:sz w:val="28"/>
          <w:szCs w:val="28"/>
          <w:lang w:eastAsia="en-US"/>
        </w:rPr>
        <w:t xml:space="preserve"> </w:t>
      </w:r>
      <w:r w:rsidRPr="00D136BD">
        <w:rPr>
          <w:rFonts w:eastAsiaTheme="minorHAnsi"/>
          <w:sz w:val="28"/>
          <w:szCs w:val="28"/>
          <w:lang w:eastAsia="en-US"/>
        </w:rPr>
        <w:t>населения увеличилась  с 51,7 в 2020 году до 51,95 в 2021г.  Функция койки за год –248,5 (при плановой 334). Средняя длительность пребывания на койке –8,1 в 2021г.; 9,2 в 2020 г.</w:t>
      </w:r>
      <w:r w:rsidR="00DD70FD">
        <w:rPr>
          <w:rFonts w:eastAsiaTheme="minorHAnsi"/>
          <w:sz w:val="28"/>
          <w:szCs w:val="28"/>
          <w:lang w:eastAsia="en-US"/>
        </w:rPr>
        <w:t xml:space="preserve"> </w:t>
      </w:r>
      <w:r w:rsidRPr="00D136BD">
        <w:rPr>
          <w:rFonts w:eastAsiaTheme="minorHAnsi"/>
          <w:sz w:val="28"/>
          <w:szCs w:val="28"/>
          <w:lang w:eastAsia="en-US"/>
        </w:rPr>
        <w:t xml:space="preserve">Больничная летальность в 2021 г.-2,66 </w:t>
      </w:r>
      <w:proofErr w:type="gramStart"/>
      <w:r w:rsidRPr="00D136BD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D136BD">
        <w:rPr>
          <w:rFonts w:eastAsiaTheme="minorHAnsi"/>
          <w:sz w:val="28"/>
          <w:szCs w:val="28"/>
          <w:lang w:eastAsia="en-US"/>
        </w:rPr>
        <w:t xml:space="preserve">умерло 104 пациента); в 2020г- </w:t>
      </w:r>
      <w:r w:rsidRPr="00D136BD">
        <w:rPr>
          <w:rFonts w:eastAsiaTheme="minorHAnsi"/>
          <w:sz w:val="28"/>
          <w:szCs w:val="28"/>
          <w:lang w:eastAsia="en-US"/>
        </w:rPr>
        <w:lastRenderedPageBreak/>
        <w:t>3,3 (умерло 118 пациентов), Процент выполнения плана койко-дней круглосуточного стационара – 87,5%,  дневного стационара при круглосуточном -76,4%.</w:t>
      </w:r>
    </w:p>
    <w:p w:rsidR="00E502FF" w:rsidRPr="00314552" w:rsidRDefault="00DD70FD" w:rsidP="00E502FF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E502FF"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C0521F">
        <w:rPr>
          <w:rFonts w:eastAsiaTheme="minorHAnsi"/>
          <w:b/>
          <w:i/>
          <w:sz w:val="28"/>
          <w:szCs w:val="28"/>
          <w:lang w:eastAsia="en-US"/>
        </w:rPr>
        <w:t>3</w:t>
      </w:r>
      <w:r w:rsidR="004F77EE">
        <w:rPr>
          <w:rFonts w:eastAsiaTheme="minorHAnsi"/>
          <w:b/>
          <w:i/>
          <w:sz w:val="28"/>
          <w:szCs w:val="28"/>
          <w:lang w:eastAsia="en-US"/>
        </w:rPr>
        <w:t>3</w:t>
      </w:r>
      <w:proofErr w:type="gramStart"/>
      <w:r w:rsidR="00E502FF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E502FF"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Скорую медицинскую помощь оказывают 4 фельдшерские бригады отделения скорой помощи в с.Варна, п</w:t>
      </w:r>
      <w:proofErr w:type="gramStart"/>
      <w:r w:rsidRPr="00D136BD">
        <w:rPr>
          <w:rFonts w:eastAsiaTheme="minorHAnsi"/>
          <w:sz w:val="28"/>
          <w:szCs w:val="28"/>
          <w:lang w:eastAsia="en-US"/>
        </w:rPr>
        <w:t>.К</w:t>
      </w:r>
      <w:proofErr w:type="gramEnd"/>
      <w:r w:rsidRPr="00D136BD">
        <w:rPr>
          <w:rFonts w:eastAsiaTheme="minorHAnsi"/>
          <w:sz w:val="28"/>
          <w:szCs w:val="28"/>
          <w:lang w:eastAsia="en-US"/>
        </w:rPr>
        <w:t xml:space="preserve">расный Октябрь, </w:t>
      </w:r>
      <w:proofErr w:type="spellStart"/>
      <w:r w:rsidRPr="00D136BD">
        <w:rPr>
          <w:rFonts w:eastAsiaTheme="minorHAnsi"/>
          <w:sz w:val="28"/>
          <w:szCs w:val="28"/>
          <w:lang w:eastAsia="en-US"/>
        </w:rPr>
        <w:t>пос.Арчаглы-Аят</w:t>
      </w:r>
      <w:proofErr w:type="spellEnd"/>
      <w:r w:rsidRPr="00D136BD">
        <w:rPr>
          <w:rFonts w:eastAsiaTheme="minorHAnsi"/>
          <w:sz w:val="28"/>
          <w:szCs w:val="28"/>
          <w:lang w:eastAsia="en-US"/>
        </w:rPr>
        <w:t>, укомплектование в соответствии со стандартами.</w:t>
      </w:r>
    </w:p>
    <w:p w:rsid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 xml:space="preserve">За год выполнено 7710 выездов. Выполнение плана скорой  медицинской помощи составило  в 2021г.-101,98%,  в  2020г.- 103,6%  Доля выездов бригад СМП со временем </w:t>
      </w:r>
      <w:proofErr w:type="spellStart"/>
      <w:r w:rsidRPr="00D136BD">
        <w:rPr>
          <w:rFonts w:eastAsiaTheme="minorHAnsi"/>
          <w:sz w:val="28"/>
          <w:szCs w:val="28"/>
          <w:lang w:eastAsia="en-US"/>
        </w:rPr>
        <w:t>доезда</w:t>
      </w:r>
      <w:proofErr w:type="spellEnd"/>
      <w:r w:rsidRPr="00D136BD">
        <w:rPr>
          <w:rFonts w:eastAsiaTheme="minorHAnsi"/>
          <w:sz w:val="28"/>
          <w:szCs w:val="28"/>
          <w:lang w:eastAsia="en-US"/>
        </w:rPr>
        <w:t xml:space="preserve"> до 20 минут с момента вызова составила –92 % </w:t>
      </w:r>
      <w:proofErr w:type="gramStart"/>
      <w:r w:rsidRPr="00D136BD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D136BD">
        <w:rPr>
          <w:rFonts w:eastAsiaTheme="minorHAnsi"/>
          <w:sz w:val="28"/>
          <w:szCs w:val="28"/>
          <w:lang w:eastAsia="en-US"/>
        </w:rPr>
        <w:t>в 2020г – 91,5 %).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В 2021г проведена значительная работа по улучшению материально-технической базы ЛПУ:</w:t>
      </w:r>
    </w:p>
    <w:p w:rsidR="00D136BD" w:rsidRPr="00D136BD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- проведен  капитальный  ремонт  поликлиники  на сумму  1</w:t>
      </w:r>
      <w:r w:rsidR="00E502FF">
        <w:rPr>
          <w:rFonts w:eastAsiaTheme="minorHAnsi"/>
          <w:sz w:val="28"/>
          <w:szCs w:val="28"/>
          <w:lang w:eastAsia="en-US"/>
        </w:rPr>
        <w:t xml:space="preserve"> млн. </w:t>
      </w:r>
      <w:r w:rsidRPr="00D136BD">
        <w:rPr>
          <w:rFonts w:eastAsiaTheme="minorHAnsi"/>
          <w:sz w:val="28"/>
          <w:szCs w:val="28"/>
          <w:lang w:eastAsia="en-US"/>
        </w:rPr>
        <w:t>898</w:t>
      </w:r>
      <w:r w:rsidR="00E502FF">
        <w:rPr>
          <w:rFonts w:eastAsiaTheme="minorHAnsi"/>
          <w:sz w:val="28"/>
          <w:szCs w:val="28"/>
          <w:lang w:eastAsia="en-US"/>
        </w:rPr>
        <w:t xml:space="preserve"> тыс. </w:t>
      </w:r>
      <w:r w:rsidRPr="00D136BD">
        <w:rPr>
          <w:rFonts w:eastAsiaTheme="minorHAnsi"/>
          <w:sz w:val="28"/>
          <w:szCs w:val="28"/>
          <w:lang w:eastAsia="en-US"/>
        </w:rPr>
        <w:t>892 руб.,</w:t>
      </w:r>
    </w:p>
    <w:p w:rsidR="00D136BD" w:rsidRPr="00D136BD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 xml:space="preserve">- ремонт отопления  ЦВОП  п. </w:t>
      </w:r>
      <w:proofErr w:type="spellStart"/>
      <w:r w:rsidRPr="00D136BD">
        <w:rPr>
          <w:rFonts w:eastAsiaTheme="minorHAnsi"/>
          <w:sz w:val="28"/>
          <w:szCs w:val="28"/>
          <w:lang w:eastAsia="en-US"/>
        </w:rPr>
        <w:t>Бородиновка</w:t>
      </w:r>
      <w:proofErr w:type="spellEnd"/>
      <w:r w:rsidRPr="00D136BD">
        <w:rPr>
          <w:rFonts w:eastAsiaTheme="minorHAnsi"/>
          <w:sz w:val="28"/>
          <w:szCs w:val="28"/>
          <w:lang w:eastAsia="en-US"/>
        </w:rPr>
        <w:t xml:space="preserve">  на сумму 75</w:t>
      </w:r>
      <w:r w:rsidR="00E502FF">
        <w:rPr>
          <w:rFonts w:eastAsiaTheme="minorHAnsi"/>
          <w:sz w:val="28"/>
          <w:szCs w:val="28"/>
          <w:lang w:eastAsia="en-US"/>
        </w:rPr>
        <w:t xml:space="preserve"> тыс. </w:t>
      </w:r>
      <w:r w:rsidRPr="00D136BD">
        <w:rPr>
          <w:rFonts w:eastAsiaTheme="minorHAnsi"/>
          <w:sz w:val="28"/>
          <w:szCs w:val="28"/>
          <w:lang w:eastAsia="en-US"/>
        </w:rPr>
        <w:t>484 руб.,</w:t>
      </w:r>
    </w:p>
    <w:p w:rsidR="00D136BD" w:rsidRPr="00D136BD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- ремонт крылец АПУ на сумму 141</w:t>
      </w:r>
      <w:r w:rsidR="00E502FF">
        <w:rPr>
          <w:rFonts w:eastAsiaTheme="minorHAnsi"/>
          <w:sz w:val="28"/>
          <w:szCs w:val="28"/>
          <w:lang w:eastAsia="en-US"/>
        </w:rPr>
        <w:t xml:space="preserve"> тыс. </w:t>
      </w:r>
      <w:r w:rsidRPr="00D136BD">
        <w:rPr>
          <w:rFonts w:eastAsiaTheme="minorHAnsi"/>
          <w:sz w:val="28"/>
          <w:szCs w:val="28"/>
          <w:lang w:eastAsia="en-US"/>
        </w:rPr>
        <w:t>821 руб.</w:t>
      </w:r>
    </w:p>
    <w:p w:rsidR="00D136BD" w:rsidRPr="00D136BD" w:rsidRDefault="00D136BD" w:rsidP="00DD70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В рамках национального проекта « Здравоохранение» для оказания первичной медико-санитарной помощи приобретено оборудование за счет средств областного бюджета:</w:t>
      </w:r>
    </w:p>
    <w:p w:rsidR="00D136BD" w:rsidRPr="00D136BD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  <w:r w:rsidRPr="00D136BD">
        <w:rPr>
          <w:rFonts w:eastAsiaTheme="minorHAnsi"/>
          <w:sz w:val="28"/>
          <w:szCs w:val="28"/>
          <w:lang w:eastAsia="en-US"/>
        </w:rPr>
        <w:t>система анестезиологическая общего назначения на сумму 1</w:t>
      </w:r>
      <w:r w:rsidR="00E502FF">
        <w:rPr>
          <w:rFonts w:eastAsiaTheme="minorHAnsi"/>
          <w:sz w:val="28"/>
          <w:szCs w:val="28"/>
          <w:lang w:eastAsia="en-US"/>
        </w:rPr>
        <w:t xml:space="preserve"> млн. </w:t>
      </w:r>
      <w:r w:rsidRPr="00D136BD">
        <w:rPr>
          <w:rFonts w:eastAsiaTheme="minorHAnsi"/>
          <w:sz w:val="28"/>
          <w:szCs w:val="28"/>
          <w:lang w:eastAsia="en-US"/>
        </w:rPr>
        <w:t>432</w:t>
      </w:r>
      <w:r w:rsidR="00E502FF">
        <w:rPr>
          <w:rFonts w:eastAsiaTheme="minorHAnsi"/>
          <w:sz w:val="28"/>
          <w:szCs w:val="28"/>
          <w:lang w:eastAsia="en-US"/>
        </w:rPr>
        <w:t xml:space="preserve"> тыс. </w:t>
      </w:r>
      <w:r w:rsidRPr="00D136BD">
        <w:rPr>
          <w:rFonts w:eastAsiaTheme="minorHAnsi"/>
          <w:sz w:val="28"/>
          <w:szCs w:val="28"/>
          <w:lang w:eastAsia="en-US"/>
        </w:rPr>
        <w:t>500,0 руб., устройство для проведения  сердечно-легочной реанимации на сумму 1</w:t>
      </w:r>
      <w:r w:rsidR="00E502FF">
        <w:rPr>
          <w:rFonts w:eastAsiaTheme="minorHAnsi"/>
          <w:sz w:val="28"/>
          <w:szCs w:val="28"/>
          <w:lang w:eastAsia="en-US"/>
        </w:rPr>
        <w:t xml:space="preserve"> млн. </w:t>
      </w:r>
      <w:r w:rsidRPr="00D136BD">
        <w:rPr>
          <w:rFonts w:eastAsiaTheme="minorHAnsi"/>
          <w:sz w:val="28"/>
          <w:szCs w:val="28"/>
          <w:lang w:eastAsia="en-US"/>
        </w:rPr>
        <w:t>492</w:t>
      </w:r>
      <w:r w:rsidR="00E502FF">
        <w:rPr>
          <w:rFonts w:eastAsiaTheme="minorHAnsi"/>
          <w:sz w:val="28"/>
          <w:szCs w:val="28"/>
          <w:lang w:eastAsia="en-US"/>
        </w:rPr>
        <w:t xml:space="preserve"> тыс. </w:t>
      </w:r>
      <w:r w:rsidRPr="00D136BD">
        <w:rPr>
          <w:rFonts w:eastAsiaTheme="minorHAnsi"/>
          <w:sz w:val="28"/>
          <w:szCs w:val="28"/>
          <w:lang w:eastAsia="en-US"/>
        </w:rPr>
        <w:t>500 руб., спирограф микропроцессорный  портативный  12 шт. на сумму 887</w:t>
      </w:r>
      <w:r w:rsidR="00E502FF">
        <w:rPr>
          <w:rFonts w:eastAsiaTheme="minorHAnsi"/>
          <w:sz w:val="28"/>
          <w:szCs w:val="28"/>
          <w:lang w:eastAsia="en-US"/>
        </w:rPr>
        <w:t xml:space="preserve"> тыс. 778</w:t>
      </w:r>
      <w:r w:rsidRPr="00D136BD">
        <w:rPr>
          <w:rFonts w:eastAsiaTheme="minorHAnsi"/>
          <w:sz w:val="28"/>
          <w:szCs w:val="28"/>
          <w:lang w:eastAsia="en-US"/>
        </w:rPr>
        <w:t xml:space="preserve"> руб., система ультразвуковая</w:t>
      </w:r>
      <w:r w:rsidR="00E502FF">
        <w:rPr>
          <w:rFonts w:eastAsiaTheme="minorHAnsi"/>
          <w:sz w:val="28"/>
          <w:szCs w:val="28"/>
          <w:lang w:eastAsia="en-US"/>
        </w:rPr>
        <w:t xml:space="preserve"> </w:t>
      </w:r>
      <w:r w:rsidRPr="00D136BD">
        <w:rPr>
          <w:rFonts w:eastAsiaTheme="minorHAnsi"/>
          <w:sz w:val="28"/>
          <w:szCs w:val="28"/>
          <w:lang w:eastAsia="en-US"/>
        </w:rPr>
        <w:t>диагностическая  на сумму 5</w:t>
      </w:r>
      <w:r w:rsidR="00E502FF">
        <w:rPr>
          <w:rFonts w:eastAsiaTheme="minorHAnsi"/>
          <w:sz w:val="28"/>
          <w:szCs w:val="28"/>
          <w:lang w:eastAsia="en-US"/>
        </w:rPr>
        <w:t xml:space="preserve"> млн. </w:t>
      </w:r>
      <w:r w:rsidRPr="00D136BD">
        <w:rPr>
          <w:rFonts w:eastAsiaTheme="minorHAnsi"/>
          <w:sz w:val="28"/>
          <w:szCs w:val="28"/>
          <w:lang w:eastAsia="en-US"/>
        </w:rPr>
        <w:t>693</w:t>
      </w:r>
      <w:r w:rsidR="00E502FF">
        <w:rPr>
          <w:rFonts w:eastAsiaTheme="minorHAnsi"/>
          <w:sz w:val="28"/>
          <w:szCs w:val="28"/>
          <w:lang w:eastAsia="en-US"/>
        </w:rPr>
        <w:t xml:space="preserve"> тыс. </w:t>
      </w:r>
      <w:r w:rsidRPr="00D136BD">
        <w:rPr>
          <w:rFonts w:eastAsiaTheme="minorHAnsi"/>
          <w:sz w:val="28"/>
          <w:szCs w:val="28"/>
          <w:lang w:eastAsia="en-US"/>
        </w:rPr>
        <w:t>500 руб.</w:t>
      </w:r>
    </w:p>
    <w:p w:rsidR="00D136BD" w:rsidRPr="00D136BD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</w:p>
    <w:p w:rsidR="003A6D04" w:rsidRDefault="003A6D04" w:rsidP="0070746E">
      <w:pPr>
        <w:ind w:firstLine="567"/>
        <w:jc w:val="both"/>
        <w:rPr>
          <w:sz w:val="28"/>
          <w:szCs w:val="28"/>
        </w:rPr>
      </w:pPr>
    </w:p>
    <w:p w:rsidR="003A6D04" w:rsidRDefault="003A6D04" w:rsidP="0070746E">
      <w:pPr>
        <w:ind w:firstLine="567"/>
        <w:jc w:val="both"/>
        <w:rPr>
          <w:sz w:val="28"/>
          <w:szCs w:val="28"/>
        </w:rPr>
        <w:sectPr w:rsidR="003A6D04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6D1BB3" w:rsidRDefault="00070E54" w:rsidP="0025189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8.2. </w:t>
      </w:r>
      <w:r w:rsidR="003927D8" w:rsidRPr="005B342D">
        <w:rPr>
          <w:b/>
          <w:sz w:val="28"/>
          <w:szCs w:val="28"/>
          <w:u w:val="single"/>
        </w:rPr>
        <w:t>О</w:t>
      </w:r>
      <w:r w:rsidR="006D1BB3" w:rsidRPr="005B342D">
        <w:rPr>
          <w:b/>
          <w:sz w:val="28"/>
          <w:szCs w:val="28"/>
          <w:u w:val="single"/>
        </w:rPr>
        <w:t>бразование</w:t>
      </w:r>
    </w:p>
    <w:p w:rsidR="004F1BEC" w:rsidRDefault="004F1BEC" w:rsidP="00251890">
      <w:pPr>
        <w:jc w:val="center"/>
        <w:rPr>
          <w:b/>
          <w:sz w:val="28"/>
          <w:szCs w:val="28"/>
          <w:u w:val="single"/>
        </w:rPr>
      </w:pPr>
    </w:p>
    <w:p w:rsidR="00505F77" w:rsidRPr="00314552" w:rsidRDefault="00505F7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F24B40">
        <w:rPr>
          <w:rFonts w:eastAsiaTheme="minorHAnsi"/>
          <w:b/>
          <w:i/>
          <w:sz w:val="28"/>
          <w:szCs w:val="28"/>
          <w:lang w:eastAsia="en-US"/>
        </w:rPr>
        <w:t>3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4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505F77" w:rsidRDefault="00505F77" w:rsidP="00251890">
      <w:pPr>
        <w:jc w:val="center"/>
        <w:rPr>
          <w:b/>
          <w:sz w:val="28"/>
          <w:szCs w:val="28"/>
          <w:u w:val="single"/>
        </w:rPr>
      </w:pPr>
    </w:p>
    <w:p w:rsidR="00EC674B" w:rsidRPr="00EC674B" w:rsidRDefault="00EC674B" w:rsidP="00EC674B">
      <w:pPr>
        <w:spacing w:after="200" w:line="276" w:lineRule="auto"/>
        <w:jc w:val="center"/>
        <w:rPr>
          <w:b/>
          <w:sz w:val="28"/>
          <w:szCs w:val="28"/>
        </w:rPr>
      </w:pPr>
      <w:r w:rsidRPr="00EC674B">
        <w:rPr>
          <w:b/>
          <w:sz w:val="28"/>
          <w:szCs w:val="28"/>
        </w:rPr>
        <w:t>Система дошкольного образования</w:t>
      </w:r>
    </w:p>
    <w:p w:rsidR="00EC674B" w:rsidRDefault="00EC674B" w:rsidP="00984134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На 01.12.2021г. в системе дошкольного образования Варненского района действует 26 детских садов и 3 структурных подразделения при школах, в которых воспитывается </w:t>
      </w:r>
      <w:r w:rsidRPr="00EC674B">
        <w:rPr>
          <w:b/>
          <w:sz w:val="28"/>
          <w:szCs w:val="28"/>
        </w:rPr>
        <w:t>1157</w:t>
      </w:r>
      <w:r w:rsidRPr="00EC674B">
        <w:rPr>
          <w:sz w:val="28"/>
          <w:szCs w:val="28"/>
        </w:rPr>
        <w:t xml:space="preserve"> ребенок, или 66% от общей численности детей соответствующего возраста по населению. К началу нового 2021 года контингент воспитанников значительно снизится в связи с тем, что выпускников в детских садах больше, чем набор детей на новый учебный год: 338 выпускников и 241 – новый набор в группы. </w:t>
      </w:r>
    </w:p>
    <w:p w:rsidR="00505F77" w:rsidRPr="00314552" w:rsidRDefault="00505F77" w:rsidP="00984134">
      <w:pPr>
        <w:shd w:val="clear" w:color="auto" w:fill="FFFFFF"/>
        <w:spacing w:line="0" w:lineRule="atLeast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F24B40">
        <w:rPr>
          <w:rFonts w:eastAsiaTheme="minorHAnsi"/>
          <w:b/>
          <w:i/>
          <w:sz w:val="28"/>
          <w:szCs w:val="28"/>
          <w:lang w:eastAsia="en-US"/>
        </w:rPr>
        <w:t>3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5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Pr="00EC674B" w:rsidRDefault="00EC674B" w:rsidP="00EC674B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Таблица №1. Показатели рождаемости, охват и мощность сети.</w:t>
      </w:r>
    </w:p>
    <w:tbl>
      <w:tblPr>
        <w:tblStyle w:val="12"/>
        <w:tblW w:w="0" w:type="auto"/>
        <w:tblLook w:val="04A0"/>
      </w:tblPr>
      <w:tblGrid>
        <w:gridCol w:w="1438"/>
        <w:gridCol w:w="2693"/>
        <w:gridCol w:w="1393"/>
        <w:gridCol w:w="1901"/>
        <w:gridCol w:w="1596"/>
      </w:tblGrid>
      <w:tr w:rsidR="00EC674B" w:rsidRPr="00EC674B" w:rsidTr="000E1990">
        <w:tc>
          <w:tcPr>
            <w:tcW w:w="1438" w:type="dxa"/>
          </w:tcPr>
          <w:p w:rsidR="00EC674B" w:rsidRPr="00EC674B" w:rsidRDefault="00EC674B" w:rsidP="00EC674B">
            <w:pPr>
              <w:spacing w:line="360" w:lineRule="auto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Отчетный год</w:t>
            </w:r>
          </w:p>
        </w:tc>
        <w:tc>
          <w:tcPr>
            <w:tcW w:w="2693" w:type="dxa"/>
          </w:tcPr>
          <w:p w:rsidR="00EC674B" w:rsidRPr="00EC674B" w:rsidRDefault="00EC674B" w:rsidP="00EC674B">
            <w:pPr>
              <w:spacing w:line="360" w:lineRule="auto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Количество детей, родившихся за год</w:t>
            </w:r>
          </w:p>
        </w:tc>
        <w:tc>
          <w:tcPr>
            <w:tcW w:w="1393" w:type="dxa"/>
          </w:tcPr>
          <w:p w:rsidR="00EC674B" w:rsidRPr="00EC674B" w:rsidRDefault="00EC674B" w:rsidP="00EC674B">
            <w:pPr>
              <w:spacing w:line="360" w:lineRule="auto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Охват</w:t>
            </w:r>
          </w:p>
        </w:tc>
        <w:tc>
          <w:tcPr>
            <w:tcW w:w="1901" w:type="dxa"/>
          </w:tcPr>
          <w:p w:rsidR="00EC674B" w:rsidRPr="00EC674B" w:rsidRDefault="00EC674B" w:rsidP="00EC674B">
            <w:pPr>
              <w:spacing w:line="360" w:lineRule="auto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Количество детей в ДОУ</w:t>
            </w:r>
          </w:p>
        </w:tc>
        <w:tc>
          <w:tcPr>
            <w:tcW w:w="1596" w:type="dxa"/>
          </w:tcPr>
          <w:p w:rsidR="00EC674B" w:rsidRPr="00EC674B" w:rsidRDefault="00EC674B" w:rsidP="00EC674B">
            <w:pPr>
              <w:spacing w:line="360" w:lineRule="auto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Проектная мощность сети ДОУ</w:t>
            </w:r>
          </w:p>
        </w:tc>
      </w:tr>
      <w:tr w:rsidR="00EC674B" w:rsidRPr="00EC674B" w:rsidTr="000E1990">
        <w:tc>
          <w:tcPr>
            <w:tcW w:w="1438" w:type="dxa"/>
          </w:tcPr>
          <w:p w:rsidR="00EC674B" w:rsidRPr="00EC674B" w:rsidRDefault="00EC674B" w:rsidP="00EC674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2018 г.</w:t>
            </w:r>
          </w:p>
        </w:tc>
        <w:tc>
          <w:tcPr>
            <w:tcW w:w="2693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231</w:t>
            </w:r>
          </w:p>
        </w:tc>
        <w:tc>
          <w:tcPr>
            <w:tcW w:w="1393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68,1</w:t>
            </w:r>
          </w:p>
        </w:tc>
        <w:tc>
          <w:tcPr>
            <w:tcW w:w="1901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1602</w:t>
            </w:r>
          </w:p>
        </w:tc>
        <w:tc>
          <w:tcPr>
            <w:tcW w:w="1596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1703</w:t>
            </w:r>
          </w:p>
        </w:tc>
      </w:tr>
      <w:tr w:rsidR="00EC674B" w:rsidRPr="00EC674B" w:rsidTr="000E1990">
        <w:tc>
          <w:tcPr>
            <w:tcW w:w="1438" w:type="dxa"/>
          </w:tcPr>
          <w:p w:rsidR="00EC674B" w:rsidRPr="00EC674B" w:rsidRDefault="00EC674B" w:rsidP="00EC674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2019 г.</w:t>
            </w:r>
          </w:p>
        </w:tc>
        <w:tc>
          <w:tcPr>
            <w:tcW w:w="2693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188</w:t>
            </w:r>
          </w:p>
        </w:tc>
        <w:tc>
          <w:tcPr>
            <w:tcW w:w="1393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67,9</w:t>
            </w:r>
          </w:p>
        </w:tc>
        <w:tc>
          <w:tcPr>
            <w:tcW w:w="1901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1474</w:t>
            </w:r>
          </w:p>
        </w:tc>
        <w:tc>
          <w:tcPr>
            <w:tcW w:w="1596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1617</w:t>
            </w:r>
          </w:p>
        </w:tc>
      </w:tr>
      <w:tr w:rsidR="00EC674B" w:rsidRPr="00EC674B" w:rsidTr="000E1990">
        <w:tc>
          <w:tcPr>
            <w:tcW w:w="1438" w:type="dxa"/>
          </w:tcPr>
          <w:p w:rsidR="00EC674B" w:rsidRPr="00EC674B" w:rsidRDefault="00EC674B" w:rsidP="00EC674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2020 г.</w:t>
            </w:r>
          </w:p>
        </w:tc>
        <w:tc>
          <w:tcPr>
            <w:tcW w:w="2693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183</w:t>
            </w:r>
          </w:p>
        </w:tc>
        <w:tc>
          <w:tcPr>
            <w:tcW w:w="1393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66,1</w:t>
            </w:r>
          </w:p>
        </w:tc>
        <w:tc>
          <w:tcPr>
            <w:tcW w:w="1901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1321</w:t>
            </w:r>
          </w:p>
        </w:tc>
        <w:tc>
          <w:tcPr>
            <w:tcW w:w="1596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1563</w:t>
            </w:r>
          </w:p>
        </w:tc>
      </w:tr>
    </w:tbl>
    <w:p w:rsidR="00EC674B" w:rsidRPr="00EC674B" w:rsidRDefault="00EC674B" w:rsidP="00EC674B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Из таблицы №1 видно, что со снижением рождаемости уменьшается и контингент в дошкольных учреждениях Варненского района. </w:t>
      </w:r>
    </w:p>
    <w:p w:rsidR="00505F77" w:rsidRPr="00314552" w:rsidRDefault="00505F7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F24B40">
        <w:rPr>
          <w:rFonts w:eastAsiaTheme="minorHAnsi"/>
          <w:b/>
          <w:i/>
          <w:sz w:val="28"/>
          <w:szCs w:val="28"/>
          <w:lang w:eastAsia="en-US"/>
        </w:rPr>
        <w:t>3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6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Для обеспечения территориальной доступности в Варненском муниципальном районе организован подвоз в 7 детских садов для 31 ребенка.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Поручение Президента России об обеспечении 100% доступности в детских садах для детей от 3-7 лет Варненском муниципальном районе выполнено. К этому году обеспечена 100-процентную доступность дошкольного образования детям до 3-х лет.</w:t>
      </w:r>
    </w:p>
    <w:p w:rsid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Сохраняя обеспечение доступности дошкольного образования всем слоям населения, независимо от социального статуса семьи, для отдельных категорий граждан, в нашем районе осуществляется обеспечение компенсационных выплат    по родительской плате.  Количество детей, посещающих ДОУ на льготных условиях в соответствии с Федеральным законодательством, составляет 400 детей.</w:t>
      </w:r>
    </w:p>
    <w:p w:rsidR="00505F77" w:rsidRPr="00314552" w:rsidRDefault="00505F7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>(СЛАЙД №</w:t>
      </w:r>
      <w:r w:rsidR="00F24B40">
        <w:rPr>
          <w:rFonts w:eastAsiaTheme="minorHAnsi"/>
          <w:b/>
          <w:i/>
          <w:sz w:val="28"/>
          <w:szCs w:val="28"/>
          <w:lang w:eastAsia="en-US"/>
        </w:rPr>
        <w:t>3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7</w:t>
      </w:r>
      <w:proofErr w:type="gramStart"/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854BFE">
        <w:rPr>
          <w:sz w:val="28"/>
          <w:szCs w:val="28"/>
        </w:rPr>
        <w:t xml:space="preserve">Количество работающих в системе дошкольного образования по состоянию на 01.01.2021 г. составляет 437 человек (без учёта совместителей). Из общего числа </w:t>
      </w:r>
      <w:r w:rsidRPr="00854BFE">
        <w:rPr>
          <w:sz w:val="28"/>
          <w:szCs w:val="28"/>
        </w:rPr>
        <w:lastRenderedPageBreak/>
        <w:t xml:space="preserve">работающих в системе дошкольного образования - </w:t>
      </w:r>
      <w:r w:rsidRPr="00EC674B">
        <w:rPr>
          <w:sz w:val="28"/>
          <w:szCs w:val="28"/>
        </w:rPr>
        <w:t xml:space="preserve"> 120 педагогов, из них – 87 воспитателей. </w:t>
      </w:r>
    </w:p>
    <w:p w:rsidR="00505F77" w:rsidRPr="00314552" w:rsidRDefault="00505F7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38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854BFE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854BFE">
        <w:rPr>
          <w:sz w:val="28"/>
          <w:szCs w:val="28"/>
        </w:rPr>
        <w:t xml:space="preserve">Ежегодно в дошкольных образовательных </w:t>
      </w:r>
      <w:proofErr w:type="gramStart"/>
      <w:r w:rsidRPr="00854BFE">
        <w:rPr>
          <w:sz w:val="28"/>
          <w:szCs w:val="28"/>
        </w:rPr>
        <w:t>учреждениях</w:t>
      </w:r>
      <w:proofErr w:type="gramEnd"/>
      <w:r w:rsidRPr="00854BFE">
        <w:rPr>
          <w:sz w:val="28"/>
          <w:szCs w:val="28"/>
        </w:rPr>
        <w:t xml:space="preserve"> района проводится систематическая работа по благоустройству материально-технической базы и предметно-развивающей среды. Во всех детских дошкольных учреждениях своевременно проводятся текущие ремонты. Этому свидетельствует отсутствие неисполненных предписаний надзорных органов.</w:t>
      </w:r>
    </w:p>
    <w:p w:rsidR="00EC674B" w:rsidRPr="00854BFE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854BFE">
        <w:rPr>
          <w:sz w:val="28"/>
          <w:szCs w:val="28"/>
        </w:rPr>
        <w:t xml:space="preserve"> </w:t>
      </w:r>
    </w:p>
    <w:p w:rsidR="00EC674B" w:rsidRDefault="00EC674B" w:rsidP="00EC674B">
      <w:pPr>
        <w:tabs>
          <w:tab w:val="left" w:pos="567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EC674B">
        <w:rPr>
          <w:b/>
          <w:sz w:val="28"/>
          <w:szCs w:val="28"/>
        </w:rPr>
        <w:t>Система общего образования</w:t>
      </w:r>
    </w:p>
    <w:p w:rsidR="00505F77" w:rsidRPr="00314552" w:rsidRDefault="00505F7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39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В системе общего образования функционирует 16 </w:t>
      </w:r>
      <w:proofErr w:type="gramStart"/>
      <w:r w:rsidRPr="00EC674B">
        <w:rPr>
          <w:sz w:val="28"/>
          <w:szCs w:val="28"/>
        </w:rPr>
        <w:t>общеобразовательных</w:t>
      </w:r>
      <w:proofErr w:type="gramEnd"/>
      <w:r w:rsidRPr="00EC674B">
        <w:rPr>
          <w:sz w:val="28"/>
          <w:szCs w:val="28"/>
        </w:rPr>
        <w:t xml:space="preserve"> учреждения. Из них: 14 – среднего общего образования, 1 – основного общего образования, 1 – начального общего образования.</w:t>
      </w:r>
    </w:p>
    <w:p w:rsid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На 31.12.2021г.   в общеобразовательных организациях района обучается 3117 учащихся (1-4 класс-1387 учащихся; 5-9 класс-1558 учащихся; 10-11 класс-171 учащихся).</w:t>
      </w:r>
    </w:p>
    <w:p w:rsidR="00505F77" w:rsidRPr="00314552" w:rsidRDefault="00505F7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F24B40">
        <w:rPr>
          <w:rFonts w:eastAsiaTheme="minorHAnsi"/>
          <w:b/>
          <w:i/>
          <w:sz w:val="28"/>
          <w:szCs w:val="28"/>
          <w:lang w:eastAsia="en-US"/>
        </w:rPr>
        <w:t>4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0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1F3CCD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 По состоянию на 31.12.2021 года в образовательных организациях обучается 35 детей-инвалидов, 282 ребенка с ограниченными возможностями здоровья. </w:t>
      </w:r>
    </w:p>
    <w:p w:rsid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На домашнем обучении находится 6 детей-инвалидов дошкольного возраста, 19 детей-инвалидов от 7 до 18 лет.  Родители данной категории детей получают выплату компенсации за организацию обучения ребенка-инвалида на дому. </w:t>
      </w:r>
    </w:p>
    <w:p w:rsidR="00505F77" w:rsidRPr="00314552" w:rsidRDefault="00505F7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F24B40">
        <w:rPr>
          <w:rFonts w:eastAsiaTheme="minorHAnsi"/>
          <w:b/>
          <w:i/>
          <w:sz w:val="28"/>
          <w:szCs w:val="28"/>
          <w:lang w:eastAsia="en-US"/>
        </w:rPr>
        <w:t>4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1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Pr="00EC674B" w:rsidRDefault="00EC674B" w:rsidP="00EC674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C674B">
        <w:rPr>
          <w:b/>
          <w:sz w:val="28"/>
          <w:szCs w:val="28"/>
        </w:rPr>
        <w:t>Анализ кадрового состава педагогических работников системы общего образования представлен на слайде:</w:t>
      </w:r>
    </w:p>
    <w:tbl>
      <w:tblPr>
        <w:tblStyle w:val="12"/>
        <w:tblW w:w="0" w:type="auto"/>
        <w:tblLook w:val="04A0"/>
      </w:tblPr>
      <w:tblGrid>
        <w:gridCol w:w="3190"/>
        <w:gridCol w:w="3190"/>
        <w:gridCol w:w="3191"/>
      </w:tblGrid>
      <w:tr w:rsidR="00EC674B" w:rsidRPr="00EC674B" w:rsidTr="000E1990">
        <w:tc>
          <w:tcPr>
            <w:tcW w:w="3190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 xml:space="preserve">Руководителей </w:t>
            </w:r>
          </w:p>
        </w:tc>
        <w:tc>
          <w:tcPr>
            <w:tcW w:w="3190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Заместителей директоров</w:t>
            </w:r>
          </w:p>
        </w:tc>
        <w:tc>
          <w:tcPr>
            <w:tcW w:w="3191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Педагогических работников</w:t>
            </w:r>
          </w:p>
        </w:tc>
      </w:tr>
      <w:tr w:rsidR="00EC674B" w:rsidRPr="00EC674B" w:rsidTr="000E1990">
        <w:tc>
          <w:tcPr>
            <w:tcW w:w="3190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18</w:t>
            </w:r>
          </w:p>
        </w:tc>
        <w:tc>
          <w:tcPr>
            <w:tcW w:w="3190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38</w:t>
            </w:r>
          </w:p>
        </w:tc>
        <w:tc>
          <w:tcPr>
            <w:tcW w:w="3191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304</w:t>
            </w:r>
          </w:p>
        </w:tc>
      </w:tr>
    </w:tbl>
    <w:p w:rsidR="00EC674B" w:rsidRPr="00EC674B" w:rsidRDefault="00EC674B" w:rsidP="00EC674B">
      <w:pPr>
        <w:spacing w:line="360" w:lineRule="auto"/>
        <w:ind w:firstLine="709"/>
        <w:jc w:val="both"/>
        <w:rPr>
          <w:sz w:val="28"/>
          <w:szCs w:val="28"/>
        </w:rPr>
      </w:pPr>
    </w:p>
    <w:p w:rsid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Последняя смена руководящего состава общеобразовательных организаций произошла в 2021 году в МОУ СОШ с. </w:t>
      </w:r>
      <w:proofErr w:type="spellStart"/>
      <w:r w:rsidRPr="00EC674B">
        <w:rPr>
          <w:sz w:val="28"/>
          <w:szCs w:val="28"/>
        </w:rPr>
        <w:t>Катенино</w:t>
      </w:r>
      <w:proofErr w:type="spellEnd"/>
      <w:r w:rsidRPr="00EC674B">
        <w:rPr>
          <w:sz w:val="28"/>
          <w:szCs w:val="28"/>
        </w:rPr>
        <w:t>, МОУ «СОШ» с. Алексеевки и в МОУ СОШ № 1 с. Варны.</w:t>
      </w:r>
    </w:p>
    <w:p w:rsidR="00505F77" w:rsidRPr="00314552" w:rsidRDefault="00505F7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F24B40">
        <w:rPr>
          <w:rFonts w:eastAsiaTheme="minorHAnsi"/>
          <w:b/>
          <w:i/>
          <w:sz w:val="28"/>
          <w:szCs w:val="28"/>
          <w:lang w:eastAsia="en-US"/>
        </w:rPr>
        <w:t>4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2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Pr="00EC674B" w:rsidRDefault="00EC674B" w:rsidP="00EC674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C674B">
        <w:rPr>
          <w:b/>
          <w:sz w:val="28"/>
          <w:szCs w:val="28"/>
        </w:rPr>
        <w:t>Анализ кадрового состава педагогических и руководящих работников системы общего образования по возрасту также представлен в таблице:</w:t>
      </w:r>
    </w:p>
    <w:tbl>
      <w:tblPr>
        <w:tblStyle w:val="12"/>
        <w:tblW w:w="0" w:type="auto"/>
        <w:tblLook w:val="04A0"/>
      </w:tblPr>
      <w:tblGrid>
        <w:gridCol w:w="1868"/>
        <w:gridCol w:w="1869"/>
        <w:gridCol w:w="1869"/>
        <w:gridCol w:w="1619"/>
        <w:gridCol w:w="2120"/>
      </w:tblGrid>
      <w:tr w:rsidR="00EC674B" w:rsidRPr="00EC674B" w:rsidTr="000E1990">
        <w:tc>
          <w:tcPr>
            <w:tcW w:w="1868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До 30 лет</w:t>
            </w:r>
          </w:p>
        </w:tc>
        <w:tc>
          <w:tcPr>
            <w:tcW w:w="1869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30-45 лет</w:t>
            </w:r>
          </w:p>
        </w:tc>
        <w:tc>
          <w:tcPr>
            <w:tcW w:w="1869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45-55 лет</w:t>
            </w:r>
          </w:p>
        </w:tc>
        <w:tc>
          <w:tcPr>
            <w:tcW w:w="1619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55-65 лет</w:t>
            </w:r>
          </w:p>
        </w:tc>
        <w:tc>
          <w:tcPr>
            <w:tcW w:w="2120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65 и более лет</w:t>
            </w:r>
          </w:p>
        </w:tc>
      </w:tr>
      <w:tr w:rsidR="00EC674B" w:rsidRPr="00EC674B" w:rsidTr="000E1990">
        <w:tc>
          <w:tcPr>
            <w:tcW w:w="1868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40</w:t>
            </w:r>
          </w:p>
        </w:tc>
        <w:tc>
          <w:tcPr>
            <w:tcW w:w="1869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89</w:t>
            </w:r>
          </w:p>
        </w:tc>
        <w:tc>
          <w:tcPr>
            <w:tcW w:w="1869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97</w:t>
            </w:r>
          </w:p>
        </w:tc>
        <w:tc>
          <w:tcPr>
            <w:tcW w:w="1619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95</w:t>
            </w:r>
          </w:p>
        </w:tc>
        <w:tc>
          <w:tcPr>
            <w:tcW w:w="2120" w:type="dxa"/>
          </w:tcPr>
          <w:p w:rsidR="00EC674B" w:rsidRPr="00EC674B" w:rsidRDefault="00EC674B" w:rsidP="00EC674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14</w:t>
            </w:r>
          </w:p>
        </w:tc>
      </w:tr>
    </w:tbl>
    <w:p w:rsidR="00EC674B" w:rsidRPr="00EC674B" w:rsidRDefault="00EC674B" w:rsidP="00EC674B">
      <w:pPr>
        <w:spacing w:line="360" w:lineRule="auto"/>
        <w:ind w:firstLine="709"/>
        <w:jc w:val="both"/>
        <w:rPr>
          <w:sz w:val="28"/>
          <w:szCs w:val="28"/>
        </w:rPr>
      </w:pP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203 педагогических работника, что составляет 71% от общего количества педагогов школ, по итогам экспертизы результатов профессиональной деятельности </w:t>
      </w:r>
      <w:r w:rsidRPr="00EC674B">
        <w:rPr>
          <w:sz w:val="28"/>
          <w:szCs w:val="28"/>
        </w:rPr>
        <w:lastRenderedPageBreak/>
        <w:t xml:space="preserve">соответствуют требованиям, предъявляемым к первой и высшей квалификационным категориям. 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Однако имеется потребность в 18 учителях. Это учителя химии, физики, математики, английского языка, начальных классов. </w:t>
      </w:r>
      <w:proofErr w:type="gramStart"/>
      <w:r w:rsidRPr="00EC674B">
        <w:rPr>
          <w:sz w:val="28"/>
          <w:szCs w:val="28"/>
        </w:rPr>
        <w:t>На конец</w:t>
      </w:r>
      <w:proofErr w:type="gramEnd"/>
      <w:r w:rsidRPr="00EC674B">
        <w:rPr>
          <w:sz w:val="28"/>
          <w:szCs w:val="28"/>
        </w:rPr>
        <w:t xml:space="preserve"> 2021 года сформирована потребность по району и сведения направлены в Министерство образования и науки Челябинской области с целью участия программе «Земский учитель». </w:t>
      </w:r>
    </w:p>
    <w:p w:rsidR="00EC674B" w:rsidRDefault="00EC674B" w:rsidP="00EC674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C674B">
        <w:rPr>
          <w:b/>
          <w:sz w:val="28"/>
          <w:szCs w:val="28"/>
        </w:rPr>
        <w:t>Летняя оздоровительная кампания 2021 год</w:t>
      </w:r>
    </w:p>
    <w:p w:rsidR="00505F77" w:rsidRPr="00314552" w:rsidRDefault="00505F7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F24B40">
        <w:rPr>
          <w:rFonts w:eastAsiaTheme="minorHAnsi"/>
          <w:b/>
          <w:i/>
          <w:sz w:val="28"/>
          <w:szCs w:val="28"/>
          <w:lang w:eastAsia="en-US"/>
        </w:rPr>
        <w:t>4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3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На территории Варненского муниципального района функционировало 17 пришкольных лагерей с дневным пребыванием 745 детей. </w:t>
      </w:r>
    </w:p>
    <w:p w:rsid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Питание было организовано в школьных столовых. Стоимость одного дня пребывания составил 140 </w:t>
      </w:r>
      <w:proofErr w:type="spellStart"/>
      <w:r w:rsidRPr="00EC674B">
        <w:rPr>
          <w:sz w:val="28"/>
          <w:szCs w:val="28"/>
        </w:rPr>
        <w:t>рублей</w:t>
      </w:r>
      <w:proofErr w:type="gramStart"/>
      <w:r w:rsidRPr="00EC674B">
        <w:rPr>
          <w:sz w:val="28"/>
          <w:szCs w:val="28"/>
        </w:rPr>
        <w:t>,д</w:t>
      </w:r>
      <w:proofErr w:type="gramEnd"/>
      <w:r w:rsidRPr="00EC674B">
        <w:rPr>
          <w:sz w:val="28"/>
          <w:szCs w:val="28"/>
        </w:rPr>
        <w:t>ля</w:t>
      </w:r>
      <w:proofErr w:type="spellEnd"/>
      <w:r w:rsidRPr="00EC674B">
        <w:rPr>
          <w:sz w:val="28"/>
          <w:szCs w:val="28"/>
        </w:rPr>
        <w:t xml:space="preserve"> этих целей из местного </w:t>
      </w:r>
      <w:proofErr w:type="spellStart"/>
      <w:r w:rsidRPr="00EC674B">
        <w:rPr>
          <w:sz w:val="28"/>
          <w:szCs w:val="28"/>
        </w:rPr>
        <w:t>бюджето</w:t>
      </w:r>
      <w:proofErr w:type="spellEnd"/>
      <w:r w:rsidRPr="00EC674B">
        <w:rPr>
          <w:sz w:val="28"/>
          <w:szCs w:val="28"/>
        </w:rPr>
        <w:t xml:space="preserve"> было потрачено 1 </w:t>
      </w:r>
      <w:r w:rsidR="00505F77">
        <w:rPr>
          <w:sz w:val="28"/>
          <w:szCs w:val="28"/>
        </w:rPr>
        <w:t xml:space="preserve">млн. </w:t>
      </w:r>
      <w:r w:rsidRPr="00EC674B">
        <w:rPr>
          <w:sz w:val="28"/>
          <w:szCs w:val="28"/>
        </w:rPr>
        <w:t xml:space="preserve">149 </w:t>
      </w:r>
      <w:r w:rsidR="00505F77">
        <w:rPr>
          <w:sz w:val="28"/>
          <w:szCs w:val="28"/>
        </w:rPr>
        <w:t xml:space="preserve">тыс. </w:t>
      </w:r>
      <w:r w:rsidRPr="00EC674B">
        <w:rPr>
          <w:sz w:val="28"/>
          <w:szCs w:val="28"/>
        </w:rPr>
        <w:t xml:space="preserve">400 руб.). </w:t>
      </w:r>
    </w:p>
    <w:p w:rsidR="00505F77" w:rsidRPr="00314552" w:rsidRDefault="00505F7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F24B40">
        <w:rPr>
          <w:rFonts w:eastAsiaTheme="minorHAnsi"/>
          <w:b/>
          <w:i/>
          <w:sz w:val="28"/>
          <w:szCs w:val="28"/>
          <w:lang w:eastAsia="en-US"/>
        </w:rPr>
        <w:t>4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4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EC674B">
        <w:rPr>
          <w:sz w:val="28"/>
          <w:szCs w:val="28"/>
        </w:rPr>
        <w:t xml:space="preserve">5 учащихся школ района, победители и призеры муниципальных, региональных олимпиад были направлены в детский загородный комплекс «Абзаково», для одарённых и перспективных детей Уральского федерального округа) за счет средств местного бюджета в размере  86 </w:t>
      </w:r>
      <w:r w:rsidR="00505F77">
        <w:rPr>
          <w:sz w:val="28"/>
          <w:szCs w:val="28"/>
        </w:rPr>
        <w:t xml:space="preserve">тыс. </w:t>
      </w:r>
      <w:r w:rsidRPr="00EC674B">
        <w:rPr>
          <w:sz w:val="28"/>
          <w:szCs w:val="28"/>
        </w:rPr>
        <w:t>185 рублей.</w:t>
      </w:r>
      <w:proofErr w:type="gramEnd"/>
    </w:p>
    <w:p w:rsid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20 воспитанников секция пауэрлифтинга и настольного тенниса детской спортивной школы оздоровились в загородном комплексе «Карагайский» (профильная спортивно-оздоровительная смена «Стальные сердца»).  209 </w:t>
      </w:r>
      <w:r w:rsidR="00505F77">
        <w:rPr>
          <w:sz w:val="28"/>
          <w:szCs w:val="28"/>
        </w:rPr>
        <w:t xml:space="preserve">тыс. </w:t>
      </w:r>
      <w:r w:rsidRPr="00EC674B">
        <w:rPr>
          <w:sz w:val="28"/>
          <w:szCs w:val="28"/>
        </w:rPr>
        <w:t>333,60 рублей было израсходовано из местного бюджета.</w:t>
      </w:r>
    </w:p>
    <w:p w:rsidR="003A2984" w:rsidRPr="00314552" w:rsidRDefault="003A2984" w:rsidP="003A2984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F24B40">
        <w:rPr>
          <w:rFonts w:eastAsiaTheme="minorHAnsi"/>
          <w:b/>
          <w:i/>
          <w:sz w:val="28"/>
          <w:szCs w:val="28"/>
          <w:lang w:eastAsia="en-US"/>
        </w:rPr>
        <w:t>4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5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 С 01 июня 2021 по 31 августа 2021 г. была организованна работа по трудоустройству несовершеннолетних детей из малообеспеченных семей и семей, находящихся в трудной жизненной ситуации, состоящих на различных видах учета в возрасте от 14 до 18 лет в количестве 60 человек:</w:t>
      </w:r>
    </w:p>
    <w:p w:rsid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  Зарплата за 10 рабочих дней составила 4</w:t>
      </w:r>
      <w:r w:rsidR="003A2984">
        <w:rPr>
          <w:sz w:val="28"/>
          <w:szCs w:val="28"/>
        </w:rPr>
        <w:t xml:space="preserve"> </w:t>
      </w:r>
      <w:r w:rsidRPr="00EC674B">
        <w:rPr>
          <w:sz w:val="28"/>
          <w:szCs w:val="28"/>
        </w:rPr>
        <w:t xml:space="preserve">тысячи 560 рублей. Деньги </w:t>
      </w:r>
      <w:proofErr w:type="gramStart"/>
      <w:r w:rsidRPr="00EC674B">
        <w:rPr>
          <w:sz w:val="28"/>
          <w:szCs w:val="28"/>
        </w:rPr>
        <w:t>были выделены из  средств местного бюджета было</w:t>
      </w:r>
      <w:proofErr w:type="gramEnd"/>
      <w:r w:rsidRPr="00EC674B">
        <w:rPr>
          <w:sz w:val="28"/>
          <w:szCs w:val="28"/>
        </w:rPr>
        <w:t xml:space="preserve"> выделено на сумму 273 тысячи рублей.</w:t>
      </w:r>
    </w:p>
    <w:p w:rsidR="00854BFE" w:rsidRPr="00EC674B" w:rsidRDefault="00854BFE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EC674B" w:rsidRDefault="00EC674B" w:rsidP="00EC674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C674B">
        <w:rPr>
          <w:b/>
          <w:sz w:val="28"/>
          <w:szCs w:val="28"/>
        </w:rPr>
        <w:t xml:space="preserve">Отдельно хочется остановиться на деятельности центра «Точка Роста» </w:t>
      </w:r>
      <w:r w:rsidR="001F3CCD">
        <w:rPr>
          <w:b/>
          <w:sz w:val="28"/>
          <w:szCs w:val="28"/>
        </w:rPr>
        <w:t>школы</w:t>
      </w:r>
      <w:r w:rsidRPr="00EC674B">
        <w:rPr>
          <w:b/>
          <w:sz w:val="28"/>
          <w:szCs w:val="28"/>
        </w:rPr>
        <w:t xml:space="preserve"> №1 с.Варна.</w:t>
      </w:r>
    </w:p>
    <w:p w:rsidR="003A2984" w:rsidRPr="00314552" w:rsidRDefault="003A2984" w:rsidP="003A2984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F24B40">
        <w:rPr>
          <w:rFonts w:eastAsiaTheme="minorHAnsi"/>
          <w:b/>
          <w:i/>
          <w:sz w:val="28"/>
          <w:szCs w:val="28"/>
          <w:lang w:eastAsia="en-US"/>
        </w:rPr>
        <w:t>4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6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За текущий период в ЦО «Точка роста» перешли на модульно обновленную образовательную программу по предмету «Технология» 5-е классы. В основную программу 5-х классов введены модули: Промышленный дизайн и </w:t>
      </w:r>
      <w:proofErr w:type="spellStart"/>
      <w:r w:rsidRPr="00EC674B">
        <w:rPr>
          <w:sz w:val="28"/>
          <w:szCs w:val="28"/>
        </w:rPr>
        <w:t>Робо</w:t>
      </w:r>
      <w:proofErr w:type="spellEnd"/>
      <w:r w:rsidRPr="00EC674B">
        <w:rPr>
          <w:sz w:val="28"/>
          <w:szCs w:val="28"/>
        </w:rPr>
        <w:t xml:space="preserve">. Кроме этого, в рамках основной программы для учащихся 5-х классов, реализуется курс внеурочной деятельности «Виртуальная реальность». 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Преподавание предметной дисциплины «ОБЖ» проходит на обновленном оборудовании Центра позволяет учителю использовать демонстрационное методическое пособие, в котором сымитированы разные по виду повреждения и травмы, осваивать приемы и методы оказания первой медицинской помощи при них. 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Произошли изменения основной образовательной программы по предметной дисциплине «Информатика», в части внеурочной деятельности. Так в Центре реализуются четыре курса: «Информатика в играх и задачах» для учащихся 2-х классов; «Основы информатики» для учащихся 5-х классов; «Нескучная </w:t>
      </w:r>
      <w:r w:rsidRPr="00EC674B">
        <w:rPr>
          <w:sz w:val="28"/>
          <w:szCs w:val="28"/>
        </w:rPr>
        <w:lastRenderedPageBreak/>
        <w:t xml:space="preserve">информатика» для учащихся 9-х классов; «Математические основы информатики» для учащихся 10-11 классов. 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В учебном 2021-2022 году реализуются следующие дополнительные образовательные программы: «</w:t>
      </w:r>
      <w:proofErr w:type="spellStart"/>
      <w:r w:rsidRPr="00EC674B">
        <w:rPr>
          <w:sz w:val="28"/>
          <w:szCs w:val="28"/>
        </w:rPr>
        <w:t>Легоконструирование</w:t>
      </w:r>
      <w:proofErr w:type="spellEnd"/>
      <w:r w:rsidRPr="00EC674B">
        <w:rPr>
          <w:sz w:val="28"/>
          <w:szCs w:val="28"/>
        </w:rPr>
        <w:t>» «</w:t>
      </w:r>
      <w:proofErr w:type="spellStart"/>
      <w:r w:rsidRPr="00EC674B">
        <w:rPr>
          <w:sz w:val="28"/>
          <w:szCs w:val="28"/>
        </w:rPr>
        <w:t>Медиацентр</w:t>
      </w:r>
      <w:proofErr w:type="spellEnd"/>
      <w:r w:rsidRPr="00EC674B">
        <w:rPr>
          <w:sz w:val="28"/>
          <w:szCs w:val="28"/>
        </w:rPr>
        <w:t xml:space="preserve">». «Умные клеточки-Шахматы» и </w:t>
      </w:r>
      <w:proofErr w:type="spellStart"/>
      <w:proofErr w:type="gramStart"/>
      <w:r w:rsidRPr="00EC674B">
        <w:rPr>
          <w:sz w:val="28"/>
          <w:szCs w:val="28"/>
        </w:rPr>
        <w:t>др</w:t>
      </w:r>
      <w:proofErr w:type="spellEnd"/>
      <w:proofErr w:type="gramEnd"/>
    </w:p>
    <w:p w:rsidR="003A2984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ab/>
        <w:t>Обучающиеся и педагоги Центра за текущий период участвовали в конкурсах и олимпиадах муниципального, регионального и всероссийского уровня и становились победителями и призерами.</w:t>
      </w:r>
    </w:p>
    <w:p w:rsidR="00EC674B" w:rsidRDefault="00EC674B" w:rsidP="003A2984">
      <w:pPr>
        <w:spacing w:line="360" w:lineRule="auto"/>
        <w:ind w:firstLine="709"/>
        <w:jc w:val="center"/>
        <w:rPr>
          <w:b/>
          <w:spacing w:val="-10"/>
          <w:kern w:val="28"/>
          <w:sz w:val="28"/>
          <w:szCs w:val="28"/>
        </w:rPr>
      </w:pPr>
      <w:r w:rsidRPr="00EC674B">
        <w:rPr>
          <w:b/>
          <w:spacing w:val="-10"/>
          <w:kern w:val="28"/>
          <w:sz w:val="28"/>
          <w:szCs w:val="28"/>
        </w:rPr>
        <w:t>Воспитание и дополнительное образование</w:t>
      </w:r>
    </w:p>
    <w:p w:rsidR="003A2984" w:rsidRPr="00EC674B" w:rsidRDefault="003A2984" w:rsidP="003A2984">
      <w:pPr>
        <w:shd w:val="clear" w:color="auto" w:fill="FFFFFF"/>
        <w:jc w:val="center"/>
        <w:rPr>
          <w:b/>
          <w:spacing w:val="-10"/>
          <w:kern w:val="28"/>
          <w:sz w:val="28"/>
          <w:szCs w:val="28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F24B40">
        <w:rPr>
          <w:rFonts w:eastAsiaTheme="minorHAnsi"/>
          <w:b/>
          <w:i/>
          <w:sz w:val="28"/>
          <w:szCs w:val="28"/>
          <w:lang w:eastAsia="en-US"/>
        </w:rPr>
        <w:t>4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7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В 2021 году образовательные организации Варненского района продолжили реализацию культурно </w:t>
      </w:r>
      <w:proofErr w:type="gramStart"/>
      <w:r w:rsidRPr="00EC674B">
        <w:rPr>
          <w:sz w:val="28"/>
          <w:szCs w:val="28"/>
        </w:rPr>
        <w:t>-м</w:t>
      </w:r>
      <w:proofErr w:type="gramEnd"/>
      <w:r w:rsidRPr="00EC674B">
        <w:rPr>
          <w:sz w:val="28"/>
          <w:szCs w:val="28"/>
        </w:rPr>
        <w:t xml:space="preserve">ассовых мероприятий в </w:t>
      </w:r>
      <w:proofErr w:type="spellStart"/>
      <w:r w:rsidRPr="00EC674B">
        <w:rPr>
          <w:sz w:val="28"/>
          <w:szCs w:val="28"/>
        </w:rPr>
        <w:t>очно-заочной</w:t>
      </w:r>
      <w:proofErr w:type="spellEnd"/>
      <w:r w:rsidRPr="00EC674B">
        <w:rPr>
          <w:sz w:val="28"/>
          <w:szCs w:val="28"/>
        </w:rPr>
        <w:t xml:space="preserve"> форме. Большая часть мероприятий плана были реализованы в дистанционном формате. Спортивно - массовые мероприятия были отменены в связи с санитарно-эпидемиологическими требованиями. 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Система дополнительного образования: кружки, секции, объединения, предоставляют возможность обучающимся заниматься разными видами деятельности по различным направлениям.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 В «ДЮСШ им. Ловчикова Н.В.» Варненского муниципального района занимается 602 человека. С 21 сентября на базе бассейна начали обучение плаванию учащихся 7 классов Варненского района.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В общеобразовательных организациях- 2077 детей от 5 до 18 лет обучаются по программам дополнительного образования (67% от общего числа обучающихся 3122 чел.)</w:t>
      </w:r>
    </w:p>
    <w:p w:rsidR="003A2984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EC674B">
        <w:rPr>
          <w:sz w:val="28"/>
          <w:szCs w:val="28"/>
        </w:rPr>
        <w:t>На конец</w:t>
      </w:r>
      <w:proofErr w:type="gramEnd"/>
      <w:r w:rsidRPr="00EC674B">
        <w:rPr>
          <w:sz w:val="28"/>
          <w:szCs w:val="28"/>
        </w:rPr>
        <w:t xml:space="preserve"> 2021 года в 14 детских садах имеется лицензия на дополнительное образование. Всего занято в детских садах дополнительным образованием - 611 человек (от 1164 чел. – 52%).</w:t>
      </w:r>
    </w:p>
    <w:p w:rsidR="00EC674B" w:rsidRDefault="00EC674B" w:rsidP="003A2984">
      <w:pPr>
        <w:spacing w:after="200" w:line="360" w:lineRule="auto"/>
        <w:ind w:firstLine="708"/>
        <w:jc w:val="center"/>
        <w:rPr>
          <w:b/>
          <w:spacing w:val="-10"/>
          <w:kern w:val="28"/>
          <w:sz w:val="28"/>
          <w:szCs w:val="28"/>
        </w:rPr>
      </w:pPr>
      <w:r w:rsidRPr="00EC674B">
        <w:rPr>
          <w:b/>
          <w:spacing w:val="-10"/>
          <w:kern w:val="28"/>
          <w:sz w:val="28"/>
          <w:szCs w:val="28"/>
        </w:rPr>
        <w:t>Финансирование системы образования</w:t>
      </w:r>
    </w:p>
    <w:p w:rsidR="003A2984" w:rsidRPr="00314552" w:rsidRDefault="003A2984" w:rsidP="003A2984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48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Средства областного и местного бюджета обеспечили достижение установленных показателей по заработной плате педагогических работников в 2021 году (результаты представлены в таблице)</w:t>
      </w:r>
    </w:p>
    <w:tbl>
      <w:tblPr>
        <w:tblStyle w:val="12"/>
        <w:tblW w:w="0" w:type="auto"/>
        <w:tblLook w:val="04A0"/>
      </w:tblPr>
      <w:tblGrid>
        <w:gridCol w:w="1958"/>
        <w:gridCol w:w="2148"/>
        <w:gridCol w:w="2148"/>
        <w:gridCol w:w="1869"/>
        <w:gridCol w:w="1869"/>
      </w:tblGrid>
      <w:tr w:rsidR="00EC674B" w:rsidRPr="00EC674B" w:rsidTr="000E199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 xml:space="preserve">Областной </w:t>
            </w:r>
            <w:proofErr w:type="spellStart"/>
            <w:r w:rsidRPr="00EC674B">
              <w:rPr>
                <w:sz w:val="28"/>
                <w:szCs w:val="28"/>
              </w:rPr>
              <w:t>бюджет</w:t>
            </w:r>
            <w:proofErr w:type="gramStart"/>
            <w:r w:rsidRPr="00EC674B">
              <w:rPr>
                <w:sz w:val="28"/>
                <w:szCs w:val="28"/>
              </w:rPr>
              <w:t>,т</w:t>
            </w:r>
            <w:proofErr w:type="gramEnd"/>
            <w:r w:rsidRPr="00EC674B">
              <w:rPr>
                <w:sz w:val="28"/>
                <w:szCs w:val="28"/>
              </w:rPr>
              <w:t>ыс.руб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 xml:space="preserve">Местный </w:t>
            </w:r>
            <w:proofErr w:type="spellStart"/>
            <w:r w:rsidRPr="00EC674B">
              <w:rPr>
                <w:sz w:val="28"/>
                <w:szCs w:val="28"/>
              </w:rPr>
              <w:t>бюджет</w:t>
            </w:r>
            <w:proofErr w:type="gramStart"/>
            <w:r w:rsidRPr="00EC674B">
              <w:rPr>
                <w:sz w:val="28"/>
                <w:szCs w:val="28"/>
              </w:rPr>
              <w:t>,т</w:t>
            </w:r>
            <w:proofErr w:type="gramEnd"/>
            <w:r w:rsidRPr="00EC674B">
              <w:rPr>
                <w:sz w:val="28"/>
                <w:szCs w:val="28"/>
              </w:rPr>
              <w:t>ыс.руб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 xml:space="preserve">Всего </w:t>
            </w:r>
            <w:proofErr w:type="spellStart"/>
            <w:r w:rsidRPr="00EC674B">
              <w:rPr>
                <w:sz w:val="28"/>
                <w:szCs w:val="28"/>
              </w:rPr>
              <w:t>тыс</w:t>
            </w:r>
            <w:proofErr w:type="gramStart"/>
            <w:r w:rsidRPr="00EC674B">
              <w:rPr>
                <w:sz w:val="28"/>
                <w:szCs w:val="28"/>
              </w:rPr>
              <w:t>.р</w:t>
            </w:r>
            <w:proofErr w:type="gramEnd"/>
            <w:r w:rsidRPr="00EC674B">
              <w:rPr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 xml:space="preserve">Процент выполнения индикатива </w:t>
            </w:r>
          </w:p>
        </w:tc>
      </w:tr>
      <w:tr w:rsidR="00EC674B" w:rsidRPr="00EC674B" w:rsidTr="000E199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proofErr w:type="spellStart"/>
            <w:r w:rsidRPr="00EC674B">
              <w:rPr>
                <w:sz w:val="28"/>
                <w:szCs w:val="28"/>
              </w:rPr>
              <w:t>МОУ</w:t>
            </w:r>
            <w:proofErr w:type="gramStart"/>
            <w:r w:rsidRPr="00EC674B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EC674B">
              <w:rPr>
                <w:sz w:val="28"/>
                <w:szCs w:val="28"/>
              </w:rPr>
              <w:t xml:space="preserve"> том числе </w:t>
            </w:r>
            <w:proofErr w:type="spellStart"/>
            <w:r w:rsidRPr="00EC674B">
              <w:rPr>
                <w:sz w:val="28"/>
                <w:szCs w:val="28"/>
              </w:rPr>
              <w:t>пед.работники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184 075,2</w:t>
            </w:r>
          </w:p>
          <w:p w:rsidR="00EC674B" w:rsidRPr="00EC674B" w:rsidRDefault="00EC674B" w:rsidP="00EC674B">
            <w:pPr>
              <w:rPr>
                <w:sz w:val="28"/>
                <w:szCs w:val="28"/>
              </w:rPr>
            </w:pPr>
          </w:p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143 243,1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56 987,7</w:t>
            </w:r>
          </w:p>
          <w:p w:rsidR="00EC674B" w:rsidRPr="00EC674B" w:rsidRDefault="00EC674B" w:rsidP="00EC674B">
            <w:pPr>
              <w:rPr>
                <w:sz w:val="28"/>
                <w:szCs w:val="28"/>
              </w:rPr>
            </w:pPr>
          </w:p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3 358,1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241 062,9</w:t>
            </w:r>
          </w:p>
          <w:p w:rsidR="00EC674B" w:rsidRPr="00EC674B" w:rsidRDefault="00EC674B" w:rsidP="00EC674B">
            <w:pPr>
              <w:rPr>
                <w:sz w:val="28"/>
                <w:szCs w:val="28"/>
              </w:rPr>
            </w:pPr>
          </w:p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146 601,2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</w:p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107,3%</w:t>
            </w:r>
          </w:p>
        </w:tc>
      </w:tr>
      <w:tr w:rsidR="00EC674B" w:rsidRPr="00EC674B" w:rsidTr="000E199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proofErr w:type="spellStart"/>
            <w:r w:rsidRPr="00EC674B">
              <w:rPr>
                <w:sz w:val="28"/>
                <w:szCs w:val="28"/>
              </w:rPr>
              <w:t>МКДОУ</w:t>
            </w:r>
            <w:proofErr w:type="gramStart"/>
            <w:r w:rsidRPr="00EC674B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EC674B">
              <w:rPr>
                <w:sz w:val="28"/>
                <w:szCs w:val="28"/>
              </w:rPr>
              <w:t xml:space="preserve"> том числе </w:t>
            </w:r>
            <w:proofErr w:type="spellStart"/>
            <w:r w:rsidRPr="00EC674B">
              <w:rPr>
                <w:sz w:val="28"/>
                <w:szCs w:val="28"/>
              </w:rPr>
              <w:t>пед.работники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77 840,7</w:t>
            </w:r>
          </w:p>
          <w:p w:rsidR="00EC674B" w:rsidRPr="00EC674B" w:rsidRDefault="00EC674B" w:rsidP="00EC674B">
            <w:pPr>
              <w:rPr>
                <w:sz w:val="28"/>
                <w:szCs w:val="28"/>
              </w:rPr>
            </w:pPr>
          </w:p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43 668,4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37 990,8</w:t>
            </w:r>
          </w:p>
          <w:p w:rsidR="00EC674B" w:rsidRPr="00EC674B" w:rsidRDefault="00EC674B" w:rsidP="00EC674B">
            <w:pPr>
              <w:rPr>
                <w:sz w:val="28"/>
                <w:szCs w:val="28"/>
              </w:rPr>
            </w:pPr>
          </w:p>
          <w:p w:rsidR="00EC674B" w:rsidRPr="00EC674B" w:rsidRDefault="00EC674B" w:rsidP="00EC674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 xml:space="preserve"> 115 831,5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</w:p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 xml:space="preserve"> 97,5 %</w:t>
            </w:r>
          </w:p>
        </w:tc>
      </w:tr>
      <w:tr w:rsidR="00EC674B" w:rsidRPr="00EC674B" w:rsidTr="000E199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ДЮСШ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352,3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 xml:space="preserve">6 590,9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6 943,2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4B" w:rsidRPr="00EC674B" w:rsidRDefault="00EC674B" w:rsidP="00EC674B">
            <w:pPr>
              <w:rPr>
                <w:sz w:val="28"/>
                <w:szCs w:val="28"/>
              </w:rPr>
            </w:pPr>
            <w:r w:rsidRPr="00EC674B">
              <w:rPr>
                <w:sz w:val="28"/>
                <w:szCs w:val="28"/>
              </w:rPr>
              <w:t>101,6%</w:t>
            </w:r>
          </w:p>
        </w:tc>
      </w:tr>
    </w:tbl>
    <w:p w:rsidR="00EC674B" w:rsidRDefault="00EC674B" w:rsidP="00EC674B">
      <w:pPr>
        <w:spacing w:after="200" w:line="276" w:lineRule="auto"/>
        <w:rPr>
          <w:sz w:val="28"/>
          <w:szCs w:val="28"/>
          <w:lang w:eastAsia="en-US"/>
        </w:rPr>
      </w:pPr>
    </w:p>
    <w:p w:rsidR="00854BFE" w:rsidRDefault="00854BFE" w:rsidP="00EC674B">
      <w:pPr>
        <w:spacing w:after="200" w:line="276" w:lineRule="auto"/>
        <w:rPr>
          <w:sz w:val="28"/>
          <w:szCs w:val="28"/>
          <w:lang w:eastAsia="en-US"/>
        </w:rPr>
      </w:pPr>
    </w:p>
    <w:p w:rsidR="00854BFE" w:rsidRDefault="00854BFE" w:rsidP="00EC674B">
      <w:pPr>
        <w:spacing w:after="200" w:line="276" w:lineRule="auto"/>
        <w:rPr>
          <w:sz w:val="28"/>
          <w:szCs w:val="28"/>
          <w:lang w:eastAsia="en-US"/>
        </w:rPr>
      </w:pPr>
    </w:p>
    <w:p w:rsidR="003A2984" w:rsidRPr="00314552" w:rsidRDefault="003A2984" w:rsidP="003A2984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lastRenderedPageBreak/>
        <w:t xml:space="preserve">(СЛАЙД № 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49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3A2984" w:rsidRPr="00EC674B" w:rsidRDefault="003A2984" w:rsidP="00EC674B">
      <w:pPr>
        <w:spacing w:after="200" w:line="276" w:lineRule="auto"/>
        <w:rPr>
          <w:sz w:val="28"/>
          <w:szCs w:val="28"/>
          <w:lang w:eastAsia="en-US"/>
        </w:rPr>
      </w:pP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Средняя стоимость питания одного ребенка в детских садах 2021 году составила- 100 рублей.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Средняя стоимость питания одного ребенка в школе  с 1-4 классы составила -61,68 рублей.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Средняя стоимость питания одного ребенка в школе с 5-11 классы составила -50 рублей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Среднемесячная стоимость содержания одного ребенка в дошкольных образовательных организациях района в 2021 году составила- 13 000 рублей в месяц. </w:t>
      </w:r>
    </w:p>
    <w:p w:rsidR="003A2984" w:rsidRPr="00314552" w:rsidRDefault="003A2984" w:rsidP="003A2984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447996">
        <w:rPr>
          <w:rFonts w:eastAsiaTheme="minorHAnsi"/>
          <w:b/>
          <w:i/>
          <w:sz w:val="28"/>
          <w:szCs w:val="28"/>
          <w:lang w:eastAsia="en-US"/>
        </w:rPr>
        <w:t>5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0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На обеспечение лицензионных требований (на выполнения предписаний </w:t>
      </w:r>
      <w:proofErr w:type="spellStart"/>
      <w:r w:rsidRPr="00EC674B">
        <w:rPr>
          <w:sz w:val="28"/>
          <w:szCs w:val="28"/>
        </w:rPr>
        <w:t>Госпожнадзора</w:t>
      </w:r>
      <w:proofErr w:type="spellEnd"/>
      <w:r w:rsidRPr="00EC674B">
        <w:rPr>
          <w:sz w:val="28"/>
          <w:szCs w:val="28"/>
        </w:rPr>
        <w:t xml:space="preserve"> и </w:t>
      </w:r>
      <w:proofErr w:type="spellStart"/>
      <w:r w:rsidRPr="00EC674B">
        <w:rPr>
          <w:sz w:val="28"/>
          <w:szCs w:val="28"/>
        </w:rPr>
        <w:t>Роспотребнадзора</w:t>
      </w:r>
      <w:proofErr w:type="spellEnd"/>
      <w:r w:rsidRPr="00EC674B">
        <w:rPr>
          <w:sz w:val="28"/>
          <w:szCs w:val="28"/>
        </w:rPr>
        <w:t>) по дошкольным образовательным организациям Управлением образования было направлено более – 911,4 тыс</w:t>
      </w:r>
      <w:proofErr w:type="gramStart"/>
      <w:r w:rsidRPr="00EC674B">
        <w:rPr>
          <w:sz w:val="28"/>
          <w:szCs w:val="28"/>
        </w:rPr>
        <w:t>.р</w:t>
      </w:r>
      <w:proofErr w:type="gramEnd"/>
      <w:r w:rsidRPr="00EC674B">
        <w:rPr>
          <w:sz w:val="28"/>
          <w:szCs w:val="28"/>
        </w:rPr>
        <w:t>уб.</w:t>
      </w:r>
    </w:p>
    <w:p w:rsidR="003A2984" w:rsidRPr="00314552" w:rsidRDefault="003A2984" w:rsidP="003A2984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447996">
        <w:rPr>
          <w:rFonts w:eastAsiaTheme="minorHAnsi"/>
          <w:b/>
          <w:i/>
          <w:sz w:val="28"/>
          <w:szCs w:val="28"/>
          <w:lang w:eastAsia="en-US"/>
        </w:rPr>
        <w:t>5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1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В 2021году были отремонтированы кровли</w:t>
      </w:r>
      <w:r w:rsidR="00BA6143">
        <w:rPr>
          <w:sz w:val="28"/>
          <w:szCs w:val="28"/>
        </w:rPr>
        <w:t xml:space="preserve"> в</w:t>
      </w:r>
      <w:r w:rsidRPr="00EC674B">
        <w:rPr>
          <w:sz w:val="28"/>
          <w:szCs w:val="28"/>
        </w:rPr>
        <w:t xml:space="preserve"> </w:t>
      </w:r>
      <w:r w:rsidR="00BA6143">
        <w:rPr>
          <w:sz w:val="28"/>
          <w:szCs w:val="28"/>
        </w:rPr>
        <w:t>школах</w:t>
      </w:r>
      <w:r w:rsidRPr="00EC674B">
        <w:rPr>
          <w:sz w:val="28"/>
          <w:szCs w:val="28"/>
        </w:rPr>
        <w:t xml:space="preserve"> п</w:t>
      </w:r>
      <w:proofErr w:type="gramStart"/>
      <w:r w:rsidRPr="00EC674B">
        <w:rPr>
          <w:sz w:val="28"/>
          <w:szCs w:val="28"/>
        </w:rPr>
        <w:t>.А</w:t>
      </w:r>
      <w:proofErr w:type="gramEnd"/>
      <w:r w:rsidRPr="00EC674B">
        <w:rPr>
          <w:sz w:val="28"/>
          <w:szCs w:val="28"/>
        </w:rPr>
        <w:t>лександровка</w:t>
      </w:r>
      <w:r w:rsidR="00BA6143">
        <w:rPr>
          <w:sz w:val="28"/>
          <w:szCs w:val="28"/>
        </w:rPr>
        <w:t xml:space="preserve">, </w:t>
      </w:r>
      <w:r w:rsidR="00BA6143" w:rsidRPr="00BA6143">
        <w:rPr>
          <w:sz w:val="28"/>
          <w:szCs w:val="28"/>
        </w:rPr>
        <w:t>п. Красный Октябрь</w:t>
      </w:r>
      <w:r w:rsidR="00BA6143">
        <w:rPr>
          <w:sz w:val="28"/>
          <w:szCs w:val="28"/>
        </w:rPr>
        <w:t>, г</w:t>
      </w:r>
      <w:r w:rsidRPr="00EC674B">
        <w:rPr>
          <w:sz w:val="28"/>
          <w:szCs w:val="28"/>
        </w:rPr>
        <w:t>имнази</w:t>
      </w:r>
      <w:r w:rsidR="00BA6143">
        <w:rPr>
          <w:sz w:val="28"/>
          <w:szCs w:val="28"/>
        </w:rPr>
        <w:t>и</w:t>
      </w:r>
      <w:r w:rsidRPr="00EC674B">
        <w:rPr>
          <w:sz w:val="28"/>
          <w:szCs w:val="28"/>
        </w:rPr>
        <w:t xml:space="preserve"> им. Карла </w:t>
      </w:r>
      <w:proofErr w:type="spellStart"/>
      <w:r w:rsidRPr="00EC674B">
        <w:rPr>
          <w:sz w:val="28"/>
          <w:szCs w:val="28"/>
        </w:rPr>
        <w:t>Орфа</w:t>
      </w:r>
      <w:proofErr w:type="spellEnd"/>
      <w:r w:rsidRPr="00EC674B">
        <w:rPr>
          <w:sz w:val="28"/>
          <w:szCs w:val="28"/>
        </w:rPr>
        <w:t>» с.Варна</w:t>
      </w:r>
      <w:r w:rsidR="00BA6143">
        <w:rPr>
          <w:sz w:val="28"/>
          <w:szCs w:val="28"/>
        </w:rPr>
        <w:t>.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В связи с чрезвычайной ситуацией в Варненском районе на устранение последствий по образовательным организациям с областного бюджета выделено 3 млн</w:t>
      </w:r>
      <w:r w:rsidR="00BA6143">
        <w:rPr>
          <w:sz w:val="28"/>
          <w:szCs w:val="28"/>
        </w:rPr>
        <w:t>.</w:t>
      </w:r>
      <w:r w:rsidRPr="00EC674B">
        <w:rPr>
          <w:sz w:val="28"/>
          <w:szCs w:val="28"/>
        </w:rPr>
        <w:t xml:space="preserve"> 62 тыс. руб.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Также было выполнена части</w:t>
      </w:r>
      <w:r w:rsidR="00BA6143">
        <w:rPr>
          <w:sz w:val="28"/>
          <w:szCs w:val="28"/>
        </w:rPr>
        <w:t xml:space="preserve">чная замена окон на </w:t>
      </w:r>
      <w:proofErr w:type="gramStart"/>
      <w:r w:rsidR="00BA6143">
        <w:rPr>
          <w:sz w:val="28"/>
          <w:szCs w:val="28"/>
        </w:rPr>
        <w:t>пластиковые</w:t>
      </w:r>
      <w:proofErr w:type="gramEnd"/>
      <w:r w:rsidR="00BA6143">
        <w:rPr>
          <w:sz w:val="28"/>
          <w:szCs w:val="28"/>
        </w:rPr>
        <w:t xml:space="preserve"> в школах </w:t>
      </w:r>
      <w:r w:rsidRPr="00EC674B">
        <w:rPr>
          <w:sz w:val="28"/>
          <w:szCs w:val="28"/>
        </w:rPr>
        <w:t>п. Красный Октябрь</w:t>
      </w:r>
      <w:r w:rsidR="00BA6143">
        <w:rPr>
          <w:sz w:val="28"/>
          <w:szCs w:val="28"/>
        </w:rPr>
        <w:t xml:space="preserve">, </w:t>
      </w:r>
      <w:r w:rsidRPr="00EC674B">
        <w:rPr>
          <w:sz w:val="28"/>
          <w:szCs w:val="28"/>
        </w:rPr>
        <w:t xml:space="preserve">п. </w:t>
      </w:r>
      <w:proofErr w:type="spellStart"/>
      <w:r w:rsidRPr="00EC674B">
        <w:rPr>
          <w:sz w:val="28"/>
          <w:szCs w:val="28"/>
        </w:rPr>
        <w:t>Кулевчи</w:t>
      </w:r>
      <w:proofErr w:type="spellEnd"/>
      <w:r w:rsidR="00BA6143">
        <w:rPr>
          <w:sz w:val="28"/>
          <w:szCs w:val="28"/>
        </w:rPr>
        <w:t xml:space="preserve">, п. </w:t>
      </w:r>
      <w:r w:rsidRPr="00EC674B">
        <w:rPr>
          <w:sz w:val="28"/>
          <w:szCs w:val="28"/>
        </w:rPr>
        <w:t>Новопокровка</w:t>
      </w:r>
      <w:r w:rsidR="00BA6143">
        <w:rPr>
          <w:sz w:val="28"/>
          <w:szCs w:val="28"/>
        </w:rPr>
        <w:t>, школе</w:t>
      </w:r>
      <w:r w:rsidRPr="00EC674B">
        <w:rPr>
          <w:sz w:val="28"/>
          <w:szCs w:val="28"/>
        </w:rPr>
        <w:t xml:space="preserve"> №2 с. Варна</w:t>
      </w:r>
      <w:r w:rsidR="00BA6143">
        <w:rPr>
          <w:sz w:val="28"/>
          <w:szCs w:val="28"/>
        </w:rPr>
        <w:t>.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Ремонт ограждения территории осуществлен</w:t>
      </w:r>
      <w:r w:rsidR="00BA6143">
        <w:rPr>
          <w:sz w:val="28"/>
          <w:szCs w:val="28"/>
        </w:rPr>
        <w:t xml:space="preserve"> в </w:t>
      </w:r>
      <w:proofErr w:type="gramStart"/>
      <w:r w:rsidR="00BA6143">
        <w:rPr>
          <w:sz w:val="28"/>
          <w:szCs w:val="28"/>
        </w:rPr>
        <w:t>школах</w:t>
      </w:r>
      <w:proofErr w:type="gramEnd"/>
      <w:r w:rsidR="00BA6143">
        <w:rPr>
          <w:sz w:val="28"/>
          <w:szCs w:val="28"/>
        </w:rPr>
        <w:t xml:space="preserve"> </w:t>
      </w:r>
      <w:r w:rsidRPr="00EC674B">
        <w:rPr>
          <w:sz w:val="28"/>
          <w:szCs w:val="28"/>
        </w:rPr>
        <w:t xml:space="preserve">с. </w:t>
      </w:r>
      <w:proofErr w:type="spellStart"/>
      <w:r w:rsidRPr="00EC674B">
        <w:rPr>
          <w:sz w:val="28"/>
          <w:szCs w:val="28"/>
        </w:rPr>
        <w:t>Бородиновка</w:t>
      </w:r>
      <w:proofErr w:type="spellEnd"/>
      <w:r w:rsidR="00BA6143">
        <w:rPr>
          <w:sz w:val="28"/>
          <w:szCs w:val="28"/>
        </w:rPr>
        <w:t xml:space="preserve">, </w:t>
      </w:r>
      <w:r w:rsidRPr="00EC674B">
        <w:rPr>
          <w:sz w:val="28"/>
          <w:szCs w:val="28"/>
        </w:rPr>
        <w:t>с. Толсты</w:t>
      </w:r>
      <w:r w:rsidR="00BA6143">
        <w:rPr>
          <w:sz w:val="28"/>
          <w:szCs w:val="28"/>
        </w:rPr>
        <w:t xml:space="preserve">, детских садах </w:t>
      </w:r>
      <w:r w:rsidRPr="00EC674B">
        <w:rPr>
          <w:sz w:val="28"/>
          <w:szCs w:val="28"/>
        </w:rPr>
        <w:t>с. Владимировка</w:t>
      </w:r>
      <w:r w:rsidR="00BA6143">
        <w:rPr>
          <w:sz w:val="28"/>
          <w:szCs w:val="28"/>
        </w:rPr>
        <w:t xml:space="preserve"> и </w:t>
      </w:r>
      <w:r w:rsidRPr="00EC674B">
        <w:rPr>
          <w:sz w:val="28"/>
          <w:szCs w:val="28"/>
        </w:rPr>
        <w:t xml:space="preserve"> п. Правда</w:t>
      </w:r>
    </w:p>
    <w:p w:rsidR="00EC674B" w:rsidRPr="00854BFE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Ремонт устройства вентиляции в помещении пищеблока: по всем общеобразовательным организациям </w:t>
      </w:r>
    </w:p>
    <w:p w:rsidR="00EC674B" w:rsidRP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>Ремонт помещений</w:t>
      </w:r>
      <w:r w:rsidR="00BA6143">
        <w:rPr>
          <w:sz w:val="28"/>
          <w:szCs w:val="28"/>
        </w:rPr>
        <w:t xml:space="preserve"> проведен в школе №1 с.Варна, г</w:t>
      </w:r>
      <w:r w:rsidRPr="00EC674B">
        <w:rPr>
          <w:sz w:val="28"/>
          <w:szCs w:val="28"/>
        </w:rPr>
        <w:t>имнази</w:t>
      </w:r>
      <w:r w:rsidR="00BA6143">
        <w:rPr>
          <w:sz w:val="28"/>
          <w:szCs w:val="28"/>
        </w:rPr>
        <w:t>и</w:t>
      </w:r>
      <w:r w:rsidRPr="00EC674B">
        <w:rPr>
          <w:sz w:val="28"/>
          <w:szCs w:val="28"/>
        </w:rPr>
        <w:t xml:space="preserve"> им. Карла </w:t>
      </w:r>
      <w:proofErr w:type="spellStart"/>
      <w:r w:rsidRPr="00EC674B">
        <w:rPr>
          <w:sz w:val="28"/>
          <w:szCs w:val="28"/>
        </w:rPr>
        <w:t>Орфа</w:t>
      </w:r>
      <w:proofErr w:type="spellEnd"/>
      <w:r w:rsidRPr="00EC674B">
        <w:rPr>
          <w:sz w:val="28"/>
          <w:szCs w:val="28"/>
        </w:rPr>
        <w:t xml:space="preserve"> с.Варна</w:t>
      </w:r>
      <w:r w:rsidR="00BA6143">
        <w:rPr>
          <w:sz w:val="28"/>
          <w:szCs w:val="28"/>
        </w:rPr>
        <w:t xml:space="preserve">, школах </w:t>
      </w:r>
      <w:r w:rsidRPr="00EC674B">
        <w:rPr>
          <w:sz w:val="28"/>
          <w:szCs w:val="28"/>
        </w:rPr>
        <w:t>п. Красный Октябрь</w:t>
      </w:r>
      <w:r w:rsidR="00BA6143">
        <w:rPr>
          <w:sz w:val="28"/>
          <w:szCs w:val="28"/>
        </w:rPr>
        <w:t xml:space="preserve">, </w:t>
      </w:r>
      <w:r w:rsidRPr="00EC674B">
        <w:rPr>
          <w:sz w:val="28"/>
          <w:szCs w:val="28"/>
        </w:rPr>
        <w:t>с</w:t>
      </w:r>
      <w:proofErr w:type="gramStart"/>
      <w:r w:rsidRPr="00EC674B">
        <w:rPr>
          <w:sz w:val="28"/>
          <w:szCs w:val="28"/>
        </w:rPr>
        <w:t>.Т</w:t>
      </w:r>
      <w:proofErr w:type="gramEnd"/>
      <w:r w:rsidRPr="00EC674B">
        <w:rPr>
          <w:sz w:val="28"/>
          <w:szCs w:val="28"/>
        </w:rPr>
        <w:t>олсты</w:t>
      </w:r>
      <w:r w:rsidR="00BA6143">
        <w:rPr>
          <w:sz w:val="28"/>
          <w:szCs w:val="28"/>
        </w:rPr>
        <w:t xml:space="preserve">, </w:t>
      </w:r>
      <w:r w:rsidRPr="00EC674B">
        <w:rPr>
          <w:sz w:val="28"/>
          <w:szCs w:val="28"/>
        </w:rPr>
        <w:t>с.Новопокровка</w:t>
      </w:r>
      <w:r w:rsidR="00BA6143">
        <w:rPr>
          <w:sz w:val="28"/>
          <w:szCs w:val="28"/>
        </w:rPr>
        <w:t xml:space="preserve">, </w:t>
      </w:r>
      <w:r w:rsidRPr="00EC674B">
        <w:rPr>
          <w:sz w:val="28"/>
          <w:szCs w:val="28"/>
        </w:rPr>
        <w:t>с.Алексеевка</w:t>
      </w:r>
      <w:r w:rsidR="00BA6143">
        <w:rPr>
          <w:sz w:val="28"/>
          <w:szCs w:val="28"/>
        </w:rPr>
        <w:t xml:space="preserve">, </w:t>
      </w:r>
      <w:r w:rsidRPr="00EC674B">
        <w:rPr>
          <w:sz w:val="28"/>
          <w:szCs w:val="28"/>
        </w:rPr>
        <w:t>п. Правда</w:t>
      </w:r>
      <w:r w:rsidR="002462AE">
        <w:rPr>
          <w:sz w:val="28"/>
          <w:szCs w:val="28"/>
        </w:rPr>
        <w:t>.</w:t>
      </w:r>
    </w:p>
    <w:p w:rsidR="00EC674B" w:rsidRDefault="00EC674B" w:rsidP="00854BFE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C674B">
        <w:rPr>
          <w:sz w:val="28"/>
          <w:szCs w:val="28"/>
        </w:rPr>
        <w:t xml:space="preserve">Так же выполнялась замена дверей на </w:t>
      </w:r>
      <w:proofErr w:type="gramStart"/>
      <w:r w:rsidRPr="00EC674B">
        <w:rPr>
          <w:sz w:val="28"/>
          <w:szCs w:val="28"/>
        </w:rPr>
        <w:t>противопожарные</w:t>
      </w:r>
      <w:proofErr w:type="gramEnd"/>
      <w:r w:rsidRPr="00EC674B">
        <w:rPr>
          <w:sz w:val="28"/>
          <w:szCs w:val="28"/>
        </w:rPr>
        <w:t xml:space="preserve"> по предписани</w:t>
      </w:r>
      <w:r w:rsidR="009E1BC4">
        <w:rPr>
          <w:sz w:val="28"/>
          <w:szCs w:val="28"/>
        </w:rPr>
        <w:t>ю</w:t>
      </w:r>
      <w:r w:rsidRPr="00EC674B">
        <w:rPr>
          <w:sz w:val="28"/>
          <w:szCs w:val="28"/>
        </w:rPr>
        <w:t xml:space="preserve"> надзорных органов.</w:t>
      </w:r>
    </w:p>
    <w:p w:rsidR="003A2984" w:rsidRPr="00314552" w:rsidRDefault="003A2984" w:rsidP="003A2984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447996">
        <w:rPr>
          <w:rFonts w:eastAsiaTheme="minorHAnsi"/>
          <w:b/>
          <w:i/>
          <w:sz w:val="28"/>
          <w:szCs w:val="28"/>
          <w:lang w:eastAsia="en-US"/>
        </w:rPr>
        <w:t>5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2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EC674B" w:rsidRPr="00EC674B" w:rsidRDefault="00EC674B" w:rsidP="00EC674B">
      <w:pPr>
        <w:spacing w:after="200" w:line="360" w:lineRule="auto"/>
        <w:ind w:firstLine="708"/>
        <w:jc w:val="both"/>
        <w:rPr>
          <w:b/>
          <w:sz w:val="28"/>
          <w:szCs w:val="28"/>
        </w:rPr>
      </w:pPr>
      <w:r w:rsidRPr="00EC674B">
        <w:rPr>
          <w:b/>
          <w:sz w:val="28"/>
          <w:szCs w:val="28"/>
        </w:rPr>
        <w:t>В декабре 2020 году был открыт  в с.Варна по ул</w:t>
      </w:r>
      <w:proofErr w:type="gramStart"/>
      <w:r w:rsidRPr="00EC674B">
        <w:rPr>
          <w:b/>
          <w:sz w:val="28"/>
          <w:szCs w:val="28"/>
        </w:rPr>
        <w:t>.С</w:t>
      </w:r>
      <w:proofErr w:type="gramEnd"/>
      <w:r w:rsidRPr="00EC674B">
        <w:rPr>
          <w:b/>
          <w:sz w:val="28"/>
          <w:szCs w:val="28"/>
        </w:rPr>
        <w:t xml:space="preserve">партака «Центр </w:t>
      </w:r>
      <w:proofErr w:type="spellStart"/>
      <w:r w:rsidRPr="00EC674B">
        <w:rPr>
          <w:b/>
          <w:sz w:val="28"/>
          <w:szCs w:val="28"/>
        </w:rPr>
        <w:t>психолого</w:t>
      </w:r>
      <w:proofErr w:type="spellEnd"/>
      <w:r w:rsidRPr="00EC674B">
        <w:rPr>
          <w:b/>
          <w:sz w:val="28"/>
          <w:szCs w:val="28"/>
        </w:rPr>
        <w:t xml:space="preserve"> – педагогической медицинской и социальной помощи»., результаты работы которого представлены на слайдах.</w:t>
      </w:r>
    </w:p>
    <w:p w:rsidR="00EC674B" w:rsidRPr="00EC674B" w:rsidRDefault="00EC674B" w:rsidP="00EC674B">
      <w:pPr>
        <w:jc w:val="both"/>
        <w:rPr>
          <w:sz w:val="28"/>
          <w:szCs w:val="28"/>
          <w:u w:val="single"/>
        </w:rPr>
      </w:pPr>
      <w:r w:rsidRPr="00EC674B">
        <w:rPr>
          <w:sz w:val="28"/>
          <w:szCs w:val="28"/>
          <w:u w:val="single"/>
        </w:rPr>
        <w:t xml:space="preserve">На базе центра круглогодично работает   </w:t>
      </w:r>
      <w:proofErr w:type="spellStart"/>
      <w:r w:rsidRPr="00EC674B">
        <w:rPr>
          <w:sz w:val="28"/>
          <w:szCs w:val="28"/>
          <w:u w:val="single"/>
        </w:rPr>
        <w:t>психолого-медико-педагогическая</w:t>
      </w:r>
      <w:proofErr w:type="spellEnd"/>
      <w:r w:rsidRPr="00EC674B">
        <w:rPr>
          <w:sz w:val="28"/>
          <w:szCs w:val="28"/>
          <w:u w:val="single"/>
        </w:rPr>
        <w:t xml:space="preserve"> комиссия</w:t>
      </w:r>
    </w:p>
    <w:p w:rsidR="00EC674B" w:rsidRPr="00EC674B" w:rsidRDefault="00EC674B" w:rsidP="00EC674B">
      <w:pPr>
        <w:jc w:val="both"/>
        <w:rPr>
          <w:sz w:val="28"/>
          <w:szCs w:val="28"/>
        </w:rPr>
      </w:pPr>
      <w:r w:rsidRPr="00EC674B">
        <w:rPr>
          <w:sz w:val="28"/>
          <w:szCs w:val="28"/>
        </w:rPr>
        <w:t>В 2021 году было обследовано этой комиссией 393 ребенка, в том числе дети, направляемые на МСЭ с целью установления или подтверждения инвалидности (первично либо повторно).</w:t>
      </w:r>
    </w:p>
    <w:p w:rsidR="002A1125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Default="002A1125" w:rsidP="009A57C0">
      <w:pPr>
        <w:ind w:firstLine="720"/>
        <w:jc w:val="both"/>
        <w:rPr>
          <w:sz w:val="28"/>
          <w:szCs w:val="28"/>
        </w:rPr>
        <w:sectPr w:rsidR="002A1125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A57C0" w:rsidRDefault="009A57C0" w:rsidP="009A57C0">
      <w:pPr>
        <w:ind w:firstLine="720"/>
        <w:jc w:val="both"/>
        <w:rPr>
          <w:sz w:val="28"/>
          <w:szCs w:val="28"/>
        </w:rPr>
      </w:pPr>
    </w:p>
    <w:p w:rsidR="00054D0A" w:rsidRDefault="00070E54" w:rsidP="0022389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8.3. </w:t>
      </w:r>
      <w:r w:rsidR="00054D0A" w:rsidRPr="00CE1BB1">
        <w:rPr>
          <w:b/>
          <w:sz w:val="28"/>
          <w:szCs w:val="28"/>
          <w:u w:val="single"/>
        </w:rPr>
        <w:t>Культура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35746A">
        <w:rPr>
          <w:rFonts w:eastAsiaTheme="minorHAnsi"/>
          <w:b/>
          <w:i/>
          <w:sz w:val="28"/>
          <w:szCs w:val="28"/>
          <w:lang w:eastAsia="en-US"/>
        </w:rPr>
        <w:t>5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3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>В 2021 г. работа осуществлялась в рамках целевой  программы «Развитие сферы культуры Варненского муниципального района на 2020-2022г.». В данной программе отражены все направления работы в сфере культуры.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35746A">
        <w:rPr>
          <w:rFonts w:eastAsiaTheme="minorHAnsi"/>
          <w:b/>
          <w:i/>
          <w:sz w:val="28"/>
          <w:szCs w:val="28"/>
          <w:lang w:eastAsia="en-US"/>
        </w:rPr>
        <w:t>5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4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 xml:space="preserve">Всего в районе 58 учреждений культуры – это 30 клубных учреждений, 25 библиотечных, 2 школы искусств, 1 музей. </w:t>
      </w: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>В 7 населенных пунктах нет клубных учреждений, услуги предоставляются выездными концертными бригадами.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35746A">
        <w:rPr>
          <w:rFonts w:eastAsiaTheme="minorHAnsi"/>
          <w:b/>
          <w:i/>
          <w:sz w:val="28"/>
          <w:szCs w:val="28"/>
          <w:lang w:eastAsia="en-US"/>
        </w:rPr>
        <w:t>5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5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 xml:space="preserve">Жителей  Варненского  района  обслуживают  25  библиотек,  из  них  1- центральная,  1- детская  и  23  сельских  филиала; из них - 4 модельных, 10 - </w:t>
      </w:r>
      <w:proofErr w:type="spellStart"/>
      <w:r w:rsidRPr="005859F3">
        <w:rPr>
          <w:color w:val="000000"/>
          <w:sz w:val="28"/>
          <w:szCs w:val="28"/>
        </w:rPr>
        <w:t>Павленковских</w:t>
      </w:r>
      <w:proofErr w:type="spellEnd"/>
      <w:r w:rsidRPr="005859F3">
        <w:rPr>
          <w:color w:val="000000"/>
          <w:sz w:val="28"/>
          <w:szCs w:val="28"/>
        </w:rPr>
        <w:t>.</w:t>
      </w: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>Варненское МБО подключено к ресурсам  НЭБ (Национальная электронная библиотека)</w:t>
      </w: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>Продолжена работа по сост</w:t>
      </w:r>
      <w:r w:rsidR="001D1F32">
        <w:rPr>
          <w:color w:val="000000"/>
          <w:sz w:val="28"/>
          <w:szCs w:val="28"/>
        </w:rPr>
        <w:t>авлению и учета записей для с</w:t>
      </w:r>
      <w:r w:rsidRPr="005859F3">
        <w:rPr>
          <w:color w:val="000000"/>
          <w:sz w:val="28"/>
          <w:szCs w:val="28"/>
        </w:rPr>
        <w:t>водного электронного каталога. В 2021 году в базу данных было занесено 949 новых записей, отредактировано -  502, С начала проекта занесено всего 12320.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35746A">
        <w:rPr>
          <w:rFonts w:eastAsiaTheme="minorHAnsi"/>
          <w:b/>
          <w:i/>
          <w:sz w:val="28"/>
          <w:szCs w:val="28"/>
          <w:lang w:eastAsia="en-US"/>
        </w:rPr>
        <w:t>5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6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 xml:space="preserve">В районе работают 2 детские школы искусств – Варненская и </w:t>
      </w:r>
      <w:proofErr w:type="spellStart"/>
      <w:r w:rsidRPr="005859F3">
        <w:rPr>
          <w:color w:val="000000"/>
          <w:sz w:val="28"/>
          <w:szCs w:val="28"/>
        </w:rPr>
        <w:t>Новоуральская</w:t>
      </w:r>
      <w:proofErr w:type="spellEnd"/>
      <w:r w:rsidRPr="005859F3">
        <w:rPr>
          <w:color w:val="000000"/>
          <w:sz w:val="28"/>
          <w:szCs w:val="28"/>
        </w:rPr>
        <w:t>. В 2021- 2022 учебном  году в школах  обучаются 616 детей игре на различных музыкальных инструментах, хореографии, изобразительному искусству.</w:t>
      </w: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 xml:space="preserve"> Художественные коллективы школ искусств и соло-исполнители в 2021 году приняли участие в  38  конкурсах различного уровня. Общее количество участников составляет 215 человек.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35746A">
        <w:rPr>
          <w:rFonts w:eastAsiaTheme="minorHAnsi"/>
          <w:b/>
          <w:i/>
          <w:sz w:val="28"/>
          <w:szCs w:val="28"/>
          <w:lang w:eastAsia="en-US"/>
        </w:rPr>
        <w:t>5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7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 xml:space="preserve">В клубных учреждениях района в прошедшем году проведено 4 тысячи 565 мероприятий, на которых присутствовали более 413 тысяч  553 зрителей. В Домах культуры  199 клубных формирований, в которых занимаются более 3.5 тысяч участников. Основной вопрос прошлого года – это открытие Мемориала Славы в с.Варна. 31 июля 2021 года в Варненском муниципальном </w:t>
      </w:r>
      <w:proofErr w:type="gramStart"/>
      <w:r w:rsidRPr="005859F3">
        <w:rPr>
          <w:color w:val="000000"/>
          <w:sz w:val="28"/>
          <w:szCs w:val="28"/>
        </w:rPr>
        <w:t>районе</w:t>
      </w:r>
      <w:proofErr w:type="gramEnd"/>
      <w:r w:rsidRPr="005859F3">
        <w:rPr>
          <w:color w:val="000000"/>
          <w:sz w:val="28"/>
          <w:szCs w:val="28"/>
        </w:rPr>
        <w:t xml:space="preserve"> с. Варна состоялось торжественное открытие Мемориала Славы. 80 лет спустя, в день родного села, у подножья холодных мраморных плит зажгли вечный огонь. На торжественную церемонию открытия мемориала пришли сотни </w:t>
      </w:r>
      <w:proofErr w:type="spellStart"/>
      <w:r w:rsidRPr="005859F3">
        <w:rPr>
          <w:color w:val="000000"/>
          <w:sz w:val="28"/>
          <w:szCs w:val="28"/>
        </w:rPr>
        <w:t>варненцев</w:t>
      </w:r>
      <w:proofErr w:type="spellEnd"/>
      <w:r w:rsidRPr="005859F3">
        <w:rPr>
          <w:color w:val="000000"/>
          <w:sz w:val="28"/>
          <w:szCs w:val="28"/>
        </w:rPr>
        <w:t>. Целые семьи, сразу по несколько поколений, решили отдать дань памяти великим предкам: прадедам, дедам, отцам. И это неудивительно: что в Варне, что на Южном Урале, что во всей России Великая Отечественная война коснулась каждого.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58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>Художественные коллективы в 2021 году  принимали участие в международных и областных мероприятиях, как в очной, так и в заочной форме. В таких как:  «Играй гармонь», «Родники Золотой Долины», «Соцветие дружное Урала», и др.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59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>Важной задачей является и кадровая политика.</w:t>
      </w: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>За последние 4 года   повысили квалификацию более 85 работников учреждений культуры, которые обучились новым и дополнительным специальностям.</w:t>
      </w: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lastRenderedPageBreak/>
        <w:t>Учатся в средних и высших учебных заведениях Челябинской области 15 работников.</w:t>
      </w: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>И в то же время в учреждениях недостаточно специалистов по хореографии, баянистов, по классу духовых инструментов.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35746A">
        <w:rPr>
          <w:rFonts w:eastAsiaTheme="minorHAnsi"/>
          <w:b/>
          <w:i/>
          <w:sz w:val="28"/>
          <w:szCs w:val="28"/>
          <w:lang w:eastAsia="en-US"/>
        </w:rPr>
        <w:t>6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0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>В 2021 году в  рамках Национального проекта «Культура» приобретен автоклуб  на сумму – 4</w:t>
      </w:r>
      <w:r w:rsidR="009E1F48">
        <w:rPr>
          <w:color w:val="000000"/>
          <w:sz w:val="28"/>
          <w:szCs w:val="28"/>
        </w:rPr>
        <w:t xml:space="preserve"> млн. </w:t>
      </w:r>
      <w:r w:rsidRPr="005859F3">
        <w:rPr>
          <w:color w:val="000000"/>
          <w:sz w:val="28"/>
          <w:szCs w:val="28"/>
        </w:rPr>
        <w:t xml:space="preserve">852 тыс. </w:t>
      </w:r>
      <w:proofErr w:type="spellStart"/>
      <w:r w:rsidRPr="005859F3">
        <w:rPr>
          <w:color w:val="000000"/>
          <w:sz w:val="28"/>
          <w:szCs w:val="28"/>
        </w:rPr>
        <w:t>руб</w:t>
      </w:r>
      <w:proofErr w:type="spellEnd"/>
      <w:proofErr w:type="gramStart"/>
      <w:r w:rsidRPr="005859F3">
        <w:rPr>
          <w:color w:val="000000"/>
          <w:sz w:val="28"/>
          <w:szCs w:val="28"/>
        </w:rPr>
        <w:t xml:space="preserve"> .</w:t>
      </w:r>
      <w:proofErr w:type="gramEnd"/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 xml:space="preserve">Произведен  капитальный  ремонт здания «Александровский сельский клуб-филиал»  на сумму – 4 </w:t>
      </w:r>
      <w:r w:rsidR="009E1F48">
        <w:rPr>
          <w:color w:val="000000"/>
          <w:sz w:val="28"/>
          <w:szCs w:val="28"/>
        </w:rPr>
        <w:t xml:space="preserve">млн. </w:t>
      </w:r>
      <w:r w:rsidRPr="005859F3">
        <w:rPr>
          <w:color w:val="000000"/>
          <w:sz w:val="28"/>
          <w:szCs w:val="28"/>
        </w:rPr>
        <w:t>157 тыс. руб., а так же приобретено оборудование– 1</w:t>
      </w:r>
      <w:r w:rsidR="009E1F48">
        <w:rPr>
          <w:color w:val="000000"/>
          <w:sz w:val="28"/>
          <w:szCs w:val="28"/>
        </w:rPr>
        <w:t xml:space="preserve"> млн. </w:t>
      </w:r>
      <w:r w:rsidRPr="005859F3">
        <w:rPr>
          <w:color w:val="000000"/>
          <w:sz w:val="28"/>
          <w:szCs w:val="28"/>
        </w:rPr>
        <w:t>203 тыс. руб.</w:t>
      </w: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35746A">
        <w:rPr>
          <w:rFonts w:eastAsiaTheme="minorHAnsi"/>
          <w:b/>
          <w:i/>
          <w:sz w:val="28"/>
          <w:szCs w:val="28"/>
          <w:lang w:eastAsia="en-US"/>
        </w:rPr>
        <w:t>6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1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 xml:space="preserve"> В 2021 году капитальный ремонт был проведен и в здании </w:t>
      </w:r>
      <w:proofErr w:type="spellStart"/>
      <w:r w:rsidRPr="005859F3">
        <w:rPr>
          <w:color w:val="000000"/>
          <w:sz w:val="28"/>
          <w:szCs w:val="28"/>
        </w:rPr>
        <w:t>Варненск</w:t>
      </w:r>
      <w:r w:rsidR="00731472">
        <w:rPr>
          <w:color w:val="000000"/>
          <w:sz w:val="28"/>
          <w:szCs w:val="28"/>
        </w:rPr>
        <w:t>ой</w:t>
      </w:r>
      <w:proofErr w:type="spellEnd"/>
      <w:r w:rsidRPr="005859F3">
        <w:rPr>
          <w:color w:val="000000"/>
          <w:sz w:val="28"/>
          <w:szCs w:val="28"/>
        </w:rPr>
        <w:t xml:space="preserve"> детск</w:t>
      </w:r>
      <w:r w:rsidR="00731472">
        <w:rPr>
          <w:color w:val="000000"/>
          <w:sz w:val="28"/>
          <w:szCs w:val="28"/>
        </w:rPr>
        <w:t>ой</w:t>
      </w:r>
      <w:r w:rsidRPr="005859F3">
        <w:rPr>
          <w:color w:val="000000"/>
          <w:sz w:val="28"/>
          <w:szCs w:val="28"/>
        </w:rPr>
        <w:t xml:space="preserve"> школ</w:t>
      </w:r>
      <w:r w:rsidR="00731472">
        <w:rPr>
          <w:color w:val="000000"/>
          <w:sz w:val="28"/>
          <w:szCs w:val="28"/>
        </w:rPr>
        <w:t>ы</w:t>
      </w:r>
      <w:r w:rsidRPr="005859F3">
        <w:rPr>
          <w:color w:val="000000"/>
          <w:sz w:val="28"/>
          <w:szCs w:val="28"/>
        </w:rPr>
        <w:t xml:space="preserve"> искусств» на сумму- 8</w:t>
      </w:r>
      <w:r w:rsidR="00731472">
        <w:rPr>
          <w:color w:val="000000"/>
          <w:sz w:val="28"/>
          <w:szCs w:val="28"/>
        </w:rPr>
        <w:t xml:space="preserve"> млн. </w:t>
      </w:r>
      <w:r w:rsidRPr="005859F3">
        <w:rPr>
          <w:color w:val="000000"/>
          <w:sz w:val="28"/>
          <w:szCs w:val="28"/>
        </w:rPr>
        <w:t>689 тыс</w:t>
      </w:r>
      <w:proofErr w:type="gramStart"/>
      <w:r w:rsidRPr="005859F3">
        <w:rPr>
          <w:color w:val="000000"/>
          <w:sz w:val="28"/>
          <w:szCs w:val="28"/>
        </w:rPr>
        <w:t>.р</w:t>
      </w:r>
      <w:proofErr w:type="gramEnd"/>
      <w:r w:rsidRPr="005859F3">
        <w:rPr>
          <w:color w:val="000000"/>
          <w:sz w:val="28"/>
          <w:szCs w:val="28"/>
        </w:rPr>
        <w:t xml:space="preserve">уб. </w:t>
      </w: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 xml:space="preserve"> 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35746A">
        <w:rPr>
          <w:rFonts w:eastAsiaTheme="minorHAnsi"/>
          <w:b/>
          <w:i/>
          <w:sz w:val="28"/>
          <w:szCs w:val="28"/>
          <w:lang w:eastAsia="en-US"/>
        </w:rPr>
        <w:t>6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2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>В  рамках  подпрограммы «Укрепление материально-технической базы учреждений культуры на 2015-2020 годы» в Бородиновском  ДК приобретено звуковое, световое оборудование. Закуплены и установлены  театральные кресла, одежда сцены,  кресла на сумму  - 1</w:t>
      </w:r>
      <w:r w:rsidR="00583404">
        <w:rPr>
          <w:color w:val="000000"/>
          <w:sz w:val="28"/>
          <w:szCs w:val="28"/>
        </w:rPr>
        <w:t xml:space="preserve"> млн. </w:t>
      </w:r>
      <w:r w:rsidRPr="005859F3">
        <w:rPr>
          <w:color w:val="000000"/>
          <w:sz w:val="28"/>
          <w:szCs w:val="28"/>
        </w:rPr>
        <w:t>994 тыс</w:t>
      </w:r>
      <w:proofErr w:type="gramStart"/>
      <w:r w:rsidRPr="005859F3">
        <w:rPr>
          <w:color w:val="000000"/>
          <w:sz w:val="28"/>
          <w:szCs w:val="28"/>
        </w:rPr>
        <w:t>.р</w:t>
      </w:r>
      <w:proofErr w:type="gramEnd"/>
      <w:r w:rsidRPr="005859F3">
        <w:rPr>
          <w:color w:val="000000"/>
          <w:sz w:val="28"/>
          <w:szCs w:val="28"/>
        </w:rPr>
        <w:t>уб.</w:t>
      </w: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35746A">
        <w:rPr>
          <w:rFonts w:eastAsiaTheme="minorHAnsi"/>
          <w:b/>
          <w:i/>
          <w:sz w:val="28"/>
          <w:szCs w:val="28"/>
          <w:lang w:eastAsia="en-US"/>
        </w:rPr>
        <w:t>6</w:t>
      </w:r>
      <w:r w:rsidR="00AD2C88">
        <w:rPr>
          <w:rFonts w:eastAsiaTheme="minorHAnsi"/>
          <w:b/>
          <w:i/>
          <w:sz w:val="28"/>
          <w:szCs w:val="28"/>
          <w:lang w:eastAsia="en-US"/>
        </w:rPr>
        <w:t>3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>В декабре 2021г. состоялось торжественное открытие после капитального ремонта,  двух социально значимых объектов культуры «Варненская школа искусств» и  Александров</w:t>
      </w:r>
      <w:r w:rsidR="00F918B6">
        <w:rPr>
          <w:color w:val="000000"/>
          <w:sz w:val="28"/>
          <w:szCs w:val="28"/>
        </w:rPr>
        <w:t>с</w:t>
      </w:r>
      <w:r w:rsidRPr="005859F3">
        <w:rPr>
          <w:color w:val="000000"/>
          <w:sz w:val="28"/>
          <w:szCs w:val="28"/>
        </w:rPr>
        <w:t>кого  сельского клуба.</w:t>
      </w: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>На 2022 г. в рамках Национального проекта «Культура» запланирован капитальный ремонт здания Детск</w:t>
      </w:r>
      <w:r w:rsidR="00AD2C88">
        <w:rPr>
          <w:color w:val="000000"/>
          <w:sz w:val="28"/>
          <w:szCs w:val="28"/>
        </w:rPr>
        <w:t>ой</w:t>
      </w:r>
      <w:r w:rsidRPr="005859F3">
        <w:rPr>
          <w:color w:val="000000"/>
          <w:sz w:val="28"/>
          <w:szCs w:val="28"/>
        </w:rPr>
        <w:t xml:space="preserve"> школ</w:t>
      </w:r>
      <w:r w:rsidR="00AD2C88">
        <w:rPr>
          <w:color w:val="000000"/>
          <w:sz w:val="28"/>
          <w:szCs w:val="28"/>
        </w:rPr>
        <w:t>ы</w:t>
      </w:r>
      <w:r w:rsidRPr="005859F3">
        <w:rPr>
          <w:color w:val="000000"/>
          <w:sz w:val="28"/>
          <w:szCs w:val="28"/>
        </w:rPr>
        <w:t xml:space="preserve"> искусств п. Новый Урал  на сумму 13 млн. 972 тыс. 76 руб. и  в </w:t>
      </w:r>
      <w:proofErr w:type="spellStart"/>
      <w:r w:rsidRPr="005859F3">
        <w:rPr>
          <w:color w:val="000000"/>
          <w:sz w:val="28"/>
          <w:szCs w:val="28"/>
        </w:rPr>
        <w:t>Кулевчинск</w:t>
      </w:r>
      <w:r w:rsidR="00AD2C88">
        <w:rPr>
          <w:color w:val="000000"/>
          <w:sz w:val="28"/>
          <w:szCs w:val="28"/>
        </w:rPr>
        <w:t>ой</w:t>
      </w:r>
      <w:proofErr w:type="spellEnd"/>
      <w:r w:rsidRPr="005859F3">
        <w:rPr>
          <w:color w:val="000000"/>
          <w:sz w:val="28"/>
          <w:szCs w:val="28"/>
        </w:rPr>
        <w:t xml:space="preserve"> ЦКС» на сумму -16 млн. 334 тыс. 16 руб.</w:t>
      </w: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 xml:space="preserve">И запланирована разработка </w:t>
      </w:r>
      <w:r w:rsidR="00F918B6">
        <w:rPr>
          <w:color w:val="000000"/>
          <w:sz w:val="28"/>
          <w:szCs w:val="28"/>
        </w:rPr>
        <w:t>проектно – сметной документации</w:t>
      </w:r>
      <w:r w:rsidRPr="005859F3">
        <w:rPr>
          <w:color w:val="000000"/>
          <w:sz w:val="28"/>
          <w:szCs w:val="28"/>
        </w:rPr>
        <w:t xml:space="preserve"> на реконструкцию здания  «Варненский краеведческий музей имени Савина В.И.»  на сумму 5 млн. 700 тыс.</w:t>
      </w:r>
      <w:r w:rsidR="00F918B6">
        <w:rPr>
          <w:color w:val="000000"/>
          <w:sz w:val="28"/>
          <w:szCs w:val="28"/>
        </w:rPr>
        <w:t xml:space="preserve"> </w:t>
      </w:r>
      <w:r w:rsidRPr="005859F3">
        <w:rPr>
          <w:color w:val="000000"/>
          <w:sz w:val="28"/>
          <w:szCs w:val="28"/>
        </w:rPr>
        <w:t>руб.</w:t>
      </w: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59F3">
        <w:rPr>
          <w:color w:val="000000"/>
          <w:sz w:val="28"/>
          <w:szCs w:val="28"/>
        </w:rPr>
        <w:t>Все заявки на данные учреждения одобрены Правительством Челябинской области.</w:t>
      </w:r>
    </w:p>
    <w:p w:rsidR="005859F3" w:rsidRPr="005859F3" w:rsidRDefault="005859F3" w:rsidP="005859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A6D04" w:rsidRDefault="003A6D04" w:rsidP="00C67CC1">
      <w:pPr>
        <w:jc w:val="both"/>
        <w:rPr>
          <w:sz w:val="28"/>
          <w:szCs w:val="28"/>
        </w:rPr>
      </w:pPr>
    </w:p>
    <w:p w:rsidR="003A6D04" w:rsidRDefault="003A6D04" w:rsidP="00C67CC1">
      <w:pPr>
        <w:jc w:val="both"/>
        <w:rPr>
          <w:sz w:val="28"/>
          <w:szCs w:val="28"/>
        </w:rPr>
      </w:pPr>
    </w:p>
    <w:p w:rsidR="003A6D04" w:rsidRDefault="003A6D04" w:rsidP="00C67CC1">
      <w:pPr>
        <w:jc w:val="both"/>
        <w:rPr>
          <w:sz w:val="28"/>
          <w:szCs w:val="28"/>
        </w:rPr>
      </w:pPr>
    </w:p>
    <w:p w:rsidR="003A6D04" w:rsidRDefault="003A6D04" w:rsidP="00C67CC1">
      <w:pPr>
        <w:jc w:val="both"/>
        <w:rPr>
          <w:sz w:val="28"/>
          <w:szCs w:val="28"/>
        </w:rPr>
      </w:pPr>
    </w:p>
    <w:p w:rsidR="003A6D04" w:rsidRDefault="003A6D04" w:rsidP="00C67CC1">
      <w:pPr>
        <w:jc w:val="both"/>
        <w:rPr>
          <w:sz w:val="28"/>
          <w:szCs w:val="28"/>
        </w:rPr>
      </w:pPr>
    </w:p>
    <w:p w:rsidR="00E63F7A" w:rsidRDefault="00E63F7A" w:rsidP="00C67CC1">
      <w:pPr>
        <w:jc w:val="both"/>
        <w:rPr>
          <w:sz w:val="28"/>
          <w:szCs w:val="28"/>
        </w:rPr>
      </w:pPr>
    </w:p>
    <w:p w:rsidR="009A57C0" w:rsidRDefault="009A57C0" w:rsidP="00C67CC1">
      <w:pPr>
        <w:jc w:val="both"/>
        <w:rPr>
          <w:sz w:val="28"/>
          <w:szCs w:val="28"/>
        </w:rPr>
        <w:sectPr w:rsidR="009A57C0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56DF9" w:rsidRDefault="00070E54" w:rsidP="007E2E52">
      <w:pPr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8.4. </w:t>
      </w:r>
      <w:r w:rsidR="00E309FF">
        <w:rPr>
          <w:b/>
          <w:sz w:val="28"/>
          <w:szCs w:val="28"/>
          <w:u w:val="single"/>
        </w:rPr>
        <w:t>Физическая культура и с</w:t>
      </w:r>
      <w:r w:rsidR="00956DF9" w:rsidRPr="00310795">
        <w:rPr>
          <w:b/>
          <w:sz w:val="28"/>
          <w:szCs w:val="28"/>
          <w:u w:val="single"/>
        </w:rPr>
        <w:t>порт</w:t>
      </w:r>
    </w:p>
    <w:p w:rsidR="006027AB" w:rsidRDefault="006027AB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6027AB" w:rsidRDefault="006027AB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616E51">
        <w:rPr>
          <w:rFonts w:eastAsiaTheme="minorHAnsi"/>
          <w:b/>
          <w:i/>
          <w:sz w:val="28"/>
          <w:szCs w:val="28"/>
          <w:lang w:eastAsia="en-US"/>
        </w:rPr>
        <w:t>64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23081F" w:rsidRPr="00303C41" w:rsidRDefault="0023081F" w:rsidP="00303C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3C41">
        <w:rPr>
          <w:color w:val="000000"/>
          <w:sz w:val="28"/>
          <w:szCs w:val="28"/>
        </w:rPr>
        <w:t>Основным направлением  деятельности  Отдела по  физической  культуре и спорту  в 2021 году  являлось:                                                              - продолжение реализации регионального проекта «Спорт – норма жизни», создание для всех категорий и групп населения условия для занятия физической культурой и спортом, массовым спортом, в том числе повышение  уровня  обеспеченности населения объектами спорта и подготовка спортивного резерва.</w:t>
      </w:r>
    </w:p>
    <w:p w:rsidR="0023081F" w:rsidRPr="00303C41" w:rsidRDefault="0023081F" w:rsidP="00303C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3C41">
        <w:rPr>
          <w:color w:val="000000"/>
          <w:sz w:val="28"/>
          <w:szCs w:val="28"/>
        </w:rPr>
        <w:t>В ходе реализации регионального проекта «Спорт-норма жизни» на территории Варненского района продолжается строительство «Физкультурно-оздоровительного комплекса»,  расположенного  в  с. Варна, пер. Ленинский, д.15а.  Победитель  конкурса  ООО  «Владимировская дверная компания».</w:t>
      </w:r>
    </w:p>
    <w:p w:rsidR="0023081F" w:rsidRPr="00303C41" w:rsidRDefault="0023081F" w:rsidP="00303C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3C41">
        <w:rPr>
          <w:color w:val="000000"/>
          <w:sz w:val="28"/>
          <w:szCs w:val="28"/>
        </w:rPr>
        <w:t xml:space="preserve">Цена контракта </w:t>
      </w:r>
      <w:r w:rsidR="00AA4F36" w:rsidRPr="00303C41">
        <w:rPr>
          <w:color w:val="000000"/>
          <w:sz w:val="28"/>
          <w:szCs w:val="28"/>
        </w:rPr>
        <w:t>–</w:t>
      </w:r>
      <w:r w:rsidRPr="00303C41">
        <w:rPr>
          <w:color w:val="000000"/>
          <w:sz w:val="28"/>
          <w:szCs w:val="28"/>
        </w:rPr>
        <w:t xml:space="preserve"> 75</w:t>
      </w:r>
      <w:r w:rsidR="00AA4F36" w:rsidRPr="00303C41">
        <w:rPr>
          <w:color w:val="000000"/>
          <w:sz w:val="28"/>
          <w:szCs w:val="28"/>
        </w:rPr>
        <w:t xml:space="preserve"> млн. </w:t>
      </w:r>
      <w:r w:rsidRPr="00303C41">
        <w:rPr>
          <w:color w:val="000000"/>
          <w:sz w:val="28"/>
          <w:szCs w:val="28"/>
        </w:rPr>
        <w:t>860</w:t>
      </w:r>
      <w:r w:rsidR="00AA4F36" w:rsidRPr="00303C41">
        <w:rPr>
          <w:color w:val="000000"/>
          <w:sz w:val="28"/>
          <w:szCs w:val="28"/>
        </w:rPr>
        <w:t xml:space="preserve"> тыс. </w:t>
      </w:r>
      <w:r w:rsidRPr="00303C41">
        <w:rPr>
          <w:color w:val="000000"/>
          <w:sz w:val="28"/>
          <w:szCs w:val="28"/>
        </w:rPr>
        <w:t>875</w:t>
      </w:r>
      <w:r w:rsidR="00AA4F36" w:rsidRPr="00303C41">
        <w:rPr>
          <w:color w:val="000000"/>
          <w:sz w:val="28"/>
          <w:szCs w:val="28"/>
        </w:rPr>
        <w:t xml:space="preserve"> руб</w:t>
      </w:r>
      <w:r w:rsidRPr="00303C41">
        <w:rPr>
          <w:color w:val="000000"/>
          <w:sz w:val="28"/>
          <w:szCs w:val="28"/>
        </w:rPr>
        <w:t>.</w:t>
      </w:r>
      <w:r w:rsidR="00AA4F36" w:rsidRPr="00303C41">
        <w:rPr>
          <w:color w:val="000000"/>
          <w:sz w:val="28"/>
          <w:szCs w:val="28"/>
        </w:rPr>
        <w:t xml:space="preserve"> </w:t>
      </w:r>
      <w:r w:rsidRPr="00303C41">
        <w:rPr>
          <w:color w:val="000000"/>
          <w:sz w:val="28"/>
          <w:szCs w:val="28"/>
        </w:rPr>
        <w:t xml:space="preserve">20 </w:t>
      </w:r>
      <w:r w:rsidR="00AA4F36" w:rsidRPr="00303C41">
        <w:rPr>
          <w:color w:val="000000"/>
          <w:sz w:val="28"/>
          <w:szCs w:val="28"/>
        </w:rPr>
        <w:t>коп.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616E51">
        <w:rPr>
          <w:rFonts w:eastAsiaTheme="minorHAnsi"/>
          <w:b/>
          <w:i/>
          <w:sz w:val="28"/>
          <w:szCs w:val="28"/>
          <w:lang w:eastAsia="en-US"/>
        </w:rPr>
        <w:t>65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23081F" w:rsidRPr="00303C41" w:rsidRDefault="0023081F" w:rsidP="00303C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3C41">
        <w:rPr>
          <w:color w:val="000000"/>
          <w:sz w:val="28"/>
          <w:szCs w:val="28"/>
        </w:rPr>
        <w:t>Целевые показатели  реализации  регионального проекта «Спорт-норма жизни»  в  Варненском   районе за  2021 год представлены  на слайде.</w:t>
      </w:r>
    </w:p>
    <w:p w:rsidR="0023081F" w:rsidRPr="00303C41" w:rsidRDefault="0023081F" w:rsidP="00303C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3C41">
        <w:rPr>
          <w:color w:val="000000"/>
          <w:sz w:val="28"/>
          <w:szCs w:val="28"/>
        </w:rPr>
        <w:t>Цель  регионального проекта: доведение к 2024 году доли граждан Варненского района</w:t>
      </w:r>
      <w:proofErr w:type="gramStart"/>
      <w:r w:rsidRPr="00303C41">
        <w:rPr>
          <w:color w:val="000000"/>
          <w:sz w:val="28"/>
          <w:szCs w:val="28"/>
        </w:rPr>
        <w:t xml:space="preserve"> ,</w:t>
      </w:r>
      <w:proofErr w:type="gramEnd"/>
      <w:r w:rsidRPr="00303C41">
        <w:rPr>
          <w:color w:val="000000"/>
          <w:sz w:val="28"/>
          <w:szCs w:val="28"/>
        </w:rPr>
        <w:t xml:space="preserve"> систематически занимающихся физической культурой и спортом -  до   55%  процентов.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616E51">
        <w:rPr>
          <w:rFonts w:eastAsiaTheme="minorHAnsi"/>
          <w:b/>
          <w:i/>
          <w:sz w:val="28"/>
          <w:szCs w:val="28"/>
          <w:lang w:eastAsia="en-US"/>
        </w:rPr>
        <w:t>66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23081F" w:rsidRPr="00303C41" w:rsidRDefault="0023081F" w:rsidP="00303C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3C41">
        <w:rPr>
          <w:color w:val="000000"/>
          <w:sz w:val="28"/>
          <w:szCs w:val="28"/>
        </w:rPr>
        <w:t xml:space="preserve">В 2021  году осуществлялась  реализация Всероссийского </w:t>
      </w:r>
      <w:proofErr w:type="spellStart"/>
      <w:r w:rsidRPr="00303C41">
        <w:rPr>
          <w:color w:val="000000"/>
          <w:sz w:val="28"/>
          <w:szCs w:val="28"/>
        </w:rPr>
        <w:t>физкультурно</w:t>
      </w:r>
      <w:proofErr w:type="spellEnd"/>
      <w:r w:rsidRPr="00303C41">
        <w:rPr>
          <w:color w:val="000000"/>
          <w:sz w:val="28"/>
          <w:szCs w:val="28"/>
        </w:rPr>
        <w:t xml:space="preserve"> - спортивного комплекса «Готов к труду и обороне» (ГТО). В Варненском районе функционирует центр тестирования, который укомплектован всем необходимым инвентарём и оборудованием. В 2021  году к выполнению норм ГТО приступили  - 451 человек,  выполнили на знаки отличия  - 430 человек, что составляет 95,3% от числа  приступивших к выполнению норм ГТО.  В результате реализации Комплекса ГТО в Варненском районе в автоматизированной системе ГТО зарегистрировалось  - 3100 человек.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616E51">
        <w:rPr>
          <w:rFonts w:eastAsiaTheme="minorHAnsi"/>
          <w:b/>
          <w:i/>
          <w:sz w:val="28"/>
          <w:szCs w:val="28"/>
          <w:lang w:eastAsia="en-US"/>
        </w:rPr>
        <w:t>67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23081F" w:rsidRPr="00303C41" w:rsidRDefault="0023081F" w:rsidP="00303C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303C41">
        <w:rPr>
          <w:color w:val="000000"/>
          <w:sz w:val="28"/>
          <w:szCs w:val="28"/>
        </w:rPr>
        <w:t xml:space="preserve">В течение года в  Варненском районе в рамках утверждённого Министерством спорта Российской Федерации и </w:t>
      </w:r>
      <w:proofErr w:type="spellStart"/>
      <w:r w:rsidRPr="00303C41">
        <w:rPr>
          <w:color w:val="000000"/>
          <w:sz w:val="28"/>
          <w:szCs w:val="28"/>
        </w:rPr>
        <w:t>Роспотребнадзором</w:t>
      </w:r>
      <w:proofErr w:type="spellEnd"/>
      <w:r w:rsidRPr="00303C41">
        <w:rPr>
          <w:color w:val="000000"/>
          <w:sz w:val="28"/>
          <w:szCs w:val="28"/>
        </w:rPr>
        <w:t xml:space="preserve">  регламента по организации и проведению официальных физкультурных и спортивных  мероприятий  на территории  Российской Федерации, в условиях сохранения рисков распространения COVID-19,  проведено более  70 физкультурно-спортивных мероприятий и соревнований  различного уровня по 20-ти  видам спорта, в которых приняло участие более 7,5  тысяч человек. </w:t>
      </w:r>
      <w:proofErr w:type="gramEnd"/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616E51">
        <w:rPr>
          <w:rFonts w:eastAsiaTheme="minorHAnsi"/>
          <w:b/>
          <w:i/>
          <w:sz w:val="28"/>
          <w:szCs w:val="28"/>
          <w:lang w:eastAsia="en-US"/>
        </w:rPr>
        <w:t>68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23081F" w:rsidRPr="00303C41" w:rsidRDefault="0023081F" w:rsidP="00303C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3C41">
        <w:rPr>
          <w:color w:val="000000"/>
          <w:sz w:val="28"/>
          <w:szCs w:val="28"/>
        </w:rPr>
        <w:t xml:space="preserve">Постепенно увеличивается охват занимающихся лиц с ограниченными возможностями здоровья, который составляет  120 человек или 12,57 % от  общей численности инвалидов, допущенных к занятиям физической культурой и спортом. Успешно проводится  спартакиада среди ветеранов труда и спорта  и  спартакиада по  адаптивным  видам  спорта.  Проведено по  адаптивному  спорту:  10  соревнований - по  7  видам  спорта.  Среди  ветеранов  Варненского  района:    13  соревнований.    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616E51">
        <w:rPr>
          <w:rFonts w:eastAsiaTheme="minorHAnsi"/>
          <w:b/>
          <w:i/>
          <w:sz w:val="28"/>
          <w:szCs w:val="28"/>
          <w:lang w:eastAsia="en-US"/>
        </w:rPr>
        <w:t>69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23081F" w:rsidRPr="00303C41" w:rsidRDefault="0023081F" w:rsidP="00303C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3C41">
        <w:rPr>
          <w:color w:val="000000"/>
          <w:sz w:val="28"/>
          <w:szCs w:val="28"/>
        </w:rPr>
        <w:t xml:space="preserve">В  2021 году спортсмены  Варненского района показали высокие результаты  на официальных  </w:t>
      </w:r>
      <w:r w:rsidR="007D1766">
        <w:rPr>
          <w:color w:val="000000"/>
          <w:sz w:val="28"/>
          <w:szCs w:val="28"/>
        </w:rPr>
        <w:t>о</w:t>
      </w:r>
      <w:r w:rsidRPr="00303C41">
        <w:rPr>
          <w:color w:val="000000"/>
          <w:sz w:val="28"/>
          <w:szCs w:val="28"/>
        </w:rPr>
        <w:t xml:space="preserve">бластных и Всероссийских соревнованиях. В том числе на Чемпионате  России по </w:t>
      </w:r>
      <w:proofErr w:type="spellStart"/>
      <w:r w:rsidRPr="00303C41">
        <w:rPr>
          <w:color w:val="000000"/>
          <w:sz w:val="28"/>
          <w:szCs w:val="28"/>
        </w:rPr>
        <w:t>дартсу</w:t>
      </w:r>
      <w:proofErr w:type="spellEnd"/>
      <w:r w:rsidRPr="00303C41">
        <w:rPr>
          <w:color w:val="000000"/>
          <w:sz w:val="28"/>
          <w:szCs w:val="28"/>
        </w:rPr>
        <w:t xml:space="preserve"> среди людей с поражением опорно-двигательного  </w:t>
      </w:r>
      <w:r w:rsidRPr="00303C41">
        <w:rPr>
          <w:color w:val="000000"/>
          <w:sz w:val="28"/>
          <w:szCs w:val="28"/>
        </w:rPr>
        <w:lastRenderedPageBreak/>
        <w:t>аппарата,  который проходил  в  г. Челябинске  с 13 по 17 ноября 2021 года. В составе сборной  области принимали участие:  Сергей Воробьёв и Георгий Коваль. Они  завоевали сразу четыре бронзовые медали и принесли команде Челябинской области зачётные очки.</w:t>
      </w:r>
    </w:p>
    <w:p w:rsidR="0023081F" w:rsidRPr="00303C41" w:rsidRDefault="0023081F" w:rsidP="00303C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3C41">
        <w:rPr>
          <w:color w:val="000000"/>
          <w:sz w:val="28"/>
          <w:szCs w:val="28"/>
        </w:rPr>
        <w:t xml:space="preserve">В итоге, сборная команда Челябинской области заняла в Чемпионате России по </w:t>
      </w:r>
      <w:proofErr w:type="spellStart"/>
      <w:r w:rsidRPr="00303C41">
        <w:rPr>
          <w:color w:val="000000"/>
          <w:sz w:val="28"/>
          <w:szCs w:val="28"/>
        </w:rPr>
        <w:t>дартсу</w:t>
      </w:r>
      <w:proofErr w:type="spellEnd"/>
      <w:r w:rsidRPr="00303C41">
        <w:rPr>
          <w:color w:val="000000"/>
          <w:sz w:val="28"/>
          <w:szCs w:val="28"/>
        </w:rPr>
        <w:t xml:space="preserve"> -2-ое почётное место. </w:t>
      </w:r>
    </w:p>
    <w:p w:rsidR="006027AB" w:rsidRPr="006027AB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</w:p>
    <w:p w:rsidR="00550AC8" w:rsidRPr="006027AB" w:rsidRDefault="00550AC8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</w:p>
    <w:p w:rsidR="006027AB" w:rsidRDefault="006027AB" w:rsidP="006027AB">
      <w:pPr>
        <w:spacing w:line="360" w:lineRule="auto"/>
        <w:ind w:firstLine="709"/>
        <w:jc w:val="both"/>
        <w:rPr>
          <w:sz w:val="28"/>
          <w:szCs w:val="28"/>
        </w:rPr>
        <w:sectPr w:rsidR="006027AB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56DF9" w:rsidRDefault="00070E54" w:rsidP="007E2E52">
      <w:pPr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8.5. </w:t>
      </w:r>
      <w:r w:rsidR="00956DF9" w:rsidRPr="00A904F3">
        <w:rPr>
          <w:b/>
          <w:sz w:val="28"/>
          <w:szCs w:val="28"/>
          <w:u w:val="single"/>
        </w:rPr>
        <w:t>Социальная защита</w:t>
      </w:r>
      <w:r w:rsidR="00956DF9">
        <w:rPr>
          <w:b/>
          <w:sz w:val="28"/>
          <w:szCs w:val="28"/>
          <w:u w:val="single"/>
        </w:rPr>
        <w:t xml:space="preserve"> населения</w:t>
      </w:r>
    </w:p>
    <w:p w:rsidR="00C21CD5" w:rsidRDefault="00C21CD5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1F6728">
        <w:rPr>
          <w:rFonts w:eastAsiaTheme="minorHAnsi"/>
          <w:b/>
          <w:i/>
          <w:sz w:val="28"/>
          <w:szCs w:val="28"/>
          <w:lang w:eastAsia="en-US"/>
        </w:rPr>
        <w:t>70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1B508B" w:rsidRDefault="001B508B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E50C20" w:rsidRDefault="00E50C20" w:rsidP="00E50C20">
      <w:pPr>
        <w:ind w:firstLine="567"/>
        <w:jc w:val="both"/>
        <w:rPr>
          <w:sz w:val="28"/>
          <w:szCs w:val="28"/>
        </w:rPr>
      </w:pPr>
      <w:r w:rsidRPr="00E50C20">
        <w:rPr>
          <w:sz w:val="28"/>
          <w:szCs w:val="28"/>
        </w:rPr>
        <w:t xml:space="preserve">Снижение уровня бедности  и повышение реальных доходов малообеспеченных граждан, проживающих на территории нашего района - приоритетные направления </w:t>
      </w:r>
      <w:proofErr w:type="gramStart"/>
      <w:r w:rsidRPr="00E50C20">
        <w:rPr>
          <w:sz w:val="28"/>
          <w:szCs w:val="28"/>
        </w:rPr>
        <w:t>деятельности органов системы социальной защиты населения</w:t>
      </w:r>
      <w:proofErr w:type="gramEnd"/>
      <w:r w:rsidRPr="00E50C20">
        <w:rPr>
          <w:sz w:val="28"/>
          <w:szCs w:val="28"/>
        </w:rPr>
        <w:t xml:space="preserve">. </w:t>
      </w:r>
    </w:p>
    <w:p w:rsidR="001F6728" w:rsidRPr="00E50C20" w:rsidRDefault="001F6728" w:rsidP="001F6728">
      <w:pPr>
        <w:ind w:firstLine="567"/>
        <w:jc w:val="center"/>
        <w:rPr>
          <w:sz w:val="28"/>
          <w:szCs w:val="28"/>
        </w:rPr>
      </w:pPr>
      <w:r w:rsidRPr="001F6728">
        <w:rPr>
          <w:b/>
          <w:i/>
          <w:sz w:val="28"/>
          <w:szCs w:val="28"/>
        </w:rPr>
        <w:t>(СЛАЙД № 71</w:t>
      </w:r>
      <w:proofErr w:type="gramStart"/>
      <w:r w:rsidRPr="001F6728">
        <w:rPr>
          <w:b/>
          <w:i/>
          <w:sz w:val="28"/>
          <w:szCs w:val="28"/>
        </w:rPr>
        <w:t xml:space="preserve"> )</w:t>
      </w:r>
      <w:proofErr w:type="gramEnd"/>
    </w:p>
    <w:p w:rsidR="00E50C20" w:rsidRPr="00E50C20" w:rsidRDefault="00E50C20" w:rsidP="00E50C20">
      <w:pPr>
        <w:ind w:firstLine="567"/>
        <w:jc w:val="both"/>
        <w:rPr>
          <w:b/>
          <w:sz w:val="28"/>
          <w:szCs w:val="28"/>
        </w:rPr>
      </w:pPr>
      <w:r w:rsidRPr="00E50C20">
        <w:rPr>
          <w:sz w:val="28"/>
          <w:szCs w:val="28"/>
        </w:rPr>
        <w:t xml:space="preserve">В 2021 году на реализацию </w:t>
      </w:r>
      <w:proofErr w:type="gramStart"/>
      <w:r w:rsidRPr="00E50C20">
        <w:rPr>
          <w:sz w:val="28"/>
          <w:szCs w:val="28"/>
        </w:rPr>
        <w:t>социальной</w:t>
      </w:r>
      <w:proofErr w:type="gramEnd"/>
      <w:r w:rsidRPr="00E50C20">
        <w:rPr>
          <w:sz w:val="28"/>
          <w:szCs w:val="28"/>
        </w:rPr>
        <w:t xml:space="preserve"> политики в  Варненском муниципальном районе было  израсходовано  </w:t>
      </w:r>
      <w:r w:rsidRPr="00E50C20">
        <w:rPr>
          <w:b/>
          <w:sz w:val="28"/>
          <w:szCs w:val="28"/>
        </w:rPr>
        <w:t>более</w:t>
      </w:r>
      <w:r w:rsidRPr="00E50C20">
        <w:rPr>
          <w:sz w:val="28"/>
          <w:szCs w:val="28"/>
        </w:rPr>
        <w:t xml:space="preserve"> </w:t>
      </w:r>
      <w:r w:rsidRPr="00E50C20">
        <w:rPr>
          <w:b/>
          <w:sz w:val="28"/>
          <w:szCs w:val="28"/>
        </w:rPr>
        <w:t>218 миллионов рублей</w:t>
      </w:r>
      <w:r w:rsidRPr="00E50C20">
        <w:rPr>
          <w:sz w:val="28"/>
          <w:szCs w:val="28"/>
        </w:rPr>
        <w:t xml:space="preserve"> (</w:t>
      </w:r>
      <w:r w:rsidRPr="00E50C20">
        <w:rPr>
          <w:b/>
          <w:sz w:val="28"/>
          <w:szCs w:val="28"/>
        </w:rPr>
        <w:t>из которых средства федерального бюджета –29 миллион</w:t>
      </w:r>
      <w:r w:rsidR="001F6728">
        <w:rPr>
          <w:b/>
          <w:sz w:val="28"/>
          <w:szCs w:val="28"/>
        </w:rPr>
        <w:t>ов</w:t>
      </w:r>
      <w:r w:rsidRPr="00E50C20">
        <w:rPr>
          <w:b/>
          <w:sz w:val="28"/>
          <w:szCs w:val="28"/>
        </w:rPr>
        <w:t xml:space="preserve"> рублей, средства областного бюджета – 178 миллион</w:t>
      </w:r>
      <w:r w:rsidR="001F6728">
        <w:rPr>
          <w:b/>
          <w:sz w:val="28"/>
          <w:szCs w:val="28"/>
        </w:rPr>
        <w:t>ов</w:t>
      </w:r>
      <w:r w:rsidRPr="00E50C20">
        <w:rPr>
          <w:b/>
          <w:sz w:val="28"/>
          <w:szCs w:val="28"/>
        </w:rPr>
        <w:t xml:space="preserve">  рублей, средства местного бюджета – 11,5 миллион</w:t>
      </w:r>
      <w:r w:rsidR="001F6728">
        <w:rPr>
          <w:b/>
          <w:sz w:val="28"/>
          <w:szCs w:val="28"/>
        </w:rPr>
        <w:t>ов</w:t>
      </w:r>
      <w:r w:rsidRPr="00E50C20">
        <w:rPr>
          <w:b/>
          <w:sz w:val="28"/>
          <w:szCs w:val="28"/>
        </w:rPr>
        <w:t xml:space="preserve">  рублей).</w:t>
      </w:r>
    </w:p>
    <w:p w:rsidR="00E50C20" w:rsidRPr="00E50C20" w:rsidRDefault="00E50C20" w:rsidP="00E50C20">
      <w:pPr>
        <w:ind w:firstLine="567"/>
        <w:jc w:val="both"/>
        <w:rPr>
          <w:sz w:val="28"/>
          <w:szCs w:val="28"/>
        </w:rPr>
      </w:pPr>
      <w:r w:rsidRPr="00E50C20">
        <w:rPr>
          <w:sz w:val="28"/>
          <w:szCs w:val="28"/>
        </w:rPr>
        <w:t xml:space="preserve">Учитывая рост доходов граждан, проживающих на территории нашего района, ежегодно снижается количество малообеспеченного населения, в 2021 году на учете в органах социальной защиты населения состояло около 8 тысяч граждан льготных категорий, которым в течение прошлого года были предоставлены меры социальной поддержки на общую сумму  </w:t>
      </w:r>
      <w:r w:rsidRPr="00E50C20">
        <w:rPr>
          <w:b/>
          <w:sz w:val="28"/>
          <w:szCs w:val="28"/>
        </w:rPr>
        <w:t xml:space="preserve"> 297 миллионов 885 тысяч рублей</w:t>
      </w:r>
      <w:r w:rsidRPr="00E50C20">
        <w:rPr>
          <w:sz w:val="28"/>
          <w:szCs w:val="28"/>
        </w:rPr>
        <w:t xml:space="preserve">. </w:t>
      </w:r>
    </w:p>
    <w:p w:rsidR="00E50C20" w:rsidRPr="00E50C20" w:rsidRDefault="00E50C20" w:rsidP="00E50C20">
      <w:pPr>
        <w:ind w:firstLine="567"/>
        <w:jc w:val="both"/>
        <w:rPr>
          <w:sz w:val="28"/>
          <w:szCs w:val="28"/>
        </w:rPr>
      </w:pPr>
      <w:r w:rsidRPr="00E50C20">
        <w:rPr>
          <w:sz w:val="28"/>
          <w:szCs w:val="28"/>
        </w:rPr>
        <w:t xml:space="preserve">В течение 2021 года органами социальной защиты населения района активно реализовывались два национальных проекта – национальный проект «Старшее поколение» и национальный проект «Финансовая поддержка семей с детьми».  </w:t>
      </w:r>
    </w:p>
    <w:p w:rsidR="00E50C20" w:rsidRPr="00E50C20" w:rsidRDefault="00E50C20" w:rsidP="00E50C20">
      <w:pPr>
        <w:ind w:firstLine="567"/>
        <w:jc w:val="both"/>
        <w:rPr>
          <w:sz w:val="28"/>
          <w:szCs w:val="28"/>
        </w:rPr>
      </w:pPr>
      <w:r w:rsidRPr="00E50C20">
        <w:rPr>
          <w:sz w:val="28"/>
          <w:szCs w:val="28"/>
        </w:rPr>
        <w:t>По инициативе Правительства Российской Федерации и Правительства нашей области ежегодно расширяется перечень мер социальной поддержки  семей, имеющих детей:</w:t>
      </w:r>
    </w:p>
    <w:p w:rsidR="00E50C20" w:rsidRPr="00E50C20" w:rsidRDefault="00E50C20" w:rsidP="00E50C20">
      <w:pPr>
        <w:ind w:firstLine="567"/>
        <w:jc w:val="both"/>
        <w:rPr>
          <w:sz w:val="28"/>
          <w:szCs w:val="28"/>
        </w:rPr>
      </w:pPr>
      <w:proofErr w:type="gramStart"/>
      <w:r w:rsidRPr="00E50C20">
        <w:rPr>
          <w:sz w:val="28"/>
          <w:szCs w:val="28"/>
        </w:rPr>
        <w:t xml:space="preserve">- </w:t>
      </w:r>
      <w:r w:rsidRPr="00E50C20">
        <w:rPr>
          <w:b/>
          <w:sz w:val="28"/>
          <w:szCs w:val="28"/>
        </w:rPr>
        <w:t>2950 семей</w:t>
      </w:r>
      <w:r w:rsidRPr="00E50C20">
        <w:rPr>
          <w:sz w:val="28"/>
          <w:szCs w:val="28"/>
        </w:rPr>
        <w:t xml:space="preserve"> получили различные меры социальной поддержки гражданам, имеющим детей на общую сумму  свыше </w:t>
      </w:r>
      <w:r w:rsidRPr="00E50C20">
        <w:rPr>
          <w:b/>
          <w:sz w:val="28"/>
          <w:szCs w:val="28"/>
        </w:rPr>
        <w:t>204 миллион</w:t>
      </w:r>
      <w:r w:rsidR="001F6728">
        <w:rPr>
          <w:b/>
          <w:sz w:val="28"/>
          <w:szCs w:val="28"/>
        </w:rPr>
        <w:t>а</w:t>
      </w:r>
      <w:r w:rsidRPr="00E50C20">
        <w:rPr>
          <w:b/>
          <w:sz w:val="28"/>
          <w:szCs w:val="28"/>
        </w:rPr>
        <w:t xml:space="preserve"> рублей</w:t>
      </w:r>
      <w:r w:rsidRPr="00E50C20">
        <w:rPr>
          <w:sz w:val="28"/>
          <w:szCs w:val="28"/>
        </w:rPr>
        <w:t>;</w:t>
      </w:r>
      <w:proofErr w:type="gramEnd"/>
    </w:p>
    <w:p w:rsidR="00E50C20" w:rsidRPr="00E50C20" w:rsidRDefault="00E50C20" w:rsidP="00E50C20">
      <w:pPr>
        <w:ind w:firstLine="567"/>
        <w:jc w:val="both"/>
        <w:rPr>
          <w:sz w:val="28"/>
          <w:szCs w:val="28"/>
        </w:rPr>
      </w:pPr>
      <w:r w:rsidRPr="00E50C20">
        <w:rPr>
          <w:sz w:val="28"/>
          <w:szCs w:val="28"/>
        </w:rPr>
        <w:t xml:space="preserve">- </w:t>
      </w:r>
      <w:r w:rsidRPr="00E50C20">
        <w:rPr>
          <w:b/>
          <w:sz w:val="28"/>
          <w:szCs w:val="28"/>
        </w:rPr>
        <w:t>114 детей</w:t>
      </w:r>
      <w:r w:rsidRPr="00E50C20">
        <w:rPr>
          <w:sz w:val="28"/>
          <w:szCs w:val="28"/>
        </w:rPr>
        <w:t xml:space="preserve"> были оздоровлены в различных санаторно-курортных учреждениях, в том числе для детей-инвалидов,</w:t>
      </w:r>
    </w:p>
    <w:p w:rsidR="00E50C20" w:rsidRPr="00E50C20" w:rsidRDefault="00E50C20" w:rsidP="00E50C20">
      <w:pPr>
        <w:ind w:firstLine="567"/>
        <w:jc w:val="both"/>
        <w:rPr>
          <w:sz w:val="28"/>
          <w:szCs w:val="28"/>
        </w:rPr>
      </w:pPr>
      <w:r w:rsidRPr="00E50C20">
        <w:rPr>
          <w:sz w:val="28"/>
          <w:szCs w:val="28"/>
        </w:rPr>
        <w:t xml:space="preserve">- на содержание детей-сирот и детей, оставшихся без попечения родителей,  находящихся в учреждении и замещающих семьях из средств областного бюджета было выделено свыше </w:t>
      </w:r>
      <w:r w:rsidRPr="00E50C20">
        <w:rPr>
          <w:b/>
          <w:sz w:val="28"/>
          <w:szCs w:val="28"/>
        </w:rPr>
        <w:t>45 миллионов рублей</w:t>
      </w:r>
      <w:r w:rsidRPr="00E50C20">
        <w:rPr>
          <w:sz w:val="28"/>
          <w:szCs w:val="28"/>
        </w:rPr>
        <w:t>.</w:t>
      </w:r>
    </w:p>
    <w:p w:rsidR="00E50C20" w:rsidRPr="00E50C20" w:rsidRDefault="00E50C20" w:rsidP="00E50C20">
      <w:pPr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50C20">
        <w:rPr>
          <w:sz w:val="28"/>
          <w:szCs w:val="28"/>
        </w:rPr>
        <w:t>В прошлом году в Варненском Центре помощи детям проживало 17 ребят, заботу о которых в круглосуточном режиме оказывало государство, 111 ребят проживают в приемных и замещающих семьях.</w:t>
      </w:r>
      <w:r w:rsidRPr="00E50C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E50C20" w:rsidRPr="00E50C20" w:rsidRDefault="00863958" w:rsidP="008639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0C20" w:rsidRPr="00E50C20">
        <w:rPr>
          <w:sz w:val="28"/>
          <w:szCs w:val="28"/>
        </w:rPr>
        <w:t xml:space="preserve">Наряду с мерами социальной поддержки семей с детьми, в нашем </w:t>
      </w:r>
      <w:proofErr w:type="gramStart"/>
      <w:r w:rsidR="00E50C20" w:rsidRPr="00E50C20">
        <w:rPr>
          <w:sz w:val="28"/>
          <w:szCs w:val="28"/>
        </w:rPr>
        <w:t>районе</w:t>
      </w:r>
      <w:proofErr w:type="gramEnd"/>
      <w:r w:rsidR="00E50C20" w:rsidRPr="00E50C20">
        <w:rPr>
          <w:sz w:val="28"/>
          <w:szCs w:val="28"/>
        </w:rPr>
        <w:t xml:space="preserve"> оказывается комплекс мер социальной поддержки граждан старшего поколения и граждан, находящихся в трудной жизненной ситуации.</w:t>
      </w:r>
    </w:p>
    <w:p w:rsidR="00E50C20" w:rsidRDefault="00863958" w:rsidP="008639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0C20" w:rsidRPr="00E50C20">
        <w:rPr>
          <w:sz w:val="28"/>
          <w:szCs w:val="28"/>
        </w:rPr>
        <w:t xml:space="preserve">В течение 2021 года </w:t>
      </w:r>
      <w:r w:rsidR="00E50C20" w:rsidRPr="00E50C20">
        <w:rPr>
          <w:b/>
          <w:sz w:val="28"/>
          <w:szCs w:val="28"/>
        </w:rPr>
        <w:t>3880 граждан</w:t>
      </w:r>
      <w:r w:rsidR="00E50C20" w:rsidRPr="00E50C20">
        <w:rPr>
          <w:sz w:val="28"/>
          <w:szCs w:val="28"/>
        </w:rPr>
        <w:t xml:space="preserve"> льготных категорий получили льготы по различным основаниям на общую сумму </w:t>
      </w:r>
      <w:r w:rsidR="00E50C20" w:rsidRPr="00E50C20">
        <w:rPr>
          <w:b/>
          <w:sz w:val="28"/>
          <w:szCs w:val="28"/>
        </w:rPr>
        <w:t>59 миллионов рублей</w:t>
      </w:r>
      <w:r w:rsidR="00E50C20" w:rsidRPr="00E50C20">
        <w:rPr>
          <w:sz w:val="28"/>
          <w:szCs w:val="28"/>
        </w:rPr>
        <w:t xml:space="preserve">, </w:t>
      </w:r>
      <w:r w:rsidR="00E50C20" w:rsidRPr="00E50C20">
        <w:rPr>
          <w:b/>
          <w:sz w:val="28"/>
          <w:szCs w:val="28"/>
        </w:rPr>
        <w:t>834 семьи</w:t>
      </w:r>
      <w:r w:rsidR="00E50C20" w:rsidRPr="00E50C20">
        <w:rPr>
          <w:sz w:val="28"/>
          <w:szCs w:val="28"/>
        </w:rPr>
        <w:t xml:space="preserve"> получили субсидии на оплату за жилищно-коммунальные услуги на общую сумму </w:t>
      </w:r>
      <w:r w:rsidR="00E50C20" w:rsidRPr="00E50C20">
        <w:rPr>
          <w:b/>
          <w:sz w:val="28"/>
          <w:szCs w:val="28"/>
        </w:rPr>
        <w:t>13 миллионов 600 тысяч рублей</w:t>
      </w:r>
      <w:r w:rsidR="00E50C20" w:rsidRPr="00E50C20">
        <w:rPr>
          <w:sz w:val="28"/>
          <w:szCs w:val="28"/>
        </w:rPr>
        <w:t xml:space="preserve">, </w:t>
      </w:r>
      <w:r w:rsidR="00E50C20" w:rsidRPr="00E50C20">
        <w:rPr>
          <w:b/>
          <w:sz w:val="28"/>
          <w:szCs w:val="28"/>
        </w:rPr>
        <w:t>344 семьи</w:t>
      </w:r>
      <w:r w:rsidR="00E50C20" w:rsidRPr="00E50C20">
        <w:rPr>
          <w:sz w:val="28"/>
          <w:szCs w:val="28"/>
        </w:rPr>
        <w:t xml:space="preserve"> получили материальную помощь </w:t>
      </w:r>
      <w:proofErr w:type="gramStart"/>
      <w:r w:rsidR="00E50C20" w:rsidRPr="00E50C20">
        <w:rPr>
          <w:sz w:val="28"/>
          <w:szCs w:val="28"/>
        </w:rPr>
        <w:t>из</w:t>
      </w:r>
      <w:proofErr w:type="gramEnd"/>
      <w:r w:rsidR="00E50C20" w:rsidRPr="00E50C20">
        <w:rPr>
          <w:sz w:val="28"/>
          <w:szCs w:val="28"/>
        </w:rPr>
        <w:t xml:space="preserve"> средств местного бюджета.    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1F6728">
        <w:rPr>
          <w:rFonts w:eastAsiaTheme="minorHAnsi"/>
          <w:b/>
          <w:i/>
          <w:sz w:val="28"/>
          <w:szCs w:val="28"/>
          <w:lang w:eastAsia="en-US"/>
        </w:rPr>
        <w:t>72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1B508B" w:rsidRPr="00E50C20" w:rsidRDefault="001B508B" w:rsidP="00E50C20">
      <w:pPr>
        <w:tabs>
          <w:tab w:val="left" w:pos="5520"/>
        </w:tabs>
        <w:jc w:val="both"/>
        <w:rPr>
          <w:sz w:val="28"/>
          <w:szCs w:val="28"/>
        </w:rPr>
      </w:pPr>
    </w:p>
    <w:p w:rsidR="00E50C20" w:rsidRPr="00E50C20" w:rsidRDefault="00E50C20" w:rsidP="00863958">
      <w:pPr>
        <w:tabs>
          <w:tab w:val="left" w:pos="5520"/>
        </w:tabs>
        <w:ind w:firstLine="567"/>
        <w:jc w:val="both"/>
        <w:rPr>
          <w:sz w:val="28"/>
          <w:szCs w:val="28"/>
        </w:rPr>
      </w:pPr>
      <w:r w:rsidRPr="00E50C20">
        <w:rPr>
          <w:sz w:val="28"/>
          <w:szCs w:val="28"/>
        </w:rPr>
        <w:t xml:space="preserve">В рамках реализации национального проекта «Старшее поколение» специалистами Комплексного центра социального обслуживания населения осуществлялась работа посредством предоставления социальных услуг гражданам. В 2021 году  636 гражданам пожилого возраста  были предоставлены социальные услуги на дому, 936 граждан были обеспечены гуманитарной помощью в виде </w:t>
      </w:r>
      <w:r w:rsidRPr="00E50C20">
        <w:rPr>
          <w:sz w:val="28"/>
          <w:szCs w:val="28"/>
        </w:rPr>
        <w:lastRenderedPageBreak/>
        <w:t xml:space="preserve">продуктовых наборов от Благотворительного фонда «Металлург» и Благотворительного фонда «Русь».  </w:t>
      </w:r>
    </w:p>
    <w:p w:rsidR="00E50C20" w:rsidRPr="00E50C20" w:rsidRDefault="00E50C20" w:rsidP="00E50C2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C20">
        <w:rPr>
          <w:rFonts w:ascii="Times New Roman" w:hAnsi="Times New Roman" w:cs="Times New Roman"/>
          <w:sz w:val="28"/>
          <w:szCs w:val="28"/>
        </w:rPr>
        <w:t>С целью увеличения занятости трудоспособного населения нашей области в течении прошлого года активно реализовывался проект по оказанию социальной помощи гражданам на основе социального контракта. Единовременную материальную помощь на открытие собственного дела, развитие личного подсобного хозяйства и выход из трудной жизненной ситуации получили – 33 семьи, проживающие на территории района, размер выплат составлял от 50 до 250 тысяч рублей, в зависимости от цели заключения контракта.</w:t>
      </w:r>
    </w:p>
    <w:p w:rsidR="008752BF" w:rsidRPr="00E50C20" w:rsidRDefault="00E50C20" w:rsidP="00E50C20">
      <w:pPr>
        <w:jc w:val="both"/>
        <w:rPr>
          <w:sz w:val="28"/>
          <w:szCs w:val="28"/>
        </w:rPr>
      </w:pPr>
      <w:r w:rsidRPr="00E50C20">
        <w:rPr>
          <w:sz w:val="28"/>
          <w:szCs w:val="28"/>
        </w:rPr>
        <w:t xml:space="preserve">Сохранение жизни и здоровья детей и пожилых граждан одна из важнейших задач стоящая перед специалистами администрации района и органов социальной защиты населения. В 2021 году по поручению Губернатора Челябинской области А.Л. </w:t>
      </w:r>
      <w:proofErr w:type="spellStart"/>
      <w:r w:rsidRPr="00E50C20">
        <w:rPr>
          <w:sz w:val="28"/>
          <w:szCs w:val="28"/>
        </w:rPr>
        <w:t>Текслера</w:t>
      </w:r>
      <w:proofErr w:type="spellEnd"/>
      <w:r w:rsidRPr="00E50C20">
        <w:rPr>
          <w:sz w:val="28"/>
          <w:szCs w:val="28"/>
        </w:rPr>
        <w:t xml:space="preserve"> с целью недопущения гибели людей при пожарах  в домохозяйства 130 многодетных малообеспеченных семей были установлены автономные пожарные </w:t>
      </w:r>
      <w:proofErr w:type="spellStart"/>
      <w:r w:rsidRPr="00E50C20">
        <w:rPr>
          <w:sz w:val="28"/>
          <w:szCs w:val="28"/>
        </w:rPr>
        <w:t>извещатели</w:t>
      </w:r>
      <w:proofErr w:type="spellEnd"/>
      <w:r w:rsidRPr="00E50C20">
        <w:rPr>
          <w:sz w:val="28"/>
          <w:szCs w:val="28"/>
        </w:rPr>
        <w:t>. Реализация данного направления деятельности была осуществлена за счет средств местного бюджета.</w:t>
      </w:r>
    </w:p>
    <w:p w:rsidR="003A6D04" w:rsidRDefault="003A6D04" w:rsidP="0026402F">
      <w:pPr>
        <w:jc w:val="both"/>
        <w:rPr>
          <w:sz w:val="28"/>
          <w:szCs w:val="28"/>
        </w:rPr>
      </w:pPr>
    </w:p>
    <w:p w:rsidR="003A6D04" w:rsidRDefault="003A6D04" w:rsidP="0026402F">
      <w:pPr>
        <w:jc w:val="both"/>
        <w:rPr>
          <w:sz w:val="28"/>
          <w:szCs w:val="28"/>
        </w:rPr>
      </w:pPr>
    </w:p>
    <w:p w:rsidR="003A6D04" w:rsidRDefault="003A6D04" w:rsidP="0026402F">
      <w:pPr>
        <w:jc w:val="both"/>
        <w:rPr>
          <w:sz w:val="28"/>
          <w:szCs w:val="28"/>
        </w:rPr>
      </w:pPr>
    </w:p>
    <w:p w:rsidR="0074588C" w:rsidRDefault="0074588C" w:rsidP="0026402F">
      <w:pPr>
        <w:jc w:val="both"/>
        <w:rPr>
          <w:sz w:val="28"/>
          <w:szCs w:val="28"/>
        </w:rPr>
      </w:pPr>
    </w:p>
    <w:p w:rsidR="0074588C" w:rsidRDefault="0074588C" w:rsidP="0026402F">
      <w:pPr>
        <w:jc w:val="both"/>
        <w:rPr>
          <w:sz w:val="28"/>
          <w:szCs w:val="28"/>
        </w:rPr>
        <w:sectPr w:rsidR="0074588C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BB72B6" w:rsidRDefault="00F3162D" w:rsidP="007E2E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BB72B6" w:rsidRPr="006128AA">
        <w:rPr>
          <w:b/>
          <w:sz w:val="28"/>
          <w:szCs w:val="28"/>
        </w:rPr>
        <w:t>. Работа в сфере профилактики правонарушений</w:t>
      </w:r>
    </w:p>
    <w:p w:rsidR="00B90420" w:rsidRDefault="00B90420" w:rsidP="007E2E52">
      <w:pPr>
        <w:ind w:firstLine="567"/>
        <w:jc w:val="center"/>
        <w:rPr>
          <w:b/>
          <w:sz w:val="28"/>
          <w:szCs w:val="28"/>
        </w:rPr>
      </w:pP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1F6728">
        <w:rPr>
          <w:rFonts w:eastAsiaTheme="minorHAnsi"/>
          <w:b/>
          <w:i/>
          <w:sz w:val="28"/>
          <w:szCs w:val="28"/>
          <w:lang w:eastAsia="en-US"/>
        </w:rPr>
        <w:t>73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2727E5" w:rsidRPr="002727E5" w:rsidRDefault="002727E5" w:rsidP="002727E5">
      <w:pPr>
        <w:ind w:right="-284" w:firstLine="851"/>
        <w:jc w:val="both"/>
        <w:rPr>
          <w:rFonts w:eastAsia="Calibri"/>
          <w:sz w:val="28"/>
          <w:szCs w:val="28"/>
          <w:lang w:eastAsia="en-US"/>
        </w:rPr>
      </w:pPr>
      <w:r w:rsidRPr="002727E5">
        <w:rPr>
          <w:rFonts w:eastAsia="Calibri"/>
          <w:sz w:val="28"/>
          <w:szCs w:val="28"/>
          <w:lang w:eastAsia="en-US"/>
        </w:rPr>
        <w:t>В 2021 году в Отдел МВД России по Варненскому району поступило  3 273 заявлений, сообщений (в 2020 году  - 3272) граждан.</w:t>
      </w:r>
    </w:p>
    <w:p w:rsidR="002727E5" w:rsidRPr="002727E5" w:rsidRDefault="002727E5" w:rsidP="002727E5">
      <w:pPr>
        <w:ind w:right="-284" w:firstLine="851"/>
        <w:jc w:val="both"/>
        <w:rPr>
          <w:rFonts w:eastAsia="Calibri"/>
          <w:sz w:val="28"/>
          <w:szCs w:val="28"/>
          <w:lang w:eastAsia="en-US"/>
        </w:rPr>
      </w:pPr>
      <w:r w:rsidRPr="002727E5">
        <w:rPr>
          <w:rFonts w:eastAsia="Calibri"/>
          <w:sz w:val="28"/>
          <w:szCs w:val="28"/>
          <w:lang w:eastAsia="en-US"/>
        </w:rPr>
        <w:t>Общее число зарегистрированных преступных посягательств по итогам 2021 года увеличилось на 6,8% (с 280 до 299 случаев).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1F6728">
        <w:rPr>
          <w:rFonts w:eastAsiaTheme="minorHAnsi"/>
          <w:b/>
          <w:i/>
          <w:sz w:val="28"/>
          <w:szCs w:val="28"/>
          <w:lang w:eastAsia="en-US"/>
        </w:rPr>
        <w:t>74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2727E5" w:rsidRPr="002727E5" w:rsidRDefault="002727E5" w:rsidP="002727E5">
      <w:pPr>
        <w:ind w:right="-284" w:firstLine="851"/>
        <w:jc w:val="both"/>
        <w:rPr>
          <w:rFonts w:eastAsia="Calibri"/>
          <w:sz w:val="28"/>
          <w:szCs w:val="28"/>
          <w:lang w:eastAsia="en-US"/>
        </w:rPr>
      </w:pPr>
      <w:r w:rsidRPr="002727E5">
        <w:rPr>
          <w:rFonts w:eastAsia="Calibri"/>
          <w:sz w:val="28"/>
          <w:szCs w:val="28"/>
          <w:lang w:eastAsia="en-US"/>
        </w:rPr>
        <w:t xml:space="preserve">Результативность раскрытия преступлений составила 89,5%, что выше </w:t>
      </w:r>
      <w:proofErr w:type="spellStart"/>
      <w:r w:rsidRPr="002727E5">
        <w:rPr>
          <w:rFonts w:eastAsia="Calibri"/>
          <w:sz w:val="28"/>
          <w:szCs w:val="28"/>
          <w:lang w:eastAsia="en-US"/>
        </w:rPr>
        <w:t>среднеобластного</w:t>
      </w:r>
      <w:proofErr w:type="spellEnd"/>
      <w:r w:rsidRPr="002727E5">
        <w:rPr>
          <w:rFonts w:eastAsia="Calibri"/>
          <w:sz w:val="28"/>
          <w:szCs w:val="28"/>
          <w:lang w:eastAsia="en-US"/>
        </w:rPr>
        <w:t xml:space="preserve"> показателя на 36,3%.</w:t>
      </w:r>
    </w:p>
    <w:p w:rsidR="002727E5" w:rsidRPr="002727E5" w:rsidRDefault="002727E5" w:rsidP="002727E5">
      <w:pPr>
        <w:ind w:right="-284" w:firstLine="851"/>
        <w:jc w:val="both"/>
        <w:rPr>
          <w:rFonts w:eastAsia="Calibri"/>
          <w:sz w:val="28"/>
          <w:szCs w:val="28"/>
          <w:lang w:eastAsia="en-US"/>
        </w:rPr>
      </w:pPr>
      <w:r w:rsidRPr="002727E5">
        <w:rPr>
          <w:rFonts w:eastAsia="Calibri"/>
          <w:sz w:val="28"/>
          <w:szCs w:val="28"/>
          <w:lang w:eastAsia="en-US"/>
        </w:rPr>
        <w:t>Уголовно-наказуемые деяния в основном совершались лицами, уже имеющими опыт противоправного поведения. Большинство из них не имели постоянного источника доходов и в момент совершения преступления находились в состоянии алкогольного опьянения.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1F6728">
        <w:rPr>
          <w:rFonts w:eastAsiaTheme="minorHAnsi"/>
          <w:b/>
          <w:i/>
          <w:sz w:val="28"/>
          <w:szCs w:val="28"/>
          <w:lang w:eastAsia="en-US"/>
        </w:rPr>
        <w:t>75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2727E5" w:rsidRPr="002727E5" w:rsidRDefault="002727E5" w:rsidP="002727E5">
      <w:pPr>
        <w:ind w:right="-284" w:firstLine="851"/>
        <w:jc w:val="both"/>
        <w:rPr>
          <w:rFonts w:eastAsia="Calibri"/>
          <w:sz w:val="28"/>
          <w:szCs w:val="28"/>
          <w:lang w:eastAsia="en-US"/>
        </w:rPr>
      </w:pPr>
      <w:r w:rsidRPr="002727E5">
        <w:rPr>
          <w:rFonts w:eastAsia="Calibri"/>
          <w:sz w:val="28"/>
          <w:szCs w:val="28"/>
          <w:lang w:eastAsia="en-US"/>
        </w:rPr>
        <w:t>На 37,8 % увеличилось количество совершенных тяжких и особо тяжких преступлений (с 37 до 51 случаев).</w:t>
      </w:r>
    </w:p>
    <w:p w:rsidR="002727E5" w:rsidRPr="002727E5" w:rsidRDefault="002727E5" w:rsidP="002727E5">
      <w:pPr>
        <w:ind w:right="-284" w:firstLine="851"/>
        <w:jc w:val="both"/>
        <w:rPr>
          <w:rFonts w:eastAsia="Calibri"/>
          <w:sz w:val="28"/>
          <w:szCs w:val="28"/>
          <w:lang w:eastAsia="en-US"/>
        </w:rPr>
      </w:pPr>
      <w:r w:rsidRPr="002727E5">
        <w:rPr>
          <w:rFonts w:eastAsia="Calibri"/>
          <w:sz w:val="28"/>
          <w:szCs w:val="28"/>
          <w:lang w:eastAsia="en-US"/>
        </w:rPr>
        <w:t>Отмечается уменьшение количества преступлений против собственности на 9,4 % (с 128 до 116).</w:t>
      </w:r>
    </w:p>
    <w:p w:rsidR="002727E5" w:rsidRPr="002727E5" w:rsidRDefault="002727E5" w:rsidP="002727E5">
      <w:pPr>
        <w:ind w:right="-284" w:firstLine="851"/>
        <w:jc w:val="both"/>
        <w:rPr>
          <w:rFonts w:eastAsia="Calibri"/>
          <w:sz w:val="28"/>
          <w:szCs w:val="28"/>
          <w:lang w:eastAsia="en-US"/>
        </w:rPr>
      </w:pPr>
      <w:r w:rsidRPr="002727E5">
        <w:rPr>
          <w:rFonts w:eastAsia="Calibri"/>
          <w:sz w:val="28"/>
          <w:szCs w:val="28"/>
          <w:lang w:eastAsia="en-US"/>
        </w:rPr>
        <w:t xml:space="preserve">По итогам 2021 года Отделом внутренних дел выявлено 14 преступлений экономической направленности, из них 6 преступлений категории тяжких и особо </w:t>
      </w:r>
      <w:proofErr w:type="gramStart"/>
      <w:r w:rsidRPr="002727E5">
        <w:rPr>
          <w:rFonts w:eastAsia="Calibri"/>
          <w:sz w:val="28"/>
          <w:szCs w:val="28"/>
          <w:lang w:eastAsia="en-US"/>
        </w:rPr>
        <w:t>тяжкий</w:t>
      </w:r>
      <w:proofErr w:type="gramEnd"/>
      <w:r w:rsidRPr="002727E5">
        <w:rPr>
          <w:rFonts w:eastAsia="Calibri"/>
          <w:sz w:val="28"/>
          <w:szCs w:val="28"/>
          <w:lang w:eastAsia="en-US"/>
        </w:rPr>
        <w:t xml:space="preserve"> преступлений, 4 коррупционной направленности. Выявлено 6 преступления экономической направленности в крупном и особо крупном размере, совершенные против собственности.</w:t>
      </w:r>
    </w:p>
    <w:p w:rsidR="002727E5" w:rsidRPr="002727E5" w:rsidRDefault="002727E5" w:rsidP="002727E5">
      <w:pPr>
        <w:ind w:right="-284" w:firstLine="851"/>
        <w:jc w:val="both"/>
        <w:rPr>
          <w:rFonts w:eastAsia="Calibri"/>
          <w:sz w:val="28"/>
          <w:szCs w:val="28"/>
          <w:lang w:eastAsia="en-US"/>
        </w:rPr>
      </w:pPr>
      <w:r w:rsidRPr="002727E5">
        <w:rPr>
          <w:rFonts w:eastAsia="Calibri"/>
          <w:sz w:val="28"/>
          <w:szCs w:val="28"/>
          <w:lang w:eastAsia="en-US"/>
        </w:rPr>
        <w:t>Правоохранительными органами выявлено 10 преступлений в сфере незаконного оборота наркотиков, в том числе 6 преступлений категории тяжких и особо тяжких.</w:t>
      </w:r>
    </w:p>
    <w:p w:rsidR="002727E5" w:rsidRPr="002727E5" w:rsidRDefault="002727E5" w:rsidP="002727E5">
      <w:pPr>
        <w:ind w:right="-284" w:firstLine="851"/>
        <w:jc w:val="both"/>
        <w:rPr>
          <w:rFonts w:eastAsia="Calibri"/>
          <w:sz w:val="28"/>
          <w:szCs w:val="28"/>
          <w:lang w:eastAsia="en-US"/>
        </w:rPr>
      </w:pPr>
      <w:r w:rsidRPr="002727E5">
        <w:rPr>
          <w:rFonts w:eastAsia="Calibri"/>
          <w:sz w:val="28"/>
          <w:szCs w:val="28"/>
          <w:lang w:eastAsia="en-US"/>
        </w:rPr>
        <w:t>Отмечается рост преступности в общественных местах на 18,2 % (с 44 до 52), в том числе на улицах на 30,6% (с 36 до 47).</w:t>
      </w:r>
    </w:p>
    <w:p w:rsidR="002727E5" w:rsidRPr="002727E5" w:rsidRDefault="002727E5" w:rsidP="002727E5">
      <w:pPr>
        <w:ind w:right="-284" w:firstLine="851"/>
        <w:jc w:val="both"/>
        <w:rPr>
          <w:rFonts w:eastAsia="Calibri"/>
          <w:sz w:val="28"/>
          <w:szCs w:val="28"/>
          <w:lang w:eastAsia="en-US"/>
        </w:rPr>
      </w:pPr>
      <w:r w:rsidRPr="002727E5">
        <w:rPr>
          <w:rFonts w:eastAsia="Calibri"/>
          <w:sz w:val="28"/>
          <w:szCs w:val="28"/>
          <w:lang w:eastAsia="en-US"/>
        </w:rPr>
        <w:t>В течение 2021 года сотрудниками ОМВД на постоянной основе принимались меры, направленные на пресечение незаконного оборота алкогольной, спиртосодержащей продукции.</w:t>
      </w:r>
    </w:p>
    <w:p w:rsidR="002727E5" w:rsidRPr="002727E5" w:rsidRDefault="002727E5" w:rsidP="002727E5">
      <w:pPr>
        <w:ind w:right="-284" w:firstLine="851"/>
        <w:jc w:val="both"/>
        <w:rPr>
          <w:rFonts w:eastAsia="Calibri"/>
          <w:sz w:val="28"/>
          <w:szCs w:val="28"/>
          <w:lang w:eastAsia="en-US"/>
        </w:rPr>
      </w:pPr>
      <w:r w:rsidRPr="002727E5">
        <w:rPr>
          <w:rFonts w:eastAsia="Calibri"/>
          <w:sz w:val="28"/>
          <w:szCs w:val="28"/>
          <w:lang w:eastAsia="en-US"/>
        </w:rPr>
        <w:t>За 12 месяцев 2022 года, в ходе проведения оперативных мероприятий, из незаконного оборота изъято более 217 литров контрафактной алкогольной и спиртосодержащей продукции. Привлечено 14 лиц к административной ответственности за нарушения правил продаж алкогольной, спиртосодержащей продукции, включая продажу спиртосодержащей жидкости из квартир и домов, в том числе несовершеннолетним. Возбуждено 2 уголовных дел по ст. 151.1 УК РФ по фактам повторной реализации алкогольной продукции несовершеннолетним лицам, 1 уголовное дело по ст. 171.4 УК РФ по факту незаконной продажи алкогольной и спиртосодержащей продукции.</w:t>
      </w:r>
    </w:p>
    <w:p w:rsidR="001B508B" w:rsidRPr="00314552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14552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1F6728">
        <w:rPr>
          <w:rFonts w:eastAsiaTheme="minorHAnsi"/>
          <w:b/>
          <w:i/>
          <w:sz w:val="28"/>
          <w:szCs w:val="28"/>
          <w:lang w:eastAsia="en-US"/>
        </w:rPr>
        <w:t>76</w:t>
      </w:r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314552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2727E5" w:rsidRPr="002727E5" w:rsidRDefault="002727E5" w:rsidP="002727E5">
      <w:pPr>
        <w:ind w:right="-284" w:firstLine="851"/>
        <w:jc w:val="both"/>
        <w:rPr>
          <w:rFonts w:eastAsia="Calibri"/>
          <w:sz w:val="28"/>
          <w:szCs w:val="28"/>
          <w:lang w:eastAsia="en-US"/>
        </w:rPr>
      </w:pPr>
      <w:r w:rsidRPr="002727E5">
        <w:rPr>
          <w:rFonts w:eastAsia="Calibri"/>
          <w:sz w:val="28"/>
          <w:szCs w:val="28"/>
          <w:lang w:eastAsia="en-US"/>
        </w:rPr>
        <w:t xml:space="preserve">Состояние аварийности на территории Варненского муниципального района характеризуется ростом на 25% (с 20 до 25) ДТП с пострадавшими, на 46,4% (с 28 до 41) числа раненных, число погибших в ДТП осталось на уровне прошлого года  - 3. </w:t>
      </w:r>
    </w:p>
    <w:p w:rsidR="002727E5" w:rsidRPr="002727E5" w:rsidRDefault="002727E5" w:rsidP="002727E5">
      <w:pPr>
        <w:ind w:right="-284" w:firstLine="851"/>
        <w:jc w:val="both"/>
        <w:rPr>
          <w:rFonts w:eastAsia="Calibri"/>
          <w:sz w:val="28"/>
          <w:szCs w:val="28"/>
          <w:lang w:eastAsia="en-US"/>
        </w:rPr>
      </w:pPr>
      <w:r w:rsidRPr="002727E5">
        <w:rPr>
          <w:rFonts w:eastAsia="Calibri"/>
          <w:sz w:val="28"/>
          <w:szCs w:val="28"/>
          <w:lang w:eastAsia="en-US"/>
        </w:rPr>
        <w:t>Задержано 146 водителей, управляющих автотранспортом в состоянии опьянения и отказывающихся от прохождения медицинского освидетельствования.</w:t>
      </w:r>
    </w:p>
    <w:p w:rsid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3A6D04" w:rsidRDefault="003A6D04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B80D55" w:rsidRDefault="00B80D55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  <w:sectPr w:rsidR="00B80D55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A926ED" w:rsidRPr="00A926ED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197DFA" w:rsidRDefault="00197DFA" w:rsidP="007E2E52">
      <w:pPr>
        <w:ind w:firstLine="567"/>
        <w:jc w:val="center"/>
        <w:rPr>
          <w:b/>
          <w:sz w:val="28"/>
          <w:szCs w:val="28"/>
        </w:rPr>
      </w:pPr>
      <w:r w:rsidRPr="00E73B88">
        <w:rPr>
          <w:b/>
          <w:sz w:val="28"/>
          <w:szCs w:val="28"/>
        </w:rPr>
        <w:t>Уважаемые депутаты, коллеги и приглашенные!</w:t>
      </w:r>
    </w:p>
    <w:p w:rsidR="008A5149" w:rsidRPr="00E73B88" w:rsidRDefault="008A5149" w:rsidP="007E2E52">
      <w:pPr>
        <w:ind w:firstLine="567"/>
        <w:jc w:val="center"/>
        <w:rPr>
          <w:b/>
          <w:sz w:val="28"/>
          <w:szCs w:val="28"/>
        </w:rPr>
      </w:pPr>
    </w:p>
    <w:p w:rsidR="008C38B3" w:rsidRDefault="006E49C4" w:rsidP="009863BE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мы</w:t>
      </w:r>
      <w:r w:rsidR="00197DFA" w:rsidRPr="0067734B">
        <w:rPr>
          <w:sz w:val="28"/>
          <w:szCs w:val="28"/>
        </w:rPr>
        <w:t xml:space="preserve"> подводим итоги прошедшего года и отмечаем не только достигнутые успехи, но и ставим задачи на будущее. </w:t>
      </w:r>
      <w:proofErr w:type="gramStart"/>
      <w:r w:rsidR="00197DFA" w:rsidRPr="0067734B">
        <w:rPr>
          <w:sz w:val="28"/>
          <w:szCs w:val="28"/>
        </w:rPr>
        <w:t>Это целенаправленная работа</w:t>
      </w:r>
      <w:r>
        <w:rPr>
          <w:sz w:val="28"/>
          <w:szCs w:val="28"/>
        </w:rPr>
        <w:t xml:space="preserve"> по ув</w:t>
      </w:r>
      <w:r w:rsidR="00B805B7">
        <w:rPr>
          <w:sz w:val="28"/>
          <w:szCs w:val="28"/>
        </w:rPr>
        <w:t>еличению налогооблагаемой базы,</w:t>
      </w:r>
      <w:r w:rsidR="00925C99">
        <w:rPr>
          <w:sz w:val="28"/>
          <w:szCs w:val="28"/>
        </w:rPr>
        <w:t xml:space="preserve"> увеличению</w:t>
      </w:r>
      <w:r w:rsidR="00197DFA" w:rsidRPr="0067734B">
        <w:rPr>
          <w:sz w:val="28"/>
          <w:szCs w:val="28"/>
        </w:rPr>
        <w:t xml:space="preserve"> собственн</w:t>
      </w:r>
      <w:r>
        <w:rPr>
          <w:sz w:val="28"/>
          <w:szCs w:val="28"/>
        </w:rPr>
        <w:t>ых доходов бюджетов поселений и районного бюджета,</w:t>
      </w:r>
      <w:r w:rsidR="002F1385">
        <w:rPr>
          <w:sz w:val="28"/>
          <w:szCs w:val="28"/>
        </w:rPr>
        <w:t xml:space="preserve"> создани</w:t>
      </w:r>
      <w:r w:rsidR="00925C99">
        <w:rPr>
          <w:sz w:val="28"/>
          <w:szCs w:val="28"/>
        </w:rPr>
        <w:t>ю</w:t>
      </w:r>
      <w:r w:rsidR="002F1385">
        <w:rPr>
          <w:sz w:val="28"/>
          <w:szCs w:val="28"/>
        </w:rPr>
        <w:t xml:space="preserve"> новых рабочих мест</w:t>
      </w:r>
      <w:r w:rsidR="00925C99">
        <w:rPr>
          <w:sz w:val="28"/>
          <w:szCs w:val="28"/>
        </w:rPr>
        <w:t>, увеличению заработной платы, привлечению</w:t>
      </w:r>
      <w:r w:rsidR="00197DFA" w:rsidRPr="0067734B">
        <w:rPr>
          <w:sz w:val="28"/>
          <w:szCs w:val="28"/>
        </w:rPr>
        <w:t xml:space="preserve"> и</w:t>
      </w:r>
      <w:r w:rsidR="00925C99">
        <w:rPr>
          <w:sz w:val="28"/>
          <w:szCs w:val="28"/>
        </w:rPr>
        <w:t>нвестиций в район, строительству</w:t>
      </w:r>
      <w:r w:rsidR="00197DFA" w:rsidRPr="0067734B">
        <w:rPr>
          <w:sz w:val="28"/>
          <w:szCs w:val="28"/>
        </w:rPr>
        <w:t xml:space="preserve"> производстве</w:t>
      </w:r>
      <w:r w:rsidR="002F1385">
        <w:rPr>
          <w:sz w:val="28"/>
          <w:szCs w:val="28"/>
        </w:rPr>
        <w:t>нных объектов и</w:t>
      </w:r>
      <w:r w:rsidR="00197DFA" w:rsidRPr="0067734B">
        <w:rPr>
          <w:sz w:val="28"/>
          <w:szCs w:val="28"/>
        </w:rPr>
        <w:t xml:space="preserve"> объектов социальной сферы, ремонт</w:t>
      </w:r>
      <w:r w:rsidR="00925C99">
        <w:rPr>
          <w:sz w:val="28"/>
          <w:szCs w:val="28"/>
        </w:rPr>
        <w:t>у</w:t>
      </w:r>
      <w:r w:rsidR="00197DFA" w:rsidRPr="0067734B">
        <w:rPr>
          <w:sz w:val="28"/>
          <w:szCs w:val="28"/>
        </w:rPr>
        <w:t xml:space="preserve"> и строительств</w:t>
      </w:r>
      <w:r w:rsidR="00925C99">
        <w:rPr>
          <w:sz w:val="28"/>
          <w:szCs w:val="28"/>
        </w:rPr>
        <w:t>у</w:t>
      </w:r>
      <w:r w:rsidR="00B805B7">
        <w:rPr>
          <w:sz w:val="28"/>
          <w:szCs w:val="28"/>
        </w:rPr>
        <w:t xml:space="preserve"> дорог, и</w:t>
      </w:r>
      <w:r w:rsidR="0009650D">
        <w:rPr>
          <w:sz w:val="28"/>
          <w:szCs w:val="28"/>
        </w:rPr>
        <w:t xml:space="preserve"> по</w:t>
      </w:r>
      <w:r w:rsidR="00B805B7">
        <w:rPr>
          <w:sz w:val="28"/>
          <w:szCs w:val="28"/>
        </w:rPr>
        <w:t xml:space="preserve"> </w:t>
      </w:r>
      <w:r w:rsidR="0009650D">
        <w:rPr>
          <w:sz w:val="28"/>
          <w:szCs w:val="28"/>
        </w:rPr>
        <w:t>другим, не менее важным</w:t>
      </w:r>
      <w:r w:rsidR="00B805B7">
        <w:rPr>
          <w:sz w:val="28"/>
          <w:szCs w:val="28"/>
        </w:rPr>
        <w:t xml:space="preserve"> задач</w:t>
      </w:r>
      <w:r w:rsidR="0009650D">
        <w:rPr>
          <w:sz w:val="28"/>
          <w:szCs w:val="28"/>
        </w:rPr>
        <w:t>ам</w:t>
      </w:r>
      <w:r w:rsidR="00197DFA" w:rsidRPr="0067734B">
        <w:rPr>
          <w:sz w:val="28"/>
          <w:szCs w:val="28"/>
        </w:rPr>
        <w:t>, которые п</w:t>
      </w:r>
      <w:r w:rsidR="001C0197">
        <w:rPr>
          <w:sz w:val="28"/>
          <w:szCs w:val="28"/>
        </w:rPr>
        <w:t>озволят жить лучше и комфортнее</w:t>
      </w:r>
      <w:r w:rsidR="00197DFA" w:rsidRPr="0067734B">
        <w:rPr>
          <w:sz w:val="28"/>
          <w:szCs w:val="28"/>
        </w:rPr>
        <w:t xml:space="preserve"> жителям нашего района. </w:t>
      </w:r>
      <w:proofErr w:type="gramEnd"/>
    </w:p>
    <w:p w:rsidR="008C38B3" w:rsidRDefault="00197DFA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67734B">
        <w:rPr>
          <w:sz w:val="28"/>
          <w:szCs w:val="28"/>
        </w:rPr>
        <w:t>Для их решения необходимо объединить наши усилия, направив их на эффективное и качественно</w:t>
      </w:r>
      <w:r w:rsidR="00F61B6F">
        <w:rPr>
          <w:sz w:val="28"/>
          <w:szCs w:val="28"/>
        </w:rPr>
        <w:t>е взаимодействие с федеральными структурами, Правительством</w:t>
      </w:r>
      <w:r w:rsidRPr="0067734B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 w:rsidR="00F61B6F">
        <w:rPr>
          <w:sz w:val="28"/>
          <w:szCs w:val="28"/>
        </w:rPr>
        <w:t xml:space="preserve"> области, с</w:t>
      </w:r>
      <w:r w:rsidRPr="0067734B">
        <w:rPr>
          <w:sz w:val="28"/>
          <w:szCs w:val="28"/>
        </w:rPr>
        <w:t xml:space="preserve"> жителями нашего района. </w:t>
      </w:r>
    </w:p>
    <w:p w:rsidR="00197DFA" w:rsidRDefault="00F61B6F" w:rsidP="009863BE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Выражаю свою признательность</w:t>
      </w:r>
      <w:r w:rsidR="00197DFA" w:rsidRPr="0067734B">
        <w:rPr>
          <w:sz w:val="28"/>
          <w:szCs w:val="28"/>
        </w:rPr>
        <w:t xml:space="preserve"> </w:t>
      </w:r>
      <w:r w:rsidR="00C55A4F" w:rsidRPr="00C55A4F">
        <w:rPr>
          <w:sz w:val="28"/>
          <w:szCs w:val="28"/>
        </w:rPr>
        <w:t xml:space="preserve">Губернатору Челябинской области </w:t>
      </w:r>
      <w:r w:rsidR="00C55A4F">
        <w:rPr>
          <w:sz w:val="28"/>
          <w:szCs w:val="28"/>
        </w:rPr>
        <w:t xml:space="preserve">А.Л. </w:t>
      </w:r>
      <w:proofErr w:type="spellStart"/>
      <w:r w:rsidR="00C55A4F">
        <w:rPr>
          <w:sz w:val="28"/>
          <w:szCs w:val="28"/>
        </w:rPr>
        <w:t>Текслеру</w:t>
      </w:r>
      <w:proofErr w:type="spellEnd"/>
      <w:r w:rsidR="00C55A4F">
        <w:rPr>
          <w:sz w:val="28"/>
          <w:szCs w:val="28"/>
        </w:rPr>
        <w:t xml:space="preserve">, </w:t>
      </w:r>
      <w:r w:rsidR="00197DFA" w:rsidRPr="0067734B">
        <w:rPr>
          <w:sz w:val="28"/>
          <w:szCs w:val="28"/>
        </w:rPr>
        <w:t xml:space="preserve">Правительству </w:t>
      </w:r>
      <w:r w:rsidR="00197DFA">
        <w:rPr>
          <w:sz w:val="28"/>
          <w:szCs w:val="28"/>
        </w:rPr>
        <w:t>Челябинской</w:t>
      </w:r>
      <w:r w:rsidR="00197DFA" w:rsidRPr="0067734B">
        <w:rPr>
          <w:sz w:val="28"/>
          <w:szCs w:val="28"/>
        </w:rPr>
        <w:t xml:space="preserve"> области, населению района, всем своим коллегам, депутат</w:t>
      </w:r>
      <w:r w:rsidR="00CD7D6B">
        <w:rPr>
          <w:sz w:val="28"/>
          <w:szCs w:val="28"/>
        </w:rPr>
        <w:t>ам, руководителям предприятий и</w:t>
      </w:r>
      <w:r w:rsidR="00197DFA" w:rsidRPr="0067734B">
        <w:rPr>
          <w:sz w:val="28"/>
          <w:szCs w:val="28"/>
        </w:rPr>
        <w:t xml:space="preserve"> учреждений, главам поселений за </w:t>
      </w:r>
      <w:r w:rsidR="003927D8">
        <w:rPr>
          <w:sz w:val="28"/>
          <w:szCs w:val="28"/>
        </w:rPr>
        <w:t>взаимодействие и сотрудничество</w:t>
      </w:r>
      <w:r w:rsidR="00E73B88">
        <w:rPr>
          <w:sz w:val="28"/>
          <w:szCs w:val="28"/>
        </w:rPr>
        <w:t>!</w:t>
      </w:r>
    </w:p>
    <w:p w:rsidR="001C3279" w:rsidRDefault="001C3279" w:rsidP="00865675">
      <w:pPr>
        <w:ind w:firstLine="709"/>
        <w:jc w:val="both"/>
        <w:rPr>
          <w:sz w:val="28"/>
          <w:szCs w:val="28"/>
        </w:rPr>
      </w:pPr>
    </w:p>
    <w:p w:rsidR="00A310BD" w:rsidRPr="0067734B" w:rsidRDefault="00A310BD" w:rsidP="00155337">
      <w:pPr>
        <w:jc w:val="center"/>
        <w:rPr>
          <w:sz w:val="28"/>
          <w:szCs w:val="28"/>
        </w:rPr>
      </w:pPr>
    </w:p>
    <w:p w:rsidR="0074041E" w:rsidRDefault="00451B49" w:rsidP="008F0764">
      <w:pPr>
        <w:jc w:val="center"/>
        <w:rPr>
          <w:sz w:val="28"/>
          <w:szCs w:val="28"/>
        </w:rPr>
      </w:pPr>
      <w:r>
        <w:rPr>
          <w:sz w:val="28"/>
          <w:szCs w:val="28"/>
        </w:rPr>
        <w:t>Благодарю</w:t>
      </w:r>
      <w:r w:rsidR="00197DFA" w:rsidRPr="0067734B">
        <w:rPr>
          <w:sz w:val="28"/>
          <w:szCs w:val="28"/>
        </w:rPr>
        <w:t xml:space="preserve"> за внимание!</w:t>
      </w:r>
    </w:p>
    <w:p w:rsidR="00093FB3" w:rsidRPr="00746681" w:rsidRDefault="00ED247F" w:rsidP="008F0764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(СЛАЙД № </w:t>
      </w:r>
      <w:r w:rsidR="003B1BD2">
        <w:rPr>
          <w:b/>
          <w:i/>
          <w:sz w:val="28"/>
          <w:szCs w:val="28"/>
        </w:rPr>
        <w:t>77</w:t>
      </w:r>
      <w:r w:rsidR="00093FB3" w:rsidRPr="00093FB3">
        <w:rPr>
          <w:b/>
          <w:i/>
          <w:sz w:val="28"/>
          <w:szCs w:val="28"/>
        </w:rPr>
        <w:t>)</w:t>
      </w:r>
    </w:p>
    <w:sectPr w:rsidR="00093FB3" w:rsidRPr="00746681" w:rsidSect="00B05749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DC7"/>
    <w:multiLevelType w:val="hybridMultilevel"/>
    <w:tmpl w:val="292C03A6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36037B6"/>
    <w:multiLevelType w:val="hybridMultilevel"/>
    <w:tmpl w:val="DF705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7126A"/>
    <w:multiLevelType w:val="hybridMultilevel"/>
    <w:tmpl w:val="47D4E1D0"/>
    <w:lvl w:ilvl="0" w:tplc="7F2C60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A15B6"/>
    <w:multiLevelType w:val="hybridMultilevel"/>
    <w:tmpl w:val="C152E696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>
    <w:nsid w:val="0A3B2DE8"/>
    <w:multiLevelType w:val="hybridMultilevel"/>
    <w:tmpl w:val="A4166970"/>
    <w:lvl w:ilvl="0" w:tplc="C046B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701215"/>
    <w:multiLevelType w:val="hybridMultilevel"/>
    <w:tmpl w:val="C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14F3E"/>
    <w:multiLevelType w:val="hybridMultilevel"/>
    <w:tmpl w:val="8A12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440F1"/>
    <w:multiLevelType w:val="hybridMultilevel"/>
    <w:tmpl w:val="20D6FE7C"/>
    <w:lvl w:ilvl="0" w:tplc="4A18C99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277E3BE1"/>
    <w:multiLevelType w:val="multilevel"/>
    <w:tmpl w:val="AEF2FCE6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>
    <w:nsid w:val="2A3F7843"/>
    <w:multiLevelType w:val="hybridMultilevel"/>
    <w:tmpl w:val="AF3AB7A0"/>
    <w:lvl w:ilvl="0" w:tplc="D47C2A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B3F4969"/>
    <w:multiLevelType w:val="hybridMultilevel"/>
    <w:tmpl w:val="A3B27B2A"/>
    <w:lvl w:ilvl="0" w:tplc="1BA05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B7A316F"/>
    <w:multiLevelType w:val="hybridMultilevel"/>
    <w:tmpl w:val="1A54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C0BB2"/>
    <w:multiLevelType w:val="hybridMultilevel"/>
    <w:tmpl w:val="C4D2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B05B7"/>
    <w:multiLevelType w:val="hybridMultilevel"/>
    <w:tmpl w:val="C972D3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C445A"/>
    <w:multiLevelType w:val="hybridMultilevel"/>
    <w:tmpl w:val="37C27D54"/>
    <w:lvl w:ilvl="0" w:tplc="6AA6FE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E8188E">
      <w:start w:val="1"/>
      <w:numFmt w:val="decimal"/>
      <w:lvlText w:val="%2)"/>
      <w:legacy w:legacy="1" w:legacySpace="1069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FD0675"/>
    <w:multiLevelType w:val="hybridMultilevel"/>
    <w:tmpl w:val="B5C6E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71F52"/>
    <w:multiLevelType w:val="hybridMultilevel"/>
    <w:tmpl w:val="5254E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361E38"/>
    <w:multiLevelType w:val="hybridMultilevel"/>
    <w:tmpl w:val="21229E04"/>
    <w:lvl w:ilvl="0" w:tplc="940C3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CF03F6"/>
    <w:multiLevelType w:val="multilevel"/>
    <w:tmpl w:val="21AABF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494B7400"/>
    <w:multiLevelType w:val="hybridMultilevel"/>
    <w:tmpl w:val="FC14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27258"/>
    <w:multiLevelType w:val="hybridMultilevel"/>
    <w:tmpl w:val="2370D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867C9E"/>
    <w:multiLevelType w:val="hybridMultilevel"/>
    <w:tmpl w:val="3706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A39A3"/>
    <w:multiLevelType w:val="hybridMultilevel"/>
    <w:tmpl w:val="D93C5B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56E9616D"/>
    <w:multiLevelType w:val="hybridMultilevel"/>
    <w:tmpl w:val="1312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063B5D"/>
    <w:multiLevelType w:val="hybridMultilevel"/>
    <w:tmpl w:val="342AB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A25514"/>
    <w:multiLevelType w:val="hybridMultilevel"/>
    <w:tmpl w:val="414C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27935"/>
    <w:multiLevelType w:val="hybridMultilevel"/>
    <w:tmpl w:val="2052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6303D"/>
    <w:multiLevelType w:val="hybridMultilevel"/>
    <w:tmpl w:val="F176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637B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4F474F"/>
    <w:multiLevelType w:val="hybridMultilevel"/>
    <w:tmpl w:val="DE145D94"/>
    <w:lvl w:ilvl="0" w:tplc="4D44A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6"/>
  </w:num>
  <w:num w:numId="3">
    <w:abstractNumId w:val="20"/>
  </w:num>
  <w:num w:numId="4">
    <w:abstractNumId w:val="9"/>
  </w:num>
  <w:num w:numId="5">
    <w:abstractNumId w:val="10"/>
  </w:num>
  <w:num w:numId="6">
    <w:abstractNumId w:val="17"/>
  </w:num>
  <w:num w:numId="7">
    <w:abstractNumId w:val="0"/>
  </w:num>
  <w:num w:numId="8">
    <w:abstractNumId w:val="13"/>
  </w:num>
  <w:num w:numId="9">
    <w:abstractNumId w:val="19"/>
  </w:num>
  <w:num w:numId="10">
    <w:abstractNumId w:val="22"/>
  </w:num>
  <w:num w:numId="11">
    <w:abstractNumId w:val="24"/>
  </w:num>
  <w:num w:numId="12">
    <w:abstractNumId w:val="1"/>
  </w:num>
  <w:num w:numId="13">
    <w:abstractNumId w:val="2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7"/>
  </w:num>
  <w:num w:numId="18">
    <w:abstractNumId w:val="27"/>
  </w:num>
  <w:num w:numId="19">
    <w:abstractNumId w:val="23"/>
  </w:num>
  <w:num w:numId="20">
    <w:abstractNumId w:val="11"/>
  </w:num>
  <w:num w:numId="21">
    <w:abstractNumId w:val="4"/>
  </w:num>
  <w:num w:numId="22">
    <w:abstractNumId w:val="28"/>
  </w:num>
  <w:num w:numId="23">
    <w:abstractNumId w:val="8"/>
  </w:num>
  <w:num w:numId="24">
    <w:abstractNumId w:val="12"/>
  </w:num>
  <w:num w:numId="25">
    <w:abstractNumId w:val="26"/>
  </w:num>
  <w:num w:numId="26">
    <w:abstractNumId w:val="25"/>
  </w:num>
  <w:num w:numId="27">
    <w:abstractNumId w:val="18"/>
  </w:num>
  <w:num w:numId="28">
    <w:abstractNumId w:val="21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521ED"/>
    <w:rsid w:val="000028BB"/>
    <w:rsid w:val="00002F91"/>
    <w:rsid w:val="00005EEB"/>
    <w:rsid w:val="000069C4"/>
    <w:rsid w:val="00006E33"/>
    <w:rsid w:val="0000785D"/>
    <w:rsid w:val="00010DE6"/>
    <w:rsid w:val="00011BFE"/>
    <w:rsid w:val="00013994"/>
    <w:rsid w:val="00016F95"/>
    <w:rsid w:val="00017A3E"/>
    <w:rsid w:val="0002217C"/>
    <w:rsid w:val="00023F98"/>
    <w:rsid w:val="000241DE"/>
    <w:rsid w:val="0002425C"/>
    <w:rsid w:val="000255A7"/>
    <w:rsid w:val="0002566E"/>
    <w:rsid w:val="00026879"/>
    <w:rsid w:val="00027282"/>
    <w:rsid w:val="00030491"/>
    <w:rsid w:val="00033C47"/>
    <w:rsid w:val="00035DEE"/>
    <w:rsid w:val="00035E32"/>
    <w:rsid w:val="00040A2E"/>
    <w:rsid w:val="00040B5E"/>
    <w:rsid w:val="00040B8F"/>
    <w:rsid w:val="000412FE"/>
    <w:rsid w:val="000420E9"/>
    <w:rsid w:val="00050B4F"/>
    <w:rsid w:val="00050F2E"/>
    <w:rsid w:val="00051126"/>
    <w:rsid w:val="00051B12"/>
    <w:rsid w:val="00052D65"/>
    <w:rsid w:val="00053602"/>
    <w:rsid w:val="00054D0A"/>
    <w:rsid w:val="000551ED"/>
    <w:rsid w:val="000567C3"/>
    <w:rsid w:val="00056850"/>
    <w:rsid w:val="0005695A"/>
    <w:rsid w:val="00061206"/>
    <w:rsid w:val="00063F38"/>
    <w:rsid w:val="0006453E"/>
    <w:rsid w:val="0006671E"/>
    <w:rsid w:val="00070E54"/>
    <w:rsid w:val="00070EBE"/>
    <w:rsid w:val="00071C16"/>
    <w:rsid w:val="00073B26"/>
    <w:rsid w:val="0007488A"/>
    <w:rsid w:val="00075AF4"/>
    <w:rsid w:val="00076280"/>
    <w:rsid w:val="00076547"/>
    <w:rsid w:val="00076CA5"/>
    <w:rsid w:val="000804B7"/>
    <w:rsid w:val="00080969"/>
    <w:rsid w:val="000809D0"/>
    <w:rsid w:val="000849D2"/>
    <w:rsid w:val="00084CF3"/>
    <w:rsid w:val="000865A1"/>
    <w:rsid w:val="00086BB0"/>
    <w:rsid w:val="00086C33"/>
    <w:rsid w:val="00087AA2"/>
    <w:rsid w:val="00091803"/>
    <w:rsid w:val="000919A6"/>
    <w:rsid w:val="00091BD6"/>
    <w:rsid w:val="00093FB3"/>
    <w:rsid w:val="0009443D"/>
    <w:rsid w:val="00095347"/>
    <w:rsid w:val="00095ECC"/>
    <w:rsid w:val="0009650D"/>
    <w:rsid w:val="00097489"/>
    <w:rsid w:val="000A10EB"/>
    <w:rsid w:val="000A1873"/>
    <w:rsid w:val="000A18DB"/>
    <w:rsid w:val="000A299C"/>
    <w:rsid w:val="000A3013"/>
    <w:rsid w:val="000A377E"/>
    <w:rsid w:val="000A5680"/>
    <w:rsid w:val="000A6056"/>
    <w:rsid w:val="000A61F4"/>
    <w:rsid w:val="000A7006"/>
    <w:rsid w:val="000A7EDA"/>
    <w:rsid w:val="000B041B"/>
    <w:rsid w:val="000B2DD9"/>
    <w:rsid w:val="000B3F74"/>
    <w:rsid w:val="000B6300"/>
    <w:rsid w:val="000B766B"/>
    <w:rsid w:val="000C19E1"/>
    <w:rsid w:val="000C2D01"/>
    <w:rsid w:val="000C433F"/>
    <w:rsid w:val="000C434B"/>
    <w:rsid w:val="000C4E65"/>
    <w:rsid w:val="000C5292"/>
    <w:rsid w:val="000C67CC"/>
    <w:rsid w:val="000D1A93"/>
    <w:rsid w:val="000D1EEF"/>
    <w:rsid w:val="000D3993"/>
    <w:rsid w:val="000D4D04"/>
    <w:rsid w:val="000D6041"/>
    <w:rsid w:val="000D67F5"/>
    <w:rsid w:val="000E0D74"/>
    <w:rsid w:val="000E0F3B"/>
    <w:rsid w:val="000E1990"/>
    <w:rsid w:val="000E327B"/>
    <w:rsid w:val="000E61C6"/>
    <w:rsid w:val="000F1920"/>
    <w:rsid w:val="000F26F6"/>
    <w:rsid w:val="000F2B7B"/>
    <w:rsid w:val="000F2CBD"/>
    <w:rsid w:val="000F319D"/>
    <w:rsid w:val="000F6333"/>
    <w:rsid w:val="00101DE5"/>
    <w:rsid w:val="001028A9"/>
    <w:rsid w:val="00114A6A"/>
    <w:rsid w:val="001171F1"/>
    <w:rsid w:val="001214BF"/>
    <w:rsid w:val="001237B5"/>
    <w:rsid w:val="001258E5"/>
    <w:rsid w:val="001267D6"/>
    <w:rsid w:val="00130DE1"/>
    <w:rsid w:val="00131037"/>
    <w:rsid w:val="001311A7"/>
    <w:rsid w:val="00131344"/>
    <w:rsid w:val="001317B3"/>
    <w:rsid w:val="00131B1A"/>
    <w:rsid w:val="00132F24"/>
    <w:rsid w:val="001337AE"/>
    <w:rsid w:val="001355E9"/>
    <w:rsid w:val="00136191"/>
    <w:rsid w:val="00136866"/>
    <w:rsid w:val="00136D11"/>
    <w:rsid w:val="00137814"/>
    <w:rsid w:val="00137C03"/>
    <w:rsid w:val="00141FA2"/>
    <w:rsid w:val="00143E0E"/>
    <w:rsid w:val="00146416"/>
    <w:rsid w:val="0014701A"/>
    <w:rsid w:val="00150569"/>
    <w:rsid w:val="001507A7"/>
    <w:rsid w:val="00151BFE"/>
    <w:rsid w:val="001521D5"/>
    <w:rsid w:val="00152C6E"/>
    <w:rsid w:val="00152E66"/>
    <w:rsid w:val="00154F80"/>
    <w:rsid w:val="00155337"/>
    <w:rsid w:val="0015543F"/>
    <w:rsid w:val="00157C19"/>
    <w:rsid w:val="001606DD"/>
    <w:rsid w:val="00161077"/>
    <w:rsid w:val="00162E74"/>
    <w:rsid w:val="00165E42"/>
    <w:rsid w:val="0016630F"/>
    <w:rsid w:val="001717A7"/>
    <w:rsid w:val="00172B54"/>
    <w:rsid w:val="001736AD"/>
    <w:rsid w:val="001744FB"/>
    <w:rsid w:val="0017489E"/>
    <w:rsid w:val="001768B1"/>
    <w:rsid w:val="00177BF7"/>
    <w:rsid w:val="00180EA7"/>
    <w:rsid w:val="0018186B"/>
    <w:rsid w:val="001833F1"/>
    <w:rsid w:val="00183D6E"/>
    <w:rsid w:val="00184AEA"/>
    <w:rsid w:val="001875EC"/>
    <w:rsid w:val="00187EF0"/>
    <w:rsid w:val="00187F23"/>
    <w:rsid w:val="00190044"/>
    <w:rsid w:val="00191FF7"/>
    <w:rsid w:val="00193777"/>
    <w:rsid w:val="001956C7"/>
    <w:rsid w:val="00196DD5"/>
    <w:rsid w:val="00197D31"/>
    <w:rsid w:val="00197DFA"/>
    <w:rsid w:val="001A074D"/>
    <w:rsid w:val="001A08F3"/>
    <w:rsid w:val="001A1425"/>
    <w:rsid w:val="001A1FEC"/>
    <w:rsid w:val="001A3699"/>
    <w:rsid w:val="001A3DDD"/>
    <w:rsid w:val="001A7AB2"/>
    <w:rsid w:val="001B2431"/>
    <w:rsid w:val="001B4607"/>
    <w:rsid w:val="001B4E4C"/>
    <w:rsid w:val="001B508B"/>
    <w:rsid w:val="001B5530"/>
    <w:rsid w:val="001B5A60"/>
    <w:rsid w:val="001B67D8"/>
    <w:rsid w:val="001B6F70"/>
    <w:rsid w:val="001C0197"/>
    <w:rsid w:val="001C080E"/>
    <w:rsid w:val="001C1BE1"/>
    <w:rsid w:val="001C2092"/>
    <w:rsid w:val="001C24D9"/>
    <w:rsid w:val="001C26B7"/>
    <w:rsid w:val="001C2AC2"/>
    <w:rsid w:val="001C2EB7"/>
    <w:rsid w:val="001C3279"/>
    <w:rsid w:val="001C4A4B"/>
    <w:rsid w:val="001C4F6D"/>
    <w:rsid w:val="001C5B92"/>
    <w:rsid w:val="001C74F2"/>
    <w:rsid w:val="001D058A"/>
    <w:rsid w:val="001D1035"/>
    <w:rsid w:val="001D161A"/>
    <w:rsid w:val="001D1F32"/>
    <w:rsid w:val="001D2775"/>
    <w:rsid w:val="001D51DB"/>
    <w:rsid w:val="001D5FC2"/>
    <w:rsid w:val="001D660C"/>
    <w:rsid w:val="001D6BDC"/>
    <w:rsid w:val="001D750E"/>
    <w:rsid w:val="001D75BD"/>
    <w:rsid w:val="001E02BF"/>
    <w:rsid w:val="001E0C63"/>
    <w:rsid w:val="001E4057"/>
    <w:rsid w:val="001E50FE"/>
    <w:rsid w:val="001E5CCB"/>
    <w:rsid w:val="001E6B03"/>
    <w:rsid w:val="001E6C74"/>
    <w:rsid w:val="001E7B87"/>
    <w:rsid w:val="001F01FB"/>
    <w:rsid w:val="001F1642"/>
    <w:rsid w:val="001F1C17"/>
    <w:rsid w:val="001F3CCD"/>
    <w:rsid w:val="001F5B85"/>
    <w:rsid w:val="001F5FB9"/>
    <w:rsid w:val="001F65F7"/>
    <w:rsid w:val="001F6728"/>
    <w:rsid w:val="001F7744"/>
    <w:rsid w:val="0020027D"/>
    <w:rsid w:val="002012CF"/>
    <w:rsid w:val="00201CF6"/>
    <w:rsid w:val="002021C5"/>
    <w:rsid w:val="0020278E"/>
    <w:rsid w:val="00203B99"/>
    <w:rsid w:val="002041C9"/>
    <w:rsid w:val="002060BA"/>
    <w:rsid w:val="00210AA8"/>
    <w:rsid w:val="00216AE6"/>
    <w:rsid w:val="00216D44"/>
    <w:rsid w:val="002171A0"/>
    <w:rsid w:val="00217D9D"/>
    <w:rsid w:val="00222CEA"/>
    <w:rsid w:val="0022361C"/>
    <w:rsid w:val="00223892"/>
    <w:rsid w:val="00224B90"/>
    <w:rsid w:val="0022528E"/>
    <w:rsid w:val="00225CAF"/>
    <w:rsid w:val="0022604D"/>
    <w:rsid w:val="00226B9E"/>
    <w:rsid w:val="00226E34"/>
    <w:rsid w:val="00227D60"/>
    <w:rsid w:val="00227F42"/>
    <w:rsid w:val="00230462"/>
    <w:rsid w:val="0023081F"/>
    <w:rsid w:val="00233BAF"/>
    <w:rsid w:val="002348A4"/>
    <w:rsid w:val="00235F22"/>
    <w:rsid w:val="0024021F"/>
    <w:rsid w:val="00240238"/>
    <w:rsid w:val="002444D8"/>
    <w:rsid w:val="00244521"/>
    <w:rsid w:val="0024489F"/>
    <w:rsid w:val="002462AE"/>
    <w:rsid w:val="002471A6"/>
    <w:rsid w:val="00247578"/>
    <w:rsid w:val="00251890"/>
    <w:rsid w:val="0025430C"/>
    <w:rsid w:val="00261DC4"/>
    <w:rsid w:val="00261F2B"/>
    <w:rsid w:val="002634D3"/>
    <w:rsid w:val="0026402F"/>
    <w:rsid w:val="002648E3"/>
    <w:rsid w:val="002664CA"/>
    <w:rsid w:val="002664EF"/>
    <w:rsid w:val="002667B9"/>
    <w:rsid w:val="00272031"/>
    <w:rsid w:val="002727E5"/>
    <w:rsid w:val="00272FAF"/>
    <w:rsid w:val="0027395C"/>
    <w:rsid w:val="002744A9"/>
    <w:rsid w:val="00274935"/>
    <w:rsid w:val="0027585B"/>
    <w:rsid w:val="002768B9"/>
    <w:rsid w:val="002771E2"/>
    <w:rsid w:val="002772AC"/>
    <w:rsid w:val="00280BBF"/>
    <w:rsid w:val="00283608"/>
    <w:rsid w:val="00284009"/>
    <w:rsid w:val="00285656"/>
    <w:rsid w:val="00285CA9"/>
    <w:rsid w:val="00285FE2"/>
    <w:rsid w:val="00286115"/>
    <w:rsid w:val="00287392"/>
    <w:rsid w:val="0029361A"/>
    <w:rsid w:val="00295394"/>
    <w:rsid w:val="00297554"/>
    <w:rsid w:val="00297F5C"/>
    <w:rsid w:val="002A1125"/>
    <w:rsid w:val="002A1279"/>
    <w:rsid w:val="002A3272"/>
    <w:rsid w:val="002A4839"/>
    <w:rsid w:val="002A5623"/>
    <w:rsid w:val="002A5661"/>
    <w:rsid w:val="002B100F"/>
    <w:rsid w:val="002B454F"/>
    <w:rsid w:val="002C160B"/>
    <w:rsid w:val="002C1C76"/>
    <w:rsid w:val="002C301F"/>
    <w:rsid w:val="002C36DB"/>
    <w:rsid w:val="002C5B23"/>
    <w:rsid w:val="002C6D53"/>
    <w:rsid w:val="002C6E3C"/>
    <w:rsid w:val="002C7B8E"/>
    <w:rsid w:val="002C7BE7"/>
    <w:rsid w:val="002D1631"/>
    <w:rsid w:val="002D24D9"/>
    <w:rsid w:val="002D3834"/>
    <w:rsid w:val="002D4AC9"/>
    <w:rsid w:val="002D4F39"/>
    <w:rsid w:val="002D5524"/>
    <w:rsid w:val="002D5C68"/>
    <w:rsid w:val="002D76D8"/>
    <w:rsid w:val="002E316E"/>
    <w:rsid w:val="002E5288"/>
    <w:rsid w:val="002E68A7"/>
    <w:rsid w:val="002E776F"/>
    <w:rsid w:val="002F1385"/>
    <w:rsid w:val="002F1E25"/>
    <w:rsid w:val="002F21FD"/>
    <w:rsid w:val="002F4520"/>
    <w:rsid w:val="002F7021"/>
    <w:rsid w:val="002F79FB"/>
    <w:rsid w:val="00300C0A"/>
    <w:rsid w:val="00301B98"/>
    <w:rsid w:val="00302C73"/>
    <w:rsid w:val="003037C0"/>
    <w:rsid w:val="00303C41"/>
    <w:rsid w:val="003054DD"/>
    <w:rsid w:val="003056FC"/>
    <w:rsid w:val="00305C4F"/>
    <w:rsid w:val="003064A4"/>
    <w:rsid w:val="003066BB"/>
    <w:rsid w:val="0030698E"/>
    <w:rsid w:val="0030773D"/>
    <w:rsid w:val="00307C80"/>
    <w:rsid w:val="003132EE"/>
    <w:rsid w:val="00314552"/>
    <w:rsid w:val="0031783D"/>
    <w:rsid w:val="003178CA"/>
    <w:rsid w:val="00320297"/>
    <w:rsid w:val="00320CCC"/>
    <w:rsid w:val="00321F9C"/>
    <w:rsid w:val="0032599D"/>
    <w:rsid w:val="003272F5"/>
    <w:rsid w:val="00330C57"/>
    <w:rsid w:val="00333AE4"/>
    <w:rsid w:val="00333C56"/>
    <w:rsid w:val="00333E20"/>
    <w:rsid w:val="0034007F"/>
    <w:rsid w:val="003418F9"/>
    <w:rsid w:val="00345E91"/>
    <w:rsid w:val="0034649C"/>
    <w:rsid w:val="00347361"/>
    <w:rsid w:val="003474C6"/>
    <w:rsid w:val="00351A19"/>
    <w:rsid w:val="00352A33"/>
    <w:rsid w:val="00352CA8"/>
    <w:rsid w:val="003555B2"/>
    <w:rsid w:val="003560E6"/>
    <w:rsid w:val="00356157"/>
    <w:rsid w:val="0035746A"/>
    <w:rsid w:val="00363ABE"/>
    <w:rsid w:val="003700EC"/>
    <w:rsid w:val="003706BE"/>
    <w:rsid w:val="00373360"/>
    <w:rsid w:val="0037561E"/>
    <w:rsid w:val="00376595"/>
    <w:rsid w:val="00377371"/>
    <w:rsid w:val="00377665"/>
    <w:rsid w:val="00380D4B"/>
    <w:rsid w:val="00380DA3"/>
    <w:rsid w:val="0038346A"/>
    <w:rsid w:val="00383A38"/>
    <w:rsid w:val="00383B4F"/>
    <w:rsid w:val="0038763A"/>
    <w:rsid w:val="00387BA7"/>
    <w:rsid w:val="00387EEB"/>
    <w:rsid w:val="003927D8"/>
    <w:rsid w:val="003945F1"/>
    <w:rsid w:val="003949DD"/>
    <w:rsid w:val="00395608"/>
    <w:rsid w:val="00395EB9"/>
    <w:rsid w:val="00395F8E"/>
    <w:rsid w:val="00396C1F"/>
    <w:rsid w:val="0039722F"/>
    <w:rsid w:val="00397F94"/>
    <w:rsid w:val="003A1A4D"/>
    <w:rsid w:val="003A2364"/>
    <w:rsid w:val="003A2984"/>
    <w:rsid w:val="003A3458"/>
    <w:rsid w:val="003A677B"/>
    <w:rsid w:val="003A6D04"/>
    <w:rsid w:val="003A7A6F"/>
    <w:rsid w:val="003B1BD2"/>
    <w:rsid w:val="003B1FE6"/>
    <w:rsid w:val="003B27CF"/>
    <w:rsid w:val="003B3572"/>
    <w:rsid w:val="003B3EF6"/>
    <w:rsid w:val="003B47D8"/>
    <w:rsid w:val="003B5C78"/>
    <w:rsid w:val="003B6776"/>
    <w:rsid w:val="003C44E7"/>
    <w:rsid w:val="003C4772"/>
    <w:rsid w:val="003C6459"/>
    <w:rsid w:val="003C6E2E"/>
    <w:rsid w:val="003D0186"/>
    <w:rsid w:val="003D0EA8"/>
    <w:rsid w:val="003D1761"/>
    <w:rsid w:val="003D2BDC"/>
    <w:rsid w:val="003D2EAC"/>
    <w:rsid w:val="003D34F4"/>
    <w:rsid w:val="003D571D"/>
    <w:rsid w:val="003D66E2"/>
    <w:rsid w:val="003D6BCA"/>
    <w:rsid w:val="003E1361"/>
    <w:rsid w:val="003E1887"/>
    <w:rsid w:val="003E33FA"/>
    <w:rsid w:val="003E3738"/>
    <w:rsid w:val="003E3873"/>
    <w:rsid w:val="003E446D"/>
    <w:rsid w:val="003E4501"/>
    <w:rsid w:val="003E6F08"/>
    <w:rsid w:val="003E75C0"/>
    <w:rsid w:val="003E7B94"/>
    <w:rsid w:val="003F01DB"/>
    <w:rsid w:val="003F0693"/>
    <w:rsid w:val="003F18D6"/>
    <w:rsid w:val="003F1FB2"/>
    <w:rsid w:val="003F25D7"/>
    <w:rsid w:val="003F3E1C"/>
    <w:rsid w:val="003F3FD3"/>
    <w:rsid w:val="003F579D"/>
    <w:rsid w:val="003F7250"/>
    <w:rsid w:val="003F758A"/>
    <w:rsid w:val="003F7DB7"/>
    <w:rsid w:val="003F7E96"/>
    <w:rsid w:val="00401EF3"/>
    <w:rsid w:val="004025C5"/>
    <w:rsid w:val="00402614"/>
    <w:rsid w:val="00402AE7"/>
    <w:rsid w:val="00403883"/>
    <w:rsid w:val="0040534A"/>
    <w:rsid w:val="0040678C"/>
    <w:rsid w:val="00406A97"/>
    <w:rsid w:val="00407436"/>
    <w:rsid w:val="0041032C"/>
    <w:rsid w:val="004118D4"/>
    <w:rsid w:val="00413A59"/>
    <w:rsid w:val="00421758"/>
    <w:rsid w:val="0042237A"/>
    <w:rsid w:val="00423EE3"/>
    <w:rsid w:val="004240A6"/>
    <w:rsid w:val="004275EF"/>
    <w:rsid w:val="0043027C"/>
    <w:rsid w:val="004313CD"/>
    <w:rsid w:val="0043216D"/>
    <w:rsid w:val="00433A58"/>
    <w:rsid w:val="00433CEB"/>
    <w:rsid w:val="00433DC5"/>
    <w:rsid w:val="004342F7"/>
    <w:rsid w:val="00436347"/>
    <w:rsid w:val="004370EB"/>
    <w:rsid w:val="00437D5F"/>
    <w:rsid w:val="00441050"/>
    <w:rsid w:val="004423E5"/>
    <w:rsid w:val="004424F4"/>
    <w:rsid w:val="00442C9B"/>
    <w:rsid w:val="00442D3F"/>
    <w:rsid w:val="00444B10"/>
    <w:rsid w:val="00446661"/>
    <w:rsid w:val="00447996"/>
    <w:rsid w:val="00451A91"/>
    <w:rsid w:val="00451B49"/>
    <w:rsid w:val="00452B46"/>
    <w:rsid w:val="00452E83"/>
    <w:rsid w:val="00454EB3"/>
    <w:rsid w:val="00455467"/>
    <w:rsid w:val="00457C79"/>
    <w:rsid w:val="004607DB"/>
    <w:rsid w:val="004642CE"/>
    <w:rsid w:val="00470AE4"/>
    <w:rsid w:val="00472779"/>
    <w:rsid w:val="00473B33"/>
    <w:rsid w:val="00473C95"/>
    <w:rsid w:val="00474660"/>
    <w:rsid w:val="00481AB0"/>
    <w:rsid w:val="004827AD"/>
    <w:rsid w:val="00484F59"/>
    <w:rsid w:val="004853A7"/>
    <w:rsid w:val="00485E29"/>
    <w:rsid w:val="00485EA8"/>
    <w:rsid w:val="00486FE8"/>
    <w:rsid w:val="00492B20"/>
    <w:rsid w:val="004939F1"/>
    <w:rsid w:val="00493D8B"/>
    <w:rsid w:val="004954B3"/>
    <w:rsid w:val="00495F52"/>
    <w:rsid w:val="004A181B"/>
    <w:rsid w:val="004A1B1F"/>
    <w:rsid w:val="004A3A1D"/>
    <w:rsid w:val="004B0ACE"/>
    <w:rsid w:val="004B230E"/>
    <w:rsid w:val="004B314E"/>
    <w:rsid w:val="004B3CBF"/>
    <w:rsid w:val="004B4491"/>
    <w:rsid w:val="004B578B"/>
    <w:rsid w:val="004B62DA"/>
    <w:rsid w:val="004C1E4A"/>
    <w:rsid w:val="004C4D74"/>
    <w:rsid w:val="004C6AE1"/>
    <w:rsid w:val="004C7639"/>
    <w:rsid w:val="004C79CF"/>
    <w:rsid w:val="004D05F2"/>
    <w:rsid w:val="004D0D83"/>
    <w:rsid w:val="004D1306"/>
    <w:rsid w:val="004D1690"/>
    <w:rsid w:val="004D5789"/>
    <w:rsid w:val="004D5AA3"/>
    <w:rsid w:val="004D715C"/>
    <w:rsid w:val="004D7340"/>
    <w:rsid w:val="004D7943"/>
    <w:rsid w:val="004E06D4"/>
    <w:rsid w:val="004E6305"/>
    <w:rsid w:val="004F1BEC"/>
    <w:rsid w:val="004F346D"/>
    <w:rsid w:val="004F3CB0"/>
    <w:rsid w:val="004F4138"/>
    <w:rsid w:val="004F77EE"/>
    <w:rsid w:val="004F7F91"/>
    <w:rsid w:val="0050029C"/>
    <w:rsid w:val="00500E18"/>
    <w:rsid w:val="005047E1"/>
    <w:rsid w:val="00505F77"/>
    <w:rsid w:val="00507129"/>
    <w:rsid w:val="00511871"/>
    <w:rsid w:val="005142A5"/>
    <w:rsid w:val="00515B9E"/>
    <w:rsid w:val="0051685C"/>
    <w:rsid w:val="00516DA7"/>
    <w:rsid w:val="0052016B"/>
    <w:rsid w:val="00520342"/>
    <w:rsid w:val="00520444"/>
    <w:rsid w:val="00520D58"/>
    <w:rsid w:val="0052143F"/>
    <w:rsid w:val="00522620"/>
    <w:rsid w:val="0052329C"/>
    <w:rsid w:val="005244F5"/>
    <w:rsid w:val="00526024"/>
    <w:rsid w:val="0052613A"/>
    <w:rsid w:val="00526E95"/>
    <w:rsid w:val="00527F51"/>
    <w:rsid w:val="00530E60"/>
    <w:rsid w:val="0053170F"/>
    <w:rsid w:val="00532BB9"/>
    <w:rsid w:val="00535797"/>
    <w:rsid w:val="0053789E"/>
    <w:rsid w:val="005379BF"/>
    <w:rsid w:val="00537CC4"/>
    <w:rsid w:val="00537DB3"/>
    <w:rsid w:val="00537EB8"/>
    <w:rsid w:val="0054011B"/>
    <w:rsid w:val="00545439"/>
    <w:rsid w:val="005477C0"/>
    <w:rsid w:val="00550AC8"/>
    <w:rsid w:val="005511C1"/>
    <w:rsid w:val="00551552"/>
    <w:rsid w:val="00555CF5"/>
    <w:rsid w:val="00555EC3"/>
    <w:rsid w:val="005607AB"/>
    <w:rsid w:val="00560A05"/>
    <w:rsid w:val="00561286"/>
    <w:rsid w:val="00561B57"/>
    <w:rsid w:val="00565915"/>
    <w:rsid w:val="005659B8"/>
    <w:rsid w:val="0056680A"/>
    <w:rsid w:val="0057048F"/>
    <w:rsid w:val="005716F1"/>
    <w:rsid w:val="00571E17"/>
    <w:rsid w:val="00572A21"/>
    <w:rsid w:val="005732E8"/>
    <w:rsid w:val="00577943"/>
    <w:rsid w:val="00580721"/>
    <w:rsid w:val="00581372"/>
    <w:rsid w:val="005821FE"/>
    <w:rsid w:val="005824C0"/>
    <w:rsid w:val="005827E2"/>
    <w:rsid w:val="00583404"/>
    <w:rsid w:val="005846C3"/>
    <w:rsid w:val="00585330"/>
    <w:rsid w:val="005859CF"/>
    <w:rsid w:val="005859F3"/>
    <w:rsid w:val="00587060"/>
    <w:rsid w:val="0058736E"/>
    <w:rsid w:val="0059035D"/>
    <w:rsid w:val="00594163"/>
    <w:rsid w:val="0059498C"/>
    <w:rsid w:val="0059505B"/>
    <w:rsid w:val="005963AD"/>
    <w:rsid w:val="0059739A"/>
    <w:rsid w:val="00597F5B"/>
    <w:rsid w:val="005A03C9"/>
    <w:rsid w:val="005A290A"/>
    <w:rsid w:val="005A3357"/>
    <w:rsid w:val="005A4456"/>
    <w:rsid w:val="005A6219"/>
    <w:rsid w:val="005A6E61"/>
    <w:rsid w:val="005B0684"/>
    <w:rsid w:val="005B0741"/>
    <w:rsid w:val="005B0BF3"/>
    <w:rsid w:val="005B1B6F"/>
    <w:rsid w:val="005B20FC"/>
    <w:rsid w:val="005B342D"/>
    <w:rsid w:val="005B5E57"/>
    <w:rsid w:val="005B67C3"/>
    <w:rsid w:val="005B7411"/>
    <w:rsid w:val="005B7B0D"/>
    <w:rsid w:val="005B7CEC"/>
    <w:rsid w:val="005C0416"/>
    <w:rsid w:val="005C043A"/>
    <w:rsid w:val="005C2856"/>
    <w:rsid w:val="005C3101"/>
    <w:rsid w:val="005C3411"/>
    <w:rsid w:val="005C456D"/>
    <w:rsid w:val="005C4AF6"/>
    <w:rsid w:val="005C4D67"/>
    <w:rsid w:val="005C5205"/>
    <w:rsid w:val="005C56CE"/>
    <w:rsid w:val="005C5E2E"/>
    <w:rsid w:val="005C6107"/>
    <w:rsid w:val="005D0407"/>
    <w:rsid w:val="005D0F71"/>
    <w:rsid w:val="005D1B90"/>
    <w:rsid w:val="005D4668"/>
    <w:rsid w:val="005D71CB"/>
    <w:rsid w:val="005D7641"/>
    <w:rsid w:val="005E3087"/>
    <w:rsid w:val="005E334A"/>
    <w:rsid w:val="005E396A"/>
    <w:rsid w:val="005E3AA4"/>
    <w:rsid w:val="005E43D3"/>
    <w:rsid w:val="005E57AD"/>
    <w:rsid w:val="005E613B"/>
    <w:rsid w:val="005E6A24"/>
    <w:rsid w:val="005F28D0"/>
    <w:rsid w:val="005F5E2C"/>
    <w:rsid w:val="005F6827"/>
    <w:rsid w:val="005F6887"/>
    <w:rsid w:val="005F6B6D"/>
    <w:rsid w:val="005F717F"/>
    <w:rsid w:val="005F7DD5"/>
    <w:rsid w:val="00600D15"/>
    <w:rsid w:val="0060164F"/>
    <w:rsid w:val="00601C2B"/>
    <w:rsid w:val="006027AB"/>
    <w:rsid w:val="00602923"/>
    <w:rsid w:val="006032FB"/>
    <w:rsid w:val="00607C3C"/>
    <w:rsid w:val="00616E51"/>
    <w:rsid w:val="0061766E"/>
    <w:rsid w:val="00620CBF"/>
    <w:rsid w:val="00620F74"/>
    <w:rsid w:val="00620F8B"/>
    <w:rsid w:val="006218DA"/>
    <w:rsid w:val="006236DB"/>
    <w:rsid w:val="00624E6D"/>
    <w:rsid w:val="00625414"/>
    <w:rsid w:val="00625460"/>
    <w:rsid w:val="00625ABE"/>
    <w:rsid w:val="006267C2"/>
    <w:rsid w:val="00632E7A"/>
    <w:rsid w:val="00633064"/>
    <w:rsid w:val="0063354A"/>
    <w:rsid w:val="00635667"/>
    <w:rsid w:val="0063583F"/>
    <w:rsid w:val="006363C9"/>
    <w:rsid w:val="00636C8B"/>
    <w:rsid w:val="00637323"/>
    <w:rsid w:val="006373E4"/>
    <w:rsid w:val="006407CF"/>
    <w:rsid w:val="00641507"/>
    <w:rsid w:val="00641593"/>
    <w:rsid w:val="00641C3C"/>
    <w:rsid w:val="0064213D"/>
    <w:rsid w:val="006439D1"/>
    <w:rsid w:val="00646481"/>
    <w:rsid w:val="006506E0"/>
    <w:rsid w:val="006508F2"/>
    <w:rsid w:val="00651E06"/>
    <w:rsid w:val="006521ED"/>
    <w:rsid w:val="0065262D"/>
    <w:rsid w:val="006527D2"/>
    <w:rsid w:val="00652998"/>
    <w:rsid w:val="006530A8"/>
    <w:rsid w:val="006536B3"/>
    <w:rsid w:val="00653C38"/>
    <w:rsid w:val="00653D51"/>
    <w:rsid w:val="00660A41"/>
    <w:rsid w:val="006612C8"/>
    <w:rsid w:val="00662D32"/>
    <w:rsid w:val="00662E1C"/>
    <w:rsid w:val="00663E25"/>
    <w:rsid w:val="00663F58"/>
    <w:rsid w:val="0066588F"/>
    <w:rsid w:val="00667789"/>
    <w:rsid w:val="00670953"/>
    <w:rsid w:val="00671504"/>
    <w:rsid w:val="00673A46"/>
    <w:rsid w:val="006758E4"/>
    <w:rsid w:val="006759BD"/>
    <w:rsid w:val="00676D51"/>
    <w:rsid w:val="00676EFC"/>
    <w:rsid w:val="006772C2"/>
    <w:rsid w:val="0068004F"/>
    <w:rsid w:val="006825C6"/>
    <w:rsid w:val="00683397"/>
    <w:rsid w:val="00684C79"/>
    <w:rsid w:val="0068634C"/>
    <w:rsid w:val="00687485"/>
    <w:rsid w:val="00687587"/>
    <w:rsid w:val="0068768D"/>
    <w:rsid w:val="00692D23"/>
    <w:rsid w:val="00694680"/>
    <w:rsid w:val="006A08E3"/>
    <w:rsid w:val="006A1B44"/>
    <w:rsid w:val="006A2588"/>
    <w:rsid w:val="006A39CA"/>
    <w:rsid w:val="006A6255"/>
    <w:rsid w:val="006B0707"/>
    <w:rsid w:val="006B0D8B"/>
    <w:rsid w:val="006B113A"/>
    <w:rsid w:val="006B220F"/>
    <w:rsid w:val="006B35BD"/>
    <w:rsid w:val="006B7013"/>
    <w:rsid w:val="006B7149"/>
    <w:rsid w:val="006C07CE"/>
    <w:rsid w:val="006C0A19"/>
    <w:rsid w:val="006C137C"/>
    <w:rsid w:val="006C19A2"/>
    <w:rsid w:val="006C1F51"/>
    <w:rsid w:val="006C29B7"/>
    <w:rsid w:val="006C2E7D"/>
    <w:rsid w:val="006C67E7"/>
    <w:rsid w:val="006D1187"/>
    <w:rsid w:val="006D142E"/>
    <w:rsid w:val="006D1BB3"/>
    <w:rsid w:val="006D2A4B"/>
    <w:rsid w:val="006D2E45"/>
    <w:rsid w:val="006D65EC"/>
    <w:rsid w:val="006E0420"/>
    <w:rsid w:val="006E29F3"/>
    <w:rsid w:val="006E2A0F"/>
    <w:rsid w:val="006E368F"/>
    <w:rsid w:val="006E376D"/>
    <w:rsid w:val="006E4017"/>
    <w:rsid w:val="006E49C4"/>
    <w:rsid w:val="006E5620"/>
    <w:rsid w:val="006F03B7"/>
    <w:rsid w:val="006F19CA"/>
    <w:rsid w:val="006F2831"/>
    <w:rsid w:val="006F4CC3"/>
    <w:rsid w:val="006F64D9"/>
    <w:rsid w:val="00701877"/>
    <w:rsid w:val="0070265D"/>
    <w:rsid w:val="00703EE4"/>
    <w:rsid w:val="00704A2B"/>
    <w:rsid w:val="007062F1"/>
    <w:rsid w:val="00706BEF"/>
    <w:rsid w:val="0070746E"/>
    <w:rsid w:val="00707A6D"/>
    <w:rsid w:val="0071105F"/>
    <w:rsid w:val="007114A1"/>
    <w:rsid w:val="00711F9D"/>
    <w:rsid w:val="0071280D"/>
    <w:rsid w:val="00713229"/>
    <w:rsid w:val="007135D0"/>
    <w:rsid w:val="00714607"/>
    <w:rsid w:val="0071781B"/>
    <w:rsid w:val="00720F93"/>
    <w:rsid w:val="00723130"/>
    <w:rsid w:val="00724A7D"/>
    <w:rsid w:val="0072515A"/>
    <w:rsid w:val="00726BCC"/>
    <w:rsid w:val="00731472"/>
    <w:rsid w:val="0073207D"/>
    <w:rsid w:val="00733D87"/>
    <w:rsid w:val="00736973"/>
    <w:rsid w:val="0074041E"/>
    <w:rsid w:val="00740D71"/>
    <w:rsid w:val="00742FCE"/>
    <w:rsid w:val="00743385"/>
    <w:rsid w:val="007433F3"/>
    <w:rsid w:val="007453A8"/>
    <w:rsid w:val="0074588C"/>
    <w:rsid w:val="007465A8"/>
    <w:rsid w:val="00746681"/>
    <w:rsid w:val="00750CF3"/>
    <w:rsid w:val="00753B99"/>
    <w:rsid w:val="007561BA"/>
    <w:rsid w:val="00763F34"/>
    <w:rsid w:val="007645C7"/>
    <w:rsid w:val="00764C05"/>
    <w:rsid w:val="0076500A"/>
    <w:rsid w:val="00766168"/>
    <w:rsid w:val="007667BC"/>
    <w:rsid w:val="007710C8"/>
    <w:rsid w:val="00772866"/>
    <w:rsid w:val="00772B6B"/>
    <w:rsid w:val="00774429"/>
    <w:rsid w:val="00774CCC"/>
    <w:rsid w:val="0077680F"/>
    <w:rsid w:val="00782C9D"/>
    <w:rsid w:val="00784485"/>
    <w:rsid w:val="007850B1"/>
    <w:rsid w:val="00785582"/>
    <w:rsid w:val="00786666"/>
    <w:rsid w:val="00786DFF"/>
    <w:rsid w:val="00791B6A"/>
    <w:rsid w:val="0079215A"/>
    <w:rsid w:val="007923DC"/>
    <w:rsid w:val="00792AAE"/>
    <w:rsid w:val="00793069"/>
    <w:rsid w:val="00794CE4"/>
    <w:rsid w:val="0079589D"/>
    <w:rsid w:val="007965B1"/>
    <w:rsid w:val="00797056"/>
    <w:rsid w:val="007976C6"/>
    <w:rsid w:val="007A17EC"/>
    <w:rsid w:val="007A1CE8"/>
    <w:rsid w:val="007A1F95"/>
    <w:rsid w:val="007A39AC"/>
    <w:rsid w:val="007A3C01"/>
    <w:rsid w:val="007A7E9E"/>
    <w:rsid w:val="007B2D5A"/>
    <w:rsid w:val="007B2DA7"/>
    <w:rsid w:val="007B3D29"/>
    <w:rsid w:val="007B532A"/>
    <w:rsid w:val="007B5E71"/>
    <w:rsid w:val="007B6CCA"/>
    <w:rsid w:val="007C0301"/>
    <w:rsid w:val="007C0B6D"/>
    <w:rsid w:val="007C1120"/>
    <w:rsid w:val="007C650D"/>
    <w:rsid w:val="007C7D88"/>
    <w:rsid w:val="007C7D98"/>
    <w:rsid w:val="007C7DBA"/>
    <w:rsid w:val="007D1766"/>
    <w:rsid w:val="007D5223"/>
    <w:rsid w:val="007D6CBD"/>
    <w:rsid w:val="007D72B7"/>
    <w:rsid w:val="007D7A84"/>
    <w:rsid w:val="007E09E8"/>
    <w:rsid w:val="007E0B97"/>
    <w:rsid w:val="007E18BA"/>
    <w:rsid w:val="007E2E52"/>
    <w:rsid w:val="007E350B"/>
    <w:rsid w:val="007E4B9E"/>
    <w:rsid w:val="007F1A0B"/>
    <w:rsid w:val="007F25A5"/>
    <w:rsid w:val="007F29E2"/>
    <w:rsid w:val="007F2EA7"/>
    <w:rsid w:val="007F34C3"/>
    <w:rsid w:val="007F3A27"/>
    <w:rsid w:val="007F70C8"/>
    <w:rsid w:val="008012A4"/>
    <w:rsid w:val="0080369B"/>
    <w:rsid w:val="00806763"/>
    <w:rsid w:val="00806A3C"/>
    <w:rsid w:val="00807DCB"/>
    <w:rsid w:val="00814C7E"/>
    <w:rsid w:val="008204B3"/>
    <w:rsid w:val="00821670"/>
    <w:rsid w:val="008235B2"/>
    <w:rsid w:val="008237B7"/>
    <w:rsid w:val="00825551"/>
    <w:rsid w:val="00826537"/>
    <w:rsid w:val="00826914"/>
    <w:rsid w:val="0082784D"/>
    <w:rsid w:val="00827D64"/>
    <w:rsid w:val="008300FE"/>
    <w:rsid w:val="00831937"/>
    <w:rsid w:val="00832ECA"/>
    <w:rsid w:val="008333F8"/>
    <w:rsid w:val="0083461F"/>
    <w:rsid w:val="00834D4F"/>
    <w:rsid w:val="00834DC1"/>
    <w:rsid w:val="008358D4"/>
    <w:rsid w:val="00835A13"/>
    <w:rsid w:val="00837544"/>
    <w:rsid w:val="008402C1"/>
    <w:rsid w:val="008438DA"/>
    <w:rsid w:val="00843E58"/>
    <w:rsid w:val="008446AF"/>
    <w:rsid w:val="0084577B"/>
    <w:rsid w:val="0084751D"/>
    <w:rsid w:val="00850434"/>
    <w:rsid w:val="00850BD2"/>
    <w:rsid w:val="00852A1C"/>
    <w:rsid w:val="0085430C"/>
    <w:rsid w:val="00854920"/>
    <w:rsid w:val="0085493B"/>
    <w:rsid w:val="00854BFE"/>
    <w:rsid w:val="00855996"/>
    <w:rsid w:val="0085716A"/>
    <w:rsid w:val="008614BC"/>
    <w:rsid w:val="00861AC9"/>
    <w:rsid w:val="0086236B"/>
    <w:rsid w:val="00862E7C"/>
    <w:rsid w:val="00863958"/>
    <w:rsid w:val="00865494"/>
    <w:rsid w:val="00865675"/>
    <w:rsid w:val="00866643"/>
    <w:rsid w:val="00870502"/>
    <w:rsid w:val="0087087F"/>
    <w:rsid w:val="0087376D"/>
    <w:rsid w:val="008752BF"/>
    <w:rsid w:val="00881B99"/>
    <w:rsid w:val="00882F7C"/>
    <w:rsid w:val="0088584F"/>
    <w:rsid w:val="00886A63"/>
    <w:rsid w:val="008871CC"/>
    <w:rsid w:val="008872E4"/>
    <w:rsid w:val="008923BC"/>
    <w:rsid w:val="00894715"/>
    <w:rsid w:val="00895CDC"/>
    <w:rsid w:val="00896A02"/>
    <w:rsid w:val="00896EA5"/>
    <w:rsid w:val="00897750"/>
    <w:rsid w:val="00897C5F"/>
    <w:rsid w:val="008A0F44"/>
    <w:rsid w:val="008A1250"/>
    <w:rsid w:val="008A1866"/>
    <w:rsid w:val="008A5149"/>
    <w:rsid w:val="008A53F1"/>
    <w:rsid w:val="008A640F"/>
    <w:rsid w:val="008A64AD"/>
    <w:rsid w:val="008B033C"/>
    <w:rsid w:val="008B1DCB"/>
    <w:rsid w:val="008B3040"/>
    <w:rsid w:val="008B576D"/>
    <w:rsid w:val="008B602B"/>
    <w:rsid w:val="008C0A3C"/>
    <w:rsid w:val="008C1253"/>
    <w:rsid w:val="008C14E6"/>
    <w:rsid w:val="008C1974"/>
    <w:rsid w:val="008C2027"/>
    <w:rsid w:val="008C2CF2"/>
    <w:rsid w:val="008C38B3"/>
    <w:rsid w:val="008C3F4D"/>
    <w:rsid w:val="008C4592"/>
    <w:rsid w:val="008D1C9D"/>
    <w:rsid w:val="008D3A35"/>
    <w:rsid w:val="008D63AA"/>
    <w:rsid w:val="008D6C0C"/>
    <w:rsid w:val="008D6D5A"/>
    <w:rsid w:val="008D6D78"/>
    <w:rsid w:val="008E2374"/>
    <w:rsid w:val="008E4971"/>
    <w:rsid w:val="008E4BCD"/>
    <w:rsid w:val="008E5031"/>
    <w:rsid w:val="008E5C9D"/>
    <w:rsid w:val="008F0764"/>
    <w:rsid w:val="008F2BAF"/>
    <w:rsid w:val="008F2FC1"/>
    <w:rsid w:val="008F357D"/>
    <w:rsid w:val="008F39A7"/>
    <w:rsid w:val="008F41BD"/>
    <w:rsid w:val="008F475A"/>
    <w:rsid w:val="008F5500"/>
    <w:rsid w:val="008F5F2D"/>
    <w:rsid w:val="008F7FB8"/>
    <w:rsid w:val="0090149C"/>
    <w:rsid w:val="009014FD"/>
    <w:rsid w:val="00904E94"/>
    <w:rsid w:val="0090575E"/>
    <w:rsid w:val="00906C07"/>
    <w:rsid w:val="009070D8"/>
    <w:rsid w:val="00910237"/>
    <w:rsid w:val="009116A6"/>
    <w:rsid w:val="00912541"/>
    <w:rsid w:val="00913192"/>
    <w:rsid w:val="009134FF"/>
    <w:rsid w:val="00913666"/>
    <w:rsid w:val="00913700"/>
    <w:rsid w:val="00913A29"/>
    <w:rsid w:val="00920B20"/>
    <w:rsid w:val="00920CE1"/>
    <w:rsid w:val="0092283F"/>
    <w:rsid w:val="009231E2"/>
    <w:rsid w:val="009243C1"/>
    <w:rsid w:val="00924550"/>
    <w:rsid w:val="00925706"/>
    <w:rsid w:val="00925A82"/>
    <w:rsid w:val="00925C99"/>
    <w:rsid w:val="009305D0"/>
    <w:rsid w:val="009314C9"/>
    <w:rsid w:val="009324A3"/>
    <w:rsid w:val="009338B7"/>
    <w:rsid w:val="00934021"/>
    <w:rsid w:val="00934AB0"/>
    <w:rsid w:val="00936048"/>
    <w:rsid w:val="00936A1A"/>
    <w:rsid w:val="00937AE1"/>
    <w:rsid w:val="00941228"/>
    <w:rsid w:val="009451AF"/>
    <w:rsid w:val="00945EDA"/>
    <w:rsid w:val="00946B87"/>
    <w:rsid w:val="00946EBB"/>
    <w:rsid w:val="00950103"/>
    <w:rsid w:val="00950A37"/>
    <w:rsid w:val="00952D25"/>
    <w:rsid w:val="00952EBD"/>
    <w:rsid w:val="00953DDE"/>
    <w:rsid w:val="00954F49"/>
    <w:rsid w:val="00956BEA"/>
    <w:rsid w:val="00956DF9"/>
    <w:rsid w:val="00956FBD"/>
    <w:rsid w:val="00957C79"/>
    <w:rsid w:val="00960703"/>
    <w:rsid w:val="0096201C"/>
    <w:rsid w:val="00964C72"/>
    <w:rsid w:val="009654EA"/>
    <w:rsid w:val="00972C79"/>
    <w:rsid w:val="00976545"/>
    <w:rsid w:val="00981D7B"/>
    <w:rsid w:val="00983AAE"/>
    <w:rsid w:val="00984134"/>
    <w:rsid w:val="00984E05"/>
    <w:rsid w:val="0098501C"/>
    <w:rsid w:val="00985D24"/>
    <w:rsid w:val="009863BE"/>
    <w:rsid w:val="009867D7"/>
    <w:rsid w:val="00987303"/>
    <w:rsid w:val="00987773"/>
    <w:rsid w:val="00990A76"/>
    <w:rsid w:val="009927D0"/>
    <w:rsid w:val="009932F7"/>
    <w:rsid w:val="00995B7E"/>
    <w:rsid w:val="00996ADD"/>
    <w:rsid w:val="00996F88"/>
    <w:rsid w:val="00997114"/>
    <w:rsid w:val="0099779C"/>
    <w:rsid w:val="009A0DE9"/>
    <w:rsid w:val="009A14A4"/>
    <w:rsid w:val="009A44BD"/>
    <w:rsid w:val="009A54A0"/>
    <w:rsid w:val="009A57C0"/>
    <w:rsid w:val="009A60C0"/>
    <w:rsid w:val="009B1C7C"/>
    <w:rsid w:val="009B4E66"/>
    <w:rsid w:val="009B5DE9"/>
    <w:rsid w:val="009B78B4"/>
    <w:rsid w:val="009C1DA0"/>
    <w:rsid w:val="009C336A"/>
    <w:rsid w:val="009C3E15"/>
    <w:rsid w:val="009C432E"/>
    <w:rsid w:val="009C4C1F"/>
    <w:rsid w:val="009D0E88"/>
    <w:rsid w:val="009D11E2"/>
    <w:rsid w:val="009D29F9"/>
    <w:rsid w:val="009D32D7"/>
    <w:rsid w:val="009D43B4"/>
    <w:rsid w:val="009D44DA"/>
    <w:rsid w:val="009D763D"/>
    <w:rsid w:val="009D7941"/>
    <w:rsid w:val="009E1BC4"/>
    <w:rsid w:val="009E1F48"/>
    <w:rsid w:val="009E254A"/>
    <w:rsid w:val="009E5E14"/>
    <w:rsid w:val="009E60D3"/>
    <w:rsid w:val="009E6198"/>
    <w:rsid w:val="009E63FE"/>
    <w:rsid w:val="009F3D45"/>
    <w:rsid w:val="009F60FF"/>
    <w:rsid w:val="00A00261"/>
    <w:rsid w:val="00A016B0"/>
    <w:rsid w:val="00A05368"/>
    <w:rsid w:val="00A0684B"/>
    <w:rsid w:val="00A068C2"/>
    <w:rsid w:val="00A069E4"/>
    <w:rsid w:val="00A0746A"/>
    <w:rsid w:val="00A078C2"/>
    <w:rsid w:val="00A07B22"/>
    <w:rsid w:val="00A131EA"/>
    <w:rsid w:val="00A13FD1"/>
    <w:rsid w:val="00A17256"/>
    <w:rsid w:val="00A20087"/>
    <w:rsid w:val="00A20C8A"/>
    <w:rsid w:val="00A2249A"/>
    <w:rsid w:val="00A2311B"/>
    <w:rsid w:val="00A24B1D"/>
    <w:rsid w:val="00A256A8"/>
    <w:rsid w:val="00A2661E"/>
    <w:rsid w:val="00A310BD"/>
    <w:rsid w:val="00A32AFC"/>
    <w:rsid w:val="00A346D8"/>
    <w:rsid w:val="00A35487"/>
    <w:rsid w:val="00A37393"/>
    <w:rsid w:val="00A374F9"/>
    <w:rsid w:val="00A3772F"/>
    <w:rsid w:val="00A37DB6"/>
    <w:rsid w:val="00A4425C"/>
    <w:rsid w:val="00A464D5"/>
    <w:rsid w:val="00A464F7"/>
    <w:rsid w:val="00A4766F"/>
    <w:rsid w:val="00A479F1"/>
    <w:rsid w:val="00A5060D"/>
    <w:rsid w:val="00A5072C"/>
    <w:rsid w:val="00A54565"/>
    <w:rsid w:val="00A553E7"/>
    <w:rsid w:val="00A55872"/>
    <w:rsid w:val="00A607EB"/>
    <w:rsid w:val="00A61836"/>
    <w:rsid w:val="00A6188E"/>
    <w:rsid w:val="00A639BE"/>
    <w:rsid w:val="00A6545F"/>
    <w:rsid w:val="00A65A44"/>
    <w:rsid w:val="00A66878"/>
    <w:rsid w:val="00A6784D"/>
    <w:rsid w:val="00A71854"/>
    <w:rsid w:val="00A7259F"/>
    <w:rsid w:val="00A7515C"/>
    <w:rsid w:val="00A75494"/>
    <w:rsid w:val="00A76654"/>
    <w:rsid w:val="00A8024C"/>
    <w:rsid w:val="00A822D9"/>
    <w:rsid w:val="00A84493"/>
    <w:rsid w:val="00A8671C"/>
    <w:rsid w:val="00A877BD"/>
    <w:rsid w:val="00A90764"/>
    <w:rsid w:val="00A926ED"/>
    <w:rsid w:val="00A94187"/>
    <w:rsid w:val="00A9463F"/>
    <w:rsid w:val="00A96B4E"/>
    <w:rsid w:val="00A972ED"/>
    <w:rsid w:val="00AA1F95"/>
    <w:rsid w:val="00AA2E42"/>
    <w:rsid w:val="00AA32E7"/>
    <w:rsid w:val="00AA38AD"/>
    <w:rsid w:val="00AA4F36"/>
    <w:rsid w:val="00AA532D"/>
    <w:rsid w:val="00AA5A00"/>
    <w:rsid w:val="00AA6667"/>
    <w:rsid w:val="00AA68BE"/>
    <w:rsid w:val="00AA6D10"/>
    <w:rsid w:val="00AB1B01"/>
    <w:rsid w:val="00AB2517"/>
    <w:rsid w:val="00AB3DF7"/>
    <w:rsid w:val="00AB796B"/>
    <w:rsid w:val="00AC0E67"/>
    <w:rsid w:val="00AC1C71"/>
    <w:rsid w:val="00AC1FF2"/>
    <w:rsid w:val="00AC2077"/>
    <w:rsid w:val="00AC3160"/>
    <w:rsid w:val="00AC6FE7"/>
    <w:rsid w:val="00AC7174"/>
    <w:rsid w:val="00AD0078"/>
    <w:rsid w:val="00AD03C6"/>
    <w:rsid w:val="00AD258C"/>
    <w:rsid w:val="00AD2C88"/>
    <w:rsid w:val="00AD3D5F"/>
    <w:rsid w:val="00AD417F"/>
    <w:rsid w:val="00AD5DA1"/>
    <w:rsid w:val="00AD6306"/>
    <w:rsid w:val="00AE059E"/>
    <w:rsid w:val="00AE27B6"/>
    <w:rsid w:val="00AE2FAF"/>
    <w:rsid w:val="00AE36CE"/>
    <w:rsid w:val="00AE4FA0"/>
    <w:rsid w:val="00AE52D6"/>
    <w:rsid w:val="00AE6FA4"/>
    <w:rsid w:val="00AF1DC9"/>
    <w:rsid w:val="00AF29B3"/>
    <w:rsid w:val="00AF33E6"/>
    <w:rsid w:val="00AF4B98"/>
    <w:rsid w:val="00AF605F"/>
    <w:rsid w:val="00AF668C"/>
    <w:rsid w:val="00AF698A"/>
    <w:rsid w:val="00AF6A19"/>
    <w:rsid w:val="00B011D6"/>
    <w:rsid w:val="00B03362"/>
    <w:rsid w:val="00B05749"/>
    <w:rsid w:val="00B05B78"/>
    <w:rsid w:val="00B07782"/>
    <w:rsid w:val="00B07806"/>
    <w:rsid w:val="00B10275"/>
    <w:rsid w:val="00B10C8D"/>
    <w:rsid w:val="00B116A8"/>
    <w:rsid w:val="00B1307D"/>
    <w:rsid w:val="00B166C7"/>
    <w:rsid w:val="00B178B8"/>
    <w:rsid w:val="00B22047"/>
    <w:rsid w:val="00B237DB"/>
    <w:rsid w:val="00B23B27"/>
    <w:rsid w:val="00B27409"/>
    <w:rsid w:val="00B30600"/>
    <w:rsid w:val="00B30F6B"/>
    <w:rsid w:val="00B3115A"/>
    <w:rsid w:val="00B31893"/>
    <w:rsid w:val="00B32AA2"/>
    <w:rsid w:val="00B32B40"/>
    <w:rsid w:val="00B335B2"/>
    <w:rsid w:val="00B34586"/>
    <w:rsid w:val="00B37326"/>
    <w:rsid w:val="00B376DB"/>
    <w:rsid w:val="00B41CA8"/>
    <w:rsid w:val="00B4224D"/>
    <w:rsid w:val="00B427B9"/>
    <w:rsid w:val="00B4450B"/>
    <w:rsid w:val="00B44F09"/>
    <w:rsid w:val="00B45FD5"/>
    <w:rsid w:val="00B46E5C"/>
    <w:rsid w:val="00B507B8"/>
    <w:rsid w:val="00B50D30"/>
    <w:rsid w:val="00B52740"/>
    <w:rsid w:val="00B56220"/>
    <w:rsid w:val="00B56293"/>
    <w:rsid w:val="00B578FF"/>
    <w:rsid w:val="00B57C5C"/>
    <w:rsid w:val="00B60EFE"/>
    <w:rsid w:val="00B6196D"/>
    <w:rsid w:val="00B626D7"/>
    <w:rsid w:val="00B640CC"/>
    <w:rsid w:val="00B65BB2"/>
    <w:rsid w:val="00B662F0"/>
    <w:rsid w:val="00B67074"/>
    <w:rsid w:val="00B70ECA"/>
    <w:rsid w:val="00B724FF"/>
    <w:rsid w:val="00B73DDC"/>
    <w:rsid w:val="00B745CD"/>
    <w:rsid w:val="00B74802"/>
    <w:rsid w:val="00B74CEF"/>
    <w:rsid w:val="00B77760"/>
    <w:rsid w:val="00B77BCE"/>
    <w:rsid w:val="00B805B7"/>
    <w:rsid w:val="00B80D55"/>
    <w:rsid w:val="00B82ECF"/>
    <w:rsid w:val="00B83727"/>
    <w:rsid w:val="00B842ED"/>
    <w:rsid w:val="00B84755"/>
    <w:rsid w:val="00B85AE1"/>
    <w:rsid w:val="00B860F4"/>
    <w:rsid w:val="00B90420"/>
    <w:rsid w:val="00B9132B"/>
    <w:rsid w:val="00B920DC"/>
    <w:rsid w:val="00B92DD2"/>
    <w:rsid w:val="00B9481A"/>
    <w:rsid w:val="00BA1A81"/>
    <w:rsid w:val="00BA225E"/>
    <w:rsid w:val="00BA46EF"/>
    <w:rsid w:val="00BA6143"/>
    <w:rsid w:val="00BA785A"/>
    <w:rsid w:val="00BB0B84"/>
    <w:rsid w:val="00BB1BDE"/>
    <w:rsid w:val="00BB4A3C"/>
    <w:rsid w:val="00BB5B4D"/>
    <w:rsid w:val="00BB6164"/>
    <w:rsid w:val="00BB705A"/>
    <w:rsid w:val="00BB72B6"/>
    <w:rsid w:val="00BC04F9"/>
    <w:rsid w:val="00BC0862"/>
    <w:rsid w:val="00BC3592"/>
    <w:rsid w:val="00BC3A36"/>
    <w:rsid w:val="00BC60BC"/>
    <w:rsid w:val="00BC66DE"/>
    <w:rsid w:val="00BC7EA1"/>
    <w:rsid w:val="00BD0CD6"/>
    <w:rsid w:val="00BD1527"/>
    <w:rsid w:val="00BD173D"/>
    <w:rsid w:val="00BD2167"/>
    <w:rsid w:val="00BD46B6"/>
    <w:rsid w:val="00BD640E"/>
    <w:rsid w:val="00BD652E"/>
    <w:rsid w:val="00BE1F61"/>
    <w:rsid w:val="00BE2FC2"/>
    <w:rsid w:val="00BE7929"/>
    <w:rsid w:val="00BF2275"/>
    <w:rsid w:val="00BF29D0"/>
    <w:rsid w:val="00BF4458"/>
    <w:rsid w:val="00BF554D"/>
    <w:rsid w:val="00BF5AC1"/>
    <w:rsid w:val="00BF621E"/>
    <w:rsid w:val="00C00F3F"/>
    <w:rsid w:val="00C04257"/>
    <w:rsid w:val="00C05000"/>
    <w:rsid w:val="00C0521E"/>
    <w:rsid w:val="00C0521F"/>
    <w:rsid w:val="00C07358"/>
    <w:rsid w:val="00C07B59"/>
    <w:rsid w:val="00C13A67"/>
    <w:rsid w:val="00C15627"/>
    <w:rsid w:val="00C170A3"/>
    <w:rsid w:val="00C21CD5"/>
    <w:rsid w:val="00C229F8"/>
    <w:rsid w:val="00C23548"/>
    <w:rsid w:val="00C24749"/>
    <w:rsid w:val="00C249E0"/>
    <w:rsid w:val="00C25AB2"/>
    <w:rsid w:val="00C301FC"/>
    <w:rsid w:val="00C31B5B"/>
    <w:rsid w:val="00C34696"/>
    <w:rsid w:val="00C34A98"/>
    <w:rsid w:val="00C36484"/>
    <w:rsid w:val="00C37C1B"/>
    <w:rsid w:val="00C40025"/>
    <w:rsid w:val="00C418A6"/>
    <w:rsid w:val="00C41947"/>
    <w:rsid w:val="00C43241"/>
    <w:rsid w:val="00C439F1"/>
    <w:rsid w:val="00C43D99"/>
    <w:rsid w:val="00C4449B"/>
    <w:rsid w:val="00C45527"/>
    <w:rsid w:val="00C507CA"/>
    <w:rsid w:val="00C50877"/>
    <w:rsid w:val="00C519AA"/>
    <w:rsid w:val="00C51BAF"/>
    <w:rsid w:val="00C52004"/>
    <w:rsid w:val="00C52B16"/>
    <w:rsid w:val="00C52E10"/>
    <w:rsid w:val="00C53E85"/>
    <w:rsid w:val="00C541F6"/>
    <w:rsid w:val="00C54EA9"/>
    <w:rsid w:val="00C5569D"/>
    <w:rsid w:val="00C55A4F"/>
    <w:rsid w:val="00C62257"/>
    <w:rsid w:val="00C63940"/>
    <w:rsid w:val="00C65246"/>
    <w:rsid w:val="00C6776D"/>
    <w:rsid w:val="00C67A1A"/>
    <w:rsid w:val="00C67CC1"/>
    <w:rsid w:val="00C67D8C"/>
    <w:rsid w:val="00C70C73"/>
    <w:rsid w:val="00C72A22"/>
    <w:rsid w:val="00C7326A"/>
    <w:rsid w:val="00C7452D"/>
    <w:rsid w:val="00C7461D"/>
    <w:rsid w:val="00C74FB1"/>
    <w:rsid w:val="00C75F51"/>
    <w:rsid w:val="00C80B8F"/>
    <w:rsid w:val="00C8249C"/>
    <w:rsid w:val="00C857D7"/>
    <w:rsid w:val="00C915C9"/>
    <w:rsid w:val="00C95075"/>
    <w:rsid w:val="00C95DFA"/>
    <w:rsid w:val="00C96A16"/>
    <w:rsid w:val="00CA2E50"/>
    <w:rsid w:val="00CA5F30"/>
    <w:rsid w:val="00CA60FA"/>
    <w:rsid w:val="00CA6117"/>
    <w:rsid w:val="00CA6944"/>
    <w:rsid w:val="00CA7EA0"/>
    <w:rsid w:val="00CB0176"/>
    <w:rsid w:val="00CB2D91"/>
    <w:rsid w:val="00CB4333"/>
    <w:rsid w:val="00CB5CD8"/>
    <w:rsid w:val="00CB69BC"/>
    <w:rsid w:val="00CB79AD"/>
    <w:rsid w:val="00CC2EEC"/>
    <w:rsid w:val="00CC3FAA"/>
    <w:rsid w:val="00CC530C"/>
    <w:rsid w:val="00CC7B87"/>
    <w:rsid w:val="00CD1D06"/>
    <w:rsid w:val="00CD1D4C"/>
    <w:rsid w:val="00CD3AF8"/>
    <w:rsid w:val="00CD423D"/>
    <w:rsid w:val="00CD6E9A"/>
    <w:rsid w:val="00CD7D6B"/>
    <w:rsid w:val="00CE06C1"/>
    <w:rsid w:val="00CE1BB1"/>
    <w:rsid w:val="00CE7C72"/>
    <w:rsid w:val="00CF290C"/>
    <w:rsid w:val="00CF37DC"/>
    <w:rsid w:val="00CF6611"/>
    <w:rsid w:val="00CF73B1"/>
    <w:rsid w:val="00D00486"/>
    <w:rsid w:val="00D012A1"/>
    <w:rsid w:val="00D034BD"/>
    <w:rsid w:val="00D0378A"/>
    <w:rsid w:val="00D03A0E"/>
    <w:rsid w:val="00D03C3E"/>
    <w:rsid w:val="00D03E68"/>
    <w:rsid w:val="00D07B57"/>
    <w:rsid w:val="00D101B0"/>
    <w:rsid w:val="00D10B68"/>
    <w:rsid w:val="00D11F17"/>
    <w:rsid w:val="00D12425"/>
    <w:rsid w:val="00D136BD"/>
    <w:rsid w:val="00D15669"/>
    <w:rsid w:val="00D15B07"/>
    <w:rsid w:val="00D16089"/>
    <w:rsid w:val="00D170CD"/>
    <w:rsid w:val="00D22000"/>
    <w:rsid w:val="00D23BEF"/>
    <w:rsid w:val="00D24669"/>
    <w:rsid w:val="00D252C8"/>
    <w:rsid w:val="00D267C1"/>
    <w:rsid w:val="00D300B5"/>
    <w:rsid w:val="00D305E7"/>
    <w:rsid w:val="00D31435"/>
    <w:rsid w:val="00D31A15"/>
    <w:rsid w:val="00D31D7C"/>
    <w:rsid w:val="00D32A04"/>
    <w:rsid w:val="00D37A35"/>
    <w:rsid w:val="00D402A7"/>
    <w:rsid w:val="00D40D92"/>
    <w:rsid w:val="00D414C5"/>
    <w:rsid w:val="00D41951"/>
    <w:rsid w:val="00D4195F"/>
    <w:rsid w:val="00D43271"/>
    <w:rsid w:val="00D46F6E"/>
    <w:rsid w:val="00D46F8C"/>
    <w:rsid w:val="00D50162"/>
    <w:rsid w:val="00D50939"/>
    <w:rsid w:val="00D50AEB"/>
    <w:rsid w:val="00D50B55"/>
    <w:rsid w:val="00D552A3"/>
    <w:rsid w:val="00D552ED"/>
    <w:rsid w:val="00D556D6"/>
    <w:rsid w:val="00D56BF0"/>
    <w:rsid w:val="00D570D2"/>
    <w:rsid w:val="00D57589"/>
    <w:rsid w:val="00D60394"/>
    <w:rsid w:val="00D61198"/>
    <w:rsid w:val="00D63DFE"/>
    <w:rsid w:val="00D66E48"/>
    <w:rsid w:val="00D67314"/>
    <w:rsid w:val="00D702C4"/>
    <w:rsid w:val="00D744E8"/>
    <w:rsid w:val="00D74511"/>
    <w:rsid w:val="00D74DA1"/>
    <w:rsid w:val="00D75600"/>
    <w:rsid w:val="00D756E6"/>
    <w:rsid w:val="00D7575D"/>
    <w:rsid w:val="00D76955"/>
    <w:rsid w:val="00D775D9"/>
    <w:rsid w:val="00D80C9F"/>
    <w:rsid w:val="00D860C2"/>
    <w:rsid w:val="00D87EB1"/>
    <w:rsid w:val="00D909A3"/>
    <w:rsid w:val="00D9104E"/>
    <w:rsid w:val="00D9167A"/>
    <w:rsid w:val="00D919D4"/>
    <w:rsid w:val="00D92007"/>
    <w:rsid w:val="00D95AEA"/>
    <w:rsid w:val="00D96269"/>
    <w:rsid w:val="00D96E8D"/>
    <w:rsid w:val="00DA07A4"/>
    <w:rsid w:val="00DA0949"/>
    <w:rsid w:val="00DA1135"/>
    <w:rsid w:val="00DA2883"/>
    <w:rsid w:val="00DA2DFF"/>
    <w:rsid w:val="00DA44B7"/>
    <w:rsid w:val="00DA5FCB"/>
    <w:rsid w:val="00DB2153"/>
    <w:rsid w:val="00DB38B1"/>
    <w:rsid w:val="00DB43BC"/>
    <w:rsid w:val="00DB5BDD"/>
    <w:rsid w:val="00DC0934"/>
    <w:rsid w:val="00DC1CC3"/>
    <w:rsid w:val="00DC6D50"/>
    <w:rsid w:val="00DD0B38"/>
    <w:rsid w:val="00DD212A"/>
    <w:rsid w:val="00DD22C0"/>
    <w:rsid w:val="00DD2B9E"/>
    <w:rsid w:val="00DD3F50"/>
    <w:rsid w:val="00DD5F54"/>
    <w:rsid w:val="00DD70FD"/>
    <w:rsid w:val="00DD7375"/>
    <w:rsid w:val="00DE23B5"/>
    <w:rsid w:val="00DE4977"/>
    <w:rsid w:val="00DE6756"/>
    <w:rsid w:val="00DE6F53"/>
    <w:rsid w:val="00DF0864"/>
    <w:rsid w:val="00DF682E"/>
    <w:rsid w:val="00DF7A01"/>
    <w:rsid w:val="00E0130E"/>
    <w:rsid w:val="00E01DF7"/>
    <w:rsid w:val="00E02AB6"/>
    <w:rsid w:val="00E02B8A"/>
    <w:rsid w:val="00E036B1"/>
    <w:rsid w:val="00E05CF1"/>
    <w:rsid w:val="00E06E06"/>
    <w:rsid w:val="00E07082"/>
    <w:rsid w:val="00E07626"/>
    <w:rsid w:val="00E1001D"/>
    <w:rsid w:val="00E11E9A"/>
    <w:rsid w:val="00E159D0"/>
    <w:rsid w:val="00E16222"/>
    <w:rsid w:val="00E16D66"/>
    <w:rsid w:val="00E248D0"/>
    <w:rsid w:val="00E27DC7"/>
    <w:rsid w:val="00E309FF"/>
    <w:rsid w:val="00E31005"/>
    <w:rsid w:val="00E31947"/>
    <w:rsid w:val="00E31EAE"/>
    <w:rsid w:val="00E33B0E"/>
    <w:rsid w:val="00E33F35"/>
    <w:rsid w:val="00E356BD"/>
    <w:rsid w:val="00E36CA7"/>
    <w:rsid w:val="00E4152D"/>
    <w:rsid w:val="00E4165E"/>
    <w:rsid w:val="00E42AE6"/>
    <w:rsid w:val="00E42B24"/>
    <w:rsid w:val="00E42E56"/>
    <w:rsid w:val="00E44031"/>
    <w:rsid w:val="00E44613"/>
    <w:rsid w:val="00E44CD8"/>
    <w:rsid w:val="00E47B98"/>
    <w:rsid w:val="00E502FF"/>
    <w:rsid w:val="00E507B1"/>
    <w:rsid w:val="00E50C20"/>
    <w:rsid w:val="00E5143B"/>
    <w:rsid w:val="00E52723"/>
    <w:rsid w:val="00E550A0"/>
    <w:rsid w:val="00E559BD"/>
    <w:rsid w:val="00E5618B"/>
    <w:rsid w:val="00E567DB"/>
    <w:rsid w:val="00E57453"/>
    <w:rsid w:val="00E63C06"/>
    <w:rsid w:val="00E63F7A"/>
    <w:rsid w:val="00E64088"/>
    <w:rsid w:val="00E65928"/>
    <w:rsid w:val="00E65A89"/>
    <w:rsid w:val="00E65DB5"/>
    <w:rsid w:val="00E662B7"/>
    <w:rsid w:val="00E6737D"/>
    <w:rsid w:val="00E70013"/>
    <w:rsid w:val="00E70AA2"/>
    <w:rsid w:val="00E70EB7"/>
    <w:rsid w:val="00E72E0E"/>
    <w:rsid w:val="00E731F4"/>
    <w:rsid w:val="00E7366A"/>
    <w:rsid w:val="00E73B88"/>
    <w:rsid w:val="00E75FC4"/>
    <w:rsid w:val="00E76504"/>
    <w:rsid w:val="00E8093E"/>
    <w:rsid w:val="00E8113A"/>
    <w:rsid w:val="00E82093"/>
    <w:rsid w:val="00E82175"/>
    <w:rsid w:val="00E82A4F"/>
    <w:rsid w:val="00E84A1D"/>
    <w:rsid w:val="00E90BF6"/>
    <w:rsid w:val="00E92127"/>
    <w:rsid w:val="00E921BC"/>
    <w:rsid w:val="00E93207"/>
    <w:rsid w:val="00E941B3"/>
    <w:rsid w:val="00E9508E"/>
    <w:rsid w:val="00E95CD1"/>
    <w:rsid w:val="00E95D3F"/>
    <w:rsid w:val="00E96CFE"/>
    <w:rsid w:val="00EA1964"/>
    <w:rsid w:val="00EA2A41"/>
    <w:rsid w:val="00EA320C"/>
    <w:rsid w:val="00EA3AD8"/>
    <w:rsid w:val="00EA48B0"/>
    <w:rsid w:val="00EA684A"/>
    <w:rsid w:val="00EA7CF7"/>
    <w:rsid w:val="00EB0792"/>
    <w:rsid w:val="00EB10E1"/>
    <w:rsid w:val="00EB329F"/>
    <w:rsid w:val="00EB3E41"/>
    <w:rsid w:val="00EB50A8"/>
    <w:rsid w:val="00EC0720"/>
    <w:rsid w:val="00EC1882"/>
    <w:rsid w:val="00EC4ED9"/>
    <w:rsid w:val="00EC4F9C"/>
    <w:rsid w:val="00EC619E"/>
    <w:rsid w:val="00EC674B"/>
    <w:rsid w:val="00EC6AEF"/>
    <w:rsid w:val="00EC7010"/>
    <w:rsid w:val="00EC7A07"/>
    <w:rsid w:val="00ED11CC"/>
    <w:rsid w:val="00ED247F"/>
    <w:rsid w:val="00ED56BA"/>
    <w:rsid w:val="00ED682C"/>
    <w:rsid w:val="00ED7A11"/>
    <w:rsid w:val="00EE0380"/>
    <w:rsid w:val="00EE071D"/>
    <w:rsid w:val="00EE1240"/>
    <w:rsid w:val="00EE1FC9"/>
    <w:rsid w:val="00EE43C8"/>
    <w:rsid w:val="00EE4D74"/>
    <w:rsid w:val="00EE4DEE"/>
    <w:rsid w:val="00EE59FE"/>
    <w:rsid w:val="00EE6E8C"/>
    <w:rsid w:val="00EF07A0"/>
    <w:rsid w:val="00EF187D"/>
    <w:rsid w:val="00EF3603"/>
    <w:rsid w:val="00EF3C05"/>
    <w:rsid w:val="00EF7F9A"/>
    <w:rsid w:val="00F0063D"/>
    <w:rsid w:val="00F01B46"/>
    <w:rsid w:val="00F02121"/>
    <w:rsid w:val="00F03F49"/>
    <w:rsid w:val="00F05068"/>
    <w:rsid w:val="00F0649D"/>
    <w:rsid w:val="00F07858"/>
    <w:rsid w:val="00F13D77"/>
    <w:rsid w:val="00F1784E"/>
    <w:rsid w:val="00F21A5D"/>
    <w:rsid w:val="00F22144"/>
    <w:rsid w:val="00F226AA"/>
    <w:rsid w:val="00F23189"/>
    <w:rsid w:val="00F24663"/>
    <w:rsid w:val="00F24B40"/>
    <w:rsid w:val="00F25417"/>
    <w:rsid w:val="00F25B2B"/>
    <w:rsid w:val="00F2620E"/>
    <w:rsid w:val="00F30A83"/>
    <w:rsid w:val="00F30B15"/>
    <w:rsid w:val="00F30E4E"/>
    <w:rsid w:val="00F310C8"/>
    <w:rsid w:val="00F3162D"/>
    <w:rsid w:val="00F31F10"/>
    <w:rsid w:val="00F32523"/>
    <w:rsid w:val="00F33266"/>
    <w:rsid w:val="00F33BA2"/>
    <w:rsid w:val="00F3402F"/>
    <w:rsid w:val="00F3562C"/>
    <w:rsid w:val="00F358F7"/>
    <w:rsid w:val="00F41795"/>
    <w:rsid w:val="00F42A99"/>
    <w:rsid w:val="00F437D5"/>
    <w:rsid w:val="00F447BA"/>
    <w:rsid w:val="00F45B11"/>
    <w:rsid w:val="00F47ABD"/>
    <w:rsid w:val="00F51AD2"/>
    <w:rsid w:val="00F52B46"/>
    <w:rsid w:val="00F530FB"/>
    <w:rsid w:val="00F535A6"/>
    <w:rsid w:val="00F5417A"/>
    <w:rsid w:val="00F5441D"/>
    <w:rsid w:val="00F55512"/>
    <w:rsid w:val="00F56642"/>
    <w:rsid w:val="00F56F47"/>
    <w:rsid w:val="00F57A00"/>
    <w:rsid w:val="00F60696"/>
    <w:rsid w:val="00F61B49"/>
    <w:rsid w:val="00F61B6F"/>
    <w:rsid w:val="00F6214E"/>
    <w:rsid w:val="00F6254E"/>
    <w:rsid w:val="00F6255A"/>
    <w:rsid w:val="00F678FE"/>
    <w:rsid w:val="00F70112"/>
    <w:rsid w:val="00F71E34"/>
    <w:rsid w:val="00F72700"/>
    <w:rsid w:val="00F72D6F"/>
    <w:rsid w:val="00F74CA1"/>
    <w:rsid w:val="00F763F5"/>
    <w:rsid w:val="00F77501"/>
    <w:rsid w:val="00F77FD0"/>
    <w:rsid w:val="00F81008"/>
    <w:rsid w:val="00F81D33"/>
    <w:rsid w:val="00F822BF"/>
    <w:rsid w:val="00F83193"/>
    <w:rsid w:val="00F835D2"/>
    <w:rsid w:val="00F8427B"/>
    <w:rsid w:val="00F86E39"/>
    <w:rsid w:val="00F87D78"/>
    <w:rsid w:val="00F911F1"/>
    <w:rsid w:val="00F918B6"/>
    <w:rsid w:val="00F9206A"/>
    <w:rsid w:val="00F9326C"/>
    <w:rsid w:val="00F93BC7"/>
    <w:rsid w:val="00F954C1"/>
    <w:rsid w:val="00F95DE6"/>
    <w:rsid w:val="00F96B5B"/>
    <w:rsid w:val="00F975B1"/>
    <w:rsid w:val="00F97D7E"/>
    <w:rsid w:val="00FA3443"/>
    <w:rsid w:val="00FA466F"/>
    <w:rsid w:val="00FA47F4"/>
    <w:rsid w:val="00FA5942"/>
    <w:rsid w:val="00FA6E96"/>
    <w:rsid w:val="00FA6F76"/>
    <w:rsid w:val="00FB02F9"/>
    <w:rsid w:val="00FB1020"/>
    <w:rsid w:val="00FB12CB"/>
    <w:rsid w:val="00FB28CA"/>
    <w:rsid w:val="00FB3C74"/>
    <w:rsid w:val="00FB56E1"/>
    <w:rsid w:val="00FC10CA"/>
    <w:rsid w:val="00FC125D"/>
    <w:rsid w:val="00FC3021"/>
    <w:rsid w:val="00FC36A2"/>
    <w:rsid w:val="00FD091B"/>
    <w:rsid w:val="00FD1716"/>
    <w:rsid w:val="00FD19CC"/>
    <w:rsid w:val="00FD3EFF"/>
    <w:rsid w:val="00FD424D"/>
    <w:rsid w:val="00FD6361"/>
    <w:rsid w:val="00FD6E97"/>
    <w:rsid w:val="00FD78DF"/>
    <w:rsid w:val="00FE3829"/>
    <w:rsid w:val="00FE4D11"/>
    <w:rsid w:val="00FE4F40"/>
    <w:rsid w:val="00FE511D"/>
    <w:rsid w:val="00FE64A0"/>
    <w:rsid w:val="00FF00E5"/>
    <w:rsid w:val="00FF0C48"/>
    <w:rsid w:val="00FF0E98"/>
    <w:rsid w:val="00FF1009"/>
    <w:rsid w:val="00FF14AB"/>
    <w:rsid w:val="00FF2382"/>
    <w:rsid w:val="00FF2755"/>
    <w:rsid w:val="00FF4E24"/>
    <w:rsid w:val="00FF6023"/>
    <w:rsid w:val="00FF6F21"/>
    <w:rsid w:val="00FF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FontStyle13">
    <w:name w:val="Font Style13"/>
    <w:uiPriority w:val="99"/>
    <w:rsid w:val="005142A5"/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uiPriority w:val="99"/>
    <w:rsid w:val="001E02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f2"/>
    <w:uiPriority w:val="59"/>
    <w:rsid w:val="00EC67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FontStyle13">
    <w:name w:val="Font Style13"/>
    <w:uiPriority w:val="99"/>
    <w:rsid w:val="005142A5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7C6A-F57D-44EF-8256-5D23890A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24</Pages>
  <Words>6719</Words>
  <Characters>38303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erty</cp:lastModifiedBy>
  <cp:revision>55</cp:revision>
  <cp:lastPrinted>2020-03-24T04:11:00Z</cp:lastPrinted>
  <dcterms:created xsi:type="dcterms:W3CDTF">2022-03-29T03:18:00Z</dcterms:created>
  <dcterms:modified xsi:type="dcterms:W3CDTF">2022-03-29T09:25:00Z</dcterms:modified>
</cp:coreProperties>
</file>