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7B" w:rsidRDefault="0031177B" w:rsidP="003117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7B" w:rsidRDefault="0031177B" w:rsidP="00311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7B">
        <w:rPr>
          <w:rFonts w:ascii="Times New Roman" w:hAnsi="Times New Roman" w:cs="Times New Roman"/>
          <w:b/>
          <w:sz w:val="28"/>
          <w:szCs w:val="28"/>
        </w:rPr>
        <w:t xml:space="preserve">План – </w:t>
      </w:r>
      <w:proofErr w:type="gramStart"/>
      <w:r w:rsidRPr="0031177B">
        <w:rPr>
          <w:rFonts w:ascii="Times New Roman" w:hAnsi="Times New Roman" w:cs="Times New Roman"/>
          <w:b/>
          <w:sz w:val="28"/>
          <w:szCs w:val="28"/>
        </w:rPr>
        <w:t>график  публичных</w:t>
      </w:r>
      <w:proofErr w:type="gramEnd"/>
      <w:r w:rsidRPr="0031177B">
        <w:rPr>
          <w:rFonts w:ascii="Times New Roman" w:hAnsi="Times New Roman" w:cs="Times New Roman"/>
          <w:b/>
          <w:sz w:val="28"/>
          <w:szCs w:val="28"/>
        </w:rPr>
        <w:t xml:space="preserve"> обсуждений правоприменительной практики</w:t>
      </w:r>
      <w:r w:rsidR="007F3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C6D">
        <w:rPr>
          <w:rFonts w:ascii="Times New Roman" w:hAnsi="Times New Roman" w:cs="Times New Roman"/>
          <w:b/>
          <w:sz w:val="28"/>
          <w:szCs w:val="28"/>
        </w:rPr>
        <w:t>по мун</w:t>
      </w:r>
      <w:r w:rsidR="007F3E36">
        <w:rPr>
          <w:rFonts w:ascii="Times New Roman" w:hAnsi="Times New Roman" w:cs="Times New Roman"/>
          <w:b/>
          <w:sz w:val="28"/>
          <w:szCs w:val="28"/>
        </w:rPr>
        <w:t>иципальному контролю в сфере благоустройства на территории Алексеевского сельского поселения на 2024год</w:t>
      </w:r>
    </w:p>
    <w:p w:rsidR="0031177B" w:rsidRPr="0031177B" w:rsidRDefault="0031177B" w:rsidP="0031177B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2552"/>
        <w:gridCol w:w="2976"/>
        <w:gridCol w:w="4111"/>
        <w:gridCol w:w="2026"/>
        <w:gridCol w:w="2652"/>
      </w:tblGrid>
      <w:tr w:rsidR="0031177B" w:rsidTr="00AA5C6D">
        <w:tc>
          <w:tcPr>
            <w:tcW w:w="704" w:type="dxa"/>
          </w:tcPr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2976" w:type="dxa"/>
          </w:tcPr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/вид муниципального контроля</w:t>
            </w:r>
          </w:p>
        </w:tc>
        <w:tc>
          <w:tcPr>
            <w:tcW w:w="4111" w:type="dxa"/>
          </w:tcPr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публичного обсуждения </w:t>
            </w:r>
          </w:p>
        </w:tc>
        <w:tc>
          <w:tcPr>
            <w:tcW w:w="2026" w:type="dxa"/>
          </w:tcPr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публичного обсуждения </w:t>
            </w:r>
          </w:p>
        </w:tc>
        <w:tc>
          <w:tcPr>
            <w:tcW w:w="2652" w:type="dxa"/>
          </w:tcPr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публичного обсуждения/место проведения публичного обсуждения</w:t>
            </w:r>
          </w:p>
        </w:tc>
      </w:tr>
      <w:tr w:rsidR="0031177B" w:rsidTr="00AA5C6D">
        <w:tc>
          <w:tcPr>
            <w:tcW w:w="704" w:type="dxa"/>
          </w:tcPr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1177B" w:rsidRDefault="007F3E36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  <w:r w:rsidR="00311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31177B" w:rsidRDefault="007F3E36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Алексеевского сельского поселения </w:t>
            </w:r>
            <w:r w:rsidR="003117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в </w:t>
            </w:r>
            <w:proofErr w:type="gramStart"/>
            <w:r w:rsidR="0031177B">
              <w:rPr>
                <w:rFonts w:ascii="Times New Roman" w:hAnsi="Times New Roman" w:cs="Times New Roman"/>
                <w:sz w:val="28"/>
                <w:szCs w:val="28"/>
              </w:rPr>
              <w:t>сфере  благоустройства</w:t>
            </w:r>
            <w:proofErr w:type="gramEnd"/>
          </w:p>
        </w:tc>
        <w:tc>
          <w:tcPr>
            <w:tcW w:w="4111" w:type="dxa"/>
          </w:tcPr>
          <w:p w:rsidR="007F3E36" w:rsidRDefault="007F3E36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практики муниципального контроля за 2023г</w:t>
            </w:r>
            <w:r w:rsidR="00930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77B" w:rsidRPr="007F3E36" w:rsidRDefault="007F3E36" w:rsidP="007F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F0">
              <w:rPr>
                <w:rFonts w:ascii="Times New Roman" w:hAnsi="Times New Roman" w:cs="Times New Roman"/>
                <w:sz w:val="28"/>
                <w:szCs w:val="28"/>
              </w:rPr>
              <w:t>2. Новое в законодательстве о контрольно-надзорной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-реализация </w:t>
            </w:r>
            <w:r w:rsidRPr="000B68F0"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поселения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8F0">
              <w:rPr>
                <w:rFonts w:ascii="Times New Roman" w:hAnsi="Times New Roman" w:cs="Times New Roman"/>
                <w:sz w:val="28"/>
                <w:szCs w:val="28"/>
              </w:rPr>
              <w:t>№ 248-ФЗ от 31.07.2020г. «О государственном контроле (надзоре) и муниципальном контрольном контроле в Российской Федерации</w:t>
            </w:r>
            <w:r w:rsidR="00AA5C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2026" w:type="dxa"/>
          </w:tcPr>
          <w:p w:rsidR="0031177B" w:rsidRDefault="007F3E36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  <w:r w:rsidR="0031177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2" w:type="dxa"/>
          </w:tcPr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Сход граждан села </w:t>
            </w:r>
          </w:p>
          <w:p w:rsidR="0031177B" w:rsidRDefault="0031177B" w:rsidP="0031177B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с. Алексеевка</w:t>
            </w:r>
            <w:r w:rsidR="007F3E36">
              <w:rPr>
                <w:rFonts w:ascii="Times New Roman" w:hAnsi="Times New Roman" w:cs="Times New Roman"/>
                <w:sz w:val="28"/>
                <w:szCs w:val="28"/>
              </w:rPr>
              <w:t>, ул. Школьная,4</w:t>
            </w:r>
          </w:p>
        </w:tc>
      </w:tr>
    </w:tbl>
    <w:p w:rsidR="0031177B" w:rsidRDefault="0031177B" w:rsidP="0031177B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31177B" w:rsidRPr="0031177B" w:rsidRDefault="0031177B" w:rsidP="0031177B">
      <w:pPr>
        <w:rPr>
          <w:rFonts w:ascii="Times New Roman" w:hAnsi="Times New Roman" w:cs="Times New Roman"/>
          <w:sz w:val="28"/>
          <w:szCs w:val="28"/>
        </w:rPr>
      </w:pPr>
    </w:p>
    <w:p w:rsidR="0031177B" w:rsidRDefault="0031177B" w:rsidP="0031177B">
      <w:pPr>
        <w:rPr>
          <w:rFonts w:ascii="Times New Roman" w:hAnsi="Times New Roman" w:cs="Times New Roman"/>
          <w:sz w:val="28"/>
          <w:szCs w:val="28"/>
        </w:rPr>
      </w:pPr>
    </w:p>
    <w:sectPr w:rsidR="0031177B" w:rsidSect="003117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0F"/>
    <w:rsid w:val="0031177B"/>
    <w:rsid w:val="0042050F"/>
    <w:rsid w:val="00564B29"/>
    <w:rsid w:val="007F3E36"/>
    <w:rsid w:val="00930057"/>
    <w:rsid w:val="00AA5C6D"/>
    <w:rsid w:val="00E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28358-9FA0-4528-AA43-431CA115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2023-01-31T03:38:00Z</cp:lastPrinted>
  <dcterms:created xsi:type="dcterms:W3CDTF">2023-01-31T03:31:00Z</dcterms:created>
  <dcterms:modified xsi:type="dcterms:W3CDTF">2023-12-22T03:39:00Z</dcterms:modified>
</cp:coreProperties>
</file>