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2F3" w:rsidRDefault="00A632F3" w:rsidP="00FD30F6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У</w:t>
      </w:r>
      <w:r w:rsidR="00FD30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ТВЕРЖДЕН</w:t>
      </w:r>
    </w:p>
    <w:p w:rsidR="00FD30F6" w:rsidRDefault="00FD30F6" w:rsidP="00FD30F6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протоколом заседания Межведомственной комиссии</w:t>
      </w:r>
    </w:p>
    <w:p w:rsidR="00FD30F6" w:rsidRDefault="00FD30F6" w:rsidP="00FD30F6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вопросам противодействия проявлениям экстремизма </w:t>
      </w:r>
    </w:p>
    <w:p w:rsidR="00FD30F6" w:rsidRDefault="00FD30F6" w:rsidP="00FD30F6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территории Варненского муниципального района </w:t>
      </w:r>
    </w:p>
    <w:p w:rsidR="00FD30F6" w:rsidRDefault="00FD30F6" w:rsidP="00FD30F6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Челябинской области</w:t>
      </w:r>
    </w:p>
    <w:p w:rsidR="00FD30F6" w:rsidRDefault="00FD30F6" w:rsidP="00FD30F6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14.12.2021 г. № 4</w:t>
      </w:r>
    </w:p>
    <w:p w:rsidR="00FD30F6" w:rsidRDefault="00FD30F6" w:rsidP="00FD30F6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D30F6" w:rsidRDefault="00A632F3" w:rsidP="00FD30F6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</w:t>
      </w:r>
    </w:p>
    <w:p w:rsidR="00A632F3" w:rsidRPr="00FD30F6" w:rsidRDefault="00A632F3" w:rsidP="00FD30F6">
      <w:pPr>
        <w:spacing w:after="0"/>
        <w:ind w:left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План</w:t>
      </w:r>
    </w:p>
    <w:p w:rsidR="00FD30F6" w:rsidRPr="00FD30F6" w:rsidRDefault="00FD30F6" w:rsidP="00FD30F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работы </w:t>
      </w:r>
      <w:r w:rsidR="00A632F3"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межведомственн</w:t>
      </w:r>
      <w:r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ой комиссии </w:t>
      </w:r>
      <w:r w:rsidR="00A632F3"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 вопросам противодействия проявлениям экстремизма</w:t>
      </w:r>
    </w:p>
    <w:p w:rsidR="00FD30F6" w:rsidRPr="00FD30F6" w:rsidRDefault="00FD30F6" w:rsidP="00FD30F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 территории Варненского муниципального района</w:t>
      </w:r>
    </w:p>
    <w:p w:rsidR="00FD30F6" w:rsidRDefault="00FD30F6" w:rsidP="00FD30F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Челябинской области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на 2022 год</w:t>
      </w:r>
    </w:p>
    <w:p w:rsidR="00FD30F6" w:rsidRPr="00FD30F6" w:rsidRDefault="00FD30F6" w:rsidP="00FD30F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0"/>
        <w:gridCol w:w="6394"/>
        <w:gridCol w:w="1701"/>
        <w:gridCol w:w="2552"/>
        <w:gridCol w:w="2693"/>
      </w:tblGrid>
      <w:tr w:rsidR="00FD30F6" w:rsidRPr="00D368C0" w:rsidTr="00FD30F6">
        <w:tc>
          <w:tcPr>
            <w:tcW w:w="660" w:type="dxa"/>
          </w:tcPr>
          <w:p w:rsidR="00FD30F6" w:rsidRPr="00A21C2B" w:rsidRDefault="00FD30F6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spellEnd"/>
          </w:p>
        </w:tc>
        <w:tc>
          <w:tcPr>
            <w:tcW w:w="6394" w:type="dxa"/>
          </w:tcPr>
          <w:p w:rsidR="00FD30F6" w:rsidRPr="00A21C2B" w:rsidRDefault="00FD30F6" w:rsidP="00FD30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701" w:type="dxa"/>
          </w:tcPr>
          <w:p w:rsidR="00FD30F6" w:rsidRPr="00A21C2B" w:rsidRDefault="00FD30F6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Срок исполнения</w:t>
            </w:r>
          </w:p>
        </w:tc>
        <w:tc>
          <w:tcPr>
            <w:tcW w:w="2552" w:type="dxa"/>
          </w:tcPr>
          <w:p w:rsidR="00FD30F6" w:rsidRPr="00A21C2B" w:rsidRDefault="00FD30F6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Исполнители/соисполнители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D30F6" w:rsidRPr="00A21C2B" w:rsidRDefault="00FD30F6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Объекты деятельности, организации</w:t>
            </w:r>
          </w:p>
        </w:tc>
      </w:tr>
      <w:tr w:rsidR="00DD731F" w:rsidRPr="00D368C0" w:rsidTr="00FC61EC">
        <w:tc>
          <w:tcPr>
            <w:tcW w:w="14000" w:type="dxa"/>
            <w:gridSpan w:val="5"/>
            <w:tcBorders>
              <w:right w:val="single" w:sz="4" w:space="0" w:color="auto"/>
            </w:tcBorders>
          </w:tcPr>
          <w:p w:rsidR="00B64A20" w:rsidRPr="00A21C2B" w:rsidRDefault="00B64A20" w:rsidP="00B64A2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1.Совершенствование </w:t>
            </w:r>
            <w:proofErr w:type="gramStart"/>
            <w:r w:rsidRPr="00A21C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правового</w:t>
            </w:r>
            <w:proofErr w:type="gramEnd"/>
            <w:r w:rsidRPr="00A21C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 организационного и  методического</w:t>
            </w:r>
          </w:p>
          <w:p w:rsidR="00DD731F" w:rsidRPr="00A21C2B" w:rsidRDefault="00B64A20" w:rsidP="00B64A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обеспечения функционирования системы профилактики экстремизма.</w:t>
            </w: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92F7C"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Координация и контроль</w:t>
            </w: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D731F" w:rsidRPr="00D368C0" w:rsidTr="00FD30F6">
        <w:tc>
          <w:tcPr>
            <w:tcW w:w="660" w:type="dxa"/>
          </w:tcPr>
          <w:p w:rsidR="00DD731F" w:rsidRPr="00A21C2B" w:rsidRDefault="00B64A20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394" w:type="dxa"/>
          </w:tcPr>
          <w:p w:rsidR="00DD731F" w:rsidRPr="00D02C32" w:rsidRDefault="00C765EE" w:rsidP="008F100A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межведомственного взаимодействия в целях профилактики экстремизма</w:t>
            </w:r>
          </w:p>
        </w:tc>
        <w:tc>
          <w:tcPr>
            <w:tcW w:w="1701" w:type="dxa"/>
          </w:tcPr>
          <w:p w:rsidR="00DD731F" w:rsidRPr="00B64A20" w:rsidRDefault="00B64A20" w:rsidP="00B64A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DD731F" w:rsidRPr="00A21C2B" w:rsidRDefault="00355B3E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АВМР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731F" w:rsidRPr="00A21C2B" w:rsidRDefault="009E1111" w:rsidP="009E11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КДН и ЗП, ОМВД,  УО, </w:t>
            </w:r>
            <w:proofErr w:type="spellStart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, сельские поселения, УК, УСЗН, КЦСОН, СМИ, ФСБ, религиозные центры, </w:t>
            </w:r>
          </w:p>
        </w:tc>
      </w:tr>
      <w:tr w:rsidR="00B64A20" w:rsidRPr="00D368C0" w:rsidTr="00FD30F6">
        <w:tc>
          <w:tcPr>
            <w:tcW w:w="660" w:type="dxa"/>
          </w:tcPr>
          <w:p w:rsidR="00B64A20" w:rsidRPr="00A21C2B" w:rsidRDefault="00B64A20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394" w:type="dxa"/>
          </w:tcPr>
          <w:p w:rsidR="00B64A20" w:rsidRPr="00D02C32" w:rsidRDefault="00B64A20" w:rsidP="009E1111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 и контроль организации и проведения мероприятий, направленных на укрепление межнациональных и межконфессиональных отношений среди населения района (п</w:t>
            </w:r>
            <w:r w:rsidRPr="00D02C32">
              <w:rPr>
                <w:rFonts w:ascii="Times New Roman" w:hAnsi="Times New Roman"/>
                <w:color w:val="333333"/>
                <w:sz w:val="24"/>
                <w:szCs w:val="24"/>
              </w:rPr>
              <w:t>роведение национальных календарных праздников, фестивалей</w:t>
            </w:r>
            <w:r w:rsidR="009E1111">
              <w:rPr>
                <w:rFonts w:ascii="Times New Roman" w:hAnsi="Times New Roman"/>
                <w:color w:val="333333"/>
                <w:sz w:val="24"/>
                <w:szCs w:val="24"/>
              </w:rPr>
              <w:t>,</w:t>
            </w:r>
            <w:r w:rsidRPr="00D02C3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конкурсов</w:t>
            </w:r>
            <w:r w:rsidR="009E111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="009E1111">
              <w:rPr>
                <w:rFonts w:ascii="Times New Roman" w:hAnsi="Times New Roman"/>
                <w:color w:val="333333"/>
                <w:sz w:val="24"/>
                <w:szCs w:val="24"/>
              </w:rPr>
              <w:t>квестов</w:t>
            </w:r>
            <w:proofErr w:type="spellEnd"/>
            <w:r w:rsidR="009E111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, </w:t>
            </w:r>
            <w:r w:rsidR="009E1111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акций и др.</w:t>
            </w:r>
            <w:r w:rsidRPr="00D02C3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</w:tcPr>
          <w:p w:rsidR="00B64A20" w:rsidRPr="00B64A20" w:rsidRDefault="00B64A20" w:rsidP="00B64A20">
            <w:pPr>
              <w:jc w:val="center"/>
              <w:rPr>
                <w:sz w:val="24"/>
                <w:szCs w:val="24"/>
              </w:rPr>
            </w:pP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течение года</w:t>
            </w:r>
          </w:p>
        </w:tc>
        <w:tc>
          <w:tcPr>
            <w:tcW w:w="2552" w:type="dxa"/>
          </w:tcPr>
          <w:p w:rsidR="00B64A20" w:rsidRPr="00A21C2B" w:rsidRDefault="00355B3E" w:rsidP="00FD0D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АВМР</w:t>
            </w:r>
            <w:r w:rsidR="009E1111"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9E1111"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КДН и ЗП, ОМВД,  УО, </w:t>
            </w:r>
            <w:proofErr w:type="spellStart"/>
            <w:r w:rsidR="009E1111" w:rsidRPr="00A21C2B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="009E1111"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, сельские поселения, УК, УСЗН, КЦСОН, СМИ, ФСБ, религиозные </w:t>
            </w:r>
            <w:r w:rsidR="00FD0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64A20" w:rsidRPr="00A21C2B" w:rsidRDefault="009E1111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Население района</w:t>
            </w:r>
          </w:p>
        </w:tc>
      </w:tr>
      <w:tr w:rsidR="00B64A20" w:rsidRPr="00D368C0" w:rsidTr="00FD30F6">
        <w:tc>
          <w:tcPr>
            <w:tcW w:w="660" w:type="dxa"/>
          </w:tcPr>
          <w:p w:rsidR="00B64A20" w:rsidRPr="00A21C2B" w:rsidRDefault="00B64A20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6394" w:type="dxa"/>
          </w:tcPr>
          <w:p w:rsidR="00B64A20" w:rsidRPr="00D02C32" w:rsidRDefault="00B64A20" w:rsidP="008F100A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оказания методической помощи учреждениям, организациям в области противодействию экстремизму</w:t>
            </w:r>
          </w:p>
        </w:tc>
        <w:tc>
          <w:tcPr>
            <w:tcW w:w="1701" w:type="dxa"/>
          </w:tcPr>
          <w:p w:rsidR="00B64A20" w:rsidRPr="00B64A20" w:rsidRDefault="00B64A20" w:rsidP="00B64A20">
            <w:pPr>
              <w:jc w:val="center"/>
              <w:rPr>
                <w:sz w:val="24"/>
                <w:szCs w:val="24"/>
              </w:rPr>
            </w:pP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B64A20" w:rsidRPr="00A21C2B" w:rsidRDefault="00355B3E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АВМР</w:t>
            </w:r>
            <w:proofErr w:type="gramStart"/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,О</w:t>
            </w:r>
            <w:proofErr w:type="gramEnd"/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МВД,ФСБ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64A20" w:rsidRPr="00A21C2B" w:rsidRDefault="009E1111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Учреждения системы профилактики</w:t>
            </w:r>
          </w:p>
        </w:tc>
      </w:tr>
      <w:tr w:rsidR="00B64A20" w:rsidRPr="00D368C0" w:rsidTr="00FD30F6">
        <w:tc>
          <w:tcPr>
            <w:tcW w:w="660" w:type="dxa"/>
          </w:tcPr>
          <w:p w:rsidR="00B64A20" w:rsidRPr="00A21C2B" w:rsidRDefault="00B64A20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394" w:type="dxa"/>
          </w:tcPr>
          <w:p w:rsidR="00B64A20" w:rsidRPr="00D02C32" w:rsidRDefault="00B64A20" w:rsidP="008F100A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Дней профилактики. Коррекция  содержания  тем, форм, объектов деятельности  Дней профилактики</w:t>
            </w:r>
          </w:p>
        </w:tc>
        <w:tc>
          <w:tcPr>
            <w:tcW w:w="1701" w:type="dxa"/>
          </w:tcPr>
          <w:p w:rsidR="00B64A20" w:rsidRPr="00B64A20" w:rsidRDefault="00B64A20" w:rsidP="00B64A20">
            <w:pPr>
              <w:jc w:val="center"/>
              <w:rPr>
                <w:sz w:val="24"/>
                <w:szCs w:val="24"/>
              </w:rPr>
            </w:pP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9E1111" w:rsidRPr="00A21C2B" w:rsidRDefault="00355B3E" w:rsidP="009E1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АВМР</w:t>
            </w:r>
            <w:proofErr w:type="gramStart"/>
            <w:r w:rsidR="009E1111" w:rsidRPr="00A21C2B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="009E1111" w:rsidRPr="00A21C2B">
              <w:rPr>
                <w:rFonts w:ascii="Times New Roman" w:hAnsi="Times New Roman"/>
                <w:sz w:val="24"/>
                <w:szCs w:val="24"/>
              </w:rPr>
              <w:t xml:space="preserve">О,   ОМВД, </w:t>
            </w:r>
            <w:proofErr w:type="spellStart"/>
            <w:r w:rsidR="009E1111" w:rsidRPr="00A21C2B"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  <w:r w:rsidR="009E1111" w:rsidRPr="00A21C2B">
              <w:rPr>
                <w:rFonts w:ascii="Times New Roman" w:hAnsi="Times New Roman"/>
                <w:sz w:val="24"/>
                <w:szCs w:val="24"/>
              </w:rPr>
              <w:t>, УСЗН, МУ КЦСОН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64A20" w:rsidRPr="00A21C2B" w:rsidRDefault="009E1111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Сельские поселения, общеобразовательные организации</w:t>
            </w:r>
          </w:p>
        </w:tc>
      </w:tr>
      <w:tr w:rsidR="00B64A20" w:rsidRPr="00D368C0" w:rsidTr="00FD30F6">
        <w:tc>
          <w:tcPr>
            <w:tcW w:w="660" w:type="dxa"/>
          </w:tcPr>
          <w:p w:rsidR="00B64A20" w:rsidRPr="00A21C2B" w:rsidRDefault="00B64A20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394" w:type="dxa"/>
          </w:tcPr>
          <w:p w:rsidR="00B64A20" w:rsidRPr="00D02C32" w:rsidRDefault="00B64A20" w:rsidP="004826A3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hAnsi="Times New Roman"/>
                <w:sz w:val="24"/>
                <w:szCs w:val="24"/>
              </w:rPr>
              <w:t xml:space="preserve">Проведение совместных совещаний, круглых столов  по координации  мер  </w:t>
            </w:r>
            <w:r w:rsidRPr="00D02C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профилактике  и предупреждению экстремистской деятельности</w:t>
            </w:r>
          </w:p>
        </w:tc>
        <w:tc>
          <w:tcPr>
            <w:tcW w:w="1701" w:type="dxa"/>
          </w:tcPr>
          <w:p w:rsidR="00B64A20" w:rsidRPr="00B64A20" w:rsidRDefault="00B64A20" w:rsidP="00B64A20">
            <w:pPr>
              <w:jc w:val="center"/>
              <w:rPr>
                <w:sz w:val="24"/>
                <w:szCs w:val="24"/>
              </w:rPr>
            </w:pP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B64A20" w:rsidRPr="00A21C2B" w:rsidRDefault="00355B3E" w:rsidP="00FD0D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sz w:val="24"/>
                <w:szCs w:val="24"/>
              </w:rPr>
              <w:t xml:space="preserve">АВМР, </w:t>
            </w:r>
            <w:r w:rsidR="00B64A20" w:rsidRPr="00A21C2B">
              <w:rPr>
                <w:rFonts w:ascii="Times New Roman" w:hAnsi="Times New Roman"/>
                <w:sz w:val="24"/>
                <w:szCs w:val="24"/>
              </w:rPr>
              <w:t>У</w:t>
            </w:r>
            <w:r w:rsidR="009E1111" w:rsidRPr="00A21C2B">
              <w:rPr>
                <w:rFonts w:ascii="Times New Roman" w:hAnsi="Times New Roman"/>
                <w:sz w:val="24"/>
                <w:szCs w:val="24"/>
              </w:rPr>
              <w:t>О</w:t>
            </w:r>
            <w:r w:rsidR="00B64A20" w:rsidRPr="00A21C2B">
              <w:rPr>
                <w:rFonts w:ascii="Times New Roman" w:hAnsi="Times New Roman"/>
                <w:sz w:val="24"/>
                <w:szCs w:val="24"/>
              </w:rPr>
              <w:t>,   ОМВД,  ФСБ,  прокуратура</w:t>
            </w:r>
            <w:r w:rsidR="009E1111" w:rsidRPr="00A21C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E1111" w:rsidRPr="00A21C2B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="009E1111"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, главы сельских поселений, УК, УСЗН, КЦСОН, СМИ, ФСБ, религиозные </w:t>
            </w:r>
            <w:r w:rsidR="00FD0D1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64A20" w:rsidRPr="00A21C2B" w:rsidRDefault="009E1111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Население района</w:t>
            </w:r>
          </w:p>
        </w:tc>
      </w:tr>
      <w:tr w:rsidR="00B64A20" w:rsidRPr="00D368C0" w:rsidTr="00FD30F6">
        <w:tc>
          <w:tcPr>
            <w:tcW w:w="660" w:type="dxa"/>
          </w:tcPr>
          <w:p w:rsidR="00B64A20" w:rsidRPr="00A21C2B" w:rsidRDefault="00B64A20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394" w:type="dxa"/>
          </w:tcPr>
          <w:p w:rsidR="00B64A20" w:rsidRPr="00D02C32" w:rsidRDefault="00B64A20" w:rsidP="004826A3">
            <w:pPr>
              <w:spacing w:after="198"/>
              <w:rPr>
                <w:rFonts w:ascii="Times New Roman" w:hAnsi="Times New Roman"/>
                <w:sz w:val="24"/>
                <w:szCs w:val="24"/>
              </w:rPr>
            </w:pPr>
            <w:r w:rsidRPr="00D02C32">
              <w:rPr>
                <w:rFonts w:ascii="Times New Roman" w:hAnsi="Times New Roman"/>
                <w:sz w:val="24"/>
                <w:szCs w:val="24"/>
              </w:rPr>
              <w:t>Разработка рекомендаций по проведению родительских собраний по вопросам воспитания у молодежи уважительного отношения к представителям различных национальностей, профилактики ксенофобии</w:t>
            </w:r>
          </w:p>
        </w:tc>
        <w:tc>
          <w:tcPr>
            <w:tcW w:w="1701" w:type="dxa"/>
          </w:tcPr>
          <w:p w:rsidR="00B64A20" w:rsidRPr="00B64A20" w:rsidRDefault="00B64A20" w:rsidP="00B64A20">
            <w:pPr>
              <w:jc w:val="center"/>
              <w:rPr>
                <w:sz w:val="24"/>
                <w:szCs w:val="24"/>
              </w:rPr>
            </w:pP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B64A20" w:rsidRPr="00A21C2B" w:rsidRDefault="00355B3E" w:rsidP="00FD0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C2B">
              <w:rPr>
                <w:rFonts w:ascii="Times New Roman" w:hAnsi="Times New Roman"/>
                <w:sz w:val="24"/>
                <w:szCs w:val="24"/>
              </w:rPr>
              <w:t>АВМР</w:t>
            </w:r>
            <w:r w:rsidR="00B64A20" w:rsidRPr="00A21C2B">
              <w:rPr>
                <w:rFonts w:ascii="Times New Roman" w:hAnsi="Times New Roman"/>
                <w:sz w:val="24"/>
                <w:szCs w:val="24"/>
              </w:rPr>
              <w:t>, У</w:t>
            </w:r>
            <w:r w:rsidR="009E1111" w:rsidRPr="00A21C2B">
              <w:rPr>
                <w:rFonts w:ascii="Times New Roman" w:hAnsi="Times New Roman"/>
                <w:sz w:val="24"/>
                <w:szCs w:val="24"/>
              </w:rPr>
              <w:t>О</w:t>
            </w:r>
            <w:r w:rsidR="00B64A20" w:rsidRPr="00A21C2B">
              <w:rPr>
                <w:rFonts w:ascii="Times New Roman" w:hAnsi="Times New Roman"/>
                <w:sz w:val="24"/>
                <w:szCs w:val="24"/>
              </w:rPr>
              <w:t>,</w:t>
            </w:r>
            <w:r w:rsidR="009E1111" w:rsidRPr="00A21C2B">
              <w:rPr>
                <w:rFonts w:ascii="Times New Roman" w:hAnsi="Times New Roman"/>
                <w:sz w:val="24"/>
                <w:szCs w:val="24"/>
              </w:rPr>
              <w:t xml:space="preserve"> УК</w:t>
            </w:r>
            <w:r w:rsidR="00B64A20" w:rsidRPr="00A21C2B">
              <w:rPr>
                <w:rFonts w:ascii="Times New Roman" w:hAnsi="Times New Roman"/>
                <w:sz w:val="24"/>
                <w:szCs w:val="24"/>
              </w:rPr>
              <w:t>,</w:t>
            </w:r>
            <w:r w:rsidR="009E1111" w:rsidRPr="00A21C2B">
              <w:rPr>
                <w:rFonts w:ascii="Times New Roman" w:hAnsi="Times New Roman"/>
                <w:sz w:val="24"/>
                <w:szCs w:val="24"/>
              </w:rPr>
              <w:t xml:space="preserve"> прокуратура, </w:t>
            </w:r>
            <w:r w:rsidR="009E1111"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религиозные </w:t>
            </w:r>
            <w:r w:rsidR="00FD0D1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9E1111"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A20" w:rsidRPr="00A21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64A20" w:rsidRPr="00A21C2B" w:rsidRDefault="00B64A20" w:rsidP="008F10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Общеобразовательные организации района</w:t>
            </w:r>
          </w:p>
        </w:tc>
      </w:tr>
      <w:tr w:rsidR="00B64A20" w:rsidRPr="00D368C0" w:rsidTr="00355B3E">
        <w:trPr>
          <w:trHeight w:val="1872"/>
        </w:trPr>
        <w:tc>
          <w:tcPr>
            <w:tcW w:w="660" w:type="dxa"/>
          </w:tcPr>
          <w:p w:rsidR="00B64A20" w:rsidRPr="00A21C2B" w:rsidRDefault="00A21C2B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394" w:type="dxa"/>
          </w:tcPr>
          <w:p w:rsidR="00B64A20" w:rsidRPr="00D02C32" w:rsidRDefault="00B64A20" w:rsidP="00355B3E">
            <w:pPr>
              <w:ind w:left="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Сопровождение и р</w:t>
            </w: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еализаци</w:t>
            </w:r>
            <w:r w:rsidR="00355B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мероприятий </w:t>
            </w: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муниципальной программы «Гармонизация    </w:t>
            </w:r>
            <w:r w:rsidRPr="00B64A20">
              <w:rPr>
                <w:rFonts w:ascii="Times New Roman" w:hAnsi="Times New Roman"/>
                <w:sz w:val="24"/>
                <w:szCs w:val="24"/>
              </w:rPr>
              <w:t xml:space="preserve">межнациональных отношений и профилактика экстремизма на территории Варненского муниципального района   на 2020 -2022 годы» </w:t>
            </w:r>
          </w:p>
        </w:tc>
        <w:tc>
          <w:tcPr>
            <w:tcW w:w="1701" w:type="dxa"/>
          </w:tcPr>
          <w:p w:rsidR="00B64A20" w:rsidRPr="00B64A20" w:rsidRDefault="00B64A20" w:rsidP="00B64A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B64A20" w:rsidRPr="00A21C2B" w:rsidRDefault="009E1111" w:rsidP="00FD0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АВМР, КДН и ЗП, ОМВД,  УО, </w:t>
            </w:r>
            <w:proofErr w:type="spellStart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,   сельские поселения, УК, УСЗН, КЦСОН, СМИ, ФСБ, религиозные </w:t>
            </w:r>
            <w:r w:rsidR="00FD0D1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64A20" w:rsidRPr="00A21C2B" w:rsidRDefault="009E1111" w:rsidP="008F10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Население района</w:t>
            </w:r>
          </w:p>
        </w:tc>
      </w:tr>
      <w:tr w:rsidR="00355B3E" w:rsidRPr="00D368C0" w:rsidTr="00FD30F6">
        <w:tc>
          <w:tcPr>
            <w:tcW w:w="660" w:type="dxa"/>
          </w:tcPr>
          <w:p w:rsidR="00355B3E" w:rsidRPr="00A21C2B" w:rsidRDefault="00A21C2B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394" w:type="dxa"/>
          </w:tcPr>
          <w:p w:rsidR="00355B3E" w:rsidRPr="00355B3E" w:rsidRDefault="00355B3E" w:rsidP="00B64A20">
            <w:pPr>
              <w:ind w:left="4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5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Отчет о работе </w:t>
            </w:r>
            <w:r w:rsidRPr="00355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координации деятельности в сфере профилактики экстремизма и противодействия экстремизму на территории Варненского муниципального </w:t>
            </w:r>
            <w:r w:rsidRPr="00355B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701" w:type="dxa"/>
          </w:tcPr>
          <w:p w:rsidR="00355B3E" w:rsidRPr="00B64A20" w:rsidRDefault="00355B3E" w:rsidP="00B64A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ежеквартально</w:t>
            </w:r>
          </w:p>
        </w:tc>
        <w:tc>
          <w:tcPr>
            <w:tcW w:w="2552" w:type="dxa"/>
          </w:tcPr>
          <w:p w:rsidR="00355B3E" w:rsidRPr="00A21C2B" w:rsidRDefault="009E1111" w:rsidP="00FD0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АВМР, КДН и ЗП, ОМВД,  УО, </w:t>
            </w:r>
            <w:proofErr w:type="spellStart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,   сельские поселения, УК, УСЗН, КЦСОН,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ФСБ, религиозные </w:t>
            </w:r>
            <w:r w:rsidR="00FD0D1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55B3E" w:rsidRPr="00A21C2B" w:rsidRDefault="00355B3E" w:rsidP="008F10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02C32" w:rsidRPr="00D368C0" w:rsidTr="008F4A79">
        <w:tc>
          <w:tcPr>
            <w:tcW w:w="14000" w:type="dxa"/>
            <w:gridSpan w:val="5"/>
            <w:tcBorders>
              <w:right w:val="single" w:sz="4" w:space="0" w:color="auto"/>
            </w:tcBorders>
          </w:tcPr>
          <w:p w:rsidR="00D02C32" w:rsidRPr="00A21C2B" w:rsidRDefault="00693CDC" w:rsidP="00C92F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2.</w:t>
            </w:r>
            <w:r w:rsidR="00D02C32"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Организационная работа</w:t>
            </w:r>
          </w:p>
        </w:tc>
      </w:tr>
      <w:tr w:rsidR="009E1111" w:rsidRPr="00D368C0" w:rsidTr="00FD30F6">
        <w:tc>
          <w:tcPr>
            <w:tcW w:w="660" w:type="dxa"/>
          </w:tcPr>
          <w:p w:rsidR="009E1111" w:rsidRPr="00FD0D16" w:rsidRDefault="00FD0D16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0D1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394" w:type="dxa"/>
          </w:tcPr>
          <w:p w:rsidR="009E1111" w:rsidRPr="00D02C32" w:rsidRDefault="009E1111" w:rsidP="008F100A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Рассылка писем, решений Комиссии, протоколов, выписок</w:t>
            </w:r>
          </w:p>
        </w:tc>
        <w:tc>
          <w:tcPr>
            <w:tcW w:w="1701" w:type="dxa"/>
          </w:tcPr>
          <w:p w:rsidR="009E1111" w:rsidRPr="00A21C2B" w:rsidRDefault="009E1111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Секретарь комиссии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362E77" w:rsidRDefault="009E1111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E1111" w:rsidRPr="00D368C0" w:rsidTr="00FD30F6">
        <w:tc>
          <w:tcPr>
            <w:tcW w:w="660" w:type="dxa"/>
          </w:tcPr>
          <w:p w:rsidR="009E1111" w:rsidRPr="00A21C2B" w:rsidRDefault="00A21C2B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394" w:type="dxa"/>
          </w:tcPr>
          <w:p w:rsidR="009E1111" w:rsidRPr="00D02C32" w:rsidRDefault="009E1111" w:rsidP="008F100A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Запросы на выполнение решений Комиссии</w:t>
            </w:r>
          </w:p>
        </w:tc>
        <w:tc>
          <w:tcPr>
            <w:tcW w:w="1701" w:type="dxa"/>
          </w:tcPr>
          <w:p w:rsidR="009E1111" w:rsidRPr="00A21C2B" w:rsidRDefault="009E1111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Секретарь комиссии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362E77" w:rsidRDefault="009E1111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E1111" w:rsidRPr="00D368C0" w:rsidTr="00FD30F6">
        <w:tc>
          <w:tcPr>
            <w:tcW w:w="660" w:type="dxa"/>
          </w:tcPr>
          <w:p w:rsidR="009E1111" w:rsidRPr="00A21C2B" w:rsidRDefault="00A21C2B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394" w:type="dxa"/>
          </w:tcPr>
          <w:p w:rsidR="009E1111" w:rsidRPr="00D02C32" w:rsidRDefault="009E1111" w:rsidP="008F100A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официальные запросы и письма</w:t>
            </w:r>
          </w:p>
        </w:tc>
        <w:tc>
          <w:tcPr>
            <w:tcW w:w="1701" w:type="dxa"/>
          </w:tcPr>
          <w:p w:rsidR="009E1111" w:rsidRPr="00A21C2B" w:rsidRDefault="009E1111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Секретарь комиссии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362E77" w:rsidRDefault="009E1111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02C32" w:rsidRPr="00D368C0" w:rsidTr="00FD30F6">
        <w:tc>
          <w:tcPr>
            <w:tcW w:w="660" w:type="dxa"/>
          </w:tcPr>
          <w:p w:rsidR="00D02C32" w:rsidRPr="00A21C2B" w:rsidRDefault="00A21C2B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394" w:type="dxa"/>
          </w:tcPr>
          <w:p w:rsidR="00D02C32" w:rsidRPr="00D02C32" w:rsidRDefault="00D02C32" w:rsidP="00D02C32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ситуации</w:t>
            </w:r>
          </w:p>
        </w:tc>
        <w:tc>
          <w:tcPr>
            <w:tcW w:w="1701" w:type="dxa"/>
          </w:tcPr>
          <w:p w:rsidR="00D02C32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ежеквартально</w:t>
            </w:r>
          </w:p>
        </w:tc>
        <w:tc>
          <w:tcPr>
            <w:tcW w:w="2552" w:type="dxa"/>
          </w:tcPr>
          <w:p w:rsidR="00D02C32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Председатель комиссии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02C32" w:rsidRPr="00362E77" w:rsidRDefault="00D02C32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E1111" w:rsidRPr="00D368C0" w:rsidTr="00FD30F6">
        <w:tc>
          <w:tcPr>
            <w:tcW w:w="660" w:type="dxa"/>
          </w:tcPr>
          <w:p w:rsidR="009E1111" w:rsidRPr="00A21C2B" w:rsidRDefault="00A21C2B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394" w:type="dxa"/>
          </w:tcPr>
          <w:p w:rsidR="009E1111" w:rsidRPr="00D02C32" w:rsidRDefault="009E1111" w:rsidP="008F100A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работе Комиссии на сайте АВМР</w:t>
            </w:r>
          </w:p>
        </w:tc>
        <w:tc>
          <w:tcPr>
            <w:tcW w:w="1701" w:type="dxa"/>
          </w:tcPr>
          <w:p w:rsidR="009E1111" w:rsidRPr="00A21C2B" w:rsidRDefault="009E1111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Секретарь комиссии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362E77" w:rsidRDefault="009E1111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E1111" w:rsidRPr="00D368C0" w:rsidTr="0031396C">
        <w:tc>
          <w:tcPr>
            <w:tcW w:w="14000" w:type="dxa"/>
            <w:gridSpan w:val="5"/>
            <w:tcBorders>
              <w:right w:val="single" w:sz="4" w:space="0" w:color="auto"/>
            </w:tcBorders>
          </w:tcPr>
          <w:p w:rsidR="009E1111" w:rsidRPr="00A21C2B" w:rsidRDefault="009E1111" w:rsidP="007858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3.Проведение заседаний межведомственной комиссии   по вопросам противодействия проявлениям экстремизма на территории Варненского муниципального района Челябинской области</w:t>
            </w:r>
          </w:p>
        </w:tc>
      </w:tr>
      <w:tr w:rsidR="009E1111" w:rsidRPr="00D368C0" w:rsidTr="00FD30F6">
        <w:tc>
          <w:tcPr>
            <w:tcW w:w="660" w:type="dxa"/>
          </w:tcPr>
          <w:p w:rsidR="009E1111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394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  </w:t>
            </w:r>
            <w:r w:rsidRPr="00A21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решений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межведомственной комиссии по вопросам противодействия проявлениям экстремизма на территории Варненского муниципального района согласно протоколу  №   4 от  2021 г.</w:t>
            </w:r>
          </w:p>
        </w:tc>
        <w:tc>
          <w:tcPr>
            <w:tcW w:w="1701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2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артал</w:t>
            </w:r>
            <w:proofErr w:type="spellEnd"/>
          </w:p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2552" w:type="dxa"/>
          </w:tcPr>
          <w:p w:rsidR="009E1111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E1111" w:rsidRPr="00D368C0" w:rsidTr="00FD30F6">
        <w:tc>
          <w:tcPr>
            <w:tcW w:w="660" w:type="dxa"/>
          </w:tcPr>
          <w:p w:rsidR="009E1111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394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О разработке мер по выполнению   решений областной межведомственной комиссии  по вопросам противодействия проявлениям экстремизма на территории  Челябинской области (протокол №  1</w:t>
            </w:r>
            <w:proofErr w:type="gramStart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01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E1111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E1111" w:rsidRPr="00D368C0" w:rsidTr="00FD30F6">
        <w:tc>
          <w:tcPr>
            <w:tcW w:w="660" w:type="dxa"/>
          </w:tcPr>
          <w:p w:rsidR="009E1111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394" w:type="dxa"/>
          </w:tcPr>
          <w:p w:rsidR="009E1111" w:rsidRPr="00A21C2B" w:rsidRDefault="009E1111" w:rsidP="00A21C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О реализации в 202</w:t>
            </w:r>
            <w:r w:rsidR="00DF48FC" w:rsidRPr="00A21C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г.  мероприятий муниципальной программы «Гармонизация межнациональных отношений и профилактика экстремизма на территории Варненского муниципального района Челябинской области на 2020–2022 годы» и выполнению индикативных показателей</w:t>
            </w:r>
          </w:p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E1111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E1111" w:rsidRPr="00D368C0" w:rsidTr="00FD30F6">
        <w:tc>
          <w:tcPr>
            <w:tcW w:w="660" w:type="dxa"/>
          </w:tcPr>
          <w:p w:rsidR="009E1111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6394" w:type="dxa"/>
          </w:tcPr>
          <w:p w:rsidR="009E1111" w:rsidRPr="00A21C2B" w:rsidRDefault="009E1111" w:rsidP="00FD0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A21C2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О проведенных в  2021 году  профилактических мероприятиях, направленных на выявление мест проживания мигрантов, фактов нарушения миграционного законодательства РФ, случаев совершения иностранными гражданами правонарушений и преступлений, в т.ч. по мотиву расовой, национальной, религиозной и иной вражды.</w:t>
            </w:r>
            <w:proofErr w:type="gramEnd"/>
            <w:r w:rsidRPr="00A21C2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 xml:space="preserve"> </w:t>
            </w:r>
            <w:r w:rsidRPr="00A21C2B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Разработка мер по социальной и культурной адаптации мигрантов, профилактике проявлений экстремизма среди них.</w:t>
            </w:r>
          </w:p>
        </w:tc>
        <w:tc>
          <w:tcPr>
            <w:tcW w:w="1701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E1111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ОМВД России по Варненскому району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E1111" w:rsidRPr="00D368C0" w:rsidTr="00FD30F6">
        <w:tc>
          <w:tcPr>
            <w:tcW w:w="660" w:type="dxa"/>
          </w:tcPr>
          <w:p w:rsidR="009E1111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394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О запланированных мероприятиях в рамках реализации Стратегии государственной национальной политики Российской Федерации на период до 2025 г. в Варненском муниципальном  районе в 2022 г.</w:t>
            </w:r>
          </w:p>
        </w:tc>
        <w:tc>
          <w:tcPr>
            <w:tcW w:w="1701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E1111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E1111" w:rsidRPr="00D368C0" w:rsidTr="00FD30F6">
        <w:tc>
          <w:tcPr>
            <w:tcW w:w="660" w:type="dxa"/>
          </w:tcPr>
          <w:p w:rsidR="009E1111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394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 организации взаимодействия образовательных учреждений района с представителями религиозных </w:t>
            </w:r>
            <w:proofErr w:type="spellStart"/>
            <w:r w:rsidRPr="00A21C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конфессий</w:t>
            </w:r>
            <w:proofErr w:type="spellEnd"/>
            <w:r w:rsidRPr="00A21C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Проведение совместных мероприятий, направленных на гармонизацию межэтнических и межкультурных отношений, укреплению толерантности среди учащихся.</w:t>
            </w:r>
          </w:p>
        </w:tc>
        <w:tc>
          <w:tcPr>
            <w:tcW w:w="1701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E1111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КМТ, религиозные организации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394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выполнения решений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межведомственной комиссии по вопросам противодействия проявлениям экстремизма на территории Варненского муниципального района согласно протоколу  № 1 за  2022 г.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552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394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О реализации мер по выполнению   решений областной межведомственной комиссии  по вопросам противодействия проявлениям экстремизма на территории  Челябинской области согласно протоколу  № 2 за  2022  г.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6394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Об участии сельских поселений ВМР во Всероссийском конкурсе муниципальных практик </w:t>
            </w:r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>"Лучшая муниципальная практика" по номинации "Укрепление межнационального мира и согласия, реализация иных мероприятий в сфере национальной политики на муниципальном уровне"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394" w:type="dxa"/>
          </w:tcPr>
          <w:p w:rsidR="00A21C2B" w:rsidRPr="00A21C2B" w:rsidRDefault="00A21C2B" w:rsidP="00A21C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Профилактика экстремистских проявлений посредством </w:t>
            </w:r>
            <w:r w:rsidRPr="00A21C2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привлечения молодёжи к деятельности позитивных молодежных объединений, </w:t>
            </w:r>
            <w:proofErr w:type="spellStart"/>
            <w:r w:rsidRPr="00A21C2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культурно-досуговой</w:t>
            </w:r>
            <w:proofErr w:type="spellEnd"/>
            <w:r w:rsidRPr="00A21C2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КМТ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11</w:t>
            </w:r>
          </w:p>
        </w:tc>
        <w:tc>
          <w:tcPr>
            <w:tcW w:w="6394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системе мониторинга по профилактике межнациональных (межэтнических), межконфессиональных конфликтов, экстремизма на территории ВМР ЧО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Председатель, субъекты профилактики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6394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выполнения решений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межведомственной комиссии по вопросам противодействия проявлениям экстремизма на территории Варненского муниципального района согласно протоколу  № 2 за  2022 г.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16.08</w:t>
            </w:r>
          </w:p>
        </w:tc>
        <w:tc>
          <w:tcPr>
            <w:tcW w:w="2552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6394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О разработке мер по выполнению   решений областной межведомственной комиссии  по вопросам противодействия проявлениям экстремизма на территории  Челябинской области согласно протоколу № 3 за  2022 г.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A21C2B" w:rsidP="00FD0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FD0D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394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организации работы библиотек района по профилактике экстремизма на территории Варненского муниципального района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FD0D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394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мероприятий, направленных на социальную и культурную адаптацию мигрантов, в том числе детей, в  Варненском  сельском поселении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Ваненского</w:t>
            </w:r>
            <w:proofErr w:type="spellEnd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, Управление культуры, УСЗН, ОМВД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FD0D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394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выполнения решений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межведомственной комиссии по вопросам противодействия проявлениям экстремизма на территории Варненского муниципального района согласно протоколу  № 3 от 2022 г.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552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FD0D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394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О результатах выполнения   решений областной межведомственной комиссии  по вопросам противодействия проявлениям экстремизма на территории  Челябинской области согласно протоколу № 4 за 2022 г.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FD0D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394" w:type="dxa"/>
          </w:tcPr>
          <w:p w:rsidR="00A21C2B" w:rsidRPr="00A21C2B" w:rsidRDefault="00A21C2B" w:rsidP="00A21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информационного сопровождения деятельности по противодействию экстремистской деятельности.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Субъекты профилактики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FD0D16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19</w:t>
            </w:r>
          </w:p>
        </w:tc>
        <w:tc>
          <w:tcPr>
            <w:tcW w:w="6394" w:type="dxa"/>
          </w:tcPr>
          <w:p w:rsidR="00A21C2B" w:rsidRPr="00A21C2B" w:rsidRDefault="00A21C2B" w:rsidP="00A21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мерах превентивного характера в молодежной и подростковой среде по предупреждению экстремистских проявлений и исключению возможности возникновения конфликтных ситуаций на </w:t>
            </w:r>
            <w:proofErr w:type="spellStart"/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>этноконфессиональной</w:t>
            </w:r>
            <w:proofErr w:type="spellEnd"/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почве.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КМТ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FD0D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394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Об эффективности реализации мероприятий муниципальной программы «Гармонизация межнациональных отношений и профилактика экстремизма на территории Варненского муниципального района Челябинской области на 2020–2022 годы» и  индикативных показателей. Разработка муниципальной программы на 2023-2025 гг</w:t>
            </w:r>
            <w:proofErr w:type="gramStart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предложения)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Председатель, субъекты профилактики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FD0D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394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и утверждение плана работы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межведомственной комиссии по вопросам противодействия проявлениям экстремизма на территории Варненского муниципального района на 2023 год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376731">
        <w:tc>
          <w:tcPr>
            <w:tcW w:w="14000" w:type="dxa"/>
            <w:gridSpan w:val="5"/>
            <w:tcBorders>
              <w:right w:val="single" w:sz="4" w:space="0" w:color="auto"/>
            </w:tcBorders>
          </w:tcPr>
          <w:p w:rsidR="00A21C2B" w:rsidRPr="004F1107" w:rsidRDefault="00A21C2B" w:rsidP="00B64A2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4.</w:t>
            </w:r>
            <w:r w:rsidRPr="004F11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Совершенствование информационно-пропагандистской работы</w:t>
            </w:r>
          </w:p>
          <w:p w:rsidR="00A21C2B" w:rsidRPr="004F1107" w:rsidRDefault="00A21C2B" w:rsidP="00B6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сфере профилактики экстремизма</w:t>
            </w:r>
          </w:p>
          <w:p w:rsidR="00A21C2B" w:rsidRPr="00D368C0" w:rsidRDefault="00A21C2B" w:rsidP="00B64A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21C2B" w:rsidRPr="00D368C0" w:rsidTr="00874FE4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394" w:type="dxa"/>
            <w:vAlign w:val="center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разъяснительной работы в образовательных учреждениях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A21C2B" w:rsidRPr="00A21C2B" w:rsidRDefault="00A21C2B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sz w:val="24"/>
                <w:szCs w:val="24"/>
              </w:rPr>
              <w:t>субъекты профилактики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Школьники, педагоги</w:t>
            </w:r>
          </w:p>
        </w:tc>
      </w:tr>
      <w:tr w:rsidR="00A21C2B" w:rsidRPr="00D368C0" w:rsidTr="00874FE4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394" w:type="dxa"/>
            <w:vAlign w:val="center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материалов о реализации мероприятий в районной газете «Советское село»,  на сайте администрации,  социальных сетях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A21C2B" w:rsidRPr="00A21C2B" w:rsidRDefault="00A21C2B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sz w:val="24"/>
                <w:szCs w:val="24"/>
              </w:rPr>
              <w:t>субъекты профилактики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Население района</w:t>
            </w: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394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распространение печатной продукции (буклеты, листовки, </w:t>
            </w:r>
            <w:proofErr w:type="spellStart"/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>флайеры</w:t>
            </w:r>
            <w:proofErr w:type="spellEnd"/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>), направленной на профилактику экстремизма и терроризма в молодёжной среде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A21C2B" w:rsidRPr="00A21C2B" w:rsidRDefault="00A21C2B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sz w:val="24"/>
                <w:szCs w:val="24"/>
              </w:rPr>
              <w:t>субъекты профилактики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Население района</w:t>
            </w:r>
          </w:p>
        </w:tc>
      </w:tr>
      <w:tr w:rsidR="00D70BDC" w:rsidRPr="00D368C0" w:rsidTr="00FD30F6">
        <w:tc>
          <w:tcPr>
            <w:tcW w:w="660" w:type="dxa"/>
          </w:tcPr>
          <w:p w:rsidR="00D70BDC" w:rsidRDefault="00D70BDC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394" w:type="dxa"/>
          </w:tcPr>
          <w:p w:rsidR="00D70BDC" w:rsidRPr="00A21C2B" w:rsidRDefault="00D70BDC" w:rsidP="00A21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лидеров этнических диаспор и национально-культурных автономий к разъяснительно-профилактической работе среди приезжающих граждан, направленной на выявление в среде мигрантов лиц,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придерживающихся экстремистской идеологии, причастных к совершению преступлений и находящихся на территории ВМР без наличия на то законных оснований</w:t>
            </w:r>
          </w:p>
        </w:tc>
        <w:tc>
          <w:tcPr>
            <w:tcW w:w="1701" w:type="dxa"/>
          </w:tcPr>
          <w:p w:rsidR="00D70BDC" w:rsidRPr="00A21C2B" w:rsidRDefault="00D70BDC" w:rsidP="00A21C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течение года</w:t>
            </w:r>
          </w:p>
        </w:tc>
        <w:tc>
          <w:tcPr>
            <w:tcW w:w="2552" w:type="dxa"/>
          </w:tcPr>
          <w:p w:rsidR="00D70BDC" w:rsidRPr="00A21C2B" w:rsidRDefault="00D70BDC" w:rsidP="00A2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ОМВД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70BDC" w:rsidRPr="00A21C2B" w:rsidRDefault="00D70BDC" w:rsidP="00A21C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мигранты</w:t>
            </w:r>
          </w:p>
        </w:tc>
      </w:tr>
      <w:tr w:rsidR="00D70BDC" w:rsidRPr="00D368C0" w:rsidTr="00FD30F6">
        <w:tc>
          <w:tcPr>
            <w:tcW w:w="660" w:type="dxa"/>
          </w:tcPr>
          <w:p w:rsidR="00D70BDC" w:rsidRDefault="00D70BDC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5</w:t>
            </w:r>
          </w:p>
        </w:tc>
        <w:tc>
          <w:tcPr>
            <w:tcW w:w="6394" w:type="dxa"/>
          </w:tcPr>
          <w:p w:rsidR="00D70BDC" w:rsidRPr="00A21C2B" w:rsidRDefault="00D70BDC" w:rsidP="00A21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о механизмах финансовой  поддержки деятельности национальных общественных объединений и диаспор в виде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конкурсов среди социально ориентированных некоммерческих организаций по предоставлению субсидий для реализации ими на территории ВМР проектов в сфере укрепления гражданского единства и гармонизации межнациональных отношений</w:t>
            </w:r>
          </w:p>
        </w:tc>
        <w:tc>
          <w:tcPr>
            <w:tcW w:w="1701" w:type="dxa"/>
          </w:tcPr>
          <w:p w:rsidR="00D70BDC" w:rsidRPr="00A21C2B" w:rsidRDefault="00D70BDC" w:rsidP="00A21C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D70BDC" w:rsidRPr="00A21C2B" w:rsidRDefault="00D70BDC" w:rsidP="00A2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АВМР, ОМВД, УК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70BDC" w:rsidRPr="00A21C2B" w:rsidRDefault="00D70BDC" w:rsidP="00A21C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мигранты</w:t>
            </w:r>
          </w:p>
        </w:tc>
      </w:tr>
    </w:tbl>
    <w:p w:rsidR="00A632F3" w:rsidRDefault="00A632F3" w:rsidP="00A632F3">
      <w:pPr>
        <w:ind w:left="567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632F3" w:rsidRDefault="00A632F3" w:rsidP="00314FA0">
      <w:pPr>
        <w:shd w:val="clear" w:color="auto" w:fill="FFFFFF"/>
        <w:spacing w:after="270" w:line="240" w:lineRule="auto"/>
        <w:outlineLvl w:val="1"/>
        <w:rPr>
          <w:rFonts w:ascii="Sans Serif" w:eastAsia="Times New Roman" w:hAnsi="Sans Serif" w:cs="Helvetica"/>
          <w:color w:val="73A0CF"/>
          <w:sz w:val="28"/>
          <w:szCs w:val="28"/>
        </w:rPr>
      </w:pPr>
    </w:p>
    <w:sectPr w:rsidR="00A632F3" w:rsidSect="00A632F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50F48"/>
    <w:multiLevelType w:val="multilevel"/>
    <w:tmpl w:val="95B00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375C1D"/>
    <w:multiLevelType w:val="multilevel"/>
    <w:tmpl w:val="415CD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144EDF"/>
    <w:multiLevelType w:val="multilevel"/>
    <w:tmpl w:val="1EE48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376234"/>
    <w:multiLevelType w:val="hybridMultilevel"/>
    <w:tmpl w:val="8B129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4FA0"/>
    <w:rsid w:val="00003523"/>
    <w:rsid w:val="000513C2"/>
    <w:rsid w:val="0015788F"/>
    <w:rsid w:val="0017126E"/>
    <w:rsid w:val="001C0680"/>
    <w:rsid w:val="002A7759"/>
    <w:rsid w:val="00314FA0"/>
    <w:rsid w:val="00355B3E"/>
    <w:rsid w:val="003C59AB"/>
    <w:rsid w:val="004826A3"/>
    <w:rsid w:val="00501049"/>
    <w:rsid w:val="005326D8"/>
    <w:rsid w:val="00693CDC"/>
    <w:rsid w:val="00785893"/>
    <w:rsid w:val="009A392B"/>
    <w:rsid w:val="009E1111"/>
    <w:rsid w:val="00A21C2B"/>
    <w:rsid w:val="00A37A13"/>
    <w:rsid w:val="00A449AD"/>
    <w:rsid w:val="00A632F3"/>
    <w:rsid w:val="00B64A20"/>
    <w:rsid w:val="00B76E30"/>
    <w:rsid w:val="00B77CDD"/>
    <w:rsid w:val="00C01080"/>
    <w:rsid w:val="00C765EE"/>
    <w:rsid w:val="00C92F7C"/>
    <w:rsid w:val="00D02C32"/>
    <w:rsid w:val="00D637AD"/>
    <w:rsid w:val="00D70BDC"/>
    <w:rsid w:val="00DB7915"/>
    <w:rsid w:val="00DD4F96"/>
    <w:rsid w:val="00DD731F"/>
    <w:rsid w:val="00DF48FC"/>
    <w:rsid w:val="00E312F5"/>
    <w:rsid w:val="00E46252"/>
    <w:rsid w:val="00E72232"/>
    <w:rsid w:val="00EE5637"/>
    <w:rsid w:val="00EF50D3"/>
    <w:rsid w:val="00F2358B"/>
    <w:rsid w:val="00F97CDB"/>
    <w:rsid w:val="00FD0D16"/>
    <w:rsid w:val="00FD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52"/>
  </w:style>
  <w:style w:type="paragraph" w:styleId="2">
    <w:name w:val="heading 2"/>
    <w:basedOn w:val="a"/>
    <w:link w:val="20"/>
    <w:uiPriority w:val="9"/>
    <w:semiHidden/>
    <w:unhideWhenUsed/>
    <w:qFormat/>
    <w:rsid w:val="00314F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14F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14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14FA0"/>
  </w:style>
  <w:style w:type="character" w:styleId="a4">
    <w:name w:val="Strong"/>
    <w:basedOn w:val="a0"/>
    <w:uiPriority w:val="22"/>
    <w:qFormat/>
    <w:rsid w:val="00314FA0"/>
    <w:rPr>
      <w:b/>
      <w:bCs/>
    </w:rPr>
  </w:style>
  <w:style w:type="character" w:styleId="a5">
    <w:name w:val="Emphasis"/>
    <w:basedOn w:val="a0"/>
    <w:uiPriority w:val="20"/>
    <w:qFormat/>
    <w:rsid w:val="00314FA0"/>
    <w:rPr>
      <w:i/>
      <w:iCs/>
    </w:rPr>
  </w:style>
  <w:style w:type="paragraph" w:customStyle="1" w:styleId="a6">
    <w:name w:val="Нормальный (таблица)"/>
    <w:basedOn w:val="a"/>
    <w:next w:val="a"/>
    <w:uiPriority w:val="99"/>
    <w:rsid w:val="00A632F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DB7915"/>
    <w:pPr>
      <w:ind w:left="720"/>
      <w:contextualSpacing/>
    </w:pPr>
  </w:style>
  <w:style w:type="paragraph" w:customStyle="1" w:styleId="ConsPlusNonformat">
    <w:name w:val="ConsPlusNonformat"/>
    <w:qFormat/>
    <w:rsid w:val="0050104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8">
    <w:name w:val="Знак"/>
    <w:basedOn w:val="a"/>
    <w:rsid w:val="0015788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9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7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Jarusch</dc:creator>
  <cp:keywords/>
  <dc:description/>
  <cp:lastModifiedBy>varnazamsoc</cp:lastModifiedBy>
  <cp:revision>27</cp:revision>
  <dcterms:created xsi:type="dcterms:W3CDTF">2016-11-28T02:36:00Z</dcterms:created>
  <dcterms:modified xsi:type="dcterms:W3CDTF">2021-12-13T14:56:00Z</dcterms:modified>
</cp:coreProperties>
</file>