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22" w:rsidRPr="004E3D22" w:rsidRDefault="004E3D22" w:rsidP="004E3D22">
      <w:pPr>
        <w:keepNext/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</w:rPr>
      </w:pPr>
    </w:p>
    <w:p w:rsidR="00FE4FB7" w:rsidRDefault="00FE4FB7" w:rsidP="00FE4FB7">
      <w:pPr>
        <w:autoSpaceDE w:val="0"/>
        <w:autoSpaceDN w:val="0"/>
        <w:adjustRightInd w:val="0"/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38408994" wp14:editId="1EEAD752">
            <wp:simplePos x="0" y="0"/>
            <wp:positionH relativeFrom="margin">
              <wp:posOffset>2652395</wp:posOffset>
            </wp:positionH>
            <wp:positionV relativeFrom="margin">
              <wp:posOffset>-281940</wp:posOffset>
            </wp:positionV>
            <wp:extent cx="600075" cy="714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FE4FB7" w:rsidTr="00FE4FB7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E4FB7" w:rsidRDefault="00FE4FB7" w:rsidP="00FE4FB7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АЛЕКСЕЕВСКОГО СЕЛЬСКОГО ПОСЕЛЕНИЯ</w:t>
            </w:r>
          </w:p>
          <w:p w:rsidR="00FE4FB7" w:rsidRDefault="00FE4FB7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FE4FB7" w:rsidRDefault="00FE4FB7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ЧЕЛЯБИНСКОЙ ОБЛАСТИ</w:t>
            </w:r>
          </w:p>
          <w:p w:rsidR="00FE4FB7" w:rsidRPr="00FE4FB7" w:rsidRDefault="00FE4FB7" w:rsidP="00FE4FB7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ПОСТАНОВЛЕНИЕ</w:t>
            </w:r>
          </w:p>
        </w:tc>
      </w:tr>
    </w:tbl>
    <w:p w:rsidR="00FE4FB7" w:rsidRDefault="00FE4FB7" w:rsidP="00FE4FB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56"/>
        <w:tblW w:w="10215" w:type="dxa"/>
        <w:tblLook w:val="04A0" w:firstRow="1" w:lastRow="0" w:firstColumn="1" w:lastColumn="0" w:noHBand="0" w:noVBand="1"/>
      </w:tblPr>
      <w:tblGrid>
        <w:gridCol w:w="10215"/>
      </w:tblGrid>
      <w:tr w:rsidR="00FE4FB7" w:rsidTr="00FE4FB7">
        <w:trPr>
          <w:trHeight w:val="269"/>
        </w:trPr>
        <w:tc>
          <w:tcPr>
            <w:tcW w:w="10215" w:type="dxa"/>
            <w:hideMark/>
          </w:tcPr>
          <w:p w:rsidR="00FE4FB7" w:rsidRDefault="00FE4FB7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18 марта 2022 г                    №   10</w:t>
            </w:r>
          </w:p>
          <w:p w:rsidR="00FE4FB7" w:rsidRDefault="00FE4FB7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с.Алексеевка</w:t>
            </w:r>
            <w:proofErr w:type="spellEnd"/>
          </w:p>
        </w:tc>
      </w:tr>
    </w:tbl>
    <w:p w:rsidR="00FE4FB7" w:rsidRDefault="00FE4FB7" w:rsidP="00FE4FB7">
      <w:pPr>
        <w:pStyle w:val="11"/>
        <w:spacing w:after="580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Об утверждении административного регламента предоставления</w:t>
      </w:r>
      <w:r>
        <w:rPr>
          <w:b/>
          <w:bCs/>
          <w:sz w:val="24"/>
          <w:szCs w:val="24"/>
        </w:rPr>
        <w:br/>
        <w:t>муниципальной услуги «Предоставление права на въезд</w:t>
      </w:r>
      <w:r>
        <w:rPr>
          <w:b/>
          <w:bCs/>
          <w:sz w:val="24"/>
          <w:szCs w:val="24"/>
        </w:rPr>
        <w:br/>
        <w:t>и передвижение грузового автотранспорта в зонах ограничения его движения</w:t>
      </w:r>
      <w:r>
        <w:rPr>
          <w:b/>
          <w:bCs/>
          <w:sz w:val="24"/>
          <w:szCs w:val="24"/>
        </w:rPr>
        <w:br/>
        <w:t>по автомобильным дорогам регионального или межмуниципального,</w:t>
      </w:r>
      <w:r>
        <w:rPr>
          <w:b/>
          <w:bCs/>
          <w:sz w:val="24"/>
          <w:szCs w:val="24"/>
        </w:rPr>
        <w:br/>
        <w:t>местного значения» на территории Алексеевского сельского поселения</w:t>
      </w:r>
    </w:p>
    <w:tbl>
      <w:tblPr>
        <w:tblpPr w:leftFromText="180" w:rightFromText="180" w:bottomFromText="160" w:vertAnchor="text" w:horzAnchor="margin" w:tblpX="-318" w:tblpY="56"/>
        <w:tblW w:w="0" w:type="auto"/>
        <w:tblLook w:val="04A0" w:firstRow="1" w:lastRow="0" w:firstColumn="1" w:lastColumn="0" w:noHBand="0" w:noVBand="1"/>
      </w:tblPr>
      <w:tblGrid>
        <w:gridCol w:w="5088"/>
      </w:tblGrid>
      <w:tr w:rsidR="00FE4FB7" w:rsidTr="00FE4FB7">
        <w:trPr>
          <w:trHeight w:val="300"/>
        </w:trPr>
        <w:tc>
          <w:tcPr>
            <w:tcW w:w="5088" w:type="dxa"/>
          </w:tcPr>
          <w:p w:rsidR="00FE4FB7" w:rsidRDefault="00FE4FB7" w:rsidP="00FE4FB7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</w:tr>
    </w:tbl>
    <w:p w:rsidR="00FE4FB7" w:rsidRDefault="00FE4FB7" w:rsidP="00FE4FB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E4FB7" w:rsidRDefault="00FE4FB7" w:rsidP="00FE4FB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E4FB7" w:rsidRPr="00FE4FB7" w:rsidRDefault="00FE4FB7" w:rsidP="00FE4F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6" w:history="1">
        <w:r w:rsidRPr="00FE4FB7">
          <w:rPr>
            <w:rStyle w:val="a3"/>
            <w:rFonts w:ascii="Times New Roman" w:hAnsi="Times New Roman" w:cs="Times New Roman"/>
            <w:sz w:val="28"/>
            <w:szCs w:val="28"/>
          </w:rPr>
          <w:t>N 131-ФЗ</w:t>
        </w:r>
      </w:hyperlink>
      <w:r w:rsidRPr="00FE4FB7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постановлением администрации сельского поселения от 30.12.2010 года № 71 «</w:t>
      </w:r>
      <w:r w:rsidRPr="00FE4FB7">
        <w:rPr>
          <w:rFonts w:ascii="Times New Roman" w:hAnsi="Times New Roman" w:cs="Times New Roman"/>
          <w:bCs/>
          <w:sz w:val="28"/>
          <w:szCs w:val="28"/>
        </w:rPr>
        <w:t xml:space="preserve">О Порядке разработки и утверждения административных регламентов предоставления муниципальных услуг на территории Алексеевского сельского поселения», </w:t>
      </w:r>
      <w:hyperlink r:id="rId7" w:history="1">
        <w:r w:rsidRPr="00FE4FB7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E4FB7">
        <w:rPr>
          <w:rFonts w:ascii="Times New Roman" w:hAnsi="Times New Roman" w:cs="Times New Roman"/>
          <w:sz w:val="28"/>
          <w:szCs w:val="28"/>
        </w:rPr>
        <w:t xml:space="preserve"> Алексеевского сельского поселения </w:t>
      </w:r>
      <w:proofErr w:type="spellStart"/>
      <w:r w:rsidRPr="00FE4FB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FE4FB7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FE4FB7" w:rsidRPr="00FE4FB7" w:rsidRDefault="00FE4FB7" w:rsidP="00FE4FB7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E4FB7" w:rsidRPr="00FE4FB7" w:rsidRDefault="00FE4FB7" w:rsidP="00FE4FB7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</w:t>
      </w:r>
      <w:r w:rsidRPr="00FE4FB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FE4FB7">
        <w:rPr>
          <w:rFonts w:ascii="Times New Roman" w:hAnsi="Times New Roman" w:cs="Times New Roman"/>
          <w:bCs/>
          <w:sz w:val="28"/>
          <w:szCs w:val="28"/>
        </w:rPr>
        <w:br/>
        <w:t>муниципальной услуги «Предоставление права на въезд</w:t>
      </w:r>
      <w:r w:rsidRPr="00FE4FB7">
        <w:rPr>
          <w:rFonts w:ascii="Times New Roman" w:hAnsi="Times New Roman" w:cs="Times New Roman"/>
          <w:bCs/>
          <w:sz w:val="28"/>
          <w:szCs w:val="28"/>
        </w:rPr>
        <w:br/>
        <w:t>и передвижение грузового автотранспорта в зонах ограничения его движения</w:t>
      </w:r>
      <w:r w:rsidRPr="00FE4FB7">
        <w:rPr>
          <w:rFonts w:ascii="Times New Roman" w:hAnsi="Times New Roman" w:cs="Times New Roman"/>
          <w:bCs/>
          <w:sz w:val="28"/>
          <w:szCs w:val="28"/>
        </w:rPr>
        <w:br/>
        <w:t>по автомобильным дорогам регионального или межмуниципального,</w:t>
      </w:r>
      <w:r w:rsidRPr="00FE4FB7">
        <w:rPr>
          <w:rFonts w:ascii="Times New Roman" w:hAnsi="Times New Roman" w:cs="Times New Roman"/>
          <w:bCs/>
          <w:sz w:val="28"/>
          <w:szCs w:val="28"/>
        </w:rPr>
        <w:br/>
        <w:t xml:space="preserve">местного  значения» на территории Алексеевского сельского </w:t>
      </w:r>
      <w:proofErr w:type="spellStart"/>
      <w:r w:rsidRPr="00FE4FB7">
        <w:rPr>
          <w:rFonts w:ascii="Times New Roman" w:hAnsi="Times New Roman" w:cs="Times New Roman"/>
          <w:bCs/>
          <w:sz w:val="28"/>
          <w:szCs w:val="28"/>
        </w:rPr>
        <w:t>поселея</w:t>
      </w:r>
      <w:proofErr w:type="spellEnd"/>
      <w:r w:rsidRPr="00FE4FB7">
        <w:rPr>
          <w:rFonts w:ascii="Times New Roman" w:hAnsi="Times New Roman" w:cs="Times New Roman"/>
          <w:bCs/>
          <w:sz w:val="28"/>
          <w:szCs w:val="28"/>
        </w:rPr>
        <w:t>.</w:t>
      </w:r>
      <w:r w:rsidRPr="00FE4FB7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E4FB7" w:rsidRPr="00FE4FB7" w:rsidRDefault="00FE4FB7" w:rsidP="00FE4FB7">
      <w:pPr>
        <w:shd w:val="clear" w:color="auto" w:fill="FFFFFF"/>
        <w:spacing w:after="0" w:line="23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>2.Настоящее постановление разместить на сайте администрации Алексеевского сельского поселения.</w:t>
      </w:r>
    </w:p>
    <w:p w:rsidR="00FE4FB7" w:rsidRPr="00FE4FB7" w:rsidRDefault="00FE4FB7" w:rsidP="00FE4FB7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> </w:t>
      </w:r>
      <w:r w:rsidRPr="00FE4FB7">
        <w:rPr>
          <w:rFonts w:ascii="Times New Roman" w:hAnsi="Times New Roman" w:cs="Times New Roman"/>
          <w:sz w:val="28"/>
          <w:szCs w:val="28"/>
        </w:rPr>
        <w:tab/>
        <w:t>3. Настоящее постановление вступает в силу с момента его официального опубликования (обнародования).</w:t>
      </w:r>
    </w:p>
    <w:p w:rsidR="00FE4FB7" w:rsidRPr="00FE4FB7" w:rsidRDefault="00FE4FB7" w:rsidP="00FE4FB7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> </w:t>
      </w:r>
      <w:r w:rsidRPr="00FE4FB7">
        <w:rPr>
          <w:rFonts w:ascii="Times New Roman" w:hAnsi="Times New Roman" w:cs="Times New Roman"/>
          <w:sz w:val="28"/>
          <w:szCs w:val="28"/>
        </w:rPr>
        <w:tab/>
        <w:t>4. Контроль исполнения настоящего постановления оставляю за собой.</w:t>
      </w:r>
    </w:p>
    <w:p w:rsidR="00FE4FB7" w:rsidRPr="00FE4FB7" w:rsidRDefault="00FE4FB7" w:rsidP="00FE4FB7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4FB7" w:rsidRPr="00FE4FB7" w:rsidRDefault="00FE4FB7" w:rsidP="00FE4FB7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730C5" w:rsidRDefault="00FE4FB7" w:rsidP="00FE4FB7">
      <w:pPr>
        <w:tabs>
          <w:tab w:val="left" w:pos="284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FE4FB7">
        <w:rPr>
          <w:rFonts w:ascii="Times New Roman" w:hAnsi="Times New Roman" w:cs="Times New Roman"/>
          <w:sz w:val="28"/>
          <w:szCs w:val="28"/>
        </w:rPr>
        <w:t xml:space="preserve">Глава Алексеевского сельского поселения </w:t>
      </w:r>
      <w:r w:rsidRPr="00FE4FB7">
        <w:rPr>
          <w:rFonts w:ascii="Times New Roman" w:hAnsi="Times New Roman" w:cs="Times New Roman"/>
          <w:sz w:val="28"/>
          <w:szCs w:val="28"/>
        </w:rPr>
        <w:tab/>
      </w:r>
      <w:r w:rsidRPr="00FE4FB7">
        <w:rPr>
          <w:rFonts w:ascii="Times New Roman" w:hAnsi="Times New Roman" w:cs="Times New Roman"/>
          <w:sz w:val="28"/>
          <w:szCs w:val="28"/>
        </w:rPr>
        <w:tab/>
      </w:r>
      <w:r w:rsidRPr="00FE4F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4FB7"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 w:rsidRPr="00FE4FB7">
        <w:rPr>
          <w:rFonts w:ascii="Times New Roman" w:hAnsi="Times New Roman" w:cs="Times New Roman"/>
          <w:sz w:val="28"/>
          <w:szCs w:val="28"/>
        </w:rPr>
        <w:t xml:space="preserve"> Л.В. </w:t>
      </w:r>
      <w:r w:rsidRPr="00FE4FB7">
        <w:rPr>
          <w:rFonts w:ascii="Times New Roman" w:hAnsi="Times New Roman" w:cs="Times New Roman"/>
          <w:sz w:val="28"/>
          <w:szCs w:val="28"/>
        </w:rPr>
        <w:tab/>
      </w:r>
    </w:p>
    <w:p w:rsidR="001730C5" w:rsidRDefault="001730C5" w:rsidP="00FE4FB7">
      <w:pPr>
        <w:tabs>
          <w:tab w:val="left" w:pos="284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1730C5" w:rsidRDefault="001730C5" w:rsidP="001730C5">
      <w:pPr>
        <w:pStyle w:val="11"/>
        <w:spacing w:line="240" w:lineRule="auto"/>
        <w:ind w:firstLine="0"/>
        <w:jc w:val="right"/>
      </w:pPr>
      <w:r>
        <w:t xml:space="preserve">Приложение № 1 </w:t>
      </w:r>
    </w:p>
    <w:p w:rsidR="001730C5" w:rsidRDefault="001730C5" w:rsidP="001730C5">
      <w:pPr>
        <w:pStyle w:val="11"/>
        <w:spacing w:line="240" w:lineRule="auto"/>
        <w:ind w:firstLine="0"/>
        <w:jc w:val="right"/>
      </w:pPr>
      <w:r>
        <w:t>Утверждён</w:t>
      </w:r>
    </w:p>
    <w:p w:rsidR="001730C5" w:rsidRDefault="001730C5" w:rsidP="001730C5">
      <w:pPr>
        <w:pStyle w:val="11"/>
        <w:spacing w:line="240" w:lineRule="auto"/>
        <w:ind w:firstLine="0"/>
        <w:jc w:val="right"/>
      </w:pPr>
      <w:r>
        <w:t>Постановлением администрации</w:t>
      </w:r>
    </w:p>
    <w:p w:rsidR="001730C5" w:rsidRDefault="001730C5" w:rsidP="001730C5">
      <w:pPr>
        <w:pStyle w:val="11"/>
        <w:spacing w:line="240" w:lineRule="auto"/>
        <w:ind w:firstLine="0"/>
        <w:jc w:val="right"/>
      </w:pPr>
      <w:r>
        <w:t xml:space="preserve"> </w:t>
      </w:r>
      <w:r>
        <w:rPr>
          <w:color w:val="FF0000"/>
        </w:rPr>
        <w:t>Алексеевского сельского поселения</w:t>
      </w:r>
    </w:p>
    <w:p w:rsidR="001730C5" w:rsidRDefault="001730C5" w:rsidP="001730C5">
      <w:pPr>
        <w:pStyle w:val="11"/>
        <w:spacing w:line="240" w:lineRule="auto"/>
        <w:ind w:firstLine="0"/>
        <w:jc w:val="right"/>
      </w:pPr>
      <w:r>
        <w:t xml:space="preserve">от </w:t>
      </w:r>
      <w:r>
        <w:rPr>
          <w:u w:val="single"/>
        </w:rPr>
        <w:t>18 .  03.  2022</w:t>
      </w:r>
      <w:r>
        <w:t>г. №</w:t>
      </w:r>
      <w:r>
        <w:rPr>
          <w:u w:val="single"/>
        </w:rPr>
        <w:t>10</w:t>
      </w:r>
      <w:r>
        <w:t xml:space="preserve">          </w:t>
      </w:r>
    </w:p>
    <w:p w:rsidR="001730C5" w:rsidRDefault="001730C5" w:rsidP="001730C5">
      <w:pPr>
        <w:pStyle w:val="11"/>
        <w:spacing w:after="580"/>
        <w:ind w:firstLine="0"/>
        <w:jc w:val="center"/>
      </w:pPr>
      <w:r>
        <w:rPr>
          <w:b/>
          <w:bCs/>
        </w:rPr>
        <w:t>Административный регламент предоставления</w:t>
      </w:r>
      <w:r>
        <w:rPr>
          <w:b/>
          <w:bCs/>
        </w:rPr>
        <w:br/>
        <w:t>муниципальной услуги «Предоставление права на въезд</w:t>
      </w:r>
      <w:r>
        <w:rPr>
          <w:b/>
          <w:bCs/>
        </w:rPr>
        <w:br/>
        <w:t>и передвижение грузового автотранспорта в зонах ограничения его движения</w:t>
      </w:r>
      <w:r>
        <w:rPr>
          <w:b/>
          <w:bCs/>
        </w:rPr>
        <w:br/>
        <w:t>по автомобильным дорогам регионального или межмуниципального,</w:t>
      </w:r>
      <w:r>
        <w:rPr>
          <w:b/>
          <w:bCs/>
        </w:rPr>
        <w:br/>
        <w:t xml:space="preserve">местного значения» </w:t>
      </w:r>
    </w:p>
    <w:p w:rsidR="001730C5" w:rsidRDefault="001730C5" w:rsidP="001730C5">
      <w:pPr>
        <w:pStyle w:val="13"/>
        <w:keepNext/>
        <w:keepLines/>
        <w:numPr>
          <w:ilvl w:val="0"/>
          <w:numId w:val="12"/>
        </w:numPr>
        <w:tabs>
          <w:tab w:val="left" w:pos="505"/>
        </w:tabs>
      </w:pPr>
      <w:bookmarkStart w:id="0" w:name="bookmark0"/>
      <w:r>
        <w:t>Общие положения</w:t>
      </w:r>
      <w:bookmarkEnd w:id="0"/>
    </w:p>
    <w:p w:rsidR="001730C5" w:rsidRDefault="001730C5" w:rsidP="001730C5">
      <w:pPr>
        <w:pStyle w:val="13"/>
        <w:keepNext/>
        <w:keepLines/>
      </w:pPr>
      <w:r>
        <w:t>Предмет регулирования Административного регламента</w:t>
      </w:r>
    </w:p>
    <w:p w:rsidR="001730C5" w:rsidRDefault="001730C5" w:rsidP="001730C5">
      <w:pPr>
        <w:pStyle w:val="11"/>
        <w:numPr>
          <w:ilvl w:val="1"/>
          <w:numId w:val="13"/>
        </w:numPr>
        <w:tabs>
          <w:tab w:val="left" w:pos="1417"/>
        </w:tabs>
        <w:spacing w:after="320"/>
        <w:ind w:firstLine="740"/>
        <w:jc w:val="both"/>
      </w:pPr>
      <w: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на территории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 (далее – Административный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предоставления.</w:t>
      </w:r>
    </w:p>
    <w:p w:rsidR="001730C5" w:rsidRDefault="001730C5" w:rsidP="001730C5">
      <w:pPr>
        <w:pStyle w:val="13"/>
        <w:keepNext/>
        <w:keepLines/>
      </w:pPr>
      <w:bookmarkStart w:id="1" w:name="bookmark3"/>
      <w:r>
        <w:t>Круг Заявителей</w:t>
      </w:r>
      <w:bookmarkEnd w:id="1"/>
    </w:p>
    <w:p w:rsidR="001730C5" w:rsidRDefault="001730C5" w:rsidP="001730C5">
      <w:pPr>
        <w:pStyle w:val="11"/>
        <w:numPr>
          <w:ilvl w:val="1"/>
          <w:numId w:val="13"/>
        </w:numPr>
        <w:tabs>
          <w:tab w:val="left" w:pos="1417"/>
        </w:tabs>
        <w:spacing w:line="261" w:lineRule="auto"/>
        <w:ind w:firstLine="740"/>
        <w:jc w:val="both"/>
      </w:pPr>
      <w:r>
        <w:t>В качестве заявителей выступают - владельцы транспортных средств (далее - Заявитель).</w:t>
      </w:r>
    </w:p>
    <w:p w:rsidR="001730C5" w:rsidRDefault="001730C5" w:rsidP="001730C5">
      <w:pPr>
        <w:pStyle w:val="11"/>
        <w:numPr>
          <w:ilvl w:val="1"/>
          <w:numId w:val="13"/>
        </w:numPr>
        <w:tabs>
          <w:tab w:val="left" w:pos="1417"/>
        </w:tabs>
        <w:spacing w:after="320" w:line="261" w:lineRule="auto"/>
        <w:ind w:firstLine="740"/>
        <w:jc w:val="both"/>
      </w:pPr>
      <w:r>
        <w:t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(далее - Представитель).</w:t>
      </w:r>
    </w:p>
    <w:p w:rsidR="001730C5" w:rsidRDefault="001730C5" w:rsidP="001730C5">
      <w:pPr>
        <w:pStyle w:val="13"/>
        <w:keepNext/>
        <w:keepLines/>
        <w:spacing w:line="261" w:lineRule="auto"/>
      </w:pPr>
      <w:bookmarkStart w:id="2" w:name="bookmark5"/>
      <w:r>
        <w:t>Требования к порядку информирования о предоставлении муниципальной услуги</w:t>
      </w:r>
      <w:bookmarkEnd w:id="2"/>
    </w:p>
    <w:p w:rsidR="001730C5" w:rsidRDefault="001730C5" w:rsidP="001730C5">
      <w:pPr>
        <w:pStyle w:val="11"/>
        <w:numPr>
          <w:ilvl w:val="1"/>
          <w:numId w:val="13"/>
        </w:numPr>
        <w:tabs>
          <w:tab w:val="left" w:pos="1417"/>
        </w:tabs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:rsidR="001730C5" w:rsidRDefault="001730C5" w:rsidP="001730C5">
      <w:pPr>
        <w:pStyle w:val="11"/>
        <w:numPr>
          <w:ilvl w:val="2"/>
          <w:numId w:val="14"/>
        </w:numPr>
        <w:tabs>
          <w:tab w:val="left" w:pos="1418"/>
        </w:tabs>
        <w:ind w:left="0" w:firstLine="709"/>
        <w:jc w:val="both"/>
      </w:pPr>
      <w:r>
        <w:t xml:space="preserve">непосредственно при личном приёме Заявителя в здании администрации Алексеевского </w:t>
      </w:r>
      <w:r>
        <w:rPr>
          <w:color w:val="FF0000"/>
          <w:sz w:val="28"/>
          <w:szCs w:val="28"/>
        </w:rPr>
        <w:t>сельского поселения</w:t>
      </w:r>
      <w:r>
        <w:rPr>
          <w:color w:val="FF0000"/>
        </w:rPr>
        <w:t xml:space="preserve">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 (далее – 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технологий;</w:t>
      </w:r>
    </w:p>
    <w:p w:rsidR="001730C5" w:rsidRDefault="001730C5" w:rsidP="001730C5">
      <w:pPr>
        <w:pStyle w:val="11"/>
        <w:numPr>
          <w:ilvl w:val="2"/>
          <w:numId w:val="14"/>
        </w:numPr>
        <w:tabs>
          <w:tab w:val="left" w:pos="1417"/>
        </w:tabs>
        <w:jc w:val="both"/>
      </w:pPr>
      <w:r>
        <w:t>посредством размещения в открытой и доступной форме информации:</w:t>
      </w:r>
    </w:p>
    <w:p w:rsidR="001730C5" w:rsidRDefault="001730C5" w:rsidP="001730C5">
      <w:pPr>
        <w:pStyle w:val="11"/>
        <w:tabs>
          <w:tab w:val="left" w:pos="1276"/>
        </w:tabs>
        <w:ind w:hanging="142"/>
        <w:jc w:val="both"/>
      </w:pPr>
      <w:r>
        <w:lastRenderedPageBreak/>
        <w:t xml:space="preserve">  на официальном сайте Администрации в информационно-телекоммуникационной сети «Интернет» </w:t>
      </w:r>
      <w:hyperlink r:id="rId8" w:history="1">
        <w:r>
          <w:rPr>
            <w:rStyle w:val="a3"/>
            <w:rFonts w:ascii="Helvetica" w:eastAsia="Courier New" w:hAnsi="Helvetica" w:cs="Courier New"/>
            <w:color w:val="CC0000"/>
            <w:sz w:val="24"/>
            <w:szCs w:val="24"/>
            <w:shd w:val="clear" w:color="auto" w:fill="FAFAFA"/>
          </w:rPr>
          <w:t>http://alexeevka.org.ru</w:t>
        </w:r>
      </w:hyperlink>
      <w:r>
        <w:rPr>
          <w:color w:val="FF0000"/>
        </w:rPr>
        <w:t xml:space="preserve"> </w:t>
      </w:r>
      <w:r>
        <w:t>(далее - официальный сайт Администрации).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Администрация обеспечивает актуализацию информации в течение 10 (десяти) рабочих дней с момента возникновения необходимости данной актуализации. 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:rsidR="001730C5" w:rsidRDefault="001730C5" w:rsidP="001730C5">
      <w:pPr>
        <w:pStyle w:val="11"/>
        <w:tabs>
          <w:tab w:val="left" w:pos="1417"/>
        </w:tabs>
        <w:jc w:val="both"/>
      </w:pPr>
      <w:r>
        <w:t>Информация о порядке и сроках предоставления муниципальной услуги предоставляется заявителю бесплатно.</w:t>
      </w:r>
    </w:p>
    <w:p w:rsidR="001730C5" w:rsidRDefault="001730C5" w:rsidP="001730C5">
      <w:pPr>
        <w:pStyle w:val="11"/>
        <w:numPr>
          <w:ilvl w:val="1"/>
          <w:numId w:val="13"/>
        </w:numPr>
        <w:tabs>
          <w:tab w:val="left" w:pos="1418"/>
        </w:tabs>
        <w:ind w:firstLine="740"/>
        <w:jc w:val="both"/>
      </w:pPr>
      <w:r>
        <w:t xml:space="preserve">Информация о месте нахождения Администрации: </w:t>
      </w:r>
    </w:p>
    <w:p w:rsidR="001730C5" w:rsidRDefault="001730C5" w:rsidP="001730C5">
      <w:pPr>
        <w:pStyle w:val="11"/>
        <w:tabs>
          <w:tab w:val="left" w:pos="1418"/>
        </w:tabs>
        <w:ind w:firstLine="0"/>
        <w:jc w:val="both"/>
      </w:pPr>
      <w:r>
        <w:t xml:space="preserve">Адрес: </w:t>
      </w:r>
      <w:r>
        <w:rPr>
          <w:color w:val="FF0000"/>
        </w:rPr>
        <w:t xml:space="preserve">457217, Челябинская область, </w:t>
      </w:r>
      <w:proofErr w:type="spellStart"/>
      <w:r>
        <w:rPr>
          <w:color w:val="FF0000"/>
        </w:rPr>
        <w:t>Варненский</w:t>
      </w:r>
      <w:proofErr w:type="spellEnd"/>
      <w:r>
        <w:rPr>
          <w:color w:val="FF0000"/>
        </w:rPr>
        <w:t xml:space="preserve"> район, с. Алексеевка, ул. Школьная, д.6. </w:t>
      </w:r>
    </w:p>
    <w:p w:rsidR="001730C5" w:rsidRDefault="001730C5" w:rsidP="001730C5">
      <w:pPr>
        <w:pStyle w:val="11"/>
        <w:tabs>
          <w:tab w:val="left" w:pos="1418"/>
        </w:tabs>
        <w:ind w:firstLine="0"/>
        <w:jc w:val="both"/>
      </w:pPr>
      <w:r>
        <w:t xml:space="preserve">       Прием документов для целей предоставления муниципальной услуги осуществляется по адресу: </w:t>
      </w:r>
      <w:r>
        <w:rPr>
          <w:color w:val="FF0000"/>
        </w:rPr>
        <w:t xml:space="preserve">457217, Челябинская область, </w:t>
      </w:r>
      <w:proofErr w:type="spellStart"/>
      <w:r>
        <w:rPr>
          <w:color w:val="FF0000"/>
        </w:rPr>
        <w:t>Варненский</w:t>
      </w:r>
      <w:proofErr w:type="spellEnd"/>
      <w:r>
        <w:rPr>
          <w:color w:val="FF0000"/>
        </w:rPr>
        <w:t xml:space="preserve"> район, с. Алексеевка, ул. Школьная, д. 6.  Телефон: 8(35142) 4-61-47</w:t>
      </w:r>
    </w:p>
    <w:p w:rsidR="001730C5" w:rsidRDefault="001730C5" w:rsidP="001730C5">
      <w:pPr>
        <w:pStyle w:val="11"/>
        <w:tabs>
          <w:tab w:val="left" w:pos="1418"/>
        </w:tabs>
        <w:ind w:firstLine="0"/>
        <w:jc w:val="both"/>
        <w:rPr>
          <w:rStyle w:val="a3"/>
          <w:color w:val="FF0000"/>
          <w:u w:val="none"/>
        </w:rPr>
      </w:pPr>
      <w:r>
        <w:t>Официальный сайт Администрации</w:t>
      </w:r>
      <w:r>
        <w:rPr>
          <w:color w:val="FF0000"/>
        </w:rPr>
        <w:t xml:space="preserve">: </w:t>
      </w:r>
      <w:hyperlink r:id="rId9" w:history="1">
        <w:r>
          <w:rPr>
            <w:rStyle w:val="a3"/>
            <w:rFonts w:eastAsia="Courier New"/>
            <w:color w:val="CC0000"/>
            <w:sz w:val="24"/>
            <w:szCs w:val="24"/>
            <w:shd w:val="clear" w:color="auto" w:fill="FAFAFA"/>
          </w:rPr>
          <w:t>http://alexeevka.org</w:t>
        </w:r>
        <w:r>
          <w:rPr>
            <w:rStyle w:val="a3"/>
            <w:rFonts w:ascii="Helvetica" w:eastAsia="Courier New" w:hAnsi="Helvetica" w:cs="Courier New"/>
            <w:color w:val="CC0000"/>
            <w:sz w:val="24"/>
            <w:szCs w:val="24"/>
            <w:shd w:val="clear" w:color="auto" w:fill="FAFAFA"/>
          </w:rPr>
          <w:t>.</w:t>
        </w:r>
        <w:r>
          <w:rPr>
            <w:rStyle w:val="a3"/>
            <w:rFonts w:ascii="Helvetica" w:eastAsia="Courier New" w:hAnsi="Helvetica" w:cs="Courier New"/>
            <w:color w:val="CC0000"/>
            <w:sz w:val="22"/>
            <w:szCs w:val="22"/>
            <w:shd w:val="clear" w:color="auto" w:fill="FAFAFA"/>
          </w:rPr>
          <w:t>ru</w:t>
        </w:r>
      </w:hyperlink>
      <w:r>
        <w:rPr>
          <w:color w:val="FF0000"/>
        </w:rPr>
        <w:t xml:space="preserve">  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Адрес электронной почты Администрации: </w:t>
      </w:r>
      <w:r>
        <w:rPr>
          <w:rFonts w:ascii="PT Sans" w:eastAsia="Courier New" w:hAnsi="PT Sans" w:cs="Courier New"/>
          <w:color w:val="121212"/>
          <w:sz w:val="27"/>
          <w:szCs w:val="27"/>
          <w:shd w:val="clear" w:color="auto" w:fill="FFFFFF"/>
        </w:rPr>
        <w:t> </w:t>
      </w:r>
      <w:hyperlink r:id="rId10" w:history="1">
        <w:r>
          <w:rPr>
            <w:rStyle w:val="a3"/>
            <w:rFonts w:eastAsia="Courier New"/>
            <w:color w:val="FF0000"/>
            <w:bdr w:val="none" w:sz="0" w:space="0" w:color="auto" w:frame="1"/>
            <w:shd w:val="clear" w:color="auto" w:fill="FFFFFF"/>
          </w:rPr>
          <w:t>a</w:t>
        </w:r>
        <w:proofErr w:type="spellStart"/>
        <w:r>
          <w:rPr>
            <w:rStyle w:val="a3"/>
            <w:rFonts w:eastAsia="Courier New"/>
            <w:color w:val="FF0000"/>
            <w:bdr w:val="none" w:sz="0" w:space="0" w:color="auto" w:frame="1"/>
            <w:shd w:val="clear" w:color="auto" w:fill="FFFFFF"/>
            <w:lang w:val="en-US"/>
          </w:rPr>
          <w:t>lekseevka</w:t>
        </w:r>
        <w:r>
          <w:rPr>
            <w:rStyle w:val="a3"/>
            <w:rFonts w:eastAsia="Courier New"/>
            <w:color w:val="FF0000"/>
            <w:bdr w:val="none" w:sz="0" w:space="0" w:color="auto" w:frame="1"/>
            <w:shd w:val="clear" w:color="auto" w:fill="FFFFFF"/>
          </w:rPr>
          <w:t>varna</w:t>
        </w:r>
        <w:proofErr w:type="spellEnd"/>
        <w:r>
          <w:rPr>
            <w:rStyle w:val="a3"/>
            <w:rFonts w:eastAsia="Courier New"/>
            <w:color w:val="FF0000"/>
            <w:bdr w:val="none" w:sz="0" w:space="0" w:color="auto" w:frame="1"/>
            <w:shd w:val="clear" w:color="auto" w:fill="FFFFFF"/>
          </w:rPr>
          <w:t>@ mail.ru</w:t>
        </w:r>
      </w:hyperlink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График работы Администрации: 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>Понедельник – пятница с 8.00 до 17.00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>Суббота – воскресенье выходной день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>Перерыв на обед с 12.00 до 14.00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</w:p>
    <w:p w:rsidR="001730C5" w:rsidRDefault="001730C5" w:rsidP="001730C5">
      <w:pPr>
        <w:pStyle w:val="13"/>
        <w:keepNext/>
        <w:keepLines/>
        <w:numPr>
          <w:ilvl w:val="0"/>
          <w:numId w:val="12"/>
        </w:numPr>
        <w:tabs>
          <w:tab w:val="left" w:pos="965"/>
        </w:tabs>
        <w:spacing w:after="300"/>
        <w:ind w:firstLine="460"/>
      </w:pPr>
      <w:bookmarkStart w:id="3" w:name="bookmark7"/>
      <w:r>
        <w:t>Стандарт предоставления муниципальной услуги</w:t>
      </w:r>
      <w:bookmarkEnd w:id="3"/>
    </w:p>
    <w:p w:rsidR="001730C5" w:rsidRDefault="001730C5" w:rsidP="001730C5">
      <w:pPr>
        <w:pStyle w:val="13"/>
        <w:keepNext/>
        <w:keepLines/>
        <w:spacing w:after="300"/>
      </w:pPr>
      <w:r>
        <w:t>Наименование муниципальной услуги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57"/>
        </w:tabs>
        <w:spacing w:after="300" w:line="261" w:lineRule="auto"/>
        <w:ind w:firstLine="720"/>
        <w:jc w:val="both"/>
      </w:pPr>
      <w: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1730C5" w:rsidRDefault="001730C5" w:rsidP="001730C5">
      <w:pPr>
        <w:pStyle w:val="11"/>
        <w:spacing w:after="300" w:line="261" w:lineRule="auto"/>
        <w:ind w:firstLine="0"/>
        <w:jc w:val="center"/>
      </w:pPr>
      <w:r>
        <w:rPr>
          <w:b/>
          <w:bCs/>
        </w:rPr>
        <w:t>Наименование органа, предоставляющего муниципальную услугу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57"/>
        </w:tabs>
        <w:ind w:firstLine="720"/>
        <w:jc w:val="both"/>
        <w:rPr>
          <w:color w:val="FF0000"/>
        </w:rPr>
      </w:pPr>
      <w:r>
        <w:t xml:space="preserve">Муниципальная услуга предоставляется администрацией Алексеевского  </w:t>
      </w:r>
      <w:r>
        <w:rPr>
          <w:color w:val="FF0000"/>
        </w:rPr>
        <w:t xml:space="preserve">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области.</w:t>
      </w:r>
    </w:p>
    <w:p w:rsidR="001730C5" w:rsidRDefault="001730C5" w:rsidP="001730C5">
      <w:pPr>
        <w:pStyle w:val="11"/>
        <w:ind w:firstLine="720"/>
        <w:jc w:val="both"/>
      </w:pPr>
      <w:r>
        <w:t>При предоставлении муниципальной услуги Администрация взаимодействует с:</w:t>
      </w:r>
    </w:p>
    <w:p w:rsidR="001730C5" w:rsidRDefault="001730C5" w:rsidP="001730C5">
      <w:pPr>
        <w:pStyle w:val="11"/>
        <w:ind w:firstLine="0"/>
        <w:jc w:val="both"/>
      </w:pPr>
      <w: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:rsidR="001730C5" w:rsidRDefault="001730C5" w:rsidP="001730C5">
      <w:pPr>
        <w:pStyle w:val="11"/>
        <w:ind w:firstLine="720"/>
        <w:jc w:val="both"/>
      </w:pPr>
      <w: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57"/>
        </w:tabs>
        <w:spacing w:after="300"/>
        <w:ind w:firstLine="720"/>
        <w:jc w:val="both"/>
      </w:pPr>
      <w:r>
        <w:t>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730C5" w:rsidRDefault="001730C5" w:rsidP="001730C5">
      <w:pPr>
        <w:pStyle w:val="13"/>
        <w:keepNext/>
        <w:keepLines/>
        <w:spacing w:after="300" w:line="261" w:lineRule="auto"/>
      </w:pPr>
      <w:bookmarkStart w:id="4" w:name="bookmark10"/>
      <w:r>
        <w:lastRenderedPageBreak/>
        <w:t>Описание результата предоставления</w:t>
      </w:r>
      <w:r>
        <w:br/>
        <w:t>муниципальной услуги</w:t>
      </w:r>
      <w:bookmarkEnd w:id="4"/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Результатом предоставления муниципальной услуги является:</w:t>
      </w:r>
    </w:p>
    <w:p w:rsidR="001730C5" w:rsidRDefault="001730C5" w:rsidP="001730C5">
      <w:pPr>
        <w:pStyle w:val="11"/>
        <w:ind w:firstLine="720"/>
        <w:jc w:val="both"/>
      </w:pPr>
      <w:r>
        <w:t>оформление пропуска, предоставляющего право на въезд и передвижение грузового автотранспорта в зонах с ограниченным движением (Приложение № 1);</w:t>
      </w:r>
    </w:p>
    <w:p w:rsidR="001730C5" w:rsidRDefault="001730C5" w:rsidP="001730C5">
      <w:pPr>
        <w:pStyle w:val="11"/>
        <w:ind w:firstLine="720"/>
        <w:jc w:val="both"/>
      </w:pPr>
      <w: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:rsidR="001730C5" w:rsidRDefault="001730C5" w:rsidP="001730C5">
      <w:pPr>
        <w:pStyle w:val="11"/>
        <w:spacing w:after="300"/>
        <w:ind w:firstLine="720"/>
        <w:jc w:val="both"/>
      </w:pPr>
      <w:r>
        <w:t>решение об отказе в предоставлении муниципальной услуги (Приложение № 3).</w:t>
      </w:r>
    </w:p>
    <w:p w:rsidR="001730C5" w:rsidRDefault="001730C5" w:rsidP="001730C5">
      <w:pPr>
        <w:pStyle w:val="11"/>
        <w:spacing w:after="300"/>
        <w:ind w:firstLine="0"/>
        <w:jc w:val="center"/>
      </w:pPr>
      <w:r>
        <w:rPr>
          <w:b/>
          <w:bCs/>
        </w:rPr>
        <w:t>Срок предоставления муниципальной услуги, в том</w:t>
      </w:r>
      <w:r>
        <w:rPr>
          <w:b/>
          <w:bCs/>
        </w:rPr>
        <w:br/>
        <w:t>числе с учетом необходимости обращения в организации, участвующие в</w:t>
      </w:r>
      <w:r>
        <w:rPr>
          <w:b/>
          <w:bCs/>
        </w:rPr>
        <w:br/>
        <w:t>предоставлении муниципальной услуги, срок</w:t>
      </w:r>
      <w:r>
        <w:rPr>
          <w:b/>
          <w:bCs/>
        </w:rPr>
        <w:br/>
        <w:t>приостановления предоставления муниципальной услуги,</w:t>
      </w:r>
      <w:r>
        <w:rPr>
          <w:b/>
          <w:bCs/>
        </w:rPr>
        <w:br/>
        <w:t>срок выдачи (направления) документов, являющихся результатом</w:t>
      </w:r>
      <w:r>
        <w:rPr>
          <w:b/>
          <w:bCs/>
          <w:color w:val="FF0000"/>
        </w:rPr>
        <w:br/>
      </w:r>
      <w:r>
        <w:rPr>
          <w:b/>
          <w:bCs/>
        </w:rPr>
        <w:t>предоставления муниципальной услуги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Общий срок предоставления муниципальной услуги составляет 7 ( семь) рабочих дней.</w:t>
      </w:r>
    </w:p>
    <w:p w:rsidR="001730C5" w:rsidRDefault="001730C5" w:rsidP="001730C5">
      <w:pPr>
        <w:pStyle w:val="11"/>
        <w:numPr>
          <w:ilvl w:val="2"/>
          <w:numId w:val="16"/>
        </w:numPr>
        <w:ind w:left="0" w:firstLine="709"/>
        <w:jc w:val="both"/>
      </w:pPr>
      <w:r>
        <w:t xml:space="preserve">Срок предоставления муниципальной услуги составляет </w:t>
      </w:r>
      <w:r>
        <w:rPr>
          <w:color w:val="000000" w:themeColor="text1"/>
        </w:rPr>
        <w:t xml:space="preserve">7 (семь) </w:t>
      </w:r>
      <w:r>
        <w:t xml:space="preserve">рабочих дней с момента подачи заявления.                </w:t>
      </w:r>
    </w:p>
    <w:p w:rsidR="001730C5" w:rsidRDefault="001730C5" w:rsidP="001730C5">
      <w:pPr>
        <w:pStyle w:val="11"/>
        <w:numPr>
          <w:ilvl w:val="2"/>
          <w:numId w:val="16"/>
        </w:numPr>
        <w:ind w:left="0" w:firstLine="720"/>
        <w:jc w:val="both"/>
      </w:pPr>
      <w:r>
        <w:t xml:space="preserve"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</w:t>
      </w:r>
      <w:r>
        <w:rPr>
          <w:color w:val="000000" w:themeColor="text1"/>
        </w:rPr>
        <w:t xml:space="preserve">составляет 2 (два) </w:t>
      </w:r>
      <w:r>
        <w:t>календарных дня.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 xml:space="preserve">Срок выдачи (направления по адресу, указанному в запросе о предоставлении муниципальной услуги) 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течении </w:t>
      </w:r>
      <w:r>
        <w:rPr>
          <w:color w:val="000000" w:themeColor="text1"/>
        </w:rPr>
        <w:t xml:space="preserve">5 (пяти) </w:t>
      </w:r>
      <w:r>
        <w:t xml:space="preserve">рабочих дней с момента принятия соответствующего решения. </w:t>
      </w:r>
    </w:p>
    <w:p w:rsidR="001730C5" w:rsidRDefault="001730C5" w:rsidP="001730C5">
      <w:pPr>
        <w:pStyle w:val="13"/>
        <w:keepNext/>
        <w:keepLines/>
        <w:spacing w:line="261" w:lineRule="auto"/>
        <w:ind w:left="1320" w:right="780"/>
      </w:pPr>
      <w:bookmarkStart w:id="5" w:name="bookmark12"/>
    </w:p>
    <w:p w:rsidR="001730C5" w:rsidRDefault="001730C5" w:rsidP="001730C5">
      <w:pPr>
        <w:pStyle w:val="13"/>
        <w:keepNext/>
        <w:keepLines/>
        <w:spacing w:line="261" w:lineRule="auto"/>
        <w:ind w:left="1320" w:right="780"/>
      </w:pPr>
      <w:r>
        <w:t>Нормативные правовые акты, регулирующие предоставление муниципальной услуги</w:t>
      </w:r>
      <w:bookmarkEnd w:id="5"/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90"/>
        </w:tabs>
        <w:ind w:firstLine="700"/>
        <w:jc w:val="both"/>
      </w:pPr>
      <w:r>
        <w:t>Перечень нормативных правовых актов, регулирующих предоставление муниципальной услуги: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Конституция Российской Федерации, принятая всенародным голосованием 12.12.1993г.;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Налоговый кодекс Российской Федерации;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Кодекс Российской Федерации об административных правонарушениях;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27.07.2006 № 149-ФЗ «Об информации, информационных технологиях и о защите информации»;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 xml:space="preserve">Федеральный закон от 27.07.2010 № 210-ФЗ «Об организации предоставления </w:t>
      </w:r>
      <w:r>
        <w:rPr>
          <w:color w:val="000000" w:themeColor="text1"/>
        </w:rPr>
        <w:lastRenderedPageBreak/>
        <w:t>государственных и муниципальных услуг»;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10.12.1995 № 196-ФЗ «О безопасности дорожного движения»;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04.05.1999 № 96-ФЗ «Об охране атмосферного воздуха»;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1730C5" w:rsidRDefault="001730C5" w:rsidP="001730C5">
      <w:pPr>
        <w:pStyle w:val="11"/>
        <w:numPr>
          <w:ilvl w:val="0"/>
          <w:numId w:val="17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Настоящим административным регламентом;</w:t>
      </w:r>
    </w:p>
    <w:p w:rsidR="001730C5" w:rsidRDefault="001730C5" w:rsidP="001730C5">
      <w:pPr>
        <w:pStyle w:val="11"/>
        <w:spacing w:after="320"/>
        <w:ind w:firstLine="0"/>
        <w:jc w:val="center"/>
      </w:pPr>
      <w:r>
        <w:rPr>
          <w:b/>
          <w:bCs/>
        </w:rPr>
        <w:t>Исчерпывающий перечень документов и сведений, необходимых</w:t>
      </w:r>
      <w:r>
        <w:rPr>
          <w:b/>
          <w:bCs/>
        </w:rPr>
        <w:br/>
        <w:t>в соответствии с нормативными правовыми актами для предоставления</w:t>
      </w:r>
      <w:r>
        <w:rPr>
          <w:b/>
          <w:bCs/>
        </w:rPr>
        <w:br/>
        <w:t>муниципальной услуги и услуг, которые являются</w:t>
      </w:r>
      <w:r>
        <w:rPr>
          <w:b/>
          <w:bCs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>
        <w:rPr>
          <w:b/>
          <w:bCs/>
        </w:rPr>
        <w:br/>
        <w:t>способы их получения заявителем, в том числе в электронной форме,</w:t>
      </w:r>
      <w:r>
        <w:rPr>
          <w:b/>
          <w:bCs/>
        </w:rPr>
        <w:br/>
        <w:t>порядок их представления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90"/>
        </w:tabs>
        <w:ind w:firstLine="700"/>
        <w:jc w:val="both"/>
      </w:pPr>
      <w:r>
        <w:t>Для получения муниципальной услуги заявитель представляет: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510"/>
        </w:tabs>
        <w:ind w:firstLine="700"/>
        <w:jc w:val="both"/>
      </w:pPr>
      <w:r>
        <w:t xml:space="preserve"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 </w:t>
      </w:r>
    </w:p>
    <w:p w:rsidR="001730C5" w:rsidRDefault="001730C5" w:rsidP="001730C5">
      <w:pPr>
        <w:pStyle w:val="11"/>
        <w:tabs>
          <w:tab w:val="left" w:pos="1510"/>
        </w:tabs>
        <w:ind w:firstLine="0"/>
        <w:jc w:val="both"/>
      </w:pPr>
      <w:r>
        <w:t xml:space="preserve">          заявление о предоставлении муниципальной услуги (далее-заявление) по форме, согласно Приложению № 4 к настоящему Административному регламенту на бумажном носителе.</w:t>
      </w:r>
    </w:p>
    <w:p w:rsidR="001730C5" w:rsidRDefault="001730C5" w:rsidP="001730C5">
      <w:pPr>
        <w:pStyle w:val="11"/>
        <w:numPr>
          <w:ilvl w:val="2"/>
          <w:numId w:val="15"/>
        </w:numPr>
        <w:ind w:firstLine="720"/>
        <w:jc w:val="both"/>
      </w:pPr>
      <w:r>
        <w:t xml:space="preserve">Документ, удостоверяющий личность заявителя, представителя </w:t>
      </w:r>
      <w:r>
        <w:rPr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522"/>
        </w:tabs>
        <w:ind w:firstLine="720"/>
        <w:jc w:val="both"/>
      </w:pPr>
      <w:r>
        <w:t>Копию паспорта транспортного средства (электронного паспорта транспортного средства);</w:t>
      </w:r>
    </w:p>
    <w:p w:rsidR="001730C5" w:rsidRDefault="001730C5" w:rsidP="001730C5">
      <w:pPr>
        <w:pStyle w:val="11"/>
        <w:numPr>
          <w:ilvl w:val="2"/>
          <w:numId w:val="15"/>
        </w:numPr>
        <w:ind w:firstLine="700"/>
        <w:jc w:val="both"/>
      </w:pPr>
      <w:r>
        <w:t>Копию свидетельства о регистрации транспортного средства;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522"/>
        </w:tabs>
        <w:ind w:firstLine="700"/>
        <w:jc w:val="both"/>
      </w:pPr>
      <w: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:rsidR="001730C5" w:rsidRDefault="001730C5" w:rsidP="001730C5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82828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путевой лист (при наличии);</w:t>
      </w:r>
    </w:p>
    <w:p w:rsidR="001730C5" w:rsidRDefault="001730C5" w:rsidP="001730C5">
      <w:pPr>
        <w:pStyle w:val="a4"/>
        <w:shd w:val="clear" w:color="auto" w:fill="FFFFFF"/>
        <w:jc w:val="both"/>
        <w:rPr>
          <w:rFonts w:ascii="Courier New" w:eastAsia="Courier New" w:hAnsi="Courier New" w:cs="Courier New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товарно-транспортную накладную (при наличии);</w:t>
      </w:r>
    </w:p>
    <w:p w:rsidR="001730C5" w:rsidRDefault="001730C5" w:rsidP="001730C5">
      <w:pPr>
        <w:pStyle w:val="11"/>
        <w:ind w:firstLine="700"/>
        <w:jc w:val="both"/>
      </w:pPr>
      <w:r>
        <w:t>документ, подтверждающий оплату (при осуществлении доставки крупногабаритных покупок);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528"/>
        </w:tabs>
        <w:ind w:firstLine="700"/>
        <w:jc w:val="both"/>
      </w:pPr>
      <w:r>
        <w:t>Для проезда к месту жительства (для физических лиц) дополнительно прилагаются следующие документы:</w:t>
      </w:r>
    </w:p>
    <w:p w:rsidR="001730C5" w:rsidRDefault="001730C5" w:rsidP="001730C5">
      <w:pPr>
        <w:pStyle w:val="11"/>
        <w:ind w:firstLine="860"/>
        <w:jc w:val="both"/>
      </w:pPr>
      <w:r>
        <w:t xml:space="preserve">копию документа, подтверждающего в установленном порядке факт регистрации </w:t>
      </w:r>
      <w:r>
        <w:lastRenderedPageBreak/>
        <w:t>по месту жительства (при предъявлении подлинника);</w:t>
      </w:r>
    </w:p>
    <w:p w:rsidR="001730C5" w:rsidRDefault="001730C5" w:rsidP="001730C5">
      <w:pPr>
        <w:pStyle w:val="11"/>
        <w:ind w:firstLine="860"/>
        <w:jc w:val="both"/>
      </w:pPr>
      <w:r>
        <w:t xml:space="preserve">копию договора и (или) свидетельства о праве собственности (при предъявлении подлинника), подтверждающего наличие мест стоянки (с указанием количества </w:t>
      </w:r>
      <w:proofErr w:type="spellStart"/>
      <w:r>
        <w:t>машиномест</w:t>
      </w:r>
      <w:proofErr w:type="spellEnd"/>
      <w:r>
        <w:t>) для хранения грузового транспортного средства, расположенного в зоне ограничения движения грузового автотранспорта;</w:t>
      </w:r>
    </w:p>
    <w:p w:rsidR="001730C5" w:rsidRDefault="001730C5" w:rsidP="001730C5">
      <w:pPr>
        <w:pStyle w:val="11"/>
        <w:ind w:firstLine="700"/>
        <w:jc w:val="both"/>
      </w:pPr>
      <w: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:rsidR="001730C5" w:rsidRDefault="001730C5" w:rsidP="001730C5">
      <w:pPr>
        <w:pStyle w:val="11"/>
        <w:ind w:firstLine="700"/>
        <w:jc w:val="both"/>
      </w:pPr>
      <w: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528"/>
        </w:tabs>
        <w:ind w:firstLine="700"/>
        <w:jc w:val="both"/>
        <w:rPr>
          <w:color w:val="FF0000"/>
        </w:rPr>
      </w:pPr>
      <w:r>
        <w:rPr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>
        <w:rPr>
          <w:color w:val="FF0000"/>
        </w:rPr>
        <w:t xml:space="preserve"> </w:t>
      </w:r>
    </w:p>
    <w:p w:rsidR="001730C5" w:rsidRDefault="001730C5" w:rsidP="001730C5">
      <w:pPr>
        <w:pStyle w:val="11"/>
        <w:tabs>
          <w:tab w:val="left" w:pos="1528"/>
        </w:tabs>
        <w:ind w:firstLine="0"/>
        <w:jc w:val="both"/>
      </w:pPr>
      <w:r>
        <w:rPr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:rsidR="001730C5" w:rsidRDefault="001730C5" w:rsidP="001730C5">
      <w:pPr>
        <w:pStyle w:val="11"/>
        <w:spacing w:after="320"/>
        <w:ind w:firstLine="580"/>
        <w:jc w:val="both"/>
        <w:rPr>
          <w:color w:val="FF0000"/>
        </w:rPr>
      </w:pPr>
    </w:p>
    <w:p w:rsidR="001730C5" w:rsidRDefault="001730C5" w:rsidP="001730C5">
      <w:pPr>
        <w:pStyle w:val="11"/>
        <w:spacing w:after="320"/>
        <w:ind w:firstLine="0"/>
        <w:jc w:val="center"/>
      </w:pPr>
      <w:r>
        <w:rPr>
          <w:b/>
          <w:bCs/>
        </w:rPr>
        <w:t>Исчерпывающий перечень документов и сведений, необходимых</w:t>
      </w:r>
      <w:r>
        <w:rPr>
          <w:b/>
          <w:bCs/>
        </w:rPr>
        <w:br/>
        <w:t>в соответствии с нормативными правовыми актами для предоставления</w:t>
      </w:r>
      <w:r>
        <w:rPr>
          <w:b/>
          <w:bCs/>
        </w:rPr>
        <w:br/>
        <w:t>муниципальной услуги, которые находятся в</w:t>
      </w:r>
      <w:r>
        <w:rPr>
          <w:b/>
          <w:bCs/>
        </w:rPr>
        <w:br/>
        <w:t>распоряжении государственных органов, органов местного самоуправления и</w:t>
      </w:r>
      <w:r>
        <w:rPr>
          <w:b/>
          <w:bCs/>
        </w:rPr>
        <w:br/>
        <w:t>иных органов, участвующих в предоставлении государственных или</w:t>
      </w:r>
      <w:r>
        <w:rPr>
          <w:b/>
          <w:bCs/>
        </w:rPr>
        <w:br/>
        <w:t>муниципальных услуг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95"/>
        </w:tabs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1730C5" w:rsidRDefault="001730C5" w:rsidP="001730C5">
      <w:pPr>
        <w:pStyle w:val="11"/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730C5" w:rsidRDefault="001730C5" w:rsidP="001730C5">
      <w:pPr>
        <w:pStyle w:val="11"/>
        <w:ind w:firstLine="700"/>
        <w:jc w:val="both"/>
        <w:rPr>
          <w:color w:val="000000" w:themeColor="text1"/>
        </w:rPr>
      </w:pPr>
      <w:r>
        <w:rPr>
          <w:color w:val="000000" w:themeColor="text1"/>
        </w:rPr>
        <w:t>сведения о собственниках (владельцах) транспортных средств.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При предоставлении муниципальной услуги запрещается требовать от заявителя: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045"/>
        </w:tabs>
        <w:ind w:firstLine="720"/>
        <w:jc w:val="both"/>
        <w:rPr>
          <w:color w:val="FF0000"/>
        </w:rPr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045"/>
        </w:tabs>
        <w:ind w:firstLine="72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 , Челябинской области и  муниципальными правовыми актами (находятся в распоряжении органов, предоставляющих муниципальную услугу, государственных органов, органов местного </w:t>
      </w:r>
      <w:r>
        <w:lastRenderedPageBreak/>
        <w:t>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1730C5" w:rsidRDefault="001730C5" w:rsidP="001730C5">
      <w:pPr>
        <w:pStyle w:val="11"/>
        <w:numPr>
          <w:ilvl w:val="2"/>
          <w:numId w:val="15"/>
        </w:numPr>
        <w:tabs>
          <w:tab w:val="left" w:pos="1045"/>
        </w:tabs>
        <w:ind w:firstLine="720"/>
        <w:jc w:val="both"/>
      </w:pPr>
      <w:r>
        <w:t xml:space="preserve"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подпунктах «а»- «г» пунктах 4 части 1 статьи 7 Федерального закона от 27.07.2010г. № 210-ФЗ «Об организации предоставления государственных и муниципальных услуг». </w:t>
      </w:r>
    </w:p>
    <w:p w:rsidR="001730C5" w:rsidRDefault="001730C5" w:rsidP="001730C5">
      <w:pPr>
        <w:pStyle w:val="11"/>
        <w:tabs>
          <w:tab w:val="left" w:pos="1045"/>
        </w:tabs>
        <w:ind w:left="720" w:firstLine="0"/>
        <w:jc w:val="both"/>
      </w:pPr>
    </w:p>
    <w:p w:rsidR="001730C5" w:rsidRDefault="001730C5" w:rsidP="001730C5">
      <w:pPr>
        <w:pStyle w:val="13"/>
        <w:keepNext/>
        <w:keepLines/>
        <w:spacing w:line="252" w:lineRule="auto"/>
      </w:pPr>
      <w:bookmarkStart w:id="6" w:name="bookmark14"/>
      <w:r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6"/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1730C5" w:rsidRDefault="001730C5" w:rsidP="001730C5">
      <w:pPr>
        <w:pStyle w:val="11"/>
        <w:ind w:firstLine="720"/>
        <w:jc w:val="both"/>
      </w:pPr>
      <w:r>
        <w:t>заявитель не относится к кругу лиц, имеющих право на предоставление муниципальной услуги;</w:t>
      </w:r>
    </w:p>
    <w:p w:rsidR="001730C5" w:rsidRDefault="001730C5" w:rsidP="001730C5">
      <w:pPr>
        <w:pStyle w:val="11"/>
        <w:ind w:firstLine="720"/>
        <w:jc w:val="both"/>
        <w:rPr>
          <w:color w:val="FF0000"/>
        </w:rPr>
      </w:pPr>
      <w:r>
        <w:t>представление неполного комплекта документов, необходимых для предоставления муниципальной услуги;</w:t>
      </w:r>
    </w:p>
    <w:p w:rsidR="001730C5" w:rsidRDefault="001730C5" w:rsidP="001730C5">
      <w:pPr>
        <w:pStyle w:val="11"/>
        <w:ind w:firstLine="720"/>
        <w:jc w:val="both"/>
      </w:pPr>
      <w:r>
        <w:t>представленные заявителем документы утратили силу на момент обращения за услугой;</w:t>
      </w:r>
    </w:p>
    <w:p w:rsidR="001730C5" w:rsidRDefault="001730C5" w:rsidP="001730C5">
      <w:pPr>
        <w:pStyle w:val="11"/>
        <w:ind w:firstLine="720"/>
        <w:jc w:val="both"/>
      </w:pPr>
      <w: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30C5" w:rsidRDefault="001730C5" w:rsidP="001730C5">
      <w:pPr>
        <w:pStyle w:val="11"/>
        <w:ind w:firstLine="720"/>
        <w:jc w:val="both"/>
      </w:pPr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730C5" w:rsidRDefault="001730C5" w:rsidP="001730C5">
      <w:pPr>
        <w:pStyle w:val="11"/>
        <w:ind w:firstLine="720"/>
        <w:jc w:val="both"/>
      </w:pPr>
      <w:r>
        <w:t>в документе, подтверждающем полномочия представителя заявителя имеются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:rsidR="001730C5" w:rsidRDefault="001730C5" w:rsidP="001730C5">
      <w:pPr>
        <w:pStyle w:val="11"/>
        <w:ind w:firstLine="720"/>
        <w:jc w:val="both"/>
      </w:pPr>
      <w:r>
        <w:t>неполное или не корректное заполнение полей в форме заявления, в том числе в интерактивной форме заявления на сайте;</w:t>
      </w:r>
    </w:p>
    <w:p w:rsidR="001730C5" w:rsidRDefault="001730C5" w:rsidP="001730C5">
      <w:pPr>
        <w:pStyle w:val="11"/>
        <w:ind w:firstLine="720"/>
        <w:jc w:val="both"/>
      </w:pPr>
      <w: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:rsidR="001730C5" w:rsidRDefault="001730C5" w:rsidP="001730C5">
      <w:pPr>
        <w:pStyle w:val="11"/>
        <w:spacing w:after="320"/>
        <w:ind w:firstLine="720"/>
        <w:jc w:val="both"/>
        <w:rPr>
          <w:color w:val="FF0000"/>
        </w:rPr>
      </w:pPr>
      <w: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1730C5" w:rsidRDefault="001730C5" w:rsidP="001730C5">
      <w:pPr>
        <w:pStyle w:val="13"/>
        <w:keepNext/>
        <w:keepLines/>
        <w:spacing w:line="252" w:lineRule="auto"/>
      </w:pPr>
      <w:bookmarkStart w:id="7" w:name="bookmark16"/>
      <w:r>
        <w:t>Исчерпывающий перечень оснований для приостановления или отказа в</w:t>
      </w:r>
      <w:r>
        <w:br/>
        <w:t>предоставлении муниципальной услуги</w:t>
      </w:r>
      <w:bookmarkEnd w:id="7"/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>Основания для отказа в предоставлении муниципальной услуги:</w:t>
      </w:r>
    </w:p>
    <w:p w:rsidR="001730C5" w:rsidRDefault="001730C5" w:rsidP="001730C5">
      <w:pPr>
        <w:pStyle w:val="11"/>
        <w:ind w:firstLine="720"/>
        <w:jc w:val="both"/>
      </w:pPr>
      <w:r>
        <w:lastRenderedPageBreak/>
        <w:t>в представленных Заявителем документах содержатся недостоверные сведения;</w:t>
      </w:r>
    </w:p>
    <w:p w:rsidR="001730C5" w:rsidRDefault="001730C5" w:rsidP="001730C5">
      <w:pPr>
        <w:pStyle w:val="11"/>
        <w:ind w:firstLine="720"/>
        <w:jc w:val="both"/>
      </w:pPr>
      <w:r>
        <w:t>несоответствие документов, по форме или содержанию требованиям законодательства Российской Федерации;</w:t>
      </w:r>
    </w:p>
    <w:p w:rsidR="001730C5" w:rsidRDefault="001730C5" w:rsidP="001730C5">
      <w:pPr>
        <w:pStyle w:val="11"/>
        <w:ind w:firstLine="720"/>
        <w:jc w:val="both"/>
      </w:pPr>
      <w:r>
        <w:t>наличие возможности организации маршрутов проезда без заезда в зону ограничения к месту погрузки или разгрузки;</w:t>
      </w:r>
    </w:p>
    <w:p w:rsidR="001730C5" w:rsidRDefault="001730C5" w:rsidP="001730C5">
      <w:pPr>
        <w:pStyle w:val="11"/>
        <w:ind w:firstLine="720"/>
        <w:jc w:val="both"/>
      </w:pPr>
      <w:r>
        <w:t>в представленных Заявителем документах содержатся недостоверные сведения;</w:t>
      </w:r>
    </w:p>
    <w:p w:rsidR="001730C5" w:rsidRDefault="001730C5" w:rsidP="001730C5">
      <w:pPr>
        <w:pStyle w:val="11"/>
        <w:ind w:firstLine="720"/>
        <w:jc w:val="both"/>
      </w:pPr>
      <w:r>
        <w:t xml:space="preserve">количество запрашиваемых пропусков для проезда к месту стоянки превышает количество </w:t>
      </w:r>
      <w:proofErr w:type="spellStart"/>
      <w:r>
        <w:t>машиномест</w:t>
      </w:r>
      <w:proofErr w:type="spellEnd"/>
      <w:r>
        <w:t>, подтвержденных документальным обоснованием о наличии мест стоянки для хранения грузового автотранспорта;</w:t>
      </w:r>
    </w:p>
    <w:p w:rsidR="001730C5" w:rsidRDefault="001730C5" w:rsidP="001730C5">
      <w:pPr>
        <w:pStyle w:val="11"/>
        <w:ind w:firstLine="720"/>
        <w:jc w:val="both"/>
      </w:pPr>
      <w:r>
        <w:t>заявленный грузовой автотранспорт по экологическим характеристикам ниже класса 2;</w:t>
      </w:r>
    </w:p>
    <w:p w:rsidR="001730C5" w:rsidRDefault="001730C5" w:rsidP="001730C5">
      <w:pPr>
        <w:pStyle w:val="11"/>
        <w:ind w:firstLine="720"/>
        <w:jc w:val="both"/>
      </w:pPr>
      <w: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</w:p>
    <w:p w:rsidR="001730C5" w:rsidRDefault="001730C5" w:rsidP="001730C5">
      <w:pPr>
        <w:pStyle w:val="11"/>
        <w:spacing w:line="252" w:lineRule="auto"/>
        <w:ind w:firstLine="720"/>
        <w:jc w:val="both"/>
      </w:pPr>
      <w:r>
        <w:t>по представленному документальному обоснованию услуга ранее предоставлялась;</w:t>
      </w:r>
    </w:p>
    <w:p w:rsidR="001730C5" w:rsidRDefault="001730C5" w:rsidP="001730C5">
      <w:pPr>
        <w:pStyle w:val="11"/>
        <w:spacing w:after="260" w:line="252" w:lineRule="auto"/>
        <w:ind w:firstLine="72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1730C5" w:rsidRDefault="001730C5" w:rsidP="001730C5">
      <w:pPr>
        <w:pStyle w:val="11"/>
        <w:spacing w:after="320"/>
        <w:ind w:firstLine="0"/>
        <w:jc w:val="center"/>
      </w:pPr>
      <w:r>
        <w:rPr>
          <w:b/>
          <w:bCs/>
        </w:rPr>
        <w:t>Перечень услуг, которые являются необходимыми и обязательными для</w:t>
      </w:r>
      <w:r>
        <w:rPr>
          <w:b/>
          <w:bCs/>
        </w:rPr>
        <w:br/>
        <w:t>предоставления муниципальной услуги, в том числе</w:t>
      </w:r>
      <w:r>
        <w:rPr>
          <w:b/>
          <w:bCs/>
        </w:rPr>
        <w:br/>
        <w:t>сведения о документе (документах), выдаваемом (выдаваемых)</w:t>
      </w:r>
      <w:r>
        <w:rPr>
          <w:b/>
          <w:bCs/>
        </w:rPr>
        <w:br/>
        <w:t>организациями, участвующими в предоставлении муниципальной услуги</w:t>
      </w:r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spacing w:after="260" w:line="252" w:lineRule="auto"/>
        <w:ind w:firstLine="72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:rsidR="001730C5" w:rsidRDefault="001730C5" w:rsidP="001730C5">
      <w:pPr>
        <w:pStyle w:val="11"/>
        <w:spacing w:after="320"/>
        <w:ind w:firstLine="0"/>
        <w:jc w:val="center"/>
      </w:pPr>
      <w:r>
        <w:rPr>
          <w:b/>
          <w:bCs/>
        </w:rPr>
        <w:t>Порядок, размер и основания взимания государственной пошлины или</w:t>
      </w:r>
      <w:r>
        <w:rPr>
          <w:b/>
          <w:bCs/>
        </w:rPr>
        <w:br/>
        <w:t>иной оплаты, взимаемой за предоставление муниципальной</w:t>
      </w:r>
      <w:r>
        <w:rPr>
          <w:b/>
          <w:bCs/>
        </w:rPr>
        <w:br/>
        <w:t>услуги</w:t>
      </w:r>
    </w:p>
    <w:p w:rsidR="001730C5" w:rsidRDefault="001730C5" w:rsidP="001730C5">
      <w:pPr>
        <w:pStyle w:val="11"/>
        <w:numPr>
          <w:ilvl w:val="1"/>
          <w:numId w:val="15"/>
        </w:numPr>
        <w:spacing w:after="320"/>
        <w:ind w:left="709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4" o:spid="_x0000_s1026" type="#_x0000_t202" style="position:absolute;left:0;text-align:left;margin-left:524.3pt;margin-top:1pt;width:6pt;height:16.5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" filled="f" stroked="f">
            <v:textbox inset="0,0,0,0">
              <w:txbxContent>
                <w:p w:rsidR="001730C5" w:rsidRDefault="001730C5" w:rsidP="001730C5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>
        <w:t>Предоставление муниципальной услуги осуществляется бесплатно.</w:t>
      </w:r>
    </w:p>
    <w:p w:rsidR="001730C5" w:rsidRDefault="001730C5" w:rsidP="001730C5">
      <w:pPr>
        <w:pStyle w:val="13"/>
        <w:keepNext/>
        <w:keepLines/>
        <w:ind w:firstLine="1180"/>
        <w:jc w:val="both"/>
      </w:pPr>
      <w:bookmarkStart w:id="8" w:name="bookmark18"/>
      <w:r>
        <w:t>Срок и порядок регистрации запроса заявителя о предоставлении муниципальной услуги, в том числе в электронной форме</w:t>
      </w:r>
      <w:bookmarkEnd w:id="8"/>
    </w:p>
    <w:p w:rsidR="001730C5" w:rsidRDefault="001730C5" w:rsidP="001730C5">
      <w:pPr>
        <w:pStyle w:val="11"/>
        <w:numPr>
          <w:ilvl w:val="1"/>
          <w:numId w:val="15"/>
        </w:numPr>
        <w:tabs>
          <w:tab w:val="left" w:pos="1486"/>
        </w:tabs>
        <w:ind w:firstLine="720"/>
        <w:jc w:val="both"/>
      </w:pPr>
      <w:r>
        <w:t xml:space="preserve">Срок регистрации заявления о предоставлении муниципальной услуги подлежат регистрации в Администрации в течение </w:t>
      </w:r>
      <w:r>
        <w:rPr>
          <w:color w:val="000000" w:themeColor="text1"/>
        </w:rPr>
        <w:t xml:space="preserve">1 рабочего </w:t>
      </w:r>
      <w:r>
        <w:t>дня со дня получения заявления и документов, необходимых для предоставления муниципальной услуги.</w:t>
      </w:r>
    </w:p>
    <w:p w:rsidR="001730C5" w:rsidRDefault="001730C5" w:rsidP="001730C5">
      <w:pPr>
        <w:pStyle w:val="11"/>
        <w:spacing w:after="320"/>
        <w:ind w:firstLine="720"/>
        <w:jc w:val="both"/>
      </w:pPr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2.13; 2.14 настоящего Административного регламента Администрация не позднее следующего за днем </w:t>
      </w:r>
      <w:r>
        <w:lastRenderedPageBreak/>
        <w:t>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3 к настоящему Административному регламенту.</w:t>
      </w:r>
    </w:p>
    <w:p w:rsidR="001730C5" w:rsidRDefault="001730C5" w:rsidP="001730C5">
      <w:pPr>
        <w:pStyle w:val="11"/>
        <w:ind w:firstLine="720"/>
        <w:jc w:val="both"/>
      </w:pPr>
    </w:p>
    <w:p w:rsidR="001730C5" w:rsidRDefault="001730C5" w:rsidP="001730C5">
      <w:pPr>
        <w:pStyle w:val="11"/>
        <w:numPr>
          <w:ilvl w:val="0"/>
          <w:numId w:val="12"/>
        </w:numPr>
        <w:tabs>
          <w:tab w:val="left" w:pos="830"/>
        </w:tabs>
        <w:spacing w:after="30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 (действий), требования к порядку их выполнения, в том числе</w:t>
      </w:r>
      <w:r>
        <w:rPr>
          <w:b/>
          <w:bCs/>
        </w:rPr>
        <w:br/>
        <w:t>особенности выполнения административных процедур в электронной форме</w:t>
      </w:r>
    </w:p>
    <w:p w:rsidR="001730C5" w:rsidRDefault="001730C5" w:rsidP="001730C5">
      <w:pPr>
        <w:pStyle w:val="13"/>
        <w:keepNext/>
        <w:keepLines/>
        <w:spacing w:after="300"/>
      </w:pPr>
      <w:bookmarkStart w:id="9" w:name="bookmark24"/>
      <w:r>
        <w:t>Перечень административных процедур</w:t>
      </w:r>
      <w:bookmarkEnd w:id="9"/>
    </w:p>
    <w:p w:rsidR="001730C5" w:rsidRDefault="001730C5" w:rsidP="001730C5">
      <w:pPr>
        <w:pStyle w:val="11"/>
        <w:numPr>
          <w:ilvl w:val="1"/>
          <w:numId w:val="18"/>
        </w:numPr>
        <w:tabs>
          <w:tab w:val="left" w:pos="1417"/>
        </w:tabs>
        <w:ind w:firstLine="720"/>
        <w:jc w:val="both"/>
      </w:pPr>
      <w:r>
        <w:t>Организация предоставления муниципальной услуги включает в себя следующие административные процедуры:</w:t>
      </w:r>
    </w:p>
    <w:p w:rsidR="001730C5" w:rsidRDefault="001730C5" w:rsidP="001730C5">
      <w:pPr>
        <w:pStyle w:val="11"/>
        <w:numPr>
          <w:ilvl w:val="2"/>
          <w:numId w:val="18"/>
        </w:numPr>
        <w:ind w:firstLine="720"/>
        <w:jc w:val="both"/>
      </w:pPr>
      <w:r>
        <w:t>прием, регистрация запроса о предоставлении муниципальной услуги и документов, необходимых для предоставления муниципальной услуги;</w:t>
      </w:r>
    </w:p>
    <w:p w:rsidR="001730C5" w:rsidRDefault="001730C5" w:rsidP="001730C5">
      <w:pPr>
        <w:pStyle w:val="11"/>
        <w:numPr>
          <w:ilvl w:val="2"/>
          <w:numId w:val="18"/>
        </w:numPr>
        <w:ind w:firstLine="720"/>
        <w:jc w:val="both"/>
      </w:pPr>
      <w:r>
        <w:t xml:space="preserve">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1730C5" w:rsidRDefault="001730C5" w:rsidP="001730C5">
      <w:pPr>
        <w:pStyle w:val="11"/>
        <w:numPr>
          <w:ilvl w:val="2"/>
          <w:numId w:val="18"/>
        </w:numPr>
        <w:ind w:firstLine="720"/>
        <w:jc w:val="both"/>
      </w:pPr>
      <w:r>
        <w:t>Направление заявителю решения о предоставлении (об отказе в предоставлении) муниципальной услуги;</w:t>
      </w:r>
    </w:p>
    <w:p w:rsidR="001730C5" w:rsidRDefault="001730C5" w:rsidP="001730C5">
      <w:pPr>
        <w:pStyle w:val="13"/>
        <w:keepNext/>
        <w:keepLines/>
        <w:spacing w:after="300" w:line="261" w:lineRule="auto"/>
        <w:ind w:left="960" w:hanging="100"/>
        <w:jc w:val="left"/>
        <w:rPr>
          <w:color w:val="FF0000"/>
        </w:rPr>
      </w:pPr>
      <w:bookmarkStart w:id="10" w:name="bookmark26"/>
    </w:p>
    <w:bookmarkEnd w:id="10"/>
    <w:p w:rsidR="001730C5" w:rsidRDefault="001730C5" w:rsidP="001730C5">
      <w:pPr>
        <w:pStyle w:val="13"/>
        <w:keepNext/>
        <w:keepLines/>
        <w:spacing w:after="300" w:line="261" w:lineRule="auto"/>
        <w:ind w:left="960" w:hanging="100"/>
        <w:jc w:val="left"/>
      </w:pPr>
      <w: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:rsidR="001730C5" w:rsidRDefault="001730C5" w:rsidP="001730C5">
      <w:pPr>
        <w:pStyle w:val="11"/>
        <w:numPr>
          <w:ilvl w:val="1"/>
          <w:numId w:val="18"/>
        </w:numPr>
        <w:tabs>
          <w:tab w:val="left" w:pos="1417"/>
        </w:tabs>
        <w:ind w:firstLine="720"/>
        <w:jc w:val="both"/>
        <w:rPr>
          <w:color w:val="FF0000"/>
        </w:rPr>
      </w:pPr>
      <w: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        Заявление представляется заявителем (представителем заявителя) в Администрацию. 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почтового отправления с уведомлением о вручении.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         Заявление подписывается заявителем либо представителем заявителя.</w:t>
      </w:r>
    </w:p>
    <w:p w:rsidR="001730C5" w:rsidRDefault="001730C5" w:rsidP="001730C5">
      <w:pPr>
        <w:pStyle w:val="11"/>
        <w:numPr>
          <w:ilvl w:val="1"/>
          <w:numId w:val="18"/>
        </w:numPr>
        <w:tabs>
          <w:tab w:val="left" w:pos="1417"/>
        </w:tabs>
        <w:ind w:firstLine="720"/>
        <w:jc w:val="both"/>
      </w:pPr>
      <w:r>
        <w:t>В случае предоставления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               Лицо, имеющее право действовать без доверенности от имени юридического лица, предъявляет документ подтверждающий его полномочия действовать от имени этого юридического лица.</w:t>
      </w:r>
    </w:p>
    <w:p w:rsidR="001730C5" w:rsidRDefault="001730C5" w:rsidP="001730C5">
      <w:pPr>
        <w:pStyle w:val="11"/>
        <w:tabs>
          <w:tab w:val="left" w:pos="1417"/>
        </w:tabs>
        <w:ind w:firstLine="0"/>
        <w:jc w:val="both"/>
      </w:pPr>
      <w:r>
        <w:t xml:space="preserve">                     При предоставлении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:rsidR="001730C5" w:rsidRDefault="001730C5" w:rsidP="001730C5">
      <w:pPr>
        <w:pStyle w:val="11"/>
        <w:numPr>
          <w:ilvl w:val="1"/>
          <w:numId w:val="18"/>
        </w:numPr>
        <w:shd w:val="clear" w:color="auto" w:fill="FFFFFF"/>
        <w:tabs>
          <w:tab w:val="left" w:pos="1417"/>
        </w:tabs>
        <w:ind w:left="851"/>
        <w:jc w:val="both"/>
      </w:pPr>
      <w:r>
        <w:t xml:space="preserve">Полученное заявление регистрируется с присвоением ему входящего номера </w:t>
      </w:r>
      <w:r>
        <w:lastRenderedPageBreak/>
        <w:t>и указанием даты его получения.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3.5. Зарегистрированное заявление и прилагаемые документы (при их наличии) передаются на рассмотрение главе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Алексеевского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(главе Администрации), который определяет исполнителя, ответственного за работу с поступившим заявлением и документами (далее – ответственный исполнитель).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3.6. Результатом административной процедуры является принятие к дальнейшему рассмотрению Уведомления заявителя и приложенных документов либо направление уведомления о возврате Уведомления заявителя и документов заявителю.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3.7. Максимальный срок выполнения административной процедуры составляет 1 (один) рабочий день.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Courier New" w:eastAsia="Courier New" w:hAnsi="Courier New" w:cs="Courier New"/>
          <w:color w:val="FF0000"/>
          <w:sz w:val="24"/>
          <w:szCs w:val="24"/>
          <w:lang w:bidi="ru-RU"/>
        </w:rPr>
      </w:pP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11" w:name="bookmark28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Рассмотрение документов, необходимых для предоставления муниципальной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 и принятие решения о предоставлении (об отказе в предоставлении)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3.8. Основанием для начала административной процедуры является получение ответственным исполнителем зарегистрированного запроса о предоставлении муниципальной услуги и документов.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 Ответственный за исполнение административной процедуры: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3.9.1. рассматривает запрос о предоставлении муниципальной услуги и документы на соответствие требованиям законодательства Российской Федерации, удостоверяясь, что: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3.9.1.1. документы предоставлены в полном объеме в соответствии с законодательством Российской Федерации и пунктом 2.9 административного регламента.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3.9.1.2. документы в установленных законодательством случаях нотариально заверены, скреплены печатями, имеют надлежащие подписи сторон или определенных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Российской Федерации должностных лиц.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3.9.2. В срок не более чем 5 календарных дней со дня поступления запроса о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 ответственный за исполнение административной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процедуры рассматривает поступивший запрос, проверяет наличие или отсутствие оснований, предусмотренных пунктом 2.14 административного регламента, и по результатам проверки совершает одно из следующих действий: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3.9.2.1. готовит проект решения о предоставлении муниципальной услуги;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3.9.2.2. готовит проект решения об отказе в предоставлении муниципальной услуги при наличии оснований, предусмотренных пунктом 2.14. административного регламента. В решении должны быть указаны все основания отказа в предоставлении муниципальной услуги.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3.10.  Результатом административной процедуры является подписанное решение о предоставлении (об отказе в предоставлении) муниципальной услуги.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3.11. Максимальный срок выполнения административной процедуры составляет пять рабочих дней.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3.12. Основанием для начала административной процедуры является подписанное решение о предоставлении (об отказе в предоставлении) муниципальной услуги.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3.13. Решение о предоставлении (об отказе в предоставлении) муниципальной услуги направляется заявителю способом, определенным в заявлении в течение одного рабочего дня, следующего за днем подписания решение о предоставлении (об отказе в предоставлении) муниципальной услуги.</w:t>
      </w:r>
    </w:p>
    <w:p w:rsidR="001730C5" w:rsidRDefault="001730C5" w:rsidP="001730C5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3.14. Результатом административной процедуры является направление заявителю</w:t>
      </w:r>
    </w:p>
    <w:p w:rsidR="001730C5" w:rsidRDefault="001730C5" w:rsidP="001730C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о предоставлении (об отказе в предоставлении) муниципальной услуги.</w:t>
      </w:r>
    </w:p>
    <w:p w:rsidR="001730C5" w:rsidRDefault="001730C5" w:rsidP="001730C5">
      <w:pPr>
        <w:shd w:val="clear" w:color="auto" w:fill="FFFFFF"/>
        <w:jc w:val="center"/>
        <w:rPr>
          <w:rFonts w:ascii="YS Text" w:eastAsia="Times New Roman" w:hAnsi="YS Text" w:cs="Times New Roman"/>
          <w:sz w:val="23"/>
          <w:szCs w:val="23"/>
        </w:rPr>
      </w:pPr>
    </w:p>
    <w:bookmarkEnd w:id="11"/>
    <w:p w:rsidR="001730C5" w:rsidRDefault="001730C5" w:rsidP="001730C5">
      <w:pPr>
        <w:pStyle w:val="11"/>
        <w:spacing w:after="320"/>
        <w:ind w:firstLine="0"/>
        <w:jc w:val="center"/>
        <w:rPr>
          <w:lang w:bidi="ru-RU"/>
        </w:rPr>
      </w:pPr>
      <w:r>
        <w:rPr>
          <w:b/>
          <w:bCs/>
        </w:rPr>
        <w:t>Порядок исправления допущенных опечаток и ошибок в</w:t>
      </w:r>
      <w:r>
        <w:rPr>
          <w:b/>
          <w:bCs/>
        </w:rPr>
        <w:br/>
        <w:t>выданных в результате предоставления муниципальной</w:t>
      </w:r>
      <w:r>
        <w:rPr>
          <w:b/>
          <w:bCs/>
        </w:rPr>
        <w:br/>
        <w:t>услуги документах</w:t>
      </w:r>
    </w:p>
    <w:p w:rsidR="001730C5" w:rsidRDefault="001730C5" w:rsidP="001730C5">
      <w:pPr>
        <w:pStyle w:val="11"/>
        <w:numPr>
          <w:ilvl w:val="1"/>
          <w:numId w:val="19"/>
        </w:numPr>
        <w:tabs>
          <w:tab w:val="left" w:pos="851"/>
        </w:tabs>
        <w:ind w:left="0" w:firstLine="851"/>
        <w:jc w:val="both"/>
      </w:pPr>
      <w:r>
        <w:t>В случае выявления опечаток и ошибок заявитель вправе обратиться в Администрацию с заявлением с приложением документов, указанных в пункте 2.9. настоящего Административного регламента.</w:t>
      </w:r>
    </w:p>
    <w:p w:rsidR="001730C5" w:rsidRDefault="001730C5" w:rsidP="001730C5">
      <w:pPr>
        <w:pStyle w:val="11"/>
        <w:numPr>
          <w:ilvl w:val="1"/>
          <w:numId w:val="19"/>
        </w:numPr>
        <w:tabs>
          <w:tab w:val="left" w:pos="851"/>
        </w:tabs>
        <w:ind w:left="0" w:firstLine="851"/>
        <w:jc w:val="both"/>
      </w:pPr>
      <w:r>
        <w:t>Основания отказа в приеме заявления об исправлении опечаток и ошибок указаны в пункте 2.12. настоящего Административного регламента.</w:t>
      </w:r>
    </w:p>
    <w:p w:rsidR="001730C5" w:rsidRDefault="001730C5" w:rsidP="001730C5">
      <w:pPr>
        <w:pStyle w:val="11"/>
        <w:numPr>
          <w:ilvl w:val="1"/>
          <w:numId w:val="19"/>
        </w:numPr>
        <w:tabs>
          <w:tab w:val="left" w:pos="1487"/>
        </w:tabs>
        <w:ind w:left="0" w:firstLine="851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1730C5" w:rsidRDefault="001730C5" w:rsidP="001730C5">
      <w:pPr>
        <w:pStyle w:val="11"/>
        <w:numPr>
          <w:ilvl w:val="2"/>
          <w:numId w:val="19"/>
        </w:numPr>
        <w:tabs>
          <w:tab w:val="left" w:pos="1499"/>
        </w:tabs>
        <w:ind w:left="-142" w:firstLine="993"/>
        <w:jc w:val="both"/>
      </w:pPr>
      <w:r>
        <w:t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 необходимости исправления опечаток и ошибок, в котором содержится указание на их описание.</w:t>
      </w:r>
    </w:p>
    <w:p w:rsidR="001730C5" w:rsidRDefault="001730C5" w:rsidP="001730C5">
      <w:pPr>
        <w:pStyle w:val="11"/>
        <w:numPr>
          <w:ilvl w:val="2"/>
          <w:numId w:val="19"/>
        </w:numPr>
        <w:tabs>
          <w:tab w:val="left" w:pos="1528"/>
        </w:tabs>
        <w:ind w:left="0" w:firstLine="851"/>
        <w:jc w:val="both"/>
      </w:pPr>
      <w:r>
        <w:t xml:space="preserve">  Администрация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730C5" w:rsidRDefault="001730C5" w:rsidP="001730C5">
      <w:pPr>
        <w:pStyle w:val="11"/>
        <w:numPr>
          <w:ilvl w:val="2"/>
          <w:numId w:val="19"/>
        </w:numPr>
        <w:tabs>
          <w:tab w:val="left" w:pos="1516"/>
        </w:tabs>
        <w:ind w:left="0" w:firstLine="851"/>
        <w:jc w:val="both"/>
      </w:pPr>
      <w:r>
        <w:lastRenderedPageBreak/>
        <w:t xml:space="preserve"> Администрация обеспечивает устранение опечаток и ошибок в документах, являющихся результатом предоставления муниципальной услуги.</w:t>
      </w:r>
    </w:p>
    <w:p w:rsidR="001730C5" w:rsidRDefault="001730C5" w:rsidP="001730C5">
      <w:pPr>
        <w:pStyle w:val="11"/>
        <w:numPr>
          <w:ilvl w:val="2"/>
          <w:numId w:val="19"/>
        </w:numPr>
        <w:tabs>
          <w:tab w:val="left" w:pos="1539"/>
        </w:tabs>
        <w:spacing w:after="320"/>
        <w:ind w:left="0" w:firstLine="851"/>
        <w:jc w:val="both"/>
      </w:pPr>
      <w:r>
        <w:t>Срок устранения опечаток и ошибок не должен превышать 3 (трех) рабочих дней с даты регистрации заявления.</w:t>
      </w:r>
    </w:p>
    <w:p w:rsidR="001730C5" w:rsidRDefault="001730C5" w:rsidP="001730C5">
      <w:pPr>
        <w:pStyle w:val="11"/>
        <w:numPr>
          <w:ilvl w:val="0"/>
          <w:numId w:val="12"/>
        </w:numPr>
        <w:tabs>
          <w:tab w:val="left" w:pos="1025"/>
        </w:tabs>
        <w:spacing w:after="320"/>
        <w:ind w:firstLine="520"/>
        <w:jc w:val="center"/>
      </w:pPr>
      <w:r>
        <w:rPr>
          <w:b/>
          <w:bCs/>
        </w:rPr>
        <w:t>Формы контроля за исполнением административного регламента</w:t>
      </w:r>
    </w:p>
    <w:p w:rsidR="001730C5" w:rsidRDefault="001730C5" w:rsidP="001730C5">
      <w:pPr>
        <w:pStyle w:val="11"/>
        <w:spacing w:after="320"/>
        <w:ind w:firstLine="0"/>
        <w:jc w:val="center"/>
      </w:pPr>
      <w:r>
        <w:rPr>
          <w:b/>
          <w:bCs/>
        </w:rPr>
        <w:t>Порядок осуществления текущего контроля за соблюдением</w:t>
      </w:r>
      <w:r>
        <w:rPr>
          <w:b/>
          <w:bCs/>
        </w:rPr>
        <w:br/>
        <w:t>и исполнением ответственными должностными лицами положений</w:t>
      </w:r>
      <w:r>
        <w:rPr>
          <w:b/>
          <w:bCs/>
        </w:rPr>
        <w:br/>
        <w:t>регламента и иных нормативных правовых актов,</w:t>
      </w:r>
      <w:r>
        <w:rPr>
          <w:b/>
          <w:bCs/>
        </w:rPr>
        <w:br/>
        <w:t>устанавливающих требования к предоставлению муниципальной услуги, а также принятием ими решений</w:t>
      </w:r>
    </w:p>
    <w:p w:rsidR="001730C5" w:rsidRDefault="001730C5" w:rsidP="001730C5">
      <w:pPr>
        <w:pStyle w:val="a4"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а также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730C5" w:rsidRDefault="001730C5" w:rsidP="001730C5">
      <w:pPr>
        <w:pStyle w:val="a4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30C5" w:rsidRDefault="001730C5" w:rsidP="001730C5">
      <w:pPr>
        <w:pStyle w:val="a4"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 В Администрации проводятся плановые и внеплановые проверки полноты и качества исполнения муниципальной услуги.</w:t>
      </w:r>
    </w:p>
    <w:p w:rsidR="001730C5" w:rsidRDefault="001730C5" w:rsidP="001730C5">
      <w:pPr>
        <w:pStyle w:val="a4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</w:p>
    <w:p w:rsidR="001730C5" w:rsidRDefault="001730C5" w:rsidP="001730C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Челябинской области, не реже одного раза в год.</w:t>
      </w:r>
    </w:p>
    <w:p w:rsidR="001730C5" w:rsidRDefault="001730C5" w:rsidP="001730C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 Ответственные исполнители несут персональную ответственность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4.5.1. соответствие результатов рассмотрения документов требованиям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законодательства Российской Федерации;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4.5.2. соблюдение сроков выполнения административных процедур при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обращениям.</w:t>
      </w:r>
    </w:p>
    <w:p w:rsidR="001730C5" w:rsidRDefault="001730C5" w:rsidP="001730C5">
      <w:pPr>
        <w:pStyle w:val="11"/>
        <w:spacing w:line="261" w:lineRule="auto"/>
        <w:ind w:firstLine="540"/>
        <w:jc w:val="both"/>
        <w:rPr>
          <w:lang w:bidi="ru-RU"/>
        </w:rPr>
      </w:pPr>
    </w:p>
    <w:p w:rsidR="001730C5" w:rsidRDefault="001730C5" w:rsidP="001730C5">
      <w:pPr>
        <w:pStyle w:val="11"/>
        <w:numPr>
          <w:ilvl w:val="0"/>
          <w:numId w:val="12"/>
        </w:numPr>
        <w:tabs>
          <w:tab w:val="left" w:pos="738"/>
        </w:tabs>
        <w:spacing w:after="320" w:line="261" w:lineRule="auto"/>
        <w:ind w:left="180" w:firstLine="160"/>
        <w:jc w:val="both"/>
      </w:pPr>
      <w:r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муниципальной услугу, а также их должностных лиц, муниципальных служащих</w:t>
      </w:r>
    </w:p>
    <w:p w:rsidR="001730C5" w:rsidRDefault="001730C5" w:rsidP="001730C5">
      <w:pPr>
        <w:pStyle w:val="a4"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 Заявитель имеет право на досудебное (внесудебное) обжалование решений и действий (бездействия) Администрации, должностных лиц, муниципальных служащих Администрации на любом этапе предоставления муниципальной услуги.</w:t>
      </w:r>
    </w:p>
    <w:p w:rsidR="001730C5" w:rsidRDefault="001730C5" w:rsidP="001730C5">
      <w:pPr>
        <w:pStyle w:val="a4"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1730C5" w:rsidRDefault="001730C5" w:rsidP="001730C5">
      <w:pPr>
        <w:pStyle w:val="a4"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5.2.1. нарушение срока регистрации заявления (запроса) заявителя о предоставлении муниципальной услуги;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5.2.2.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муниципальными правовыми актами для предоставления муниципальной услуги;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5.2.3. отказ в приеме документов, предоставление которых предусмотрено нормативными правовыми актами Российской Федерации, нормативными правовыми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5.2.4.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нормативными правовыми актами субъектов Российской Федерации, муниципальными правовыми актами;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5.2.5. нарушение срока или порядка выдачи документов по результатам предоставления государственной или муниципальной услуги;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5.3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5.4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730C5" w:rsidRDefault="001730C5" w:rsidP="001730C5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5.5. Жалоба подлежит обязательной регистрации в течение одного рабочего дня с момента поступления в Администрацию.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 Жалоба должна содержать: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5.6.4. доводы, на основании которых заявитель не согласен с решением и действием (бездействием) Администрации, руководителя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5.7. Основанием для начала процедуры досудебного (внесудебного) обжалования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5.8.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5.9. Жалоба, поступившая в орган, предоставляющий муниципальную услугу,  либо вышестоящий орган (при его наличии), подлежит рассмотрению в течение пятнадцати рабочих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5.10 Основания для приостановления рассмотрения жалобы отсутствуют.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5.11. По результатам рассмотрения жалобы принимается одно из следующих решений:</w:t>
      </w:r>
    </w:p>
    <w:p w:rsidR="001730C5" w:rsidRDefault="001730C5" w:rsidP="001730C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5.11.1.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Федерации, муниципальными правовыми актами;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5.11.2. в удовлетворении жалобы отказывается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5.12. Не позднее дня, следующего за днем принятия решения, указанного в пункте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5.12.1. В случае признания жалобы, подлежащей удовлетворению в ответе заявителю, указанном в пункте 5.12. настоящего административного регламента, дается информация о действиях, осуществляемых органом,</w:t>
      </w:r>
      <w:r>
        <w:rPr>
          <w:rFonts w:ascii="YS Text" w:hAnsi="YS Text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</w:t>
      </w:r>
    </w:p>
    <w:p w:rsidR="001730C5" w:rsidRDefault="001730C5" w:rsidP="001730C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 совершить заявителю в целях получения государственной или муниципальной услуги.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5.12.2. В случае признания жалобы, не подлежащей удовлетворению в ответе заявителю, указанном в пункте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30C5" w:rsidRDefault="001730C5" w:rsidP="001730C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5.13. В случае установления в ходе или по результатам рассмотрения жалобы</w:t>
      </w:r>
    </w:p>
    <w:p w:rsidR="001730C5" w:rsidRDefault="001730C5" w:rsidP="001730C5">
      <w:pPr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</w:t>
      </w:r>
    </w:p>
    <w:p w:rsidR="001730C5" w:rsidRDefault="001730C5" w:rsidP="001730C5">
      <w:pPr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материалы в органы прокуратуры, и в орган, уполномоченный составлять</w:t>
      </w:r>
    </w:p>
    <w:p w:rsidR="001730C5" w:rsidRDefault="001730C5" w:rsidP="001730C5">
      <w:pPr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административном правонарушении в соответствии с Законом области от</w:t>
      </w:r>
    </w:p>
    <w:p w:rsidR="001730C5" w:rsidRDefault="001730C5" w:rsidP="001730C5">
      <w:pPr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27.05.2010 № 584-ЗО «Об административных правонарушениях в Челябинской</w:t>
      </w:r>
    </w:p>
    <w:p w:rsidR="001730C5" w:rsidRDefault="001730C5" w:rsidP="001730C5">
      <w:pPr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области».</w:t>
      </w:r>
    </w:p>
    <w:p w:rsidR="001730C5" w:rsidRDefault="001730C5" w:rsidP="001730C5">
      <w:pPr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30C5" w:rsidRDefault="001730C5" w:rsidP="001730C5">
      <w:pPr>
        <w:shd w:val="clear" w:color="auto" w:fill="FFFFFF"/>
        <w:ind w:firstLine="993"/>
        <w:rPr>
          <w:rFonts w:ascii="Times New Roman" w:eastAsia="Times New Roman" w:hAnsi="Times New Roman" w:cs="Times New Roman"/>
          <w:sz w:val="26"/>
          <w:szCs w:val="26"/>
        </w:rPr>
      </w:pPr>
    </w:p>
    <w:p w:rsidR="001730C5" w:rsidRDefault="001730C5" w:rsidP="001730C5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1730C5" w:rsidRDefault="001730C5" w:rsidP="001730C5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1730C5" w:rsidRDefault="001730C5" w:rsidP="001730C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</w:p>
    <w:p w:rsidR="001730C5" w:rsidRDefault="001730C5" w:rsidP="001730C5">
      <w:pPr>
        <w:pStyle w:val="11"/>
        <w:ind w:firstLine="720"/>
        <w:jc w:val="both"/>
        <w:rPr>
          <w:color w:val="FF0000"/>
          <w:lang w:bidi="ru-RU"/>
        </w:rPr>
      </w:pPr>
      <w:r>
        <w:rPr>
          <w:color w:val="FF0000"/>
        </w:rPr>
        <w:t xml:space="preserve">                                                  </w:t>
      </w:r>
    </w:p>
    <w:p w:rsidR="001730C5" w:rsidRDefault="001730C5" w:rsidP="001730C5">
      <w:pPr>
        <w:spacing w:line="256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  <w:sectPr w:rsidR="001730C5">
          <w:pgSz w:w="11900" w:h="16840"/>
          <w:pgMar w:top="1150" w:right="560" w:bottom="1191" w:left="1237" w:header="0" w:footer="763" w:gutter="0"/>
          <w:pgNumType w:start="12"/>
          <w:cols w:space="720"/>
        </w:sectPr>
      </w:pPr>
    </w:p>
    <w:p w:rsidR="001730C5" w:rsidRDefault="001730C5" w:rsidP="001730C5">
      <w:pPr>
        <w:pStyle w:val="20"/>
        <w:spacing w:before="160" w:after="1260" w:line="264" w:lineRule="auto"/>
        <w:jc w:val="center"/>
      </w:pPr>
      <w:r>
        <w:rPr>
          <w:b/>
          <w:bCs/>
        </w:rPr>
        <w:lastRenderedPageBreak/>
        <w:t>Форма пропуска, разрешающего въезд и передвижение</w:t>
      </w:r>
      <w:r>
        <w:rPr>
          <w:b/>
          <w:bCs/>
        </w:rPr>
        <w:br/>
        <w:t>грузового автотранспорта в зонах с ограниченным движением</w:t>
      </w:r>
    </w:p>
    <w:p w:rsidR="001730C5" w:rsidRDefault="001730C5" w:rsidP="001730C5">
      <w:pPr>
        <w:pStyle w:val="30"/>
        <w:spacing w:after="66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1730C5" w:rsidRDefault="001730C5" w:rsidP="001730C5">
      <w:pPr>
        <w:pStyle w:val="13"/>
        <w:keepNext/>
        <w:keepLines/>
        <w:spacing w:line="261" w:lineRule="auto"/>
      </w:pPr>
      <w:bookmarkStart w:id="12" w:name="bookmark34"/>
      <w:r>
        <w:t>ПРОПУСК №от</w:t>
      </w:r>
      <w:bookmarkEnd w:id="12"/>
    </w:p>
    <w:p w:rsidR="001730C5" w:rsidRDefault="001730C5" w:rsidP="001730C5">
      <w:pPr>
        <w:pStyle w:val="11"/>
        <w:spacing w:after="580" w:line="261" w:lineRule="auto"/>
        <w:ind w:firstLine="0"/>
        <w:jc w:val="center"/>
      </w:pPr>
      <w:r>
        <w:t>на въезд и передвижение грузового автотранспорта в зонах</w:t>
      </w:r>
      <w:r>
        <w:br/>
        <w:t>с ограниченным движением</w:t>
      </w:r>
    </w:p>
    <w:p w:rsidR="001730C5" w:rsidRDefault="001730C5" w:rsidP="001730C5">
      <w:pPr>
        <w:pStyle w:val="11"/>
        <w:spacing w:after="400" w:line="261" w:lineRule="auto"/>
        <w:ind w:firstLine="720"/>
      </w:pPr>
      <w:r>
        <w:t>Выдан, ИНН на транспортное средство</w:t>
      </w:r>
    </w:p>
    <w:p w:rsidR="001730C5" w:rsidRDefault="001730C5" w:rsidP="001730C5">
      <w:pPr>
        <w:pStyle w:val="11"/>
        <w:tabs>
          <w:tab w:val="left" w:leader="underscore" w:pos="5123"/>
        </w:tabs>
        <w:spacing w:after="40" w:line="261" w:lineRule="auto"/>
        <w:ind w:firstLine="720"/>
      </w:pPr>
      <w:r>
        <w:t>Марка:</w:t>
      </w:r>
      <w:r>
        <w:tab/>
      </w:r>
    </w:p>
    <w:p w:rsidR="001730C5" w:rsidRDefault="001730C5" w:rsidP="001730C5">
      <w:pPr>
        <w:pStyle w:val="11"/>
        <w:tabs>
          <w:tab w:val="left" w:leader="underscore" w:pos="5123"/>
        </w:tabs>
        <w:spacing w:after="40" w:line="261" w:lineRule="auto"/>
        <w:ind w:firstLine="720"/>
      </w:pPr>
      <w:r>
        <w:t>Модель:</w:t>
      </w:r>
      <w:r>
        <w:tab/>
      </w:r>
    </w:p>
    <w:p w:rsidR="001730C5" w:rsidRDefault="001730C5" w:rsidP="001730C5">
      <w:pPr>
        <w:pStyle w:val="11"/>
        <w:tabs>
          <w:tab w:val="left" w:leader="underscore" w:pos="5123"/>
        </w:tabs>
        <w:spacing w:after="40" w:line="261" w:lineRule="auto"/>
        <w:ind w:firstLine="720"/>
      </w:pPr>
      <w:r>
        <w:t>Год выпуска:</w:t>
      </w:r>
      <w:r>
        <w:tab/>
      </w:r>
    </w:p>
    <w:p w:rsidR="001730C5" w:rsidRDefault="001730C5" w:rsidP="001730C5">
      <w:pPr>
        <w:pStyle w:val="11"/>
        <w:spacing w:after="40" w:line="261" w:lineRule="auto"/>
        <w:ind w:firstLine="720"/>
      </w:pPr>
      <w:r>
        <w:t>Государственный регистрационный знак:</w:t>
      </w:r>
    </w:p>
    <w:p w:rsidR="001730C5" w:rsidRDefault="001730C5" w:rsidP="001730C5">
      <w:pPr>
        <w:pStyle w:val="11"/>
        <w:tabs>
          <w:tab w:val="left" w:leader="underscore" w:pos="8469"/>
        </w:tabs>
        <w:spacing w:after="40" w:line="261" w:lineRule="auto"/>
        <w:ind w:firstLine="720"/>
      </w:pPr>
      <w:r>
        <w:t xml:space="preserve">Максимальная масса: </w:t>
      </w:r>
      <w:r>
        <w:tab/>
      </w:r>
    </w:p>
    <w:p w:rsidR="001730C5" w:rsidRDefault="001730C5" w:rsidP="001730C5">
      <w:pPr>
        <w:pStyle w:val="11"/>
        <w:tabs>
          <w:tab w:val="left" w:leader="underscore" w:pos="8469"/>
        </w:tabs>
        <w:spacing w:after="40" w:line="261" w:lineRule="auto"/>
        <w:ind w:firstLine="720"/>
      </w:pPr>
      <w:r>
        <w:t>Экологический класс:</w:t>
      </w:r>
      <w:r>
        <w:tab/>
      </w:r>
    </w:p>
    <w:p w:rsidR="001730C5" w:rsidRDefault="001730C5" w:rsidP="001730C5">
      <w:pPr>
        <w:pStyle w:val="11"/>
        <w:tabs>
          <w:tab w:val="left" w:leader="underscore" w:pos="8469"/>
        </w:tabs>
        <w:spacing w:after="400" w:line="261" w:lineRule="auto"/>
        <w:ind w:firstLine="720"/>
      </w:pPr>
      <w:r>
        <w:t>Зона ограничения:</w:t>
      </w:r>
      <w:r>
        <w:tab/>
      </w:r>
    </w:p>
    <w:p w:rsidR="001730C5" w:rsidRDefault="001730C5" w:rsidP="001730C5">
      <w:pPr>
        <w:pStyle w:val="11"/>
        <w:tabs>
          <w:tab w:val="left" w:leader="underscore" w:pos="8469"/>
        </w:tabs>
        <w:spacing w:after="180" w:line="261" w:lineRule="auto"/>
        <w:ind w:firstLine="720"/>
      </w:pPr>
      <w:r>
        <w:t>Срок действия пропуска до</w:t>
      </w:r>
      <w:r>
        <w:tab/>
      </w:r>
    </w:p>
    <w:p w:rsidR="001730C5" w:rsidRDefault="001730C5" w:rsidP="001730C5">
      <w:pPr>
        <w:pStyle w:val="20"/>
        <w:spacing w:after="620" w:line="256" w:lineRule="auto"/>
        <w:jc w:val="center"/>
      </w:pPr>
      <w:r>
        <w:rPr>
          <w:b/>
          <w:bCs/>
        </w:rPr>
        <w:t>Форма аннулирования пропуска, разрешающего въезд и передвижение грузового</w:t>
      </w:r>
      <w:r>
        <w:rPr>
          <w:b/>
          <w:bCs/>
        </w:rPr>
        <w:br/>
        <w:t>автотранспорта в зонах с ограниченным движением, необходимых</w:t>
      </w:r>
      <w:r>
        <w:rPr>
          <w:b/>
          <w:bCs/>
        </w:rPr>
        <w:br/>
        <w:t>для предоставления услуги</w:t>
      </w:r>
    </w:p>
    <w:p w:rsidR="001730C5" w:rsidRDefault="001730C5" w:rsidP="001730C5">
      <w:pPr>
        <w:pStyle w:val="30"/>
        <w:pBdr>
          <w:top w:val="single" w:sz="4" w:space="0" w:color="auto"/>
        </w:pBdr>
        <w:spacing w:line="228" w:lineRule="auto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1730C5" w:rsidRDefault="001730C5" w:rsidP="001730C5">
      <w:pPr>
        <w:pStyle w:val="20"/>
        <w:tabs>
          <w:tab w:val="left" w:leader="underscore" w:pos="9463"/>
        </w:tabs>
        <w:spacing w:line="252" w:lineRule="auto"/>
        <w:ind w:left="5780"/>
      </w:pPr>
      <w:r>
        <w:lastRenderedPageBreak/>
        <w:t>Кому: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52" w:lineRule="auto"/>
        <w:ind w:left="5780"/>
      </w:pPr>
      <w:r>
        <w:t>ИНН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52" w:lineRule="auto"/>
        <w:ind w:left="5780"/>
      </w:pPr>
      <w:r>
        <w:t>Представитель: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52" w:lineRule="auto"/>
        <w:ind w:left="5780"/>
      </w:pPr>
      <w:r>
        <w:t>Контактные данные заявителя (представителя):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52" w:lineRule="auto"/>
        <w:ind w:left="5780"/>
      </w:pPr>
      <w:r>
        <w:t>Тел.: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after="280" w:line="252" w:lineRule="auto"/>
        <w:ind w:left="5780"/>
      </w:pPr>
      <w:r>
        <w:t>Эл. Почта:</w:t>
      </w:r>
      <w:r>
        <w:tab/>
      </w:r>
    </w:p>
    <w:p w:rsidR="001730C5" w:rsidRDefault="001730C5" w:rsidP="001730C5">
      <w:pPr>
        <w:pStyle w:val="20"/>
        <w:spacing w:after="620" w:line="256" w:lineRule="auto"/>
        <w:jc w:val="center"/>
      </w:pPr>
      <w:r>
        <w:t>РЕШЕНИЕ</w:t>
      </w:r>
      <w:r>
        <w:br/>
        <w:t>об аннулировании пропуска, предоставляющего право на въезд и передвижение грузового</w:t>
      </w:r>
      <w:r>
        <w:br/>
        <w:t>автотранспорта в зонах с ограниченным движением</w:t>
      </w:r>
      <w:r>
        <w:br/>
        <w:t>от______________ №_______</w:t>
      </w:r>
    </w:p>
    <w:p w:rsidR="001730C5" w:rsidRDefault="001730C5" w:rsidP="001730C5">
      <w:pPr>
        <w:pStyle w:val="20"/>
        <w:spacing w:line="256" w:lineRule="auto"/>
        <w:ind w:firstLine="720"/>
        <w:jc w:val="both"/>
      </w:pPr>
      <w:r>
        <w:t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  _____________№ _____  и прилагаемые к нему документы, на основании</w:t>
      </w:r>
    </w:p>
    <w:p w:rsidR="001730C5" w:rsidRDefault="001730C5" w:rsidP="001730C5">
      <w:pPr>
        <w:pStyle w:val="20"/>
        <w:spacing w:line="264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(в шаблоне печатной формы решения указывается номер, дата и наименование</w:t>
      </w:r>
      <w:r>
        <w:rPr>
          <w:i/>
          <w:iCs/>
          <w:sz w:val="20"/>
          <w:szCs w:val="20"/>
        </w:rPr>
        <w:br/>
        <w:t>распорядительного акта субъекта РФ/органа местного самоуправления, регулирующего предоставление</w:t>
      </w:r>
      <w:r>
        <w:rPr>
          <w:i/>
          <w:iCs/>
          <w:sz w:val="20"/>
          <w:szCs w:val="20"/>
        </w:rPr>
        <w:br/>
        <w:t>услуги)</w:t>
      </w:r>
    </w:p>
    <w:p w:rsidR="001730C5" w:rsidRDefault="001730C5" w:rsidP="001730C5">
      <w:pPr>
        <w:pStyle w:val="20"/>
        <w:tabs>
          <w:tab w:val="left" w:leader="underscore" w:pos="9964"/>
        </w:tabs>
        <w:spacing w:line="240" w:lineRule="auto"/>
        <w:jc w:val="both"/>
      </w:pPr>
      <w:r>
        <w:t>уполномоченным органом</w:t>
      </w:r>
      <w:r>
        <w:tab/>
      </w:r>
    </w:p>
    <w:p w:rsidR="001730C5" w:rsidRDefault="001730C5" w:rsidP="001730C5">
      <w:pPr>
        <w:pStyle w:val="20"/>
        <w:spacing w:line="264" w:lineRule="auto"/>
        <w:ind w:right="112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</w:t>
      </w:r>
    </w:p>
    <w:p w:rsidR="001730C5" w:rsidRDefault="001730C5" w:rsidP="001730C5">
      <w:pPr>
        <w:pStyle w:val="20"/>
        <w:spacing w:after="1440" w:line="256" w:lineRule="auto"/>
      </w:pPr>
      <w:r>
        <w:t>принято решение об аннулировании пропуска:</w:t>
      </w:r>
    </w:p>
    <w:p w:rsidR="001730C5" w:rsidRDefault="001730C5" w:rsidP="001730C5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</w:pPr>
      <w:r>
        <w:t>Сведения об</w:t>
      </w:r>
      <w:r>
        <w:br/>
        <w:t>электронной подписи</w:t>
      </w:r>
    </w:p>
    <w:p w:rsidR="001730C5" w:rsidRDefault="001730C5" w:rsidP="001730C5">
      <w:pPr>
        <w:rPr>
          <w:rFonts w:ascii="Times New Roman" w:eastAsia="Times New Roman" w:hAnsi="Times New Roman" w:cs="Times New Roman"/>
        </w:rPr>
        <w:sectPr w:rsidR="001730C5">
          <w:pgSz w:w="11900" w:h="16840"/>
          <w:pgMar w:top="2279" w:right="536" w:bottom="3331" w:left="1238" w:header="0" w:footer="3" w:gutter="0"/>
          <w:cols w:space="720"/>
        </w:sectPr>
      </w:pPr>
    </w:p>
    <w:p w:rsidR="001730C5" w:rsidRDefault="001730C5" w:rsidP="001730C5">
      <w:pPr>
        <w:pStyle w:val="20"/>
        <w:spacing w:before="80" w:after="620" w:line="240" w:lineRule="auto"/>
        <w:jc w:val="center"/>
      </w:pPr>
      <w:r>
        <w:rPr>
          <w:b/>
          <w:bCs/>
        </w:rPr>
        <w:lastRenderedPageBreak/>
        <w:t>Форма решения об отказе в предоставлении государственной (муниципальной) услуги</w:t>
      </w:r>
    </w:p>
    <w:p w:rsidR="001730C5" w:rsidRDefault="001730C5" w:rsidP="001730C5">
      <w:pPr>
        <w:pStyle w:val="30"/>
        <w:pBdr>
          <w:top w:val="single" w:sz="4" w:space="0" w:color="auto"/>
        </w:pBdr>
        <w:spacing w:after="26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  <w:jc w:val="both"/>
      </w:pPr>
      <w:r>
        <w:t>Кому: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  <w:jc w:val="both"/>
      </w:pPr>
      <w:r>
        <w:t>ИНН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  <w:jc w:val="both"/>
      </w:pPr>
      <w:r>
        <w:t>Представитель: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Контактные данные заявителя (представителя):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Тел.: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after="260" w:line="264" w:lineRule="auto"/>
        <w:ind w:left="5780"/>
      </w:pPr>
      <w:r>
        <w:t>Эл. Почта:</w:t>
      </w:r>
      <w:r>
        <w:tab/>
      </w:r>
    </w:p>
    <w:p w:rsidR="001730C5" w:rsidRDefault="001730C5" w:rsidP="001730C5">
      <w:pPr>
        <w:pStyle w:val="20"/>
        <w:spacing w:after="620" w:line="256" w:lineRule="auto"/>
        <w:jc w:val="center"/>
      </w:pPr>
      <w:r>
        <w:t>РЕШЕНИЕ</w:t>
      </w:r>
      <w:r>
        <w:br/>
        <w:t>об отказе в выдаче пропуска, предоставляющего право на въезд и передвижение</w:t>
      </w:r>
      <w:r>
        <w:br/>
        <w:t>грузового автотранспорта в зонах с ограниченным движением</w:t>
      </w:r>
      <w:r>
        <w:br/>
        <w:t>от_______________№_______</w:t>
      </w:r>
    </w:p>
    <w:p w:rsidR="001730C5" w:rsidRDefault="001730C5" w:rsidP="001730C5">
      <w:pPr>
        <w:pStyle w:val="20"/>
        <w:tabs>
          <w:tab w:val="left" w:leader="underscore" w:pos="10037"/>
        </w:tabs>
        <w:ind w:firstLine="720"/>
        <w:jc w:val="both"/>
      </w:pPr>
      <w: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</w:t>
      </w:r>
      <w:proofErr w:type="spellStart"/>
      <w:r>
        <w:t>от_________№_____и</w:t>
      </w:r>
      <w:proofErr w:type="spellEnd"/>
      <w:r>
        <w:t xml:space="preserve"> прилагаемые к нему документов, на основании</w:t>
      </w:r>
      <w:r>
        <w:tab/>
      </w:r>
    </w:p>
    <w:p w:rsidR="001730C5" w:rsidRDefault="001730C5" w:rsidP="001730C5">
      <w:pPr>
        <w:pStyle w:val="20"/>
        <w:tabs>
          <w:tab w:val="left" w:leader="underscore" w:pos="10037"/>
        </w:tabs>
        <w:spacing w:line="252" w:lineRule="auto"/>
        <w:jc w:val="center"/>
      </w:pPr>
      <w:r>
        <w:rPr>
          <w:i/>
          <w:iCs/>
          <w:sz w:val="20"/>
          <w:szCs w:val="20"/>
        </w:rPr>
        <w:t>(в шаблоне печатной формы решения указывается номер, дата и наименование распорядительного акта</w:t>
      </w:r>
      <w:r>
        <w:rPr>
          <w:i/>
          <w:iCs/>
          <w:sz w:val="20"/>
          <w:szCs w:val="20"/>
        </w:rPr>
        <w:br/>
        <w:t>субъекта РФ/органа местного самоуправления, регулирующего предоставление услуги)</w:t>
      </w:r>
      <w:r>
        <w:rPr>
          <w:i/>
          <w:iCs/>
          <w:sz w:val="20"/>
          <w:szCs w:val="20"/>
        </w:rPr>
        <w:br/>
      </w:r>
      <w:r>
        <w:t>уполномоченным органом</w:t>
      </w:r>
      <w:r>
        <w:tab/>
      </w:r>
    </w:p>
    <w:p w:rsidR="001730C5" w:rsidRDefault="001730C5" w:rsidP="001730C5">
      <w:pPr>
        <w:pStyle w:val="2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уполномоченного органа)</w:t>
      </w:r>
    </w:p>
    <w:p w:rsidR="001730C5" w:rsidRDefault="001730C5" w:rsidP="001730C5">
      <w:pPr>
        <w:pStyle w:val="20"/>
        <w:spacing w:after="260" w:line="256" w:lineRule="auto"/>
        <w:jc w:val="both"/>
      </w:pPr>
      <w:r>
        <w:t>принято решение об отказе в выдаче пропуска по следующим основаниям:</w:t>
      </w:r>
    </w:p>
    <w:p w:rsidR="001730C5" w:rsidRDefault="001730C5" w:rsidP="001730C5">
      <w:pPr>
        <w:pStyle w:val="20"/>
        <w:spacing w:after="540"/>
        <w:jc w:val="center"/>
        <w:rPr>
          <w:sz w:val="20"/>
          <w:szCs w:val="20"/>
        </w:rPr>
      </w:pPr>
      <w:r>
        <w:rPr>
          <w:sz w:val="20"/>
          <w:szCs w:val="20"/>
        </w:rPr>
        <w:t>(разъяснение причин отказа)</w:t>
      </w:r>
    </w:p>
    <w:p w:rsidR="001730C5" w:rsidRDefault="001730C5" w:rsidP="001730C5">
      <w:pPr>
        <w:pStyle w:val="20"/>
        <w:spacing w:line="256" w:lineRule="auto"/>
        <w:ind w:firstLine="720"/>
        <w:jc w:val="both"/>
      </w:pPr>
      <w:r>
        <w:t>Дополнительная информация:.</w:t>
      </w:r>
    </w:p>
    <w:p w:rsidR="001730C5" w:rsidRDefault="001730C5" w:rsidP="001730C5">
      <w:pPr>
        <w:pStyle w:val="20"/>
        <w:spacing w:line="256" w:lineRule="auto"/>
        <w:ind w:firstLine="720"/>
        <w:jc w:val="both"/>
      </w:pPr>
      <w: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1730C5" w:rsidRDefault="001730C5" w:rsidP="001730C5">
      <w:pPr>
        <w:pStyle w:val="20"/>
        <w:spacing w:after="880" w:line="256" w:lineRule="auto"/>
        <w:ind w:firstLine="720"/>
        <w:jc w:val="both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730C5" w:rsidRDefault="001730C5" w:rsidP="001730C5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2" w:lineRule="auto"/>
        <w:jc w:val="center"/>
      </w:pPr>
      <w:r>
        <w:t>Сведения об</w:t>
      </w:r>
      <w:r>
        <w:br/>
        <w:t>электронной подписи</w:t>
      </w:r>
    </w:p>
    <w:p w:rsidR="001730C5" w:rsidRDefault="001730C5" w:rsidP="001730C5">
      <w:pPr>
        <w:pStyle w:val="20"/>
        <w:spacing w:after="1020" w:line="240" w:lineRule="auto"/>
        <w:jc w:val="center"/>
      </w:pPr>
      <w:r>
        <w:rPr>
          <w:b/>
          <w:bCs/>
        </w:rPr>
        <w:lastRenderedPageBreak/>
        <w:t>Форма заявления о предоставлении муниципальной услуги</w:t>
      </w:r>
    </w:p>
    <w:p w:rsidR="001730C5" w:rsidRDefault="001730C5" w:rsidP="001730C5">
      <w:pPr>
        <w:pStyle w:val="30"/>
        <w:pBdr>
          <w:top w:val="single" w:sz="4" w:space="0" w:color="auto"/>
        </w:pBdr>
        <w:spacing w:after="620"/>
        <w:ind w:left="5440"/>
        <w:jc w:val="both"/>
      </w:pPr>
      <w:r>
        <w:t>(полное наименование. ИНН. ОГРН юридического лица)</w:t>
      </w:r>
    </w:p>
    <w:p w:rsidR="001730C5" w:rsidRDefault="001730C5" w:rsidP="001730C5">
      <w:pPr>
        <w:pStyle w:val="30"/>
        <w:pBdr>
          <w:top w:val="single" w:sz="4" w:space="0" w:color="auto"/>
        </w:pBdr>
        <w:spacing w:after="620"/>
        <w:ind w:left="5200"/>
        <w:jc w:val="both"/>
      </w:pPr>
      <w:r>
        <w:t>(контактный телефон, электронная почта, почтовый адрес)</w:t>
      </w:r>
    </w:p>
    <w:p w:rsidR="001730C5" w:rsidRDefault="001730C5" w:rsidP="001730C5">
      <w:pPr>
        <w:pStyle w:val="30"/>
        <w:spacing w:after="700"/>
      </w:pPr>
      <w:r>
        <w:t>(фамилия, имя, отчество (последнее - при наличии), данные</w:t>
      </w:r>
      <w:r>
        <w:br/>
        <w:t>документа, удостоверяющего личность, контактный телефон,</w:t>
      </w:r>
      <w:r>
        <w:br/>
        <w:t>адрес электронной почты уполномоченного лица)</w:t>
      </w:r>
    </w:p>
    <w:p w:rsidR="001730C5" w:rsidRDefault="001730C5" w:rsidP="001730C5">
      <w:pPr>
        <w:pStyle w:val="20"/>
        <w:spacing w:after="260" w:line="264" w:lineRule="auto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 предоставлении государственной (муниципальной) услуги</w:t>
      </w:r>
    </w:p>
    <w:p w:rsidR="001730C5" w:rsidRDefault="001730C5" w:rsidP="001730C5">
      <w:pPr>
        <w:pStyle w:val="20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</w:pPr>
      <w: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>
        <w:tab/>
      </w:r>
      <w:r>
        <w:rPr>
          <w:sz w:val="20"/>
          <w:szCs w:val="20"/>
        </w:rPr>
        <w:t xml:space="preserve">(указать срок) </w:t>
      </w:r>
      <w:r>
        <w:t>в количестве</w:t>
      </w:r>
      <w:r>
        <w:tab/>
      </w:r>
    </w:p>
    <w:p w:rsidR="001730C5" w:rsidRDefault="001730C5" w:rsidP="001730C5">
      <w:pPr>
        <w:pStyle w:val="20"/>
        <w:spacing w:line="264" w:lineRule="auto"/>
        <w:jc w:val="both"/>
      </w:pPr>
      <w:r>
        <w:t>пропуска(</w:t>
      </w:r>
      <w:proofErr w:type="spellStart"/>
      <w:r>
        <w:t>ов</w:t>
      </w:r>
      <w:proofErr w:type="spellEnd"/>
      <w:r>
        <w:t xml:space="preserve">), </w:t>
      </w:r>
      <w:proofErr w:type="spellStart"/>
      <w:r>
        <w:t>прсдоставляющсго</w:t>
      </w:r>
      <w:proofErr w:type="spellEnd"/>
      <w:r>
        <w:t>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:rsidR="001730C5" w:rsidRDefault="001730C5" w:rsidP="001730C5">
      <w:pPr>
        <w:pStyle w:val="20"/>
        <w:tabs>
          <w:tab w:val="left" w:leader="underscore" w:pos="9224"/>
        </w:tabs>
        <w:spacing w:line="264" w:lineRule="auto"/>
        <w:ind w:firstLine="700"/>
        <w:jc w:val="both"/>
      </w:pPr>
      <w:r>
        <w:t>Пропуск необходим для</w:t>
      </w:r>
      <w:r>
        <w:tab/>
      </w:r>
    </w:p>
    <w:p w:rsidR="001730C5" w:rsidRDefault="001730C5" w:rsidP="001730C5">
      <w:pPr>
        <w:pStyle w:val="20"/>
        <w:spacing w:line="288" w:lineRule="auto"/>
        <w:ind w:left="3660"/>
        <w:jc w:val="both"/>
        <w:rPr>
          <w:sz w:val="20"/>
          <w:szCs w:val="20"/>
        </w:rPr>
      </w:pPr>
      <w:r>
        <w:rPr>
          <w:sz w:val="20"/>
          <w:szCs w:val="20"/>
        </w:rPr>
        <w:t>(указать причину получения пропуска)</w:t>
      </w:r>
    </w:p>
    <w:p w:rsidR="001730C5" w:rsidRDefault="001730C5" w:rsidP="001730C5">
      <w:pPr>
        <w:pStyle w:val="20"/>
        <w:spacing w:line="264" w:lineRule="auto"/>
        <w:ind w:firstLine="720"/>
        <w:jc w:val="both"/>
      </w:pPr>
      <w:r>
        <w:t>Документы и (или) информация, необходимые для предоставления государственной (муниципальной) услуги, прилагаются.</w:t>
      </w:r>
    </w:p>
    <w:p w:rsidR="001730C5" w:rsidRDefault="001730C5" w:rsidP="001730C5">
      <w:pPr>
        <w:pStyle w:val="20"/>
        <w:spacing w:line="264" w:lineRule="auto"/>
        <w:ind w:firstLine="720"/>
        <w:jc w:val="both"/>
      </w:pPr>
      <w: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1730C5" w:rsidRDefault="001730C5" w:rsidP="001730C5">
      <w:pPr>
        <w:pStyle w:val="20"/>
        <w:spacing w:line="264" w:lineRule="auto"/>
        <w:ind w:firstLine="720"/>
        <w:jc w:val="both"/>
      </w:pPr>
      <w: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:rsidR="001730C5" w:rsidRDefault="001730C5" w:rsidP="001730C5">
      <w:pPr>
        <w:pStyle w:val="20"/>
        <w:spacing w:line="264" w:lineRule="auto"/>
        <w:ind w:firstLine="720"/>
        <w:jc w:val="both"/>
      </w:pPr>
      <w:r>
        <w:t>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1730C5" w:rsidRDefault="001730C5" w:rsidP="001730C5">
      <w:pPr>
        <w:pStyle w:val="20"/>
        <w:spacing w:after="260" w:line="264" w:lineRule="auto"/>
        <w:ind w:firstLine="720"/>
        <w:jc w:val="both"/>
      </w:pPr>
      <w: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1730C5" w:rsidRDefault="001730C5" w:rsidP="001730C5">
      <w:pPr>
        <w:pStyle w:val="20"/>
        <w:spacing w:after="260" w:line="264" w:lineRule="auto"/>
        <w:ind w:firstLine="720"/>
        <w:jc w:val="both"/>
      </w:pPr>
      <w:r>
        <w:t>Запрос принят:</w:t>
      </w:r>
    </w:p>
    <w:p w:rsidR="001730C5" w:rsidRDefault="001730C5" w:rsidP="001730C5">
      <w:pPr>
        <w:pStyle w:val="20"/>
        <w:tabs>
          <w:tab w:val="left" w:pos="2212"/>
          <w:tab w:val="left" w:pos="7554"/>
        </w:tabs>
        <w:spacing w:line="264" w:lineRule="auto"/>
        <w:jc w:val="both"/>
      </w:pPr>
      <w:r>
        <w:t>(дата)</w:t>
      </w:r>
      <w:r>
        <w:tab/>
        <w:t>(Ф.И.О. должностного лица, должность)</w:t>
      </w:r>
      <w:r>
        <w:tab/>
        <w:t>подпись (Ф.И.О.)</w:t>
      </w:r>
    </w:p>
    <w:p w:rsidR="001730C5" w:rsidRDefault="001730C5" w:rsidP="001730C5">
      <w:pPr>
        <w:spacing w:line="264" w:lineRule="auto"/>
        <w:rPr>
          <w:rFonts w:ascii="Times New Roman" w:eastAsia="Times New Roman" w:hAnsi="Times New Roman" w:cs="Times New Roman"/>
        </w:rPr>
        <w:sectPr w:rsidR="001730C5">
          <w:pgSz w:w="11900" w:h="16840"/>
          <w:pgMar w:top="2268" w:right="544" w:bottom="2483" w:left="1240" w:header="0" w:footer="3" w:gutter="0"/>
          <w:cols w:space="720"/>
        </w:sectPr>
      </w:pPr>
    </w:p>
    <w:p w:rsidR="001730C5" w:rsidRDefault="001730C5" w:rsidP="001730C5">
      <w:pPr>
        <w:pStyle w:val="20"/>
        <w:spacing w:after="360" w:line="264" w:lineRule="auto"/>
        <w:jc w:val="center"/>
      </w:pPr>
      <w:r>
        <w:rPr>
          <w:b/>
          <w:bCs/>
        </w:rPr>
        <w:lastRenderedPageBreak/>
        <w:t>Форма решения об отказе в приёме документов, необходимых для предоставления услуги</w:t>
      </w:r>
    </w:p>
    <w:p w:rsidR="001730C5" w:rsidRDefault="001730C5" w:rsidP="001730C5">
      <w:pPr>
        <w:pStyle w:val="30"/>
        <w:pBdr>
          <w:top w:val="single" w:sz="4" w:space="0" w:color="auto"/>
        </w:pBdr>
        <w:spacing w:after="22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Кому: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ИНН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Представитель: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Контактные данные заявителя (представителя):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line="264" w:lineRule="auto"/>
        <w:ind w:left="5780"/>
      </w:pPr>
      <w:r>
        <w:t>Тел.:</w:t>
      </w:r>
      <w:r>
        <w:tab/>
      </w:r>
    </w:p>
    <w:p w:rsidR="001730C5" w:rsidRDefault="001730C5" w:rsidP="001730C5">
      <w:pPr>
        <w:pStyle w:val="20"/>
        <w:tabs>
          <w:tab w:val="left" w:leader="underscore" w:pos="9463"/>
        </w:tabs>
        <w:spacing w:after="500" w:line="264" w:lineRule="auto"/>
        <w:ind w:left="5780"/>
      </w:pPr>
      <w:r>
        <w:t>Эл. Почта:</w:t>
      </w:r>
      <w:r>
        <w:tab/>
      </w:r>
    </w:p>
    <w:p w:rsidR="001730C5" w:rsidRDefault="001730C5" w:rsidP="001730C5">
      <w:pPr>
        <w:pStyle w:val="20"/>
        <w:spacing w:after="280"/>
        <w:jc w:val="center"/>
      </w:pPr>
      <w:r>
        <w:t>РЕШЕНИЕ</w:t>
      </w:r>
      <w:r>
        <w:br/>
        <w:t>об отказе в приёме документов, необходимых для предоставления услуги «Предоставление права</w:t>
      </w:r>
      <w:r>
        <w:br/>
        <w:t>на въезд и передвижение грузового автотранспорта в зонах ограничения его движения по</w:t>
      </w:r>
      <w:r>
        <w:br/>
        <w:t>автомобильным дорогам регионального или межмуниципального, местного значения»</w:t>
      </w:r>
    </w:p>
    <w:p w:rsidR="001730C5" w:rsidRDefault="001730C5" w:rsidP="001730C5">
      <w:pPr>
        <w:pStyle w:val="20"/>
        <w:tabs>
          <w:tab w:val="left" w:pos="8228"/>
        </w:tabs>
        <w:spacing w:after="280" w:line="264" w:lineRule="auto"/>
      </w:pPr>
      <w:r>
        <w:rPr>
          <w:b/>
          <w:bCs/>
        </w:rPr>
        <w:t>От_____________№_____</w:t>
      </w:r>
    </w:p>
    <w:p w:rsidR="001730C5" w:rsidRDefault="001730C5" w:rsidP="001730C5">
      <w:pPr>
        <w:pStyle w:val="20"/>
        <w:tabs>
          <w:tab w:val="left" w:leader="underscore" w:pos="10016"/>
        </w:tabs>
        <w:spacing w:line="264" w:lineRule="auto"/>
        <w:ind w:firstLine="700"/>
        <w:jc w:val="both"/>
      </w:pPr>
      <w:r>
        <w:t>Рассмотрев Ваше заявление от____________  №_________  и прилагаемые к нему документы, уполномоченным органом</w:t>
      </w:r>
      <w:r>
        <w:tab/>
      </w:r>
    </w:p>
    <w:p w:rsidR="001730C5" w:rsidRDefault="001730C5" w:rsidP="001730C5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sz w:val="22"/>
          <w:szCs w:val="22"/>
        </w:rPr>
      </w:pPr>
      <w: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>
        <w:rPr>
          <w:i w:val="0"/>
          <w:iCs w:val="0"/>
          <w:sz w:val="22"/>
          <w:szCs w:val="22"/>
        </w:rPr>
        <w:t>принято решение об отказе в приеме и регистрации документов по следующим основаниям:</w:t>
      </w:r>
    </w:p>
    <w:p w:rsidR="001730C5" w:rsidRDefault="001730C5" w:rsidP="001730C5">
      <w:pPr>
        <w:pStyle w:val="20"/>
        <w:spacing w:after="28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(разъяснение причин отказа)</w:t>
      </w:r>
    </w:p>
    <w:p w:rsidR="001730C5" w:rsidRDefault="001730C5" w:rsidP="001730C5">
      <w:pPr>
        <w:pStyle w:val="20"/>
        <w:spacing w:line="264" w:lineRule="auto"/>
        <w:ind w:firstLine="700"/>
      </w:pPr>
      <w:r>
        <w:t>Дополнительная информация:</w:t>
      </w:r>
    </w:p>
    <w:p w:rsidR="001730C5" w:rsidRDefault="001730C5" w:rsidP="001730C5">
      <w:pPr>
        <w:pStyle w:val="20"/>
        <w:spacing w:line="264" w:lineRule="auto"/>
        <w:ind w:firstLine="700"/>
      </w:pPr>
      <w: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1730C5" w:rsidRDefault="001730C5" w:rsidP="001730C5">
      <w:pPr>
        <w:pStyle w:val="20"/>
        <w:spacing w:after="280" w:line="264" w:lineRule="auto"/>
        <w:ind w:firstLine="700"/>
        <w:rPr>
          <w:color w:val="FF0000"/>
        </w:rPr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730C5" w:rsidRDefault="001730C5" w:rsidP="001730C5">
      <w:pPr>
        <w:spacing w:line="264" w:lineRule="auto"/>
        <w:rPr>
          <w:rFonts w:ascii="Times New Roman" w:eastAsia="Times New Roman" w:hAnsi="Times New Roman" w:cs="Times New Roman"/>
          <w:color w:val="FF0000"/>
        </w:rPr>
        <w:sectPr w:rsidR="001730C5">
          <w:pgSz w:w="11900" w:h="16840"/>
          <w:pgMar w:top="2834" w:right="556" w:bottom="3037" w:left="1240" w:header="0" w:footer="3" w:gutter="0"/>
          <w:pgNumType w:start="5"/>
          <w:cols w:space="720"/>
        </w:sectPr>
      </w:pPr>
    </w:p>
    <w:p w:rsidR="001730C5" w:rsidRDefault="001730C5" w:rsidP="001730C5">
      <w:pPr>
        <w:pStyle w:val="20"/>
        <w:spacing w:before="220" w:line="240" w:lineRule="auto"/>
        <w:jc w:val="center"/>
        <w:rPr>
          <w:b/>
          <w:bCs/>
        </w:rPr>
      </w:pPr>
    </w:p>
    <w:p w:rsidR="001730C5" w:rsidRDefault="001730C5" w:rsidP="001730C5">
      <w:pPr>
        <w:pStyle w:val="20"/>
        <w:spacing w:before="220" w:line="240" w:lineRule="auto"/>
        <w:jc w:val="center"/>
        <w:rPr>
          <w:b/>
          <w:bCs/>
        </w:rPr>
      </w:pPr>
    </w:p>
    <w:p w:rsidR="001730C5" w:rsidRDefault="001730C5" w:rsidP="001730C5">
      <w:pPr>
        <w:pStyle w:val="20"/>
        <w:spacing w:before="220" w:line="240" w:lineRule="auto"/>
        <w:jc w:val="center"/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1730C5" w:rsidRDefault="001730C5" w:rsidP="001730C5">
      <w:pPr>
        <w:pStyle w:val="20"/>
        <w:spacing w:line="240" w:lineRule="auto"/>
        <w:jc w:val="center"/>
      </w:pPr>
      <w:r>
        <w:rPr>
          <w:b/>
          <w:bCs/>
          <w:u w:val="single"/>
        </w:rPr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1730C5" w:rsidTr="001730C5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</w:t>
            </w:r>
            <w:r>
              <w:rPr>
                <w:sz w:val="20"/>
                <w:szCs w:val="20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1730C5" w:rsidTr="001730C5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tabs>
                <w:tab w:val="left" w:pos="117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  <w:t>7</w:t>
            </w:r>
          </w:p>
        </w:tc>
      </w:tr>
      <w:tr w:rsidR="001730C5" w:rsidTr="001730C5">
        <w:trPr>
          <w:trHeight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1730C5" w:rsidTr="001730C5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заявления и документов для предоставления муниципальной услуги в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и проверка комплектности документов на наличие/отсутствие оснований для отказа в приёме документов, предусмотренных пунктом 2.13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органа, ответственное за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2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1730C5" w:rsidTr="001730C5">
        <w:trPr>
          <w:trHeight w:hRule="exact" w:val="1221"/>
          <w:jc w:val="center"/>
        </w:trPr>
        <w:tc>
          <w:tcPr>
            <w:tcW w:w="15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1730C5" w:rsidRDefault="001730C5" w:rsidP="001730C5">
      <w:pPr>
        <w:rPr>
          <w:rFonts w:ascii="Courier New" w:hAnsi="Courier New" w:cs="Courier New"/>
          <w:sz w:val="24"/>
          <w:szCs w:val="24"/>
          <w:lang w:bidi="ru-RU"/>
        </w:rPr>
      </w:pPr>
    </w:p>
    <w:tbl>
      <w:tblPr>
        <w:tblOverlap w:val="never"/>
        <w:tblW w:w="15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7"/>
        <w:gridCol w:w="127"/>
        <w:gridCol w:w="3403"/>
        <w:gridCol w:w="1835"/>
        <w:gridCol w:w="1916"/>
        <w:gridCol w:w="1649"/>
        <w:gridCol w:w="1928"/>
        <w:gridCol w:w="2450"/>
      </w:tblGrid>
      <w:tr w:rsidR="001730C5" w:rsidTr="001730C5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</w:tr>
      <w:tr w:rsidR="001730C5" w:rsidTr="001730C5">
        <w:trPr>
          <w:trHeight w:hRule="exact" w:val="14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отсутствия оснований для отказа в приеме документов, предусмотренных пунктом 2.13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</w:tr>
      <w:tr w:rsidR="001730C5" w:rsidTr="001730C5">
        <w:trPr>
          <w:trHeight w:val="120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1730C5" w:rsidTr="001730C5">
        <w:trPr>
          <w:trHeight w:hRule="exact" w:val="18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 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730C5" w:rsidTr="001730C5">
        <w:trPr>
          <w:trHeight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Рассмотрение документов и сведений</w:t>
            </w:r>
          </w:p>
        </w:tc>
      </w:tr>
      <w:tr w:rsidR="001730C5" w:rsidTr="001730C5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left="2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отказа в предоставлении муниципальной услуги, предусмотренные пунктом 2.15 Административного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left="1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1730C5" w:rsidTr="001730C5">
        <w:trPr>
          <w:trHeight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Принятие решения</w:t>
            </w:r>
          </w:p>
        </w:tc>
      </w:tr>
      <w:tr w:rsidR="001730C5" w:rsidTr="001730C5">
        <w:trPr>
          <w:trHeight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>
              <w:rPr>
                <w:sz w:val="20"/>
                <w:szCs w:val="20"/>
              </w:rPr>
              <w:lastRenderedPageBreak/>
              <w:t>услуги;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предоставления муниципальной услуги, подписанный усиленной квалифицированной подписью руководителем </w:t>
            </w:r>
            <w:r>
              <w:rPr>
                <w:sz w:val="20"/>
                <w:szCs w:val="20"/>
              </w:rPr>
              <w:lastRenderedPageBreak/>
              <w:t>Уполномоченного органа или иного уполномоченного им лица</w:t>
            </w:r>
          </w:p>
        </w:tc>
      </w:tr>
      <w:tr w:rsidR="001730C5" w:rsidTr="001730C5">
        <w:trPr>
          <w:trHeight w:val="20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sz w:val="10"/>
                <w:szCs w:val="10"/>
                <w:lang w:bidi="ru-RU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1730C5" w:rsidRDefault="001730C5" w:rsidP="001730C5">
      <w:pPr>
        <w:spacing w:line="1" w:lineRule="exact"/>
        <w:rPr>
          <w:rFonts w:ascii="Courier New" w:hAnsi="Courier New" w:cs="Courier New"/>
          <w:sz w:val="2"/>
          <w:szCs w:val="2"/>
          <w:lang w:bidi="ru-RU"/>
        </w:rPr>
      </w:pPr>
      <w:r>
        <w:lastRenderedPageBreak/>
        <w:br w:type="page"/>
      </w:r>
    </w:p>
    <w:tbl>
      <w:tblPr>
        <w:tblOverlap w:val="never"/>
        <w:tblW w:w="15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7"/>
        <w:gridCol w:w="3530"/>
        <w:gridCol w:w="1835"/>
        <w:gridCol w:w="1916"/>
        <w:gridCol w:w="1649"/>
        <w:gridCol w:w="1928"/>
        <w:gridCol w:w="2450"/>
      </w:tblGrid>
      <w:tr w:rsidR="001730C5" w:rsidTr="001730C5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730C5" w:rsidTr="001730C5">
        <w:trPr>
          <w:trHeight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Выдача результата</w:t>
            </w:r>
          </w:p>
        </w:tc>
      </w:tr>
      <w:tr w:rsidR="001730C5" w:rsidTr="001730C5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муниципальной услуги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окончания</w:t>
            </w:r>
          </w:p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lef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1730C5" w:rsidTr="001730C5">
        <w:trPr>
          <w:trHeight w:hRule="exact" w:val="3240"/>
          <w:jc w:val="center"/>
        </w:trPr>
        <w:tc>
          <w:tcPr>
            <w:tcW w:w="1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0C5" w:rsidRDefault="001730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tabs>
                <w:tab w:val="left" w:pos="108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:rsidR="001730C5" w:rsidRDefault="001730C5" w:rsidP="001730C5">
      <w:pPr>
        <w:spacing w:line="1" w:lineRule="exact"/>
        <w:rPr>
          <w:rFonts w:ascii="Courier New" w:hAnsi="Courier New" w:cs="Courier New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1730C5" w:rsidTr="001730C5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730C5" w:rsidTr="001730C5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1730C5" w:rsidTr="001730C5">
        <w:trPr>
          <w:trHeight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1730C5" w:rsidTr="001730C5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0C5" w:rsidRDefault="001730C5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C5" w:rsidRDefault="001730C5">
            <w:pPr>
              <w:pStyle w:val="ab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:rsidR="001730C5" w:rsidRDefault="001730C5" w:rsidP="001730C5">
      <w:pPr>
        <w:rPr>
          <w:rFonts w:ascii="Courier New" w:hAnsi="Courier New" w:cs="Courier New"/>
          <w:sz w:val="24"/>
          <w:szCs w:val="24"/>
          <w:lang w:bidi="ru-RU"/>
        </w:rPr>
      </w:pPr>
    </w:p>
    <w:p w:rsidR="001730C5" w:rsidRDefault="001730C5" w:rsidP="001730C5">
      <w:pPr>
        <w:rPr>
          <w:color w:val="000000"/>
        </w:rPr>
      </w:pPr>
    </w:p>
    <w:p w:rsidR="001730C5" w:rsidRDefault="001730C5" w:rsidP="001730C5"/>
    <w:p w:rsidR="001730C5" w:rsidRDefault="001730C5" w:rsidP="001730C5"/>
    <w:p w:rsidR="001730C5" w:rsidRDefault="001730C5" w:rsidP="001730C5"/>
    <w:p w:rsidR="001730C5" w:rsidRDefault="001730C5" w:rsidP="001730C5"/>
    <w:p w:rsidR="001730C5" w:rsidRDefault="001730C5" w:rsidP="001730C5"/>
    <w:p w:rsidR="001730C5" w:rsidRDefault="001730C5" w:rsidP="001730C5"/>
    <w:p w:rsidR="001730C5" w:rsidRDefault="001730C5" w:rsidP="001730C5"/>
    <w:p w:rsidR="001730C5" w:rsidRDefault="001730C5" w:rsidP="001730C5">
      <w:pPr>
        <w:tabs>
          <w:tab w:val="left" w:pos="5715"/>
        </w:tabs>
        <w:rPr>
          <w:color w:val="000000"/>
        </w:rPr>
      </w:pPr>
      <w:r>
        <w:tab/>
      </w:r>
    </w:p>
    <w:p w:rsidR="001730C5" w:rsidRDefault="001730C5" w:rsidP="001730C5">
      <w:pPr>
        <w:sectPr w:rsidR="001730C5">
          <w:pgSz w:w="16840" w:h="11900" w:orient="landscape"/>
          <w:pgMar w:top="50" w:right="686" w:bottom="3261" w:left="808" w:header="0" w:footer="181" w:gutter="0"/>
          <w:pgNumType w:start="1"/>
          <w:cols w:space="720"/>
        </w:sectPr>
      </w:pPr>
    </w:p>
    <w:p w:rsidR="00FE4FB7" w:rsidRPr="00FE4FB7" w:rsidRDefault="00FE4FB7" w:rsidP="00FE4FB7">
      <w:pPr>
        <w:tabs>
          <w:tab w:val="left" w:pos="284"/>
          <w:tab w:val="left" w:pos="6237"/>
        </w:tabs>
        <w:rPr>
          <w:rFonts w:ascii="Times New Roman" w:hAnsi="Times New Roman" w:cs="Times New Roman"/>
          <w:color w:val="304855"/>
          <w:sz w:val="28"/>
          <w:szCs w:val="28"/>
        </w:rPr>
      </w:pPr>
      <w:bookmarkStart w:id="13" w:name="_GoBack"/>
      <w:bookmarkEnd w:id="13"/>
      <w:r w:rsidRPr="00FE4FB7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E4FB7" w:rsidRPr="00FE4FB7" w:rsidRDefault="00FE4FB7" w:rsidP="00FE4FB7">
      <w:pPr>
        <w:jc w:val="center"/>
        <w:rPr>
          <w:rFonts w:ascii="Times New Roman" w:hAnsi="Times New Roman" w:cs="Times New Roman"/>
          <w:spacing w:val="32"/>
          <w:sz w:val="24"/>
          <w:szCs w:val="24"/>
        </w:rPr>
      </w:pPr>
    </w:p>
    <w:p w:rsidR="00FE4FB7" w:rsidRDefault="00FE4FB7" w:rsidP="004E3D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</w:rPr>
      </w:pPr>
    </w:p>
    <w:p w:rsidR="00FE4FB7" w:rsidRDefault="00FE4FB7" w:rsidP="00FE4F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sectPr w:rsidR="00FE4FB7" w:rsidSect="003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</w:lvl>
    <w:lvl w:ilvl="1">
      <w:start w:val="1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EF5"/>
    <w:multiLevelType w:val="multilevel"/>
    <w:tmpl w:val="84E836D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upperRoman"/>
      <w:lvlText w:val="%1.%2"/>
      <w:lvlJc w:val="left"/>
      <w:pPr>
        <w:ind w:left="0" w:firstLine="0"/>
      </w:pPr>
    </w:lvl>
    <w:lvl w:ilvl="2">
      <w:start w:val="1"/>
      <w:numFmt w:val="upperRoman"/>
      <w:lvlText w:val="%1.%2.%3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690D"/>
    <w:multiLevelType w:val="multilevel"/>
    <w:tmpl w:val="ADC010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A6267"/>
    <w:multiLevelType w:val="multilevel"/>
    <w:tmpl w:val="BD74AC3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2107170"/>
    <w:multiLevelType w:val="hybridMultilevel"/>
    <w:tmpl w:val="84A090F6"/>
    <w:lvl w:ilvl="0" w:tplc="B64050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F6647"/>
    <w:multiLevelType w:val="multilevel"/>
    <w:tmpl w:val="14B487AA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156BA"/>
    <w:multiLevelType w:val="multilevel"/>
    <w:tmpl w:val="C848F6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885" w:hanging="52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7CA768A9"/>
    <w:multiLevelType w:val="hybridMultilevel"/>
    <w:tmpl w:val="6FB26EDC"/>
    <w:lvl w:ilvl="0" w:tplc="72465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11"/>
  </w:num>
  <w:num w:numId="11">
    <w:abstractNumId w:val="1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BBD"/>
    <w:rsid w:val="00007939"/>
    <w:rsid w:val="0006160C"/>
    <w:rsid w:val="0008112C"/>
    <w:rsid w:val="000A1F69"/>
    <w:rsid w:val="00121E7E"/>
    <w:rsid w:val="00146DBB"/>
    <w:rsid w:val="001730C5"/>
    <w:rsid w:val="001A6C50"/>
    <w:rsid w:val="001E0197"/>
    <w:rsid w:val="0020566A"/>
    <w:rsid w:val="003036C9"/>
    <w:rsid w:val="003229E4"/>
    <w:rsid w:val="00333FA9"/>
    <w:rsid w:val="00351109"/>
    <w:rsid w:val="00353C96"/>
    <w:rsid w:val="003568B9"/>
    <w:rsid w:val="003842FD"/>
    <w:rsid w:val="003B42B6"/>
    <w:rsid w:val="003E71D0"/>
    <w:rsid w:val="004544B6"/>
    <w:rsid w:val="00457212"/>
    <w:rsid w:val="00495388"/>
    <w:rsid w:val="004C2CE4"/>
    <w:rsid w:val="004E3D22"/>
    <w:rsid w:val="00543FCA"/>
    <w:rsid w:val="00667A9A"/>
    <w:rsid w:val="006D049E"/>
    <w:rsid w:val="0072250D"/>
    <w:rsid w:val="00734303"/>
    <w:rsid w:val="00873B7B"/>
    <w:rsid w:val="008E57E8"/>
    <w:rsid w:val="0092024B"/>
    <w:rsid w:val="009509AC"/>
    <w:rsid w:val="009C51C2"/>
    <w:rsid w:val="009E1C6A"/>
    <w:rsid w:val="00A22753"/>
    <w:rsid w:val="00BD48FF"/>
    <w:rsid w:val="00C0439D"/>
    <w:rsid w:val="00C24E0D"/>
    <w:rsid w:val="00CE0BD6"/>
    <w:rsid w:val="00D14544"/>
    <w:rsid w:val="00D466A3"/>
    <w:rsid w:val="00D614C9"/>
    <w:rsid w:val="00D9268B"/>
    <w:rsid w:val="00DD1B63"/>
    <w:rsid w:val="00DD4241"/>
    <w:rsid w:val="00DD7DFD"/>
    <w:rsid w:val="00DE337B"/>
    <w:rsid w:val="00E27337"/>
    <w:rsid w:val="00E467C8"/>
    <w:rsid w:val="00E86238"/>
    <w:rsid w:val="00EB3492"/>
    <w:rsid w:val="00ED4CB6"/>
    <w:rsid w:val="00ED7852"/>
    <w:rsid w:val="00ED7BB3"/>
    <w:rsid w:val="00EE15C0"/>
    <w:rsid w:val="00EF3BBD"/>
    <w:rsid w:val="00FE4FB7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C803BB-615B-4531-9384-00BFA15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E4F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customStyle="1" w:styleId="ConsPlusNormal">
    <w:name w:val="ConsPlusNormal"/>
    <w:rsid w:val="00FE4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E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E4F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Основной текст_"/>
    <w:basedOn w:val="a0"/>
    <w:link w:val="11"/>
    <w:locked/>
    <w:rsid w:val="00FE4FB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FE4FB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semiHidden/>
    <w:locked/>
    <w:rsid w:val="001730C5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semiHidden/>
    <w:rsid w:val="001730C5"/>
    <w:pPr>
      <w:widowControl w:val="0"/>
      <w:spacing w:after="0" w:line="261" w:lineRule="auto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semiHidden/>
    <w:locked/>
    <w:rsid w:val="001730C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semiHidden/>
    <w:rsid w:val="001730C5"/>
    <w:pPr>
      <w:widowControl w:val="0"/>
      <w:spacing w:after="320" w:line="25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semiHidden/>
    <w:locked/>
    <w:rsid w:val="001730C5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semiHidden/>
    <w:rsid w:val="001730C5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a">
    <w:name w:val="Другое_"/>
    <w:basedOn w:val="a0"/>
    <w:link w:val="ab"/>
    <w:semiHidden/>
    <w:locked/>
    <w:rsid w:val="001730C5"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semiHidden/>
    <w:rsid w:val="001730C5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eevka.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EC37FE9D3752116853B1C7DFB9BAE2C77F16721EF58745A49ADFCE5E3B051C1F05872B7C4DF3086FBBCD1DG5g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EC37FE9D3752116853AFCAC9D5E5E9CC754C771AF68B11FAC6D999016B03495F45817D39G0g0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m@varna7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xeevka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6817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34</cp:revision>
  <cp:lastPrinted>2021-12-28T05:49:00Z</cp:lastPrinted>
  <dcterms:created xsi:type="dcterms:W3CDTF">2021-12-14T03:31:00Z</dcterms:created>
  <dcterms:modified xsi:type="dcterms:W3CDTF">2022-03-21T09:34:00Z</dcterms:modified>
</cp:coreProperties>
</file>