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DD1" w:rsidRPr="0036215D" w:rsidRDefault="00A47DD1" w:rsidP="00A47DD1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6215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58B380C" wp14:editId="68F1EE03">
            <wp:simplePos x="0" y="0"/>
            <wp:positionH relativeFrom="column">
              <wp:posOffset>2508885</wp:posOffset>
            </wp:positionH>
            <wp:positionV relativeFrom="paragraph">
              <wp:posOffset>3175</wp:posOffset>
            </wp:positionV>
            <wp:extent cx="800100" cy="904875"/>
            <wp:effectExtent l="0" t="0" r="0" b="9525"/>
            <wp:wrapThrough wrapText="bothSides">
              <wp:wrapPolygon edited="0">
                <wp:start x="0" y="0"/>
                <wp:lineTo x="0" y="21373"/>
                <wp:lineTo x="21086" y="21373"/>
                <wp:lineTo x="2108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7DD1" w:rsidRPr="0036215D" w:rsidRDefault="00A47DD1" w:rsidP="00A47DD1">
      <w:pPr>
        <w:pBdr>
          <w:bottom w:val="single" w:sz="8" w:space="1" w:color="000000"/>
        </w:pBd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47DD1" w:rsidRDefault="00A47DD1" w:rsidP="00A47DD1">
      <w:pPr>
        <w:pBdr>
          <w:bottom w:val="single" w:sz="8" w:space="1" w:color="000000"/>
        </w:pBd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47DD1" w:rsidRPr="0036215D" w:rsidRDefault="00A47DD1" w:rsidP="00A47DD1">
      <w:pPr>
        <w:pBdr>
          <w:bottom w:val="single" w:sz="8" w:space="1" w:color="000000"/>
        </w:pBd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Pr="0036215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НИКОЛАЕВСКОГО   СЕЛЬСКОГО ПОСЕЛЕНИЯ ВАРНЕНСКОГО МУНИЦИПАЛЬНОГО РАЙОНА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r w:rsidRPr="0036215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A47DD1" w:rsidRPr="00556652" w:rsidRDefault="00A47DD1" w:rsidP="00A47DD1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5665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A47DD1" w:rsidRPr="00DD796F" w:rsidRDefault="00A47DD1" w:rsidP="00A47DD1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D2DA8" w:rsidRPr="00895335" w:rsidRDefault="006D2DA8" w:rsidP="006D2D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95335">
        <w:rPr>
          <w:rFonts w:ascii="Times New Roman" w:hAnsi="Times New Roman" w:cs="Times New Roman"/>
          <w:sz w:val="24"/>
          <w:szCs w:val="24"/>
        </w:rPr>
        <w:t xml:space="preserve">от </w:t>
      </w:r>
      <w:r w:rsidR="00CA5930">
        <w:rPr>
          <w:rFonts w:ascii="Times New Roman" w:hAnsi="Times New Roman" w:cs="Times New Roman"/>
          <w:sz w:val="24"/>
          <w:szCs w:val="24"/>
        </w:rPr>
        <w:t>1</w:t>
      </w:r>
      <w:r w:rsidR="00953D05">
        <w:rPr>
          <w:rFonts w:ascii="Times New Roman" w:hAnsi="Times New Roman" w:cs="Times New Roman"/>
          <w:sz w:val="24"/>
          <w:szCs w:val="24"/>
        </w:rPr>
        <w:t>9</w:t>
      </w:r>
      <w:r w:rsidR="00CA5930">
        <w:rPr>
          <w:rFonts w:ascii="Times New Roman" w:hAnsi="Times New Roman" w:cs="Times New Roman"/>
          <w:sz w:val="24"/>
          <w:szCs w:val="24"/>
        </w:rPr>
        <w:t>.</w:t>
      </w:r>
      <w:r w:rsidR="00953D05">
        <w:rPr>
          <w:rFonts w:ascii="Times New Roman" w:hAnsi="Times New Roman" w:cs="Times New Roman"/>
          <w:sz w:val="24"/>
          <w:szCs w:val="24"/>
        </w:rPr>
        <w:t>12</w:t>
      </w:r>
      <w:r w:rsidR="00CA5930">
        <w:rPr>
          <w:rFonts w:ascii="Times New Roman" w:hAnsi="Times New Roman" w:cs="Times New Roman"/>
          <w:sz w:val="24"/>
          <w:szCs w:val="24"/>
        </w:rPr>
        <w:t>.2022г.</w:t>
      </w:r>
      <w:r w:rsidRPr="00895335">
        <w:rPr>
          <w:rFonts w:ascii="Times New Roman" w:hAnsi="Times New Roman" w:cs="Times New Roman"/>
          <w:sz w:val="24"/>
          <w:szCs w:val="24"/>
        </w:rPr>
        <w:t xml:space="preserve"> №</w:t>
      </w:r>
      <w:r w:rsidR="00A47DD1">
        <w:rPr>
          <w:rFonts w:ascii="Times New Roman" w:hAnsi="Times New Roman" w:cs="Times New Roman"/>
          <w:sz w:val="24"/>
          <w:szCs w:val="24"/>
        </w:rPr>
        <w:t xml:space="preserve"> </w:t>
      </w:r>
      <w:r w:rsidR="00953D05">
        <w:rPr>
          <w:rFonts w:ascii="Times New Roman" w:hAnsi="Times New Roman" w:cs="Times New Roman"/>
          <w:sz w:val="24"/>
          <w:szCs w:val="24"/>
        </w:rPr>
        <w:t>46</w:t>
      </w:r>
    </w:p>
    <w:p w:rsidR="006D2DA8" w:rsidRPr="00895335" w:rsidRDefault="006D2DA8" w:rsidP="006D2D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95335" w:rsidRDefault="006D2DA8" w:rsidP="00895335">
      <w:pPr>
        <w:shd w:val="clear" w:color="auto" w:fill="FFFFFF"/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95335">
        <w:rPr>
          <w:rFonts w:ascii="Times New Roman" w:hAnsi="Times New Roman" w:cs="Times New Roman"/>
          <w:sz w:val="24"/>
          <w:szCs w:val="24"/>
        </w:rPr>
        <w:t xml:space="preserve">О порядке </w:t>
      </w:r>
      <w:r w:rsidR="00895335" w:rsidRPr="008C3FA4">
        <w:rPr>
          <w:rFonts w:ascii="Times New Roman" w:hAnsi="Times New Roman" w:cs="Times New Roman"/>
          <w:sz w:val="24"/>
          <w:szCs w:val="24"/>
        </w:rPr>
        <w:t>предоставления субсидии</w:t>
      </w:r>
    </w:p>
    <w:p w:rsidR="00895335" w:rsidRDefault="00895335" w:rsidP="00895335">
      <w:pPr>
        <w:shd w:val="clear" w:color="auto" w:fill="FFFFFF"/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3FA4">
        <w:rPr>
          <w:rFonts w:ascii="Times New Roman" w:hAnsi="Times New Roman" w:cs="Times New Roman"/>
          <w:sz w:val="24"/>
          <w:szCs w:val="24"/>
        </w:rPr>
        <w:t xml:space="preserve">социально ориентированным </w:t>
      </w:r>
    </w:p>
    <w:p w:rsidR="00895335" w:rsidRDefault="00895335" w:rsidP="00895335">
      <w:pPr>
        <w:shd w:val="clear" w:color="auto" w:fill="FFFFFF"/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3FA4">
        <w:rPr>
          <w:rFonts w:ascii="Times New Roman" w:hAnsi="Times New Roman" w:cs="Times New Roman"/>
          <w:sz w:val="24"/>
          <w:szCs w:val="24"/>
        </w:rPr>
        <w:t xml:space="preserve">некоммерческим организациям, </w:t>
      </w:r>
    </w:p>
    <w:p w:rsidR="00895335" w:rsidRDefault="00895335" w:rsidP="00895335">
      <w:pPr>
        <w:shd w:val="clear" w:color="auto" w:fill="FFFFFF"/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3FA4">
        <w:rPr>
          <w:rFonts w:ascii="Times New Roman" w:hAnsi="Times New Roman" w:cs="Times New Roman"/>
          <w:sz w:val="24"/>
          <w:szCs w:val="24"/>
        </w:rPr>
        <w:t xml:space="preserve">действующим на территории </w:t>
      </w:r>
    </w:p>
    <w:p w:rsidR="00895335" w:rsidRDefault="00AD210A" w:rsidP="00895335">
      <w:pPr>
        <w:shd w:val="clear" w:color="auto" w:fill="FFFFFF"/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D210A">
        <w:rPr>
          <w:rFonts w:ascii="Times New Roman" w:hAnsi="Times New Roman" w:cs="Times New Roman"/>
          <w:color w:val="000000" w:themeColor="text1"/>
          <w:sz w:val="24"/>
          <w:szCs w:val="24"/>
        </w:rPr>
        <w:t>Николаевского</w:t>
      </w:r>
      <w:r w:rsidR="00895335" w:rsidRPr="008C3FA4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</w:p>
    <w:p w:rsidR="00895335" w:rsidRDefault="00895335" w:rsidP="00895335">
      <w:pPr>
        <w:shd w:val="clear" w:color="auto" w:fill="FFFFFF"/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3FA4">
        <w:rPr>
          <w:rFonts w:ascii="Times New Roman" w:hAnsi="Times New Roman" w:cs="Times New Roman"/>
          <w:sz w:val="24"/>
          <w:szCs w:val="24"/>
        </w:rPr>
        <w:t xml:space="preserve">осуществляющим деятельность в </w:t>
      </w:r>
    </w:p>
    <w:p w:rsidR="006D2DA8" w:rsidRPr="006D2DA8" w:rsidRDefault="00895335" w:rsidP="00895335">
      <w:pPr>
        <w:shd w:val="clear" w:color="auto" w:fill="FFFFFF"/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8C3FA4">
        <w:rPr>
          <w:rFonts w:ascii="Times New Roman" w:hAnsi="Times New Roman" w:cs="Times New Roman"/>
          <w:sz w:val="24"/>
          <w:szCs w:val="24"/>
        </w:rPr>
        <w:t>области обеспечения пожарной безопасности</w:t>
      </w:r>
      <w:r w:rsidR="00FE11F6">
        <w:rPr>
          <w:rFonts w:ascii="Times New Roman" w:hAnsi="Times New Roman" w:cs="Times New Roman"/>
          <w:sz w:val="24"/>
          <w:szCs w:val="24"/>
        </w:rPr>
        <w:t xml:space="preserve"> на 2023 г.</w:t>
      </w:r>
    </w:p>
    <w:p w:rsidR="006D2DA8" w:rsidRDefault="006D2DA8" w:rsidP="006D2DA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6" w:right="67" w:firstLine="70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04164" w:rsidRPr="00104164" w:rsidRDefault="00104164" w:rsidP="006D2DA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6" w:right="67" w:firstLine="70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D2DA8" w:rsidRPr="00AD210A" w:rsidRDefault="006D2DA8" w:rsidP="0010416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164">
        <w:rPr>
          <w:rFonts w:ascii="Times New Roman" w:hAnsi="Times New Roman" w:cs="Times New Roman"/>
          <w:sz w:val="24"/>
          <w:szCs w:val="24"/>
        </w:rPr>
        <w:t xml:space="preserve">В </w:t>
      </w:r>
      <w:r w:rsidR="00104164" w:rsidRPr="00104164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104164">
        <w:rPr>
          <w:rFonts w:ascii="Times New Roman" w:hAnsi="Times New Roman" w:cs="Times New Roman"/>
          <w:sz w:val="24"/>
          <w:szCs w:val="24"/>
        </w:rPr>
        <w:t>с</w:t>
      </w:r>
      <w:r w:rsidR="00104164" w:rsidRPr="00104164">
        <w:rPr>
          <w:rFonts w:ascii="Times New Roman" w:hAnsi="Times New Roman" w:cs="Times New Roman"/>
          <w:sz w:val="24"/>
          <w:szCs w:val="24"/>
        </w:rPr>
        <w:t>о</w:t>
      </w:r>
      <w:r w:rsidRPr="00104164">
        <w:rPr>
          <w:rFonts w:ascii="Times New Roman" w:hAnsi="Times New Roman" w:cs="Times New Roman"/>
          <w:sz w:val="24"/>
          <w:szCs w:val="24"/>
        </w:rPr>
        <w:t xml:space="preserve"> </w:t>
      </w:r>
      <w:r w:rsidR="00104164" w:rsidRPr="008C3FA4">
        <w:rPr>
          <w:rFonts w:ascii="Times New Roman" w:hAnsi="Times New Roman" w:cs="Times New Roman"/>
          <w:sz w:val="24"/>
          <w:szCs w:val="24"/>
        </w:rPr>
        <w:t>статьей 78.1 Бюджетного кодекса Российской Федерации, Федеральным законом от 12.01.1996 г. № 7-ФЗ «О коммерческих организациях», постановлением Правительства Российской Федерации от 18.09.2020 г. № 1492 «Об общих требованиях</w:t>
      </w:r>
      <w:r w:rsidR="00104164">
        <w:rPr>
          <w:rFonts w:ascii="Times New Roman" w:hAnsi="Times New Roman" w:cs="Times New Roman"/>
          <w:sz w:val="24"/>
          <w:szCs w:val="24"/>
        </w:rPr>
        <w:t xml:space="preserve"> </w:t>
      </w:r>
      <w:r w:rsidR="00104164" w:rsidRPr="008C3FA4">
        <w:rPr>
          <w:rFonts w:ascii="Times New Roman" w:hAnsi="Times New Roman" w:cs="Times New Roman"/>
          <w:sz w:val="24"/>
          <w:szCs w:val="24"/>
        </w:rPr>
        <w:t xml:space="preserve">- к нормативно правовым актам, муниципальным правовым актам, регулирующим предоставление субсидии, в том числе грантов в форме субсидии, юридическим лицам, индивидуальным предпринимателям, а также физическим лицам-производителям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и в целях реализации муниципальной программы «Обеспечение первичных мер пожарной безопасности на территории </w:t>
      </w:r>
      <w:r w:rsidR="00AD210A" w:rsidRPr="00AD210A">
        <w:rPr>
          <w:rFonts w:ascii="Times New Roman" w:hAnsi="Times New Roman" w:cs="Times New Roman"/>
          <w:color w:val="000000" w:themeColor="text1"/>
          <w:sz w:val="24"/>
          <w:szCs w:val="24"/>
        </w:rPr>
        <w:t>Николаевского</w:t>
      </w:r>
      <w:r w:rsidR="00AD210A" w:rsidRPr="008C3FA4">
        <w:rPr>
          <w:rFonts w:ascii="Times New Roman" w:hAnsi="Times New Roman" w:cs="Times New Roman"/>
          <w:sz w:val="24"/>
          <w:szCs w:val="24"/>
        </w:rPr>
        <w:t xml:space="preserve"> </w:t>
      </w:r>
      <w:r w:rsidR="00104164" w:rsidRPr="008C3FA4">
        <w:rPr>
          <w:rFonts w:ascii="Times New Roman" w:hAnsi="Times New Roman" w:cs="Times New Roman"/>
          <w:sz w:val="24"/>
          <w:szCs w:val="24"/>
        </w:rPr>
        <w:t xml:space="preserve">сельского поселения Варненского муниципального района Челябинской области» утвержденной постановлением администрации </w:t>
      </w:r>
      <w:r w:rsidR="00AD210A" w:rsidRPr="00AD210A">
        <w:rPr>
          <w:rFonts w:ascii="Times New Roman" w:hAnsi="Times New Roman" w:cs="Times New Roman"/>
          <w:color w:val="000000" w:themeColor="text1"/>
          <w:sz w:val="24"/>
          <w:szCs w:val="24"/>
        </w:rPr>
        <w:t>Николаевского</w:t>
      </w:r>
      <w:r w:rsidR="00104164" w:rsidRPr="008C3FA4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Челябинской области от </w:t>
      </w:r>
      <w:r w:rsidR="00CD7176">
        <w:rPr>
          <w:rFonts w:ascii="Times New Roman" w:hAnsi="Times New Roman" w:cs="Times New Roman"/>
          <w:sz w:val="24"/>
          <w:szCs w:val="24"/>
        </w:rPr>
        <w:t>10</w:t>
      </w:r>
      <w:r w:rsidR="00104164" w:rsidRPr="00AD210A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6D38D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bookmarkStart w:id="0" w:name="_GoBack"/>
      <w:bookmarkEnd w:id="0"/>
      <w:r w:rsidR="00104164" w:rsidRPr="00AD210A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CD7176">
        <w:rPr>
          <w:rFonts w:ascii="Times New Roman" w:hAnsi="Times New Roman" w:cs="Times New Roman"/>
          <w:color w:val="000000" w:themeColor="text1"/>
          <w:sz w:val="24"/>
          <w:szCs w:val="24"/>
        </w:rPr>
        <w:t>2 г. № 3</w:t>
      </w:r>
      <w:r w:rsidR="00104164" w:rsidRPr="00AD210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</w:p>
    <w:p w:rsidR="00104164" w:rsidRPr="006D2DA8" w:rsidRDefault="00104164" w:rsidP="0010416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DA8" w:rsidRPr="006D2DA8" w:rsidRDefault="006D2DA8" w:rsidP="006D2D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D2DA8" w:rsidRPr="006D2DA8" w:rsidRDefault="006D2DA8" w:rsidP="006D2D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DA8" w:rsidRPr="00104164" w:rsidRDefault="00104164" w:rsidP="00104164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04164">
        <w:rPr>
          <w:rFonts w:ascii="Times New Roman" w:hAnsi="Times New Roman" w:cs="Times New Roman"/>
          <w:sz w:val="24"/>
          <w:szCs w:val="24"/>
        </w:rPr>
        <w:tab/>
      </w:r>
      <w:r w:rsidR="006D2DA8" w:rsidRPr="00104164">
        <w:rPr>
          <w:rFonts w:ascii="Times New Roman" w:hAnsi="Times New Roman" w:cs="Times New Roman"/>
          <w:sz w:val="24"/>
          <w:szCs w:val="24"/>
        </w:rPr>
        <w:t>1. Утвердить</w:t>
      </w:r>
      <w:r w:rsidRPr="00104164">
        <w:rPr>
          <w:rFonts w:ascii="Times New Roman" w:hAnsi="Times New Roman" w:cs="Times New Roman"/>
          <w:sz w:val="24"/>
          <w:szCs w:val="24"/>
        </w:rPr>
        <w:t xml:space="preserve"> </w:t>
      </w:r>
      <w:r w:rsidRPr="00895335">
        <w:rPr>
          <w:rFonts w:ascii="Times New Roman" w:hAnsi="Times New Roman" w:cs="Times New Roman"/>
          <w:sz w:val="24"/>
          <w:szCs w:val="24"/>
        </w:rPr>
        <w:t xml:space="preserve">порядке </w:t>
      </w:r>
      <w:r w:rsidRPr="008C3FA4">
        <w:rPr>
          <w:rFonts w:ascii="Times New Roman" w:hAnsi="Times New Roman" w:cs="Times New Roman"/>
          <w:sz w:val="24"/>
          <w:szCs w:val="24"/>
        </w:rPr>
        <w:t>предоставления субсидии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FA4">
        <w:rPr>
          <w:rFonts w:ascii="Times New Roman" w:hAnsi="Times New Roman" w:cs="Times New Roman"/>
          <w:sz w:val="24"/>
          <w:szCs w:val="24"/>
        </w:rPr>
        <w:t xml:space="preserve">социально ориентированным некоммерческим организациям, действующим на территории </w:t>
      </w:r>
      <w:r w:rsidR="00AD210A" w:rsidRPr="00AD210A">
        <w:rPr>
          <w:rFonts w:ascii="Times New Roman" w:hAnsi="Times New Roman" w:cs="Times New Roman"/>
          <w:color w:val="000000" w:themeColor="text1"/>
          <w:sz w:val="24"/>
          <w:szCs w:val="24"/>
        </w:rPr>
        <w:t>Николаевского</w:t>
      </w:r>
      <w:r w:rsidRPr="008C3FA4">
        <w:rPr>
          <w:rFonts w:ascii="Times New Roman" w:hAnsi="Times New Roman" w:cs="Times New Roman"/>
          <w:sz w:val="24"/>
          <w:szCs w:val="24"/>
        </w:rPr>
        <w:t xml:space="preserve"> сельского поселения, осуществляющим деятельность в области обеспечения 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164">
        <w:rPr>
          <w:rFonts w:ascii="Times New Roman" w:hAnsi="Times New Roman" w:cs="Times New Roman"/>
          <w:sz w:val="24"/>
          <w:szCs w:val="24"/>
        </w:rPr>
        <w:t>(Приложение №1).</w:t>
      </w:r>
    </w:p>
    <w:p w:rsidR="00D04A92" w:rsidRPr="00D04A92" w:rsidRDefault="006D2DA8" w:rsidP="006D2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A92">
        <w:rPr>
          <w:rFonts w:ascii="Times New Roman" w:hAnsi="Times New Roman" w:cs="Times New Roman"/>
          <w:sz w:val="24"/>
          <w:szCs w:val="24"/>
        </w:rPr>
        <w:t xml:space="preserve">2. </w:t>
      </w:r>
      <w:r w:rsidR="00D04A92" w:rsidRPr="00104164">
        <w:rPr>
          <w:rFonts w:ascii="Times New Roman" w:hAnsi="Times New Roman" w:cs="Times New Roman"/>
          <w:sz w:val="24"/>
          <w:szCs w:val="24"/>
        </w:rPr>
        <w:t>Утвердить</w:t>
      </w:r>
      <w:r w:rsidR="00D04A92" w:rsidRPr="00D04A92">
        <w:rPr>
          <w:rFonts w:ascii="Times New Roman" w:hAnsi="Times New Roman" w:cs="Times New Roman"/>
          <w:sz w:val="24"/>
          <w:szCs w:val="24"/>
        </w:rPr>
        <w:t xml:space="preserve"> Типовую ф</w:t>
      </w:r>
      <w:r w:rsidRPr="00D04A92">
        <w:rPr>
          <w:rFonts w:ascii="Times New Roman" w:hAnsi="Times New Roman" w:cs="Times New Roman"/>
          <w:sz w:val="24"/>
          <w:szCs w:val="24"/>
        </w:rPr>
        <w:t xml:space="preserve">орму соглашения </w:t>
      </w:r>
      <w:r w:rsidR="00D04A92" w:rsidRPr="001D1654">
        <w:rPr>
          <w:rFonts w:ascii="Times New Roman" w:hAnsi="Times New Roman" w:cs="Times New Roman"/>
          <w:sz w:val="24"/>
          <w:szCs w:val="24"/>
        </w:rPr>
        <w:t>о предоставлении субсидии, заключаемое с социально ориентированной некоммерческой организацией, осуществляющей деятельность в области обеспечения пожарной безопасности</w:t>
      </w:r>
      <w:r w:rsidR="00D04A92">
        <w:rPr>
          <w:rFonts w:ascii="Times New Roman" w:hAnsi="Times New Roman" w:cs="Times New Roman"/>
          <w:sz w:val="24"/>
          <w:szCs w:val="24"/>
        </w:rPr>
        <w:t xml:space="preserve"> </w:t>
      </w:r>
      <w:r w:rsidR="00D04A92" w:rsidRPr="00104164">
        <w:rPr>
          <w:rFonts w:ascii="Times New Roman" w:hAnsi="Times New Roman" w:cs="Times New Roman"/>
          <w:sz w:val="24"/>
          <w:szCs w:val="24"/>
        </w:rPr>
        <w:t>(Приложение №</w:t>
      </w:r>
      <w:r w:rsidR="00D04A92">
        <w:rPr>
          <w:rFonts w:ascii="Times New Roman" w:hAnsi="Times New Roman" w:cs="Times New Roman"/>
          <w:sz w:val="24"/>
          <w:szCs w:val="24"/>
        </w:rPr>
        <w:t>2</w:t>
      </w:r>
      <w:r w:rsidR="00D04A92" w:rsidRPr="00104164">
        <w:rPr>
          <w:rFonts w:ascii="Times New Roman" w:hAnsi="Times New Roman" w:cs="Times New Roman"/>
          <w:sz w:val="24"/>
          <w:szCs w:val="24"/>
        </w:rPr>
        <w:t>)</w:t>
      </w:r>
      <w:r w:rsidR="00D04A92">
        <w:rPr>
          <w:rFonts w:ascii="Times New Roman" w:hAnsi="Times New Roman" w:cs="Times New Roman"/>
          <w:sz w:val="24"/>
          <w:szCs w:val="24"/>
        </w:rPr>
        <w:t>.</w:t>
      </w:r>
    </w:p>
    <w:p w:rsidR="006D2DA8" w:rsidRPr="006D2DA8" w:rsidRDefault="006D2DA8" w:rsidP="006D2D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A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0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A92" w:rsidRPr="00B07922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</w:t>
      </w:r>
      <w:r w:rsidR="00D04A92">
        <w:rPr>
          <w:rFonts w:ascii="Times New Roman" w:hAnsi="Times New Roman" w:cs="Times New Roman"/>
          <w:sz w:val="24"/>
          <w:szCs w:val="24"/>
        </w:rPr>
        <w:t xml:space="preserve"> со дня подписания.</w:t>
      </w:r>
    </w:p>
    <w:p w:rsidR="006D2DA8" w:rsidRPr="006D2DA8" w:rsidRDefault="006D2DA8" w:rsidP="006D2D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A92" w:rsidRPr="0008482C" w:rsidRDefault="00D04A92" w:rsidP="00D04A9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8482C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210A" w:rsidRPr="00AD210A">
        <w:rPr>
          <w:rFonts w:ascii="Times New Roman" w:hAnsi="Times New Roman" w:cs="Times New Roman"/>
          <w:color w:val="000000" w:themeColor="text1"/>
          <w:sz w:val="24"/>
          <w:szCs w:val="24"/>
        </w:rPr>
        <w:t>Николаевского</w:t>
      </w:r>
    </w:p>
    <w:p w:rsidR="00D04A92" w:rsidRDefault="00D04A92" w:rsidP="00D04A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</w:t>
      </w:r>
      <w:r w:rsidR="00A47DD1">
        <w:rPr>
          <w:rFonts w:ascii="Times New Roman" w:hAnsi="Times New Roman"/>
          <w:sz w:val="24"/>
          <w:szCs w:val="24"/>
        </w:rPr>
        <w:t xml:space="preserve">                 А.Ю. Кульков</w:t>
      </w:r>
    </w:p>
    <w:p w:rsidR="001A5C34" w:rsidRPr="00E7543E" w:rsidRDefault="001A5C34" w:rsidP="00C3521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1A5C34" w:rsidRPr="00E7543E" w:rsidSect="008C3FA4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861CE6"/>
    <w:multiLevelType w:val="multilevel"/>
    <w:tmpl w:val="D9366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>
      <w:start w:val="2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">
    <w:nsid w:val="763F279A"/>
    <w:multiLevelType w:val="hybridMultilevel"/>
    <w:tmpl w:val="A32EA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6D"/>
    <w:rsid w:val="00047C86"/>
    <w:rsid w:val="000B49BB"/>
    <w:rsid w:val="000D1E9D"/>
    <w:rsid w:val="00104164"/>
    <w:rsid w:val="00111BD8"/>
    <w:rsid w:val="001610B8"/>
    <w:rsid w:val="001A5C34"/>
    <w:rsid w:val="001B6283"/>
    <w:rsid w:val="001D1654"/>
    <w:rsid w:val="0022526D"/>
    <w:rsid w:val="00235FCA"/>
    <w:rsid w:val="002C6841"/>
    <w:rsid w:val="002F5C4B"/>
    <w:rsid w:val="0034493B"/>
    <w:rsid w:val="0037002A"/>
    <w:rsid w:val="00405D16"/>
    <w:rsid w:val="004076B9"/>
    <w:rsid w:val="00420BB6"/>
    <w:rsid w:val="004277CC"/>
    <w:rsid w:val="00477959"/>
    <w:rsid w:val="00494B3A"/>
    <w:rsid w:val="004E10EC"/>
    <w:rsid w:val="00550854"/>
    <w:rsid w:val="00573B1B"/>
    <w:rsid w:val="00581905"/>
    <w:rsid w:val="00592F94"/>
    <w:rsid w:val="005B7B56"/>
    <w:rsid w:val="005C70C9"/>
    <w:rsid w:val="005F6B84"/>
    <w:rsid w:val="00614F71"/>
    <w:rsid w:val="0062153F"/>
    <w:rsid w:val="0065430E"/>
    <w:rsid w:val="006B0012"/>
    <w:rsid w:val="006B77FE"/>
    <w:rsid w:val="006C0BA9"/>
    <w:rsid w:val="006C3A09"/>
    <w:rsid w:val="006D2DA8"/>
    <w:rsid w:val="006D38D3"/>
    <w:rsid w:val="0072270B"/>
    <w:rsid w:val="007311AD"/>
    <w:rsid w:val="00731ED6"/>
    <w:rsid w:val="0076796B"/>
    <w:rsid w:val="0086574C"/>
    <w:rsid w:val="00895335"/>
    <w:rsid w:val="008B6A39"/>
    <w:rsid w:val="008C3FA4"/>
    <w:rsid w:val="008E2DA3"/>
    <w:rsid w:val="00953D05"/>
    <w:rsid w:val="00957437"/>
    <w:rsid w:val="00976AE5"/>
    <w:rsid w:val="00977EB5"/>
    <w:rsid w:val="00990BE4"/>
    <w:rsid w:val="009E045E"/>
    <w:rsid w:val="009E76A3"/>
    <w:rsid w:val="00A34CA2"/>
    <w:rsid w:val="00A47DD1"/>
    <w:rsid w:val="00A6688D"/>
    <w:rsid w:val="00A74316"/>
    <w:rsid w:val="00A87250"/>
    <w:rsid w:val="00AD210A"/>
    <w:rsid w:val="00B0322D"/>
    <w:rsid w:val="00B23692"/>
    <w:rsid w:val="00BA52B8"/>
    <w:rsid w:val="00C15287"/>
    <w:rsid w:val="00C15ABC"/>
    <w:rsid w:val="00C239D8"/>
    <w:rsid w:val="00C35217"/>
    <w:rsid w:val="00C660CC"/>
    <w:rsid w:val="00C74AC1"/>
    <w:rsid w:val="00C76F95"/>
    <w:rsid w:val="00C80BB7"/>
    <w:rsid w:val="00CA5930"/>
    <w:rsid w:val="00CD7176"/>
    <w:rsid w:val="00D04A92"/>
    <w:rsid w:val="00D65DC5"/>
    <w:rsid w:val="00E13AD7"/>
    <w:rsid w:val="00E7543E"/>
    <w:rsid w:val="00ED3972"/>
    <w:rsid w:val="00EE30AB"/>
    <w:rsid w:val="00F43BAE"/>
    <w:rsid w:val="00F44680"/>
    <w:rsid w:val="00F61980"/>
    <w:rsid w:val="00F9580A"/>
    <w:rsid w:val="00FB0559"/>
    <w:rsid w:val="00FB0A4C"/>
    <w:rsid w:val="00FE1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4ACFE-9364-448E-B0BF-E47D29A0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BD8"/>
    <w:pPr>
      <w:ind w:left="720"/>
      <w:contextualSpacing/>
    </w:pPr>
  </w:style>
  <w:style w:type="paragraph" w:styleId="a4">
    <w:name w:val="No Spacing"/>
    <w:uiPriority w:val="1"/>
    <w:qFormat/>
    <w:rsid w:val="001A5C34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731ED6"/>
    <w:rPr>
      <w:color w:val="0000FF"/>
      <w:u w:val="single"/>
    </w:rPr>
  </w:style>
  <w:style w:type="paragraph" w:customStyle="1" w:styleId="s1">
    <w:name w:val="s_1"/>
    <w:basedOn w:val="a"/>
    <w:rsid w:val="009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90BE4"/>
  </w:style>
  <w:style w:type="paragraph" w:styleId="HTML">
    <w:name w:val="HTML Preformatted"/>
    <w:basedOn w:val="a"/>
    <w:link w:val="HTML0"/>
    <w:uiPriority w:val="99"/>
    <w:semiHidden/>
    <w:unhideWhenUsed/>
    <w:rsid w:val="00990B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0BE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D04A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5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5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7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6</cp:revision>
  <cp:lastPrinted>2022-12-22T07:03:00Z</cp:lastPrinted>
  <dcterms:created xsi:type="dcterms:W3CDTF">2022-12-22T06:54:00Z</dcterms:created>
  <dcterms:modified xsi:type="dcterms:W3CDTF">2022-12-22T07:04:00Z</dcterms:modified>
</cp:coreProperties>
</file>