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Повестка  </w:t>
      </w:r>
      <w:r>
        <w:rPr>
          <w:rFonts w:cs="Times New Roman" w:ascii="Times New Roman" w:hAnsi="Times New Roman"/>
          <w:b/>
          <w:sz w:val="28"/>
          <w:szCs w:val="28"/>
        </w:rPr>
        <w:t xml:space="preserve">63-го </w:t>
      </w:r>
      <w:r>
        <w:rPr>
          <w:rFonts w:cs="Times New Roman" w:ascii="Times New Roman" w:hAnsi="Times New Roman"/>
          <w:b/>
          <w:sz w:val="28"/>
          <w:szCs w:val="28"/>
        </w:rPr>
        <w:t xml:space="preserve">заседания Собрания депутатов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от  26 февраля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 2025 года</w:t>
      </w:r>
    </w:p>
    <w:p>
      <w:pPr>
        <w:pStyle w:val="Normal"/>
        <w:tabs>
          <w:tab w:val="clear" w:pos="709"/>
          <w:tab w:val="left" w:pos="7016" w:leader="none"/>
        </w:tabs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с.Варна                                                                                                     15:00</w:t>
      </w:r>
    </w:p>
    <w:p>
      <w:pPr>
        <w:pStyle w:val="Normal"/>
        <w:tabs>
          <w:tab w:val="clear" w:pos="709"/>
          <w:tab w:val="left" w:pos="7016" w:leader="none"/>
        </w:tabs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1. </w:t>
      </w:r>
      <w:r>
        <w:rPr>
          <w:rFonts w:cs="Times New Roman" w:ascii="Times New Roman" w:hAnsi="Times New Roman"/>
          <w:sz w:val="28"/>
          <w:szCs w:val="28"/>
        </w:rPr>
        <w:t xml:space="preserve"> Об утверждении отчёта о работе Контрольно-счётной палаты Варненского муниципального района за 2024 год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Докладчик: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Колычева С.Г., председатель Контрольно-счётной палаты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2. О результатах оперативно – служебной деятельности ОМВД России по Варненскому району за 2024 год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ar-SA" w:bidi="ar-SA"/>
        </w:rPr>
        <w:t>Докладчик: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ar-SA" w:bidi="ar-SA"/>
        </w:rPr>
        <w:t xml:space="preserve"> Т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ar-SA" w:bidi="ar-SA"/>
        </w:rPr>
        <w:t>юлепаев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 Ж.Б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врио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начальник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 ОМВД России по Варненскому району,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начальник полиции</w:t>
      </w:r>
    </w:p>
    <w:p>
      <w:pPr>
        <w:pStyle w:val="ConsPlusTitle"/>
        <w:widowControl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3. </w:t>
      </w:r>
      <w:r>
        <w:rPr>
          <w:rFonts w:eastAsia="0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ar-SA" w:bidi="ar-SA"/>
        </w:rPr>
        <w:t>О</w:t>
      </w:r>
      <w:r>
        <w:rPr>
          <w:rFonts w:eastAsia="0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б утверждении Положения об оплате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труда выборных должностных лиц, осуществляющих свои полномочия на постоянной основе, иных лиц, замещающих муниципальные должности Варненского муниципального района Челябинской области и порядке формирования фонда оплаты </w:t>
      </w:r>
      <w:r>
        <w:rPr>
          <w:rFonts w:eastAsia="0" w:cs="Times New Roman" w:ascii="Times New Roman" w:hAnsi="Times New Roman"/>
          <w:b w:val="false"/>
          <w:bCs w:val="false"/>
          <w:sz w:val="28"/>
          <w:szCs w:val="28"/>
          <w:lang w:eastAsia="ar-SA"/>
        </w:rPr>
        <w:t>труда указанных лиц в новой редакции</w:t>
      </w:r>
    </w:p>
    <w:p>
      <w:pPr>
        <w:pStyle w:val="ConsPlusTitle"/>
        <w:widowControl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u w:val="single"/>
        </w:rPr>
        <w:t>Докладчик: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Т.Н.Игнатьева,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ConsPlusTitle"/>
        <w:widowControl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7016" w:leader="none"/>
        </w:tabs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4.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Об утверждении Положения об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оплате труда муниципальных служащих органов местного самоуправления Варненского муниципального района Челябинской области и порядке формирования фонда оплаты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труда указанных лиц в новой редакции </w:t>
      </w:r>
    </w:p>
    <w:p>
      <w:pPr>
        <w:pStyle w:val="ConsPlusTitle"/>
        <w:widowControl/>
        <w:tabs>
          <w:tab w:val="clear" w:pos="709"/>
          <w:tab w:val="left" w:pos="7016" w:leader="none"/>
        </w:tabs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u w:val="single"/>
          <w:lang w:eastAsia="ar-SA"/>
        </w:rPr>
        <w:t>Докладчик: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Т.Н.Игнатьева,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ConsPlusTitle"/>
        <w:widowControl/>
        <w:tabs>
          <w:tab w:val="clear" w:pos="709"/>
          <w:tab w:val="left" w:pos="7016" w:leader="none"/>
        </w:tabs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tabs>
          <w:tab w:val="clear" w:pos="709"/>
          <w:tab w:val="left" w:pos="7016" w:leader="none"/>
        </w:tabs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5.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Об утверждении Положения об оплате труда работников, занимающих должности, не отнесенные к должностям муниципальной службы Варненского муниципального района,  и осуществляющих техническое обеспечение деятельности органов местного самоуправления Варненского муниципального района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в новой редакции</w:t>
      </w:r>
    </w:p>
    <w:p>
      <w:pPr>
        <w:pStyle w:val="ConsPlusTitle"/>
        <w:widowControl/>
        <w:tabs>
          <w:tab w:val="clear" w:pos="709"/>
          <w:tab w:val="left" w:pos="7016" w:leader="none"/>
        </w:tabs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u w:val="single"/>
          <w:lang w:eastAsia="ar-SA"/>
        </w:rPr>
        <w:t>Докладчик: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Т.Н.Игнатьева,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ConsPlusTitle"/>
        <w:widowControl/>
        <w:tabs>
          <w:tab w:val="clear" w:pos="709"/>
          <w:tab w:val="left" w:pos="7016" w:leader="none"/>
        </w:tabs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tabs>
          <w:tab w:val="clear" w:pos="709"/>
          <w:tab w:val="left" w:pos="7016" w:leader="none"/>
        </w:tabs>
        <w:spacing w:lineRule="auto" w:line="276"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6. Об утверждении Положения об оплате труда работников, занятых обслуживанием органов местного самоуправления Варненского муниципального района в новой редакции</w:t>
      </w:r>
    </w:p>
    <w:p>
      <w:pPr>
        <w:pStyle w:val="ConsPlusTitle"/>
        <w:widowControl/>
        <w:tabs>
          <w:tab w:val="clear" w:pos="709"/>
          <w:tab w:val="left" w:pos="7016" w:leader="none"/>
        </w:tabs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u w:val="single"/>
          <w:lang w:eastAsia="ar-SA"/>
        </w:rPr>
        <w:t>Докладчик: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Т.Н.Игнатьева,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ConsPlusTitle"/>
        <w:widowControl/>
        <w:tabs>
          <w:tab w:val="clear" w:pos="709"/>
          <w:tab w:val="left" w:pos="7016" w:leader="none"/>
        </w:tabs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tabs>
          <w:tab w:val="clear" w:pos="709"/>
          <w:tab w:val="left" w:pos="7016" w:leader="none"/>
        </w:tabs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7. О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б утверждении перечня движимого имущества передаваемого из государственной собственности Челябинской области в муниципальную собственность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spacing w:lineRule="auto" w:line="276"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23"/>
          <w:rFonts w:cs="Times New Roman"/>
          <w:sz w:val="28"/>
          <w:szCs w:val="28"/>
          <w:u w:val="single"/>
          <w:lang w:eastAsia="ar-SA"/>
        </w:rPr>
        <w:t>Докладчик:</w:t>
      </w:r>
      <w:r>
        <w:rPr>
          <w:rStyle w:val="Style23"/>
          <w:rFonts w:cs="Times New Roman"/>
          <w:sz w:val="28"/>
          <w:szCs w:val="28"/>
          <w:lang w:eastAsia="ar-SA"/>
        </w:rPr>
        <w:t xml:space="preserve"> </w:t>
      </w:r>
      <w:r>
        <w:rPr>
          <w:rStyle w:val="Style23"/>
          <w:rFonts w:cs="Times New Roman"/>
          <w:sz w:val="28"/>
          <w:szCs w:val="28"/>
          <w:lang w:eastAsia="ar-SA"/>
        </w:rPr>
        <w:t>Якупова Л.Н.,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23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8. Об утверждении перечня движимого имущества передаваемого из государственной собственности Челябинской области в муниципальную собственность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spacing w:lineRule="auto" w:line="276"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23"/>
          <w:rFonts w:cs="Times New Roman"/>
          <w:sz w:val="28"/>
          <w:szCs w:val="28"/>
          <w:u w:val="single"/>
          <w:lang w:eastAsia="ar-SA"/>
        </w:rPr>
        <w:t>Докладчик:</w:t>
      </w:r>
      <w:r>
        <w:rPr>
          <w:rStyle w:val="Style23"/>
          <w:rFonts w:cs="Times New Roman"/>
          <w:sz w:val="28"/>
          <w:szCs w:val="28"/>
          <w:lang w:eastAsia="ar-SA"/>
        </w:rPr>
        <w:t xml:space="preserve"> </w:t>
      </w:r>
      <w:r>
        <w:rPr>
          <w:rStyle w:val="Style23"/>
          <w:rFonts w:cs="Times New Roman"/>
          <w:sz w:val="28"/>
          <w:szCs w:val="28"/>
          <w:lang w:eastAsia="ar-SA"/>
        </w:rPr>
        <w:t>Якупова Л.Н.,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23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9. О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 законодательной инициативе Собрания депутатов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Варненского муниципального района Челябинской области</w:t>
      </w:r>
    </w:p>
    <w:p>
      <w:pPr>
        <w:pStyle w:val="Normal"/>
        <w:tabs>
          <w:tab w:val="clear" w:pos="709"/>
          <w:tab w:val="left" w:pos="7016" w:leader="none"/>
        </w:tabs>
        <w:spacing w:lineRule="auto" w:line="276"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u w:val="single"/>
          <w:lang w:eastAsia="ar-SA"/>
        </w:rPr>
        <w:t>Докладчик: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Кормилицын А.А., председатель Собрания депутатов Варненского муниципального района</w:t>
      </w:r>
      <w:bookmarkStart w:id="0" w:name="_GoBack"/>
    </w:p>
    <w:p>
      <w:pPr>
        <w:pStyle w:val="Normal"/>
        <w:tabs>
          <w:tab w:val="clear" w:pos="709"/>
          <w:tab w:val="left" w:pos="7016" w:leader="none"/>
        </w:tabs>
        <w:spacing w:lineRule="auto" w:line="276" w:before="0" w:after="0"/>
        <w:jc w:val="both"/>
        <w:rPr>
          <w:b/>
          <w:b/>
          <w:sz w:val="28"/>
          <w:szCs w:val="28"/>
        </w:rPr>
      </w:pPr>
      <w:r>
        <w:rPr>
          <w:rStyle w:val="Style23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10. </w:t>
      </w:r>
      <w:r>
        <w:rPr>
          <w:rStyle w:val="Style23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О награждении Почетной грамотой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spacing w:lineRule="auto" w:line="276" w:before="0" w:after="200"/>
        <w:jc w:val="both"/>
        <w:rPr>
          <w:rFonts w:ascii="Times New Roman" w:hAnsi="Times New Roman" w:cs="Times New Roman"/>
          <w:sz w:val="24"/>
          <w:szCs w:val="24"/>
        </w:rPr>
      </w:pPr>
      <w:bookmarkEnd w:id="0"/>
      <w:r>
        <w:rPr>
          <w:rStyle w:val="Style23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ar-SA" w:bidi="ar-SA"/>
        </w:rPr>
        <w:t>Докладчик:</w:t>
      </w:r>
      <w:r>
        <w:rPr>
          <w:rStyle w:val="Style23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 </w:t>
      </w:r>
      <w:r>
        <w:rPr>
          <w:rStyle w:val="Style23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Кормилицын А.А., председатель Собрания депутатов Варненского муниципального района</w:t>
      </w:r>
    </w:p>
    <w:sectPr>
      <w:type w:val="nextPage"/>
      <w:pgSz w:w="11906" w:h="16838"/>
      <w:pgMar w:left="1701" w:right="850" w:header="0" w:top="1191" w:footer="0" w:bottom="42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Segoe UI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53a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next w:val="Normal"/>
    <w:link w:val="1"/>
    <w:qFormat/>
    <w:rsid w:val="00564d2c"/>
    <w:pPr>
      <w:keepNext w:val="true"/>
      <w:spacing w:lineRule="auto" w:line="240" w:before="240" w:after="60"/>
      <w:outlineLvl w:val="0"/>
    </w:pPr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Гипертекстовая ссылка"/>
    <w:basedOn w:val="DefaultParagraphFont"/>
    <w:uiPriority w:val="99"/>
    <w:qFormat/>
    <w:rsid w:val="00ad1cde"/>
    <w:rPr>
      <w:rFonts w:cs="Times New Roman"/>
      <w:color w:val="106BBE"/>
    </w:rPr>
  </w:style>
  <w:style w:type="character" w:styleId="11" w:customStyle="1">
    <w:name w:val="Заголовок 1 Знак"/>
    <w:basedOn w:val="DefaultParagraphFont"/>
    <w:link w:val="Heading1"/>
    <w:qFormat/>
    <w:rsid w:val="00564d2c"/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Small">
    <w:name w:val="small"/>
    <w:qFormat/>
    <w:rPr/>
  </w:style>
  <w:style w:type="character" w:styleId="2">
    <w:name w:val="Заголовок 2 Знак"/>
    <w:qFormat/>
    <w:rPr>
      <w:rFonts w:ascii="Cambria" w:hAnsi="Cambria" w:eastAsia="0"/>
      <w:b/>
      <w:bCs/>
      <w:color w:val="4F81BD"/>
      <w:sz w:val="26"/>
      <w:szCs w:val="26"/>
    </w:rPr>
  </w:style>
  <w:style w:type="character" w:styleId="Style14">
    <w:name w:val="Название Знак"/>
    <w:qFormat/>
    <w:rPr>
      <w:rFonts w:ascii="Cambria" w:hAnsi="Cambria" w:eastAsia="0"/>
      <w:spacing w:val="-10"/>
      <w:sz w:val="56"/>
      <w:szCs w:val="56"/>
    </w:rPr>
  </w:style>
  <w:style w:type="character" w:styleId="FootnoteCharacters">
    <w:name w:val="Footnote Characters"/>
    <w:qFormat/>
    <w:rPr>
      <w:vertAlign w:val="superscript"/>
    </w:rPr>
  </w:style>
  <w:style w:type="character" w:styleId="Style15">
    <w:name w:val="Текст сноски Знак"/>
    <w:qFormat/>
    <w:rPr>
      <w:sz w:val="20"/>
    </w:rPr>
  </w:style>
  <w:style w:type="character" w:styleId="Heading1">
    <w:name w:val="Heading #1_"/>
    <w:qFormat/>
    <w:rPr>
      <w:rFonts w:ascii="Times New Roman" w:hAnsi="Times New Roman" w:eastAsia="Times New Roman"/>
      <w:shd w:fill="FFFFFF" w:val="clear"/>
    </w:rPr>
  </w:style>
  <w:style w:type="character" w:styleId="Style16">
    <w:name w:val="Нижний колонтитул Знак"/>
    <w:qFormat/>
    <w:rPr/>
  </w:style>
  <w:style w:type="character" w:styleId="Style17">
    <w:name w:val="Верхний колонтитул Знак"/>
    <w:qFormat/>
    <w:rPr/>
  </w:style>
  <w:style w:type="character" w:styleId="Style18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Bodytext">
    <w:name w:val="Body text_"/>
    <w:qFormat/>
    <w:rPr>
      <w:rFonts w:ascii="Times New Roman" w:hAnsi="Times New Roman" w:eastAsia="Times New Roman"/>
      <w:sz w:val="25"/>
      <w:szCs w:val="25"/>
      <w:shd w:fill="FFFFFF" w:val="clear"/>
    </w:rPr>
  </w:style>
  <w:style w:type="character" w:styleId="Style19">
    <w:name w:val="Основной шрифт абзаца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Style20">
    <w:name w:val="Цветовое выделение"/>
    <w:qFormat/>
    <w:rPr>
      <w:b/>
      <w:color w:val="26282F"/>
    </w:rPr>
  </w:style>
  <w:style w:type="character" w:styleId="Blk">
    <w:name w:val="blk"/>
    <w:qFormat/>
    <w:rPr/>
  </w:style>
  <w:style w:type="character" w:styleId="21">
    <w:name w:val="Основной текст (2)_"/>
    <w:qFormat/>
    <w:rPr>
      <w:sz w:val="28"/>
      <w:shd w:fill="FFFFFF" w:val="clear"/>
    </w:rPr>
  </w:style>
  <w:style w:type="character" w:styleId="Style21">
    <w:name w:val="Основной текст Знак"/>
    <w:qFormat/>
    <w:rPr>
      <w:sz w:val="24"/>
    </w:rPr>
  </w:style>
  <w:style w:type="character" w:styleId="12">
    <w:name w:val="Основной шрифт абзаца1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Style22">
    <w:name w:val="Без интервала Знак"/>
    <w:qFormat/>
    <w:rPr>
      <w:rFonts w:ascii="Arial" w:hAnsi="Arial" w:cs="Arial"/>
      <w:sz w:val="26"/>
      <w:szCs w:val="24"/>
    </w:rPr>
  </w:style>
  <w:style w:type="character" w:styleId="Pagenumber">
    <w:name w:val="page number"/>
    <w:qFormat/>
    <w:rPr/>
  </w:style>
  <w:style w:type="character" w:styleId="Style23">
    <w:name w:val="Основной текст_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WW8Num2z0">
    <w:name w:val="WW8Num2z0"/>
    <w:qFormat/>
    <w:rPr/>
  </w:style>
  <w:style w:type="character" w:styleId="6">
    <w:name w:val="Основной текст (6)_"/>
    <w:qFormat/>
    <w:rPr>
      <w:rFonts w:ascii="Times New Roman" w:hAnsi="Times New Roman" w:eastAsia="Times New Roman"/>
      <w:b/>
      <w:bCs/>
      <w:spacing w:val="10"/>
      <w:sz w:val="25"/>
      <w:szCs w:val="25"/>
      <w:shd w:fill="FFFFFF" w:val="clear"/>
    </w:rPr>
  </w:style>
  <w:style w:type="character" w:styleId="5">
    <w:name w:val="Основной текст (5)"/>
    <w:qFormat/>
    <w:rPr>
      <w:sz w:val="28"/>
      <w:highlight w:val="white"/>
    </w:rPr>
  </w:style>
  <w:style w:type="character" w:styleId="Appleconvertedspace">
    <w:name w:val="apple-converted-space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b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1">
    <w:name w:val="WW8Num9z1"/>
    <w:qFormat/>
    <w:rPr>
      <w:rFonts w:ascii="Courier New" w:hAnsi="Courier New" w:eastAsia="Courier New"/>
    </w:rPr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0">
    <w:name w:val="WW8Num9z0"/>
    <w:qFormat/>
    <w:rPr>
      <w:b w:val="false"/>
      <w:color w:val="000000"/>
    </w:rPr>
  </w:style>
  <w:style w:type="character" w:styleId="1pt">
    <w:name w:val="Основной текст + Интервал 1 pt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20"/>
      <w:sz w:val="27"/>
      <w:szCs w:val="27"/>
      <w:shd w:fill="FFFFFF" w:val="clear"/>
    </w:rPr>
  </w:style>
  <w:style w:type="character" w:styleId="Style24">
    <w:name w:val="Обычный (веб) Знак"/>
    <w:qFormat/>
    <w:rPr>
      <w:rFonts w:ascii="Times New Roman" w:hAnsi="Times New Roman" w:eastAsia="Times New Roman"/>
    </w:rPr>
  </w:style>
  <w:style w:type="character" w:styleId="Style25">
    <w:name w:val="Заголовок Знак"/>
    <w:qFormat/>
    <w:rPr>
      <w:rFonts w:ascii="Times New Roman" w:hAnsi="Times New Roman" w:eastAsia="Times New Roman"/>
      <w:b/>
      <w:sz w:val="28"/>
      <w:szCs w:val="20"/>
    </w:rPr>
  </w:style>
  <w:style w:type="character" w:styleId="22">
    <w:name w:val="Основной текст (2)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8"/>
      <w:szCs w:val="18"/>
      <w:u w:val="none"/>
      <w:lang w:val="ru-RU" w:eastAsia="ru-RU"/>
    </w:rPr>
  </w:style>
  <w:style w:type="character" w:styleId="2105pt">
    <w:name w:val="Основной текст (2) + 10;5 pt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lang w:val="ru-RU" w:eastAsia="ru-RU"/>
    </w:rPr>
  </w:style>
  <w:style w:type="character" w:styleId="3">
    <w:name w:val="Заголовок 3 Знак"/>
    <w:qFormat/>
    <w:rPr>
      <w:rFonts w:ascii="Calibri Light" w:hAnsi="Calibri Light" w:eastAsia="0"/>
      <w:color w:val="1F4D78"/>
      <w:lang w:eastAsia="ru-RU"/>
    </w:rPr>
  </w:style>
  <w:style w:type="character" w:styleId="13">
    <w:name w:val="Заголовок №1_"/>
    <w:qFormat/>
    <w:rPr>
      <w:rFonts w:ascii="Arial" w:hAnsi="Arial" w:eastAsia="Arial"/>
      <w:b w:val="false"/>
      <w:bCs w:val="false"/>
      <w:i w:val="false"/>
      <w:iCs w:val="false"/>
      <w:caps w:val="false"/>
      <w:smallCaps w:val="false"/>
      <w:strike w:val="false"/>
      <w:dstrike w:val="false"/>
      <w:sz w:val="44"/>
      <w:szCs w:val="44"/>
      <w:u w:val="none"/>
    </w:rPr>
  </w:style>
  <w:style w:type="character" w:styleId="31">
    <w:name w:val="Основной текст (3)_"/>
    <w:qFormat/>
    <w:rPr>
      <w:rFonts w:ascii="Arial" w:hAnsi="Arial" w:eastAsia="Arial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paragraph" w:styleId="Style26" w:customStyle="1">
    <w:name w:val="Заголовок"/>
    <w:basedOn w:val="Normal"/>
    <w:next w:val="Style27"/>
    <w:qFormat/>
    <w:rsid w:val="00b054d2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7">
    <w:name w:val="Body Text"/>
    <w:basedOn w:val="Normal"/>
    <w:rsid w:val="00b054d2"/>
    <w:pPr>
      <w:spacing w:before="0" w:after="140"/>
    </w:pPr>
    <w:rPr/>
  </w:style>
  <w:style w:type="paragraph" w:styleId="Style28">
    <w:name w:val="List"/>
    <w:basedOn w:val="Style27"/>
    <w:rsid w:val="00b054d2"/>
    <w:pPr/>
    <w:rPr>
      <w:rFonts w:cs="Arial"/>
    </w:rPr>
  </w:style>
  <w:style w:type="paragraph" w:styleId="Style29" w:customStyle="1">
    <w:name w:val="Caption"/>
    <w:basedOn w:val="Normal"/>
    <w:qFormat/>
    <w:rsid w:val="00b054d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b054d2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bb1e84"/>
    <w:pPr>
      <w:spacing w:before="0" w:after="200"/>
      <w:ind w:left="720" w:hanging="0"/>
      <w:contextualSpacing/>
    </w:pPr>
    <w:rPr/>
  </w:style>
  <w:style w:type="paragraph" w:styleId="Style31" w:customStyle="1">
    <w:name w:val="Знак"/>
    <w:basedOn w:val="Normal"/>
    <w:semiHidden/>
    <w:qFormat/>
    <w:rsid w:val="004179ed"/>
    <w:pPr>
      <w:spacing w:lineRule="exact" w:line="240" w:before="120" w:after="160"/>
      <w:jc w:val="both"/>
    </w:pPr>
    <w:rPr>
      <w:rFonts w:ascii="Verdana" w:hAnsi="Verdana" w:eastAsia="Times New Roman" w:cs="Verdana"/>
      <w:sz w:val="20"/>
      <w:szCs w:val="20"/>
      <w:lang w:val="en-US"/>
    </w:rPr>
  </w:style>
  <w:style w:type="paragraph" w:styleId="ConsPlusTitle" w:customStyle="1">
    <w:name w:val="ConsPlusTitle"/>
    <w:qFormat/>
    <w:rsid w:val="00dd64dd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0"/>
      <w:sz w:val="22"/>
      <w:szCs w:val="20"/>
      <w:lang w:val="ru-RU" w:eastAsia="ar-SA" w:bidi="ar-SA"/>
    </w:rPr>
  </w:style>
  <w:style w:type="paragraph" w:styleId="NoSpacing">
    <w:name w:val="No Spacing"/>
    <w:qFormat/>
    <w:pPr>
      <w:widowControl/>
      <w:bidi w:val="0"/>
      <w:spacing w:before="0" w:after="0"/>
      <w:ind w:firstLine="567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Alignright">
    <w:name w:val="align-right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</w:rPr>
  </w:style>
  <w:style w:type="paragraph" w:styleId="Aligncenter">
    <w:name w:val="align-center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</w:rPr>
  </w:style>
  <w:style w:type="paragraph" w:styleId="Heading11">
    <w:name w:val="Heading #1"/>
    <w:basedOn w:val="Normal"/>
    <w:qFormat/>
    <w:pPr>
      <w:shd w:fill="FFFFFF"/>
      <w:spacing w:lineRule="exact" w:line="302" w:before="720" w:after="0"/>
      <w:ind w:hanging="540"/>
    </w:pPr>
    <w:rPr>
      <w:rFonts w:ascii="Times New Roman" w:hAnsi="Times New Roman" w:eastAsia="Times New Roman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Tahoma" w:hAnsi="Tahoma" w:eastAsia="Tahoma"/>
      <w:sz w:val="16"/>
      <w:szCs w:val="16"/>
    </w:rPr>
  </w:style>
  <w:style w:type="paragraph" w:styleId="NormalWeb">
    <w:name w:val="Normal (Web)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</w:rPr>
  </w:style>
  <w:style w:type="paragraph" w:styleId="14">
    <w:name w:val="Основной текст1"/>
    <w:basedOn w:val="Normal"/>
    <w:qFormat/>
    <w:pPr>
      <w:shd w:fill="FFFFFF"/>
      <w:spacing w:before="0" w:after="660"/>
      <w:ind w:hanging="540"/>
    </w:pPr>
    <w:rPr>
      <w:rFonts w:ascii="Times New Roman" w:hAnsi="Times New Roman" w:eastAsia="Times New Roman"/>
      <w:sz w:val="25"/>
      <w:szCs w:val="25"/>
    </w:rPr>
  </w:style>
  <w:style w:type="paragraph" w:styleId="ConsPlusTitlePage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Liberation Serif"/>
      <w:color w:val="auto"/>
      <w:kern w:val="2"/>
      <w:sz w:val="20"/>
      <w:szCs w:val="20"/>
      <w:lang w:val="ru-RU" w:eastAsia="hi-IN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hi-IN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Calibri" w:cs="Liberation Serif"/>
      <w:color w:val="auto"/>
      <w:kern w:val="2"/>
      <w:sz w:val="24"/>
      <w:szCs w:val="20"/>
      <w:lang w:val="ru-RU" w:eastAsia="hi-IN" w:bidi="ar-SA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Style32">
    <w:name w:val="Текст выноски"/>
    <w:basedOn w:val="Normal"/>
    <w:qFormat/>
    <w:pPr/>
    <w:rPr>
      <w:rFonts w:ascii="Segoe UI" w:hAnsi="Segoe UI" w:eastAsia="Segoe UI"/>
      <w:sz w:val="18"/>
      <w:szCs w:val="18"/>
      <w:lang w:eastAsia="ar-SA"/>
    </w:rPr>
  </w:style>
  <w:style w:type="paragraph" w:styleId="Xl76">
    <w:name w:val="xl76"/>
    <w:basedOn w:val="Normal"/>
    <w:qFormat/>
    <w:pPr>
      <w:spacing w:before="280" w:after="280"/>
      <w:jc w:val="center"/>
    </w:pPr>
    <w:rPr>
      <w:rFonts w:eastAsia="Times New Roman"/>
      <w:lang w:eastAsia="ar-SA"/>
    </w:rPr>
  </w:style>
  <w:style w:type="paragraph" w:styleId="Xl75">
    <w:name w:val="xl75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4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3">
    <w:name w:val="xl73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2">
    <w:name w:val="xl72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1">
    <w:name w:val="xl7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0">
    <w:name w:val="xl70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styleId="Xl67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rFonts w:eastAsia="Times New Roman"/>
      <w:lang w:eastAsia="ar-SA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styleId="Xl65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styleId="Xl64">
    <w:name w:val="xl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styleId="Xl63">
    <w:name w:val="xl6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Style33">
    <w:name w:val="Обычный (веб)"/>
    <w:basedOn w:val="Normal"/>
    <w:qFormat/>
    <w:pPr>
      <w:spacing w:before="280" w:after="280"/>
    </w:pPr>
    <w:rPr>
      <w:rFonts w:eastAsia="Times New Roman"/>
      <w:lang w:eastAsia="ar-SA"/>
    </w:rPr>
  </w:style>
  <w:style w:type="paragraph" w:styleId="Style34">
    <w:name w:val="Прижатый влево"/>
    <w:basedOn w:val="Normal"/>
    <w:qFormat/>
    <w:pPr/>
    <w:rPr/>
  </w:style>
  <w:style w:type="paragraph" w:styleId="Style35">
    <w:name w:val="Нормальный (таблица)"/>
    <w:basedOn w:val="Normal"/>
    <w:qFormat/>
    <w:pPr/>
    <w:rPr/>
  </w:style>
  <w:style w:type="paragraph" w:styleId="Style36">
    <w:name w:val="Таблицы (моноширинный)"/>
    <w:basedOn w:val="Normal"/>
    <w:qFormat/>
    <w:pPr/>
    <w:rPr>
      <w:rFonts w:ascii="Courier New" w:hAnsi="Courier New" w:eastAsia="Courier New"/>
      <w:lang w:eastAsia="ar-SA"/>
    </w:rPr>
  </w:style>
  <w:style w:type="paragraph" w:styleId="23">
    <w:name w:val="Основной текст (2)"/>
    <w:basedOn w:val="Normal"/>
    <w:qFormat/>
    <w:pPr>
      <w:widowControl w:val="false"/>
      <w:shd w:fill="FFFFFF"/>
      <w:spacing w:lineRule="exact" w:line="317" w:before="0" w:after="300"/>
      <w:jc w:val="right"/>
    </w:pPr>
    <w:rPr>
      <w:sz w:val="28"/>
    </w:rPr>
  </w:style>
  <w:style w:type="paragraph" w:styleId="Style37">
    <w:name w:val="Абзац списка"/>
    <w:basedOn w:val="Normal"/>
    <w:qFormat/>
    <w:pPr>
      <w:ind w:left="708" w:hanging="0"/>
    </w:pPr>
    <w:rPr/>
  </w:style>
  <w:style w:type="paragraph" w:styleId="15">
    <w:name w:val="Указатель1"/>
    <w:basedOn w:val="Normal"/>
    <w:qFormat/>
    <w:pPr/>
    <w:rPr>
      <w:rFonts w:eastAsia="Arial"/>
      <w:lang w:eastAsia="ar-SA"/>
    </w:rPr>
  </w:style>
  <w:style w:type="paragraph" w:styleId="Style38">
    <w:name w:val="Название объекта"/>
    <w:basedOn w:val="Normal"/>
    <w:qFormat/>
    <w:pPr>
      <w:spacing w:before="120" w:after="120"/>
    </w:pPr>
    <w:rPr>
      <w:rFonts w:eastAsia="Arial"/>
      <w:i/>
      <w:iCs/>
      <w:lang w:eastAsia="ar-SA"/>
    </w:rPr>
  </w:style>
  <w:style w:type="paragraph" w:styleId="Noindent">
    <w:name w:val="no-indent"/>
    <w:basedOn w:val="Normal"/>
    <w:qFormat/>
    <w:pPr>
      <w:widowControl/>
      <w:spacing w:beforeAutospacing="1" w:afterAutospacing="1"/>
    </w:pPr>
    <w:rPr>
      <w:rFonts w:ascii="Times New Roman" w:hAnsi="Times New Roman" w:eastAsia="Times New Roman"/>
    </w:rPr>
  </w:style>
  <w:style w:type="paragraph" w:styleId="Formattext">
    <w:name w:val="formattext"/>
    <w:basedOn w:val="Normal"/>
    <w:qFormat/>
    <w:pPr>
      <w:widowControl/>
      <w:spacing w:beforeAutospacing="1" w:afterAutospacing="1"/>
    </w:pPr>
    <w:rPr>
      <w:rFonts w:ascii="Times New Roman" w:hAnsi="Times New Roman" w:eastAsia="Times New Roman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iberation Serif" w:cs="Liberation Serif"/>
      <w:color w:val="000000"/>
      <w:kern w:val="2"/>
      <w:sz w:val="24"/>
      <w:szCs w:val="24"/>
      <w:lang w:val="ru-RU" w:eastAsia="ar-SA" w:bidi="ar-SA"/>
    </w:rPr>
  </w:style>
  <w:style w:type="paragraph" w:styleId="61">
    <w:name w:val="Основной текст (6)"/>
    <w:basedOn w:val="Normal"/>
    <w:qFormat/>
    <w:pPr>
      <w:widowControl w:val="false"/>
      <w:shd w:fill="FFFFFF"/>
      <w:spacing w:lineRule="exact" w:line="322" w:before="0" w:after="0"/>
      <w:jc w:val="both"/>
    </w:pPr>
    <w:rPr>
      <w:rFonts w:ascii="Times New Roman" w:hAnsi="Times New Roman" w:eastAsia="Times New Roman"/>
      <w:b/>
      <w:bCs/>
      <w:spacing w:val="10"/>
      <w:sz w:val="25"/>
      <w:szCs w:val="25"/>
      <w:lang w:eastAsia="ar-SA"/>
    </w:rPr>
  </w:style>
  <w:style w:type="paragraph" w:styleId="Style39">
    <w:name w:val="Знак Знак Знак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 w:eastAsia="Verdana"/>
      <w:sz w:val="20"/>
      <w:szCs w:val="20"/>
      <w:lang w:val="en-US" w:eastAsia="ar-SA"/>
    </w:rPr>
  </w:style>
  <w:style w:type="paragraph" w:styleId="16">
    <w:name w:val="Абзац списка1"/>
    <w:basedOn w:val="Normal"/>
    <w:qFormat/>
    <w:pPr>
      <w:ind w:left="720" w:hanging="0"/>
    </w:pPr>
    <w:rPr>
      <w:rFonts w:eastAsia="Times New Roman"/>
      <w:lang w:eastAsia="ar-SA"/>
    </w:rPr>
  </w:style>
  <w:style w:type="paragraph" w:styleId="51">
    <w:name w:val="Основной текст (5)1"/>
    <w:basedOn w:val="Normal"/>
    <w:qFormat/>
    <w:pPr>
      <w:shd w:fill="FFFFFF"/>
      <w:spacing w:lineRule="exact" w:line="317" w:before="0" w:after="300"/>
    </w:pPr>
    <w:rPr>
      <w:sz w:val="28"/>
    </w:rPr>
  </w:style>
  <w:style w:type="paragraph" w:styleId="Style40">
    <w:name w:val="Подзаголовок для информации об изменениях"/>
    <w:basedOn w:val="Normal"/>
    <w:qFormat/>
    <w:pPr>
      <w:widowControl w:val="false"/>
      <w:ind w:firstLine="720"/>
      <w:jc w:val="both"/>
    </w:pPr>
    <w:rPr>
      <w:rFonts w:ascii="Times New Roman CYR" w:hAnsi="Times New Roman CYR" w:eastAsia="Times New Roman CYR"/>
      <w:b/>
      <w:bCs/>
      <w:color w:val="353842"/>
      <w:sz w:val="20"/>
      <w:szCs w:val="20"/>
      <w:lang w:eastAsia="ar-SA"/>
    </w:rPr>
  </w:style>
  <w:style w:type="paragraph" w:styleId="Style41">
    <w:name w:val="Информация об изменениях"/>
    <w:basedOn w:val="Normal"/>
    <w:qFormat/>
    <w:pPr>
      <w:widowControl w:val="false"/>
      <w:spacing w:before="180" w:after="0"/>
      <w:ind w:left="360" w:right="360" w:hanging="0"/>
      <w:jc w:val="both"/>
    </w:pPr>
    <w:rPr>
      <w:rFonts w:ascii="Times New Roman CYR" w:hAnsi="Times New Roman CYR" w:eastAsia="Times New Roman CYR"/>
      <w:color w:val="353842"/>
      <w:sz w:val="20"/>
      <w:szCs w:val="20"/>
      <w:lang w:eastAsia="ar-SA"/>
    </w:rPr>
  </w:style>
  <w:style w:type="paragraph" w:styleId="Style42">
    <w:name w:val="Информация о версии"/>
    <w:qFormat/>
    <w:pPr>
      <w:widowControl w:val="false"/>
      <w:suppressAutoHyphens w:val="true"/>
      <w:bidi w:val="0"/>
      <w:spacing w:before="75" w:after="0"/>
      <w:ind w:left="170" w:hanging="0"/>
      <w:jc w:val="both"/>
    </w:pPr>
    <w:rPr>
      <w:rFonts w:ascii="Times New Roman CYR" w:hAnsi="Times New Roman CYR" w:eastAsia="Liberation Serif" w:cs="Liberation Serif"/>
      <w:i/>
      <w:iCs/>
      <w:color w:val="353842"/>
      <w:kern w:val="0"/>
      <w:sz w:val="20"/>
      <w:szCs w:val="22"/>
      <w:lang w:val="ru-RU" w:eastAsia="ar-SA" w:bidi="ar-SA"/>
    </w:rPr>
  </w:style>
  <w:style w:type="paragraph" w:styleId="Style43">
    <w:name w:val="Комментарий"/>
    <w:basedOn w:val="Normal"/>
    <w:qFormat/>
    <w:pPr>
      <w:widowControl w:val="false"/>
      <w:spacing w:before="75" w:after="0"/>
      <w:ind w:left="170" w:hanging="0"/>
      <w:jc w:val="both"/>
    </w:pPr>
    <w:rPr>
      <w:rFonts w:ascii="Times New Roman CYR" w:hAnsi="Times New Roman CYR" w:eastAsia="Times New Roman CYR"/>
      <w:color w:val="353842"/>
      <w:lang w:eastAsia="ar-SA"/>
    </w:rPr>
  </w:style>
  <w:style w:type="paragraph" w:styleId="Style44">
    <w:name w:val="Без интервала"/>
    <w:qFormat/>
    <w:pPr>
      <w:widowControl/>
      <w:suppressAutoHyphens w:val="true"/>
      <w:bidi w:val="0"/>
      <w:spacing w:before="0" w:after="0"/>
      <w:ind w:firstLine="567"/>
      <w:jc w:val="both"/>
    </w:pPr>
    <w:rPr>
      <w:rFonts w:ascii="Calibri" w:hAnsi="Calibri" w:eastAsia="Liberation Serif" w:cs="Liberation Serif"/>
      <w:color w:val="auto"/>
      <w:kern w:val="2"/>
      <w:sz w:val="22"/>
      <w:szCs w:val="22"/>
      <w:lang w:val="ru-RU" w:eastAsia="ar-SA" w:bidi="ar-SA"/>
    </w:rPr>
  </w:style>
  <w:style w:type="paragraph" w:styleId="24">
    <w:name w:val="Основной текст2"/>
    <w:basedOn w:val="Normal"/>
    <w:qFormat/>
    <w:pPr>
      <w:shd w:fill="FFFFFF"/>
      <w:spacing w:lineRule="exact" w:line="317" w:before="0" w:after="0"/>
      <w:jc w:val="both"/>
    </w:pPr>
    <w:rPr>
      <w:rFonts w:ascii="Times New Roman" w:hAnsi="Times New Roman" w:eastAsia="Times New Roman"/>
      <w:color w:val="000000"/>
      <w:sz w:val="27"/>
      <w:szCs w:val="27"/>
      <w:lang w:eastAsia="ar-SA"/>
    </w:rPr>
  </w:style>
  <w:style w:type="paragraph" w:styleId="Justppt">
    <w:name w:val="justppt"/>
    <w:basedOn w:val="Normal"/>
    <w:qFormat/>
    <w:pPr>
      <w:spacing w:lineRule="exact" w:line="240" w:before="280" w:after="280"/>
    </w:pPr>
    <w:rPr>
      <w:rFonts w:ascii="Times New Roman" w:hAnsi="Times New Roman" w:eastAsia="Times New Roman"/>
      <w:lang w:eastAsia="ar-SA"/>
    </w:rPr>
  </w:style>
  <w:style w:type="paragraph" w:styleId="25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Liberation Serif" w:cs="Liberation Serif"/>
      <w:color w:val="auto"/>
      <w:kern w:val="2"/>
      <w:sz w:val="22"/>
      <w:szCs w:val="22"/>
      <w:lang w:val="ru-RU" w:eastAsia="ar-SA" w:bidi="ar-SA"/>
    </w:rPr>
  </w:style>
  <w:style w:type="paragraph" w:styleId="S1">
    <w:name w:val="s_1"/>
    <w:basedOn w:val="Normal"/>
    <w:qFormat/>
    <w:pPr>
      <w:spacing w:before="100" w:after="100"/>
    </w:pPr>
    <w:rPr>
      <w:rFonts w:ascii="Times New Roman" w:hAnsi="Times New Roman" w:eastAsia="Times New Roman"/>
      <w:lang w:eastAsia="ar-SA"/>
    </w:rPr>
  </w:style>
  <w:style w:type="paragraph" w:styleId="17">
    <w:name w:val="Заголовок №1"/>
    <w:basedOn w:val="Normal"/>
    <w:qFormat/>
    <w:pPr>
      <w:spacing w:before="0" w:after="300"/>
      <w:jc w:val="center"/>
    </w:pPr>
    <w:rPr>
      <w:rFonts w:ascii="Arial" w:hAnsi="Arial"/>
      <w:b w:val="false"/>
      <w:bCs w:val="false"/>
      <w:i w:val="false"/>
      <w:iCs w:val="false"/>
      <w:caps w:val="false"/>
      <w:smallCaps w:val="false"/>
      <w:strike w:val="false"/>
      <w:dstrike w:val="false"/>
      <w:sz w:val="44"/>
      <w:szCs w:val="44"/>
      <w:u w:val="none"/>
      <w:lang w:eastAsia="ar-SA"/>
    </w:rPr>
  </w:style>
  <w:style w:type="paragraph" w:styleId="32">
    <w:name w:val="Основной текст (3)"/>
    <w:basedOn w:val="Normal"/>
    <w:qFormat/>
    <w:pPr>
      <w:jc w:val="center"/>
    </w:pPr>
    <w:rPr>
      <w:rFonts w:ascii="Arial" w:hAnsi="Arial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80EF0-A351-4C8B-9EFC-ACC59053F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2989</TotalTime>
  <Application>LibreOffice/6.4.0.3$Windows_X86_64 LibreOffice_project/b0a288ab3d2d4774cb44b62f04d5d28733ac6df8</Application>
  <Pages>2</Pages>
  <Words>345</Words>
  <Characters>2801</Characters>
  <CharactersWithSpaces>3230</CharactersWithSpaces>
  <Paragraphs>24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/>
  <dc:language>ru-RU</dc:language>
  <cp:lastModifiedBy/>
  <dcterms:modified xsi:type="dcterms:W3CDTF">2025-03-04T12:13:46Z</dcterms:modified>
  <cp:revision>188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