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C4E23" w14:textId="77777777" w:rsidR="00747F18" w:rsidRDefault="00C97B1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</w:rPr>
        <w:t>проект</w:t>
      </w:r>
    </w:p>
    <w:p w14:paraId="4A9E77C5" w14:textId="77777777" w:rsidR="00747F18" w:rsidRDefault="00C97B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Повестка 3-го заседания Собрания депутатов</w:t>
      </w:r>
    </w:p>
    <w:p w14:paraId="3C659F5A" w14:textId="77777777" w:rsidR="00747F18" w:rsidRDefault="00C97B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Варненского муниципального округа первого созыва</w:t>
      </w:r>
    </w:p>
    <w:p w14:paraId="219F10EB" w14:textId="77777777" w:rsidR="00747F18" w:rsidRDefault="00C97B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 06 октября 2025 года</w:t>
      </w:r>
    </w:p>
    <w:p w14:paraId="6E58DD50" w14:textId="77777777" w:rsidR="00747F18" w:rsidRDefault="00C97B1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с.Варна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15:00</w:t>
      </w:r>
    </w:p>
    <w:p w14:paraId="622F2D03" w14:textId="77777777" w:rsidR="00747F18" w:rsidRDefault="00C97B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46DEBC1C" w14:textId="27DC1F7B" w:rsidR="00747F18" w:rsidRDefault="00C97B1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Segoe UI" w:hAnsi="Times New Roman" w:cs="Times New Roman"/>
          <w:sz w:val="28"/>
          <w:szCs w:val="28"/>
        </w:rPr>
        <w:t xml:space="preserve">О создании Контрольно-счетной палаты Варненского муниципального округа Челябинской области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(Кормилицын А.А., председатель Собрания депутатов Варненского муниципального округа) </w:t>
      </w:r>
    </w:p>
    <w:p w14:paraId="69E346DA" w14:textId="77777777" w:rsidR="00747F18" w:rsidRDefault="00747F1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14:paraId="4F21FA60" w14:textId="05679916" w:rsidR="00747F18" w:rsidRDefault="00C97B1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Segoe UI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Положения о Контрольно-счетной палате  Варненского муниципального округа Челябинской области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(Кормилицын А.А., председатель Собрания депутатов Варненского муниципального округа)     </w:t>
      </w:r>
    </w:p>
    <w:p w14:paraId="726892D1" w14:textId="77777777" w:rsidR="003862C9" w:rsidRDefault="003862C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8F2544" w14:textId="30D5541D" w:rsidR="00747F18" w:rsidRDefault="00C97B1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 структуре и штатной численности Контрольно-счетной палаты Варненского муниципального округа Челябинской области (Кормилицын А.А., председатель Собрания депутатов Варненского муниципального округа) </w:t>
      </w:r>
    </w:p>
    <w:p w14:paraId="3F958D3A" w14:textId="77777777" w:rsidR="00747F18" w:rsidRDefault="00747F1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757B6A5" w14:textId="03089D81" w:rsidR="00747F18" w:rsidRDefault="00C97B1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>
        <w:rPr>
          <w:rFonts w:ascii="Times New Roman" w:eastAsia="Segoe UI" w:hAnsi="Times New Roman" w:cs="Times New Roman"/>
          <w:sz w:val="28"/>
          <w:szCs w:val="28"/>
        </w:rPr>
        <w:t xml:space="preserve">О ликвидации Контрольно-счётной палаты Варненского муниципального района Челябинской области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(Кормилицын А.А., председатель Собрания депутатов Варненского муниципального округа) </w:t>
      </w:r>
    </w:p>
    <w:p w14:paraId="2B06CA35" w14:textId="77777777" w:rsidR="00747F18" w:rsidRDefault="00747F1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14:paraId="3E882D2B" w14:textId="7C8EFD7B" w:rsidR="00747F18" w:rsidRDefault="00C97B18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О досрочном прекращении полномочий председателя Контрольно-счётной палаты Варненского муниципального района Челябинской области (Кормилицын А.А., председатель Собрания депутатов Варненского муниципального округа) </w:t>
      </w:r>
    </w:p>
    <w:p w14:paraId="0939A344" w14:textId="77777777" w:rsidR="00747F18" w:rsidRDefault="00747F18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0339169D" w14:textId="149F4A8E" w:rsidR="00747F18" w:rsidRDefault="00C97B18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6.</w:t>
      </w:r>
      <w:r>
        <w:rPr>
          <w:rFonts w:ascii="Times New Roman" w:eastAsia="Lucida Sans Unicode" w:hAnsi="Times New Roman" w:cs="Times New Roman"/>
          <w:b/>
          <w:bCs/>
          <w:iCs/>
          <w:kern w:val="2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О досрочном прекращении полномочий заместителя председателя Контрольно-счётной палаты Варненского муниципального района Челябинской области  (Кормилицын А.А., председатель Собрания депутатов Варненского муниципального округа) </w:t>
      </w:r>
    </w:p>
    <w:p w14:paraId="40252D46" w14:textId="77777777" w:rsidR="00747F18" w:rsidRDefault="00747F18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6D469EA9" w14:textId="3DFBDF29" w:rsidR="00747F18" w:rsidRDefault="00C97B18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7. </w:t>
      </w:r>
      <w:bookmarkStart w:id="0" w:name="_Hlk114693825"/>
      <w:r>
        <w:rPr>
          <w:rFonts w:ascii="Times New Roman" w:eastAsia="Calibri" w:hAnsi="Times New Roman" w:cs="Times New Roman"/>
          <w:iCs/>
          <w:sz w:val="28"/>
          <w:szCs w:val="28"/>
        </w:rPr>
        <w:t xml:space="preserve">О досрочном прекращении полномочий аудитора Контрольно-счётной палаты Варненского муниципального района Челябинской области (Кормилицын А.А., председатель Собрания депутатов Варненского муниципального округа) </w:t>
      </w:r>
    </w:p>
    <w:p w14:paraId="4941AE22" w14:textId="77777777" w:rsidR="00747F18" w:rsidRDefault="00747F18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77C22830" w14:textId="02ACFCDE" w:rsidR="00747F18" w:rsidRDefault="00C97B18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8.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О назначении на должность председателя Контрольно-счетной палаты Варненского муниципального округа Челябинской области</w:t>
      </w:r>
      <w:bookmarkStart w:id="1" w:name="_Hlk112336029"/>
      <w:bookmarkEnd w:id="1"/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(Кормилицын А.А., председатель Собрания депутатов Варненского муниципального округа) </w:t>
      </w:r>
    </w:p>
    <w:p w14:paraId="6E8CB178" w14:textId="416D8360" w:rsidR="00747F18" w:rsidRDefault="00C97B18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lastRenderedPageBreak/>
        <w:t xml:space="preserve">9. О назначении на должность заместителя председателя Контрольно-счетной палаты Варненского муниципального округа Челябинской области 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(Кормилицын А.А., председатель Собрания депутатов Варненского муниципального округа) </w:t>
      </w:r>
    </w:p>
    <w:p w14:paraId="26814880" w14:textId="77777777" w:rsidR="00747F18" w:rsidRDefault="00747F18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48C70C60" w14:textId="2155D298" w:rsidR="00747F18" w:rsidRDefault="00C97B18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10. О назначении на должность аудитора Контрольно-счетной палаты Варненского муниципального округа Челябинской области 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(Кормилицын А.А., председатель Собрания депутатов Варненского муниципального округа) </w:t>
      </w:r>
    </w:p>
    <w:p w14:paraId="1732895B" w14:textId="77777777" w:rsidR="00747F18" w:rsidRDefault="00747F18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08CC30AB" w14:textId="747CDE18" w:rsidR="00747F18" w:rsidRDefault="00C97B18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11. 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Об утверждении Положения о Почетной грамоте Собрания депутатов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Варненского муниципального округа 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Челябинской области (Кормилицын А.А., председатель Собрания депутатов Варненского муниципального округа) </w:t>
      </w:r>
    </w:p>
    <w:p w14:paraId="1C73C3F9" w14:textId="77777777" w:rsidR="00747F18" w:rsidRDefault="00747F18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2031F59C" w14:textId="7561267E" w:rsidR="00747F18" w:rsidRDefault="00C97B18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12. О назначении публичных слушаний по проекту </w:t>
      </w:r>
      <w:r>
        <w:rPr>
          <w:rFonts w:ascii="Times New Roman" w:hAnsi="Times New Roman"/>
          <w:sz w:val="28"/>
          <w:szCs w:val="28"/>
        </w:rPr>
        <w:t>Решения Собрания депутатов  Варненского муниципального округа «О принятии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Устава Варненского муниципального </w:t>
      </w:r>
      <w:r>
        <w:rPr>
          <w:rFonts w:ascii="Times New Roman" w:hAnsi="Times New Roman" w:cs="Times New Roman"/>
          <w:iCs/>
          <w:sz w:val="28"/>
          <w:szCs w:val="28"/>
        </w:rPr>
        <w:t>округа Челябинской области» и утверждении Порядка учета предложений и участия граждан в обсуждении проекта Решения Собрания депутатов Варненского муниципального округа Челябинской области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«О принятии Устава Варненского муниципального </w:t>
      </w:r>
      <w:r>
        <w:rPr>
          <w:rFonts w:ascii="Times New Roman" w:hAnsi="Times New Roman" w:cs="Times New Roman"/>
          <w:iCs/>
          <w:sz w:val="28"/>
          <w:szCs w:val="28"/>
        </w:rPr>
        <w:t xml:space="preserve">округа Челябинской области» (Кормилицын А.А., председатель Собрания депутатов Варненского муниципального округа) </w:t>
      </w:r>
    </w:p>
    <w:p w14:paraId="37A82675" w14:textId="77777777" w:rsidR="00747F18" w:rsidRDefault="00747F18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48D8269A" w14:textId="2B0E9FA5" w:rsidR="00747F18" w:rsidRDefault="00C97B18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13. О внесении изменений и дополнений в бюджет Варненского муниципального района на 2025 год и на плановый период 2026 и 2027 годов (Игнатьева Т.Н., заместитель главы Варненского муниципального района, начальник финансового управления администрации района)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</w:p>
    <w:bookmarkEnd w:id="0"/>
    <w:p w14:paraId="274DC274" w14:textId="77777777" w:rsidR="00747F18" w:rsidRDefault="00747F18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sectPr w:rsidR="00747F18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0">
    <w:panose1 w:val="00000000000000000000"/>
    <w:charset w:val="00"/>
    <w:family w:val="roman"/>
    <w:notTrueType/>
    <w:pitch w:val="default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7F18"/>
    <w:rsid w:val="003862C9"/>
    <w:rsid w:val="004903B9"/>
    <w:rsid w:val="00747F18"/>
    <w:rsid w:val="00C9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9C75E"/>
  <w15:docId w15:val="{52F02F7D-39C4-46E6-B765-3F53D9008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qFormat/>
    <w:rPr>
      <w:rFonts w:ascii="Times New Roman" w:eastAsia="Times New Roman" w:hAnsi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4">
    <w:name w:val="Гиперссылка4"/>
    <w:qFormat/>
  </w:style>
  <w:style w:type="character" w:customStyle="1" w:styleId="3">
    <w:name w:val="Гиперссылка3"/>
    <w:qFormat/>
  </w:style>
  <w:style w:type="character" w:customStyle="1" w:styleId="2">
    <w:name w:val="Гиперссылка2"/>
    <w:qFormat/>
  </w:style>
  <w:style w:type="character" w:customStyle="1" w:styleId="11">
    <w:name w:val="11"/>
    <w:qFormat/>
  </w:style>
  <w:style w:type="character" w:customStyle="1" w:styleId="1">
    <w:name w:val="Гиперссылка1"/>
    <w:qFormat/>
  </w:style>
  <w:style w:type="character" w:customStyle="1" w:styleId="30">
    <w:name w:val="Заголовок 3 Знак"/>
    <w:qFormat/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qFormat/>
    <w:rPr>
      <w:rFonts w:ascii="Times New Roman" w:eastAsia="Times New Roman" w:hAnsi="Times New Roman"/>
      <w:b/>
      <w:bCs/>
      <w:kern w:val="2"/>
      <w:sz w:val="48"/>
      <w:szCs w:val="48"/>
      <w:lang w:eastAsia="ru-RU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No Spacing"/>
    <w:uiPriority w:val="1"/>
    <w:qFormat/>
    <w:rsid w:val="007B0E51"/>
    <w:rPr>
      <w:sz w:val="22"/>
    </w:rPr>
  </w:style>
  <w:style w:type="paragraph" w:customStyle="1" w:styleId="ConsPlusTitle">
    <w:name w:val="ConsPlusTitle"/>
    <w:qFormat/>
    <w:pPr>
      <w:widowControl w:val="0"/>
      <w:suppressAutoHyphens/>
      <w:spacing w:line="259" w:lineRule="auto"/>
    </w:pPr>
    <w:rPr>
      <w:rFonts w:ascii="Arial" w:eastAsia="0" w:hAnsi="Arial" w:cs="Liberation Serif"/>
      <w:b/>
      <w:bCs/>
      <w:kern w:val="2"/>
      <w:sz w:val="24"/>
      <w:szCs w:val="24"/>
      <w:lang w:eastAsia="hi-IN"/>
    </w:rPr>
  </w:style>
  <w:style w:type="paragraph" w:customStyle="1" w:styleId="Textbody">
    <w:name w:val="Text body"/>
    <w:qFormat/>
    <w:pPr>
      <w:widowControl w:val="0"/>
      <w:spacing w:after="283" w:line="276" w:lineRule="auto"/>
      <w:textAlignment w:val="baseline"/>
    </w:pPr>
    <w:rPr>
      <w:rFonts w:ascii="Calibri" w:eastAsia="Tahoma" w:hAnsi="Calibri"/>
      <w:color w:val="000000"/>
      <w:sz w:val="22"/>
    </w:rPr>
  </w:style>
  <w:style w:type="paragraph" w:customStyle="1" w:styleId="Standard">
    <w:name w:val="Standard"/>
    <w:qFormat/>
    <w:pPr>
      <w:widowControl w:val="0"/>
      <w:suppressAutoHyphens/>
      <w:spacing w:after="160" w:line="259" w:lineRule="auto"/>
      <w:textAlignment w:val="baseline"/>
    </w:pPr>
    <w:rPr>
      <w:rFonts w:ascii="Liberation Serif" w:eastAsia="Tahoma" w:hAnsi="Liberation Serif" w:cs="Liberation Serif"/>
      <w:color w:val="000000"/>
      <w:kern w:val="2"/>
      <w:sz w:val="24"/>
      <w:szCs w:val="24"/>
      <w:lang w:eastAsia="hi-IN"/>
    </w:rPr>
  </w:style>
  <w:style w:type="paragraph" w:styleId="aa">
    <w:name w:val="List Paragraph"/>
    <w:basedOn w:val="a"/>
    <w:qFormat/>
    <w:pPr>
      <w:spacing w:after="0"/>
      <w:ind w:left="720"/>
      <w:contextualSpacing/>
    </w:pPr>
  </w:style>
  <w:style w:type="paragraph" w:customStyle="1" w:styleId="consplustitle0">
    <w:name w:val="consplustitle"/>
    <w:basedOn w:val="a"/>
    <w:qFormat/>
    <w:pPr>
      <w:spacing w:before="100" w:after="100" w:line="240" w:lineRule="exact"/>
    </w:pPr>
    <w:rPr>
      <w:rFonts w:ascii="Times New Roman" w:eastAsia="Times New Roman" w:hAnsi="Times New Roman"/>
      <w:lang w:eastAsia="ar-SA"/>
    </w:rPr>
  </w:style>
  <w:style w:type="paragraph" w:customStyle="1" w:styleId="31">
    <w:name w:val="Нижний колонтитул3"/>
    <w:basedOn w:val="a"/>
    <w:qFormat/>
    <w:pPr>
      <w:spacing w:before="100" w:after="100" w:line="240" w:lineRule="exact"/>
    </w:pPr>
    <w:rPr>
      <w:rFonts w:ascii="Times New Roman" w:eastAsia="Times New Roman" w:hAnsi="Times New Roman"/>
      <w:lang w:eastAsia="ar-SA"/>
    </w:rPr>
  </w:style>
  <w:style w:type="paragraph" w:customStyle="1" w:styleId="20">
    <w:name w:val="Верхний колонтитул2"/>
    <w:basedOn w:val="a"/>
    <w:qFormat/>
    <w:pPr>
      <w:spacing w:before="100" w:after="100" w:line="240" w:lineRule="exact"/>
    </w:pPr>
    <w:rPr>
      <w:rFonts w:ascii="Times New Roman" w:eastAsia="Times New Roman" w:hAnsi="Times New Roman"/>
      <w:lang w:eastAsia="ar-SA"/>
    </w:rPr>
  </w:style>
  <w:style w:type="paragraph" w:customStyle="1" w:styleId="21">
    <w:name w:val="Нижний колонтитул2"/>
    <w:basedOn w:val="a"/>
    <w:qFormat/>
    <w:pPr>
      <w:spacing w:before="100" w:after="100" w:line="240" w:lineRule="exact"/>
    </w:pPr>
    <w:rPr>
      <w:rFonts w:ascii="Times New Roman" w:eastAsia="Times New Roman" w:hAnsi="Times New Roman"/>
      <w:lang w:eastAsia="ar-SA"/>
    </w:rPr>
  </w:style>
  <w:style w:type="paragraph" w:customStyle="1" w:styleId="consplusnormal">
    <w:name w:val="consplusnormal"/>
    <w:basedOn w:val="a"/>
    <w:qFormat/>
    <w:pPr>
      <w:spacing w:before="100" w:after="100" w:line="240" w:lineRule="exact"/>
    </w:pPr>
    <w:rPr>
      <w:rFonts w:ascii="Times New Roman" w:eastAsia="Times New Roman" w:hAnsi="Times New Roman"/>
      <w:lang w:eastAsia="ar-SA"/>
    </w:rPr>
  </w:style>
  <w:style w:type="paragraph" w:customStyle="1" w:styleId="12">
    <w:name w:val="Верхний колонтитул1"/>
    <w:basedOn w:val="a"/>
    <w:qFormat/>
    <w:pPr>
      <w:spacing w:before="100" w:after="100" w:line="240" w:lineRule="exact"/>
    </w:pPr>
    <w:rPr>
      <w:rFonts w:ascii="Times New Roman" w:eastAsia="Times New Roman" w:hAnsi="Times New Roman"/>
      <w:lang w:eastAsia="ar-SA"/>
    </w:rPr>
  </w:style>
  <w:style w:type="paragraph" w:customStyle="1" w:styleId="13">
    <w:name w:val="Нижний колонтитул1"/>
    <w:basedOn w:val="a"/>
    <w:qFormat/>
    <w:pPr>
      <w:spacing w:before="100" w:after="100" w:line="240" w:lineRule="exact"/>
    </w:pPr>
    <w:rPr>
      <w:rFonts w:ascii="Times New Roman" w:eastAsia="Times New Roman" w:hAnsi="Times New Roman"/>
      <w:lang w:eastAsia="ar-SA"/>
    </w:rPr>
  </w:style>
  <w:style w:type="paragraph" w:customStyle="1" w:styleId="5">
    <w:name w:val="5"/>
    <w:basedOn w:val="a"/>
    <w:qFormat/>
    <w:pPr>
      <w:spacing w:before="100" w:after="100" w:line="240" w:lineRule="exact"/>
    </w:pPr>
    <w:rPr>
      <w:rFonts w:ascii="Times New Roman" w:eastAsia="Times New Roman" w:hAnsi="Times New Roman"/>
      <w:lang w:eastAsia="ar-SA"/>
    </w:rPr>
  </w:style>
  <w:style w:type="paragraph" w:styleId="ab">
    <w:name w:val="Normal (Web)"/>
    <w:basedOn w:val="a"/>
    <w:qFormat/>
    <w:pPr>
      <w:spacing w:before="100" w:after="100" w:line="240" w:lineRule="exact"/>
    </w:pPr>
    <w:rPr>
      <w:rFonts w:ascii="Times New Roman" w:eastAsia="Times New Roman" w:hAnsi="Times New Roman"/>
      <w:lang w:eastAsia="ar-SA"/>
    </w:rPr>
  </w:style>
  <w:style w:type="paragraph" w:customStyle="1" w:styleId="14">
    <w:name w:val="Подзаголовок1"/>
    <w:basedOn w:val="a"/>
    <w:qFormat/>
    <w:pPr>
      <w:spacing w:before="100" w:after="100" w:line="240" w:lineRule="exact"/>
    </w:pPr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FDBBD-6E89-4B6C-9D57-85370D82B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489</Words>
  <Characters>2791</Characters>
  <Application>Microsoft Office Word</Application>
  <DocSecurity>0</DocSecurity>
  <Lines>23</Lines>
  <Paragraphs>6</Paragraphs>
  <ScaleCrop>false</ScaleCrop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KSP_O</dc:creator>
  <dc:description/>
  <cp:lastModifiedBy>Elenadep</cp:lastModifiedBy>
  <cp:revision>16</cp:revision>
  <cp:lastPrinted>2025-09-29T14:58:00Z</cp:lastPrinted>
  <dcterms:created xsi:type="dcterms:W3CDTF">2025-12-17T05:31:00Z</dcterms:created>
  <dcterms:modified xsi:type="dcterms:W3CDTF">2026-02-12T10:24:00Z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