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Повестка 35-го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от 25 января 2023 года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         10:00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 деятельности Собрания депутатов Варненского муниципального района за 2022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 Об утверждении перспективного плана работы Собрания депутатов Варненского муниципального района шестого созыва на 2023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 внесении изменений и дополнений </w:t>
      </w:r>
      <w:r>
        <w:rPr>
          <w:rFonts w:cs="Times New Roman" w:ascii="Times New Roman" w:hAnsi="Times New Roman"/>
          <w:sz w:val="25"/>
          <w:szCs w:val="25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 бюджет Варненского муниципального района на 2023 год и плановый период 2024 и 2025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оплате труда выборных должностных лиц, осуществляющих свои полномочия на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труда указанных лиц, утвержденное решением Собрания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№ 31 от 24.05.2022г.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5. О внесении изменений в Положение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оплате труда муниципальных служащих органов местного самоуправления Варненского муниципального района Челябинской области и порядке формирования фонда оплаты труда указанных лиц, утвержденное решением Собрания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№ 32 от 24.05.2022г.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6. О внесении изменений в Положение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оплате труда работников, занятых обслуживанием органов местного самоуправления  Варненского муниципального района, утвержденное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решением Собрания депутатов № 33 от 24.05.2022г.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7.  О внесении изменений в Положение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оплате труда работников, занимающих  должности, не отнесенные к должностям муниципальной службы Варненского  муниципального района, и осуществляющих техническое обеспечение деятельности органов  местного самоуправления Варненского муниципального района, утвержденное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решением Собрания депутатов № 34 от 24.05.2022г.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8. О награждении Почетной грамотой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paragraph" w:styleId="Style15" w:customStyle="1">
    <w:name w:val="Заголовок"/>
    <w:basedOn w:val="Normal"/>
    <w:next w:val="Style16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3126dc"/>
    <w:pPr>
      <w:spacing w:before="0" w:after="140"/>
    </w:pPr>
    <w:rPr/>
  </w:style>
  <w:style w:type="paragraph" w:styleId="Style17">
    <w:name w:val="List"/>
    <w:basedOn w:val="Style16"/>
    <w:rsid w:val="003126dc"/>
    <w:pPr/>
    <w:rPr>
      <w:rFonts w:cs="Arial"/>
    </w:rPr>
  </w:style>
  <w:style w:type="paragraph" w:styleId="Style18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0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1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2" w:customStyle="1">
    <w:name w:val="Верхний и нижний колонтитулы"/>
    <w:basedOn w:val="Normal"/>
    <w:qFormat/>
    <w:rsid w:val="003126dc"/>
    <w:pPr/>
    <w:rPr/>
  </w:style>
  <w:style w:type="paragraph" w:styleId="Style23" w:customStyle="1">
    <w:name w:val="Header"/>
    <w:basedOn w:val="Normal"/>
    <w:uiPriority w:val="99"/>
    <w:semiHidden/>
    <w:unhideWhenUsed/>
    <w:rsid w:val="00e354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uiPriority w:val="99"/>
    <w:semiHidden/>
    <w:unhideWhenUsed/>
    <w:rsid w:val="00e354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Application>LibreOffice/6.4.0.3$Windows_X86_64 LibreOffice_project/b0a288ab3d2d4774cb44b62f04d5d28733ac6df8</Application>
  <Pages>2</Pages>
  <Words>307</Words>
  <Characters>2395</Characters>
  <CharactersWithSpaces>2813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2015-05-25T07:20:00Z</dcterms:created>
  <dc:creator>1</dc:creator>
  <dc:description/>
  <dc:language>ru-RU</dc:language>
  <cp:lastModifiedBy/>
  <cp:lastPrinted>2021-12-14T06:28:00Z</cp:lastPrinted>
  <dcterms:modified xsi:type="dcterms:W3CDTF">2023-07-31T10:13:45Z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