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69" w:rsidRDefault="008F0969" w:rsidP="008F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8F0969" w:rsidRDefault="008F0969" w:rsidP="008F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8F0969" w:rsidRDefault="008F0969" w:rsidP="008F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82294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294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8F0969" w:rsidRDefault="008F0969" w:rsidP="008F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8F0969" w:rsidRDefault="008F0969" w:rsidP="008F0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п.Новый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Урал                                                                                                                 15:00</w:t>
      </w:r>
    </w:p>
    <w:p w:rsidR="008F0969" w:rsidRDefault="008F0969" w:rsidP="008F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414E2" w:rsidRPr="00D414E2" w:rsidRDefault="00D414E2" w:rsidP="00D414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D414E2">
        <w:rPr>
          <w:rFonts w:ascii="Times New Roman" w:hAnsi="Times New Roman" w:cs="Times New Roman"/>
          <w:sz w:val="28"/>
          <w:szCs w:val="28"/>
        </w:rPr>
        <w:t>О внесении изменений в положении автодорог от 24.10.2013 г №18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автодорог и организации дорожной деятельности» №29 от 29.12.2023 г.</w:t>
      </w:r>
    </w:p>
    <w:p w:rsidR="00D414E2" w:rsidRDefault="00D414E2" w:rsidP="00D414E2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Докладчик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Е.Н. Якимец , глава Новоуральского сельского поселения </w:t>
      </w:r>
    </w:p>
    <w:p w:rsidR="00D414E2" w:rsidRDefault="00D414E2" w:rsidP="00D414E2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E2" w:rsidRPr="00D414E2" w:rsidRDefault="00D414E2" w:rsidP="00D414E2">
      <w:pPr>
        <w:pStyle w:val="a3"/>
        <w:rPr>
          <w:sz w:val="28"/>
          <w:szCs w:val="28"/>
        </w:rPr>
      </w:pPr>
    </w:p>
    <w:p w:rsidR="00D414E2" w:rsidRPr="00D414E2" w:rsidRDefault="00D414E2" w:rsidP="00D4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Решении Совета Депутатов на 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плановый период 2024-2025 г.</w:t>
      </w:r>
    </w:p>
    <w:p w:rsidR="00D414E2" w:rsidRDefault="00D414E2" w:rsidP="00D414E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14E2">
        <w:rPr>
          <w:rFonts w:ascii="Times New Roman" w:hAnsi="Times New Roman" w:cs="Times New Roman"/>
          <w:sz w:val="28"/>
          <w:szCs w:val="28"/>
        </w:rPr>
        <w:t>Докладчик: Тулепбергенова Б.К., спец</w:t>
      </w:r>
      <w:r>
        <w:rPr>
          <w:rFonts w:ascii="Times New Roman" w:hAnsi="Times New Roman" w:cs="Times New Roman"/>
          <w:sz w:val="28"/>
          <w:szCs w:val="28"/>
        </w:rPr>
        <w:t>иалист Новоуральского сельского поселения.</w:t>
      </w:r>
    </w:p>
    <w:p w:rsidR="00D414E2" w:rsidRDefault="00D414E2" w:rsidP="00D4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об оплате труда работников, занятых обслуживанием органов местного самоуправления. №31 от 29.12.2023г.</w:t>
      </w:r>
    </w:p>
    <w:p w:rsidR="00D414E2" w:rsidRPr="00D414E2" w:rsidRDefault="00D414E2" w:rsidP="00D414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414E2">
        <w:rPr>
          <w:rFonts w:ascii="Times New Roman" w:hAnsi="Times New Roman" w:cs="Times New Roman"/>
          <w:sz w:val="28"/>
          <w:szCs w:val="28"/>
        </w:rPr>
        <w:t>Докладчик: Тулепбергенова Б.К., спец</w:t>
      </w:r>
      <w:r>
        <w:rPr>
          <w:rFonts w:ascii="Times New Roman" w:hAnsi="Times New Roman" w:cs="Times New Roman"/>
          <w:sz w:val="28"/>
          <w:szCs w:val="28"/>
        </w:rPr>
        <w:t>иалист Новоуральского сельского поселени</w:t>
      </w:r>
      <w:r>
        <w:rPr>
          <w:rFonts w:ascii="Times New Roman" w:hAnsi="Times New Roman" w:cs="Times New Roman"/>
          <w:sz w:val="28"/>
          <w:szCs w:val="28"/>
        </w:rPr>
        <w:t>и.</w:t>
      </w:r>
      <w:bookmarkStart w:id="0" w:name="_GoBack"/>
      <w:bookmarkEnd w:id="0"/>
    </w:p>
    <w:p w:rsidR="00D414E2" w:rsidRPr="00D414E2" w:rsidRDefault="00D414E2" w:rsidP="00D414E2">
      <w:pPr>
        <w:ind w:left="360"/>
        <w:rPr>
          <w:sz w:val="28"/>
          <w:szCs w:val="28"/>
        </w:rPr>
      </w:pPr>
    </w:p>
    <w:sectPr w:rsidR="00D414E2" w:rsidRPr="00D4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C680A"/>
    <w:multiLevelType w:val="hybridMultilevel"/>
    <w:tmpl w:val="468CD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69"/>
    <w:rsid w:val="00082294"/>
    <w:rsid w:val="008D25D6"/>
    <w:rsid w:val="008F0969"/>
    <w:rsid w:val="00D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B4AA8-881E-4598-B155-F34108D4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6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2024-07-09T03:50:00Z</dcterms:created>
  <dcterms:modified xsi:type="dcterms:W3CDTF">2024-07-09T04:19:00Z</dcterms:modified>
</cp:coreProperties>
</file>