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DD6" w:rsidRDefault="00970235">
      <w:pPr>
        <w:widowControl w:val="0"/>
        <w:spacing w:after="0" w:line="240" w:lineRule="auto"/>
        <w:jc w:val="both"/>
        <w:outlineLvl w:val="0"/>
        <w:rPr>
          <w:rFonts w:ascii="Calibri" w:hAnsi="Calibri" w:cs="Calibri"/>
        </w:rPr>
      </w:pPr>
      <w:bookmarkStart w:id="0" w:name="_GoBack"/>
      <w:bookmarkEnd w:id="0"/>
      <w:r>
        <w:rPr>
          <w:rFonts w:cs="Calibri"/>
          <w:noProof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-18415</wp:posOffset>
            </wp:positionV>
            <wp:extent cx="768985" cy="914400"/>
            <wp:effectExtent l="0" t="0" r="0" b="0"/>
            <wp:wrapTight wrapText="bothSides">
              <wp:wrapPolygon edited="0">
                <wp:start x="-542" y="0"/>
                <wp:lineTo x="-542" y="21140"/>
                <wp:lineTo x="21401" y="21140"/>
                <wp:lineTo x="21401" y="0"/>
                <wp:lineTo x="-542" y="0"/>
              </wp:wrapPolygon>
            </wp:wrapTight>
            <wp:docPr id="1" name="Рисунок 2" descr="Герб_Ва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Герб_Вар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DD6" w:rsidRDefault="00784DD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1" w:name="Par1"/>
      <w:bookmarkEnd w:id="1"/>
    </w:p>
    <w:p w:rsidR="00784DD6" w:rsidRDefault="00784DD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84DD6" w:rsidRDefault="00784DD6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784DD6" w:rsidRDefault="00784DD6">
      <w:pPr>
        <w:pStyle w:val="aa"/>
      </w:pPr>
    </w:p>
    <w:p w:rsidR="00784DD6" w:rsidRDefault="00C852C6">
      <w:pPr>
        <w:pStyle w:val="aa"/>
        <w:rPr>
          <w:szCs w:val="28"/>
        </w:rPr>
      </w:pPr>
      <w:r>
        <w:rPr>
          <w:szCs w:val="28"/>
        </w:rPr>
        <w:t>СОВЕТ</w:t>
      </w:r>
      <w:r w:rsidR="00970235">
        <w:rPr>
          <w:szCs w:val="28"/>
        </w:rPr>
        <w:t xml:space="preserve"> ДЕПУТАТОВ</w:t>
      </w:r>
      <w:r>
        <w:rPr>
          <w:szCs w:val="28"/>
        </w:rPr>
        <w:t xml:space="preserve"> </w:t>
      </w:r>
      <w:r w:rsidR="00DA57A2">
        <w:rPr>
          <w:szCs w:val="28"/>
        </w:rPr>
        <w:t>НОВОУРАЛЬСКОГО</w:t>
      </w:r>
      <w:r w:rsidR="00294522">
        <w:rPr>
          <w:szCs w:val="28"/>
        </w:rPr>
        <w:t xml:space="preserve"> </w:t>
      </w:r>
      <w:r>
        <w:rPr>
          <w:szCs w:val="28"/>
        </w:rPr>
        <w:t>СЕЛЬСКОГО ПОСЕЛЕНИЯ</w:t>
      </w:r>
    </w:p>
    <w:p w:rsidR="00784DD6" w:rsidRDefault="00970235">
      <w:pPr>
        <w:pStyle w:val="aa"/>
        <w:rPr>
          <w:bCs/>
          <w:szCs w:val="28"/>
        </w:rPr>
      </w:pPr>
      <w:r>
        <w:rPr>
          <w:bCs/>
          <w:szCs w:val="28"/>
        </w:rPr>
        <w:t>ВАРНЕНСКОГО МУНИЦИПАЛЬНОГО РАЙОНА</w:t>
      </w:r>
    </w:p>
    <w:p w:rsidR="00784DD6" w:rsidRDefault="00970235">
      <w:pPr>
        <w:pStyle w:val="aa"/>
        <w:rPr>
          <w:bCs/>
          <w:szCs w:val="28"/>
        </w:rPr>
      </w:pPr>
      <w:r>
        <w:rPr>
          <w:bCs/>
          <w:szCs w:val="28"/>
        </w:rPr>
        <w:t>ЧЕЛЯБИНСКОЙ ОБЛАСТИ</w:t>
      </w:r>
    </w:p>
    <w:p w:rsidR="00784DD6" w:rsidRDefault="00784DD6">
      <w:pPr>
        <w:pStyle w:val="aa"/>
        <w:ind w:right="-427"/>
        <w:rPr>
          <w:szCs w:val="28"/>
        </w:rPr>
      </w:pPr>
    </w:p>
    <w:p w:rsidR="00784DD6" w:rsidRDefault="00970235">
      <w:pPr>
        <w:pStyle w:val="aa"/>
        <w:ind w:right="-427"/>
        <w:rPr>
          <w:szCs w:val="28"/>
        </w:rPr>
      </w:pPr>
      <w:r>
        <w:rPr>
          <w:szCs w:val="28"/>
        </w:rPr>
        <w:t>РЕШЕНИЕ</w:t>
      </w:r>
    </w:p>
    <w:p w:rsidR="00784DD6" w:rsidRDefault="00784DD6">
      <w:pPr>
        <w:pStyle w:val="aa"/>
        <w:ind w:right="-427"/>
        <w:rPr>
          <w:sz w:val="24"/>
          <w:szCs w:val="24"/>
        </w:rPr>
      </w:pPr>
    </w:p>
    <w:p w:rsidR="00784DD6" w:rsidRDefault="00294522">
      <w:pPr>
        <w:spacing w:after="0"/>
        <w:ind w:right="-42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</w:t>
      </w:r>
      <w:r w:rsidR="00970235">
        <w:rPr>
          <w:rFonts w:ascii="Times New Roman" w:hAnsi="Times New Roman" w:cs="Times New Roman"/>
          <w:sz w:val="26"/>
          <w:szCs w:val="26"/>
        </w:rPr>
        <w:t xml:space="preserve">от </w:t>
      </w:r>
      <w:r w:rsidR="00DA57A2">
        <w:rPr>
          <w:rFonts w:ascii="Times New Roman" w:hAnsi="Times New Roman" w:cs="Times New Roman"/>
          <w:sz w:val="26"/>
          <w:szCs w:val="26"/>
        </w:rPr>
        <w:t>23</w:t>
      </w:r>
      <w:r w:rsidR="00FD37AA">
        <w:rPr>
          <w:rFonts w:ascii="Times New Roman" w:hAnsi="Times New Roman" w:cs="Times New Roman"/>
          <w:sz w:val="26"/>
          <w:szCs w:val="26"/>
        </w:rPr>
        <w:t xml:space="preserve"> января 2024</w:t>
      </w:r>
      <w:r w:rsidR="00970235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784DD6" w:rsidRDefault="00970235">
      <w:pPr>
        <w:spacing w:after="86"/>
        <w:ind w:right="-427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с.</w:t>
      </w:r>
      <w:r w:rsidR="00DA57A2">
        <w:rPr>
          <w:rFonts w:ascii="Times New Roman" w:hAnsi="Times New Roman" w:cs="Times New Roman"/>
          <w:sz w:val="26"/>
          <w:szCs w:val="26"/>
        </w:rPr>
        <w:t>Новый</w:t>
      </w:r>
      <w:proofErr w:type="spellEnd"/>
      <w:r w:rsidR="00DA57A2">
        <w:rPr>
          <w:rFonts w:ascii="Times New Roman" w:hAnsi="Times New Roman" w:cs="Times New Roman"/>
          <w:sz w:val="26"/>
          <w:szCs w:val="26"/>
        </w:rPr>
        <w:t xml:space="preserve"> Урал</w:t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FD37AA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DA57A2">
        <w:rPr>
          <w:rFonts w:ascii="Times New Roman" w:hAnsi="Times New Roman" w:cs="Times New Roman"/>
          <w:sz w:val="26"/>
          <w:szCs w:val="26"/>
        </w:rPr>
        <w:t>№ 1</w:t>
      </w:r>
    </w:p>
    <w:p w:rsidR="00784DD6" w:rsidRDefault="00784DD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4DD6" w:rsidRDefault="00970235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О внесении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изменений</w:t>
      </w:r>
    </w:p>
    <w:p w:rsidR="00784DD6" w:rsidRDefault="00970235" w:rsidP="00C852C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в Положение о </w:t>
      </w:r>
      <w:r w:rsidR="00C852C6">
        <w:rPr>
          <w:rFonts w:ascii="Times New Roman" w:hAnsi="Times New Roman" w:cs="Times New Roman"/>
          <w:b/>
          <w:bCs/>
          <w:sz w:val="26"/>
          <w:szCs w:val="26"/>
        </w:rPr>
        <w:t>порядке и условиях</w:t>
      </w:r>
    </w:p>
    <w:p w:rsidR="00C852C6" w:rsidRDefault="00C852C6" w:rsidP="00C852C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предоставления иных межбюджетных </w:t>
      </w:r>
    </w:p>
    <w:p w:rsidR="00C852C6" w:rsidRDefault="00C852C6" w:rsidP="00C852C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трансфертов из бюджета </w:t>
      </w:r>
      <w:r w:rsidR="00DA57A2">
        <w:rPr>
          <w:rFonts w:ascii="Times New Roman" w:hAnsi="Times New Roman" w:cs="Times New Roman"/>
          <w:b/>
          <w:bCs/>
          <w:sz w:val="26"/>
          <w:szCs w:val="26"/>
        </w:rPr>
        <w:t>Новоуральского</w:t>
      </w:r>
    </w:p>
    <w:p w:rsidR="00C852C6" w:rsidRDefault="00C852C6" w:rsidP="00C852C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сельского поселения бюджету </w:t>
      </w:r>
    </w:p>
    <w:p w:rsidR="00C852C6" w:rsidRDefault="00C852C6" w:rsidP="00C852C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Варненского муниципального района </w:t>
      </w:r>
    </w:p>
    <w:p w:rsidR="00784DD6" w:rsidRDefault="00784DD6">
      <w:pPr>
        <w:widowControl w:val="0"/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784DD6" w:rsidRDefault="00784DD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84DD6" w:rsidRDefault="00970235">
      <w:pPr>
        <w:pStyle w:val="ConsPlusNormal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Бюджетным Кодексом Российской Федерации</w:t>
      </w:r>
      <w:r w:rsidR="001B6E8B">
        <w:rPr>
          <w:sz w:val="26"/>
          <w:szCs w:val="26"/>
        </w:rPr>
        <w:t>,</w:t>
      </w:r>
      <w:r>
        <w:rPr>
          <w:sz w:val="26"/>
          <w:szCs w:val="26"/>
        </w:rPr>
        <w:t xml:space="preserve"> С</w:t>
      </w:r>
      <w:r w:rsidR="001B6E8B">
        <w:rPr>
          <w:sz w:val="26"/>
          <w:szCs w:val="26"/>
        </w:rPr>
        <w:t>овет</w:t>
      </w:r>
      <w:r>
        <w:rPr>
          <w:sz w:val="26"/>
          <w:szCs w:val="26"/>
        </w:rPr>
        <w:t xml:space="preserve"> депутатов </w:t>
      </w:r>
      <w:r w:rsidR="00DA57A2">
        <w:rPr>
          <w:sz w:val="26"/>
          <w:szCs w:val="26"/>
        </w:rPr>
        <w:t>Новоуральского</w:t>
      </w:r>
      <w:r w:rsidR="001B6E8B">
        <w:rPr>
          <w:sz w:val="26"/>
          <w:szCs w:val="26"/>
        </w:rPr>
        <w:t xml:space="preserve"> сельского поселения </w:t>
      </w:r>
      <w:r>
        <w:rPr>
          <w:sz w:val="26"/>
          <w:szCs w:val="26"/>
        </w:rPr>
        <w:t>Варненского муниципального района</w:t>
      </w:r>
    </w:p>
    <w:p w:rsidR="00784DD6" w:rsidRDefault="00970235">
      <w:pPr>
        <w:widowControl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РЕШАЕТ:</w:t>
      </w:r>
    </w:p>
    <w:p w:rsidR="00784DD6" w:rsidRDefault="00784DD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852C6" w:rsidRPr="00014E57" w:rsidRDefault="00970235" w:rsidP="00014E57">
      <w:pPr>
        <w:pStyle w:val="af0"/>
        <w:widowControl w:val="0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14E57">
        <w:rPr>
          <w:rFonts w:ascii="Times New Roman" w:hAnsi="Times New Roman" w:cs="Times New Roman"/>
          <w:sz w:val="26"/>
          <w:szCs w:val="26"/>
        </w:rPr>
        <w:t xml:space="preserve">Внести </w:t>
      </w:r>
      <w:r w:rsidR="00C852C6" w:rsidRPr="00014E57">
        <w:rPr>
          <w:rFonts w:ascii="Times New Roman" w:hAnsi="Times New Roman" w:cs="Times New Roman"/>
          <w:sz w:val="26"/>
          <w:szCs w:val="26"/>
        </w:rPr>
        <w:t xml:space="preserve">изменения в </w:t>
      </w:r>
      <w:r w:rsidR="00C852C6" w:rsidRPr="00014E57">
        <w:rPr>
          <w:rFonts w:ascii="Times New Roman" w:eastAsia="Calibri" w:hAnsi="Times New Roman" w:cs="Times New Roman"/>
          <w:sz w:val="26"/>
          <w:szCs w:val="26"/>
        </w:rPr>
        <w:t xml:space="preserve">приложение № 1 </w:t>
      </w:r>
      <w:r w:rsidR="00C852C6" w:rsidRPr="00014E57">
        <w:rPr>
          <w:rFonts w:ascii="Times New Roman" w:hAnsi="Times New Roman" w:cs="Times New Roman"/>
          <w:sz w:val="26"/>
          <w:szCs w:val="26"/>
        </w:rPr>
        <w:t xml:space="preserve">Методики объема иных межбюджетных трансфертов, предоставляемых из бюджета </w:t>
      </w:r>
      <w:r w:rsidR="00DA57A2">
        <w:rPr>
          <w:rFonts w:ascii="Times New Roman" w:hAnsi="Times New Roman" w:cs="Times New Roman"/>
          <w:sz w:val="26"/>
          <w:szCs w:val="26"/>
        </w:rPr>
        <w:t>Новоуральского</w:t>
      </w:r>
      <w:r w:rsidR="00C852C6" w:rsidRPr="00014E57">
        <w:rPr>
          <w:rFonts w:ascii="Times New Roman" w:hAnsi="Times New Roman" w:cs="Times New Roman"/>
          <w:sz w:val="26"/>
          <w:szCs w:val="26"/>
        </w:rPr>
        <w:t>_сельского поселения бюджету Варненского муниципального района</w:t>
      </w:r>
      <w:r w:rsidRPr="00014E57">
        <w:rPr>
          <w:rFonts w:ascii="Times New Roman" w:hAnsi="Times New Roman" w:cs="Times New Roman"/>
          <w:sz w:val="26"/>
          <w:szCs w:val="26"/>
        </w:rPr>
        <w:t>, утвержденн</w:t>
      </w:r>
      <w:r w:rsidR="00C852C6" w:rsidRPr="00014E57">
        <w:rPr>
          <w:rFonts w:ascii="Times New Roman" w:hAnsi="Times New Roman" w:cs="Times New Roman"/>
          <w:sz w:val="26"/>
          <w:szCs w:val="26"/>
        </w:rPr>
        <w:t>ую</w:t>
      </w:r>
      <w:r w:rsidRPr="00014E57">
        <w:rPr>
          <w:rFonts w:ascii="Times New Roman" w:hAnsi="Times New Roman" w:cs="Times New Roman"/>
          <w:sz w:val="26"/>
          <w:szCs w:val="26"/>
        </w:rPr>
        <w:t xml:space="preserve"> Решением С</w:t>
      </w:r>
      <w:r w:rsidR="00C852C6" w:rsidRPr="00014E57">
        <w:rPr>
          <w:rFonts w:ascii="Times New Roman" w:hAnsi="Times New Roman" w:cs="Times New Roman"/>
          <w:sz w:val="26"/>
          <w:szCs w:val="26"/>
        </w:rPr>
        <w:t>овета</w:t>
      </w:r>
      <w:r w:rsidRPr="00014E57">
        <w:rPr>
          <w:rFonts w:ascii="Times New Roman" w:hAnsi="Times New Roman" w:cs="Times New Roman"/>
          <w:sz w:val="26"/>
          <w:szCs w:val="26"/>
        </w:rPr>
        <w:t xml:space="preserve"> депутатов </w:t>
      </w:r>
      <w:r w:rsidR="00DA57A2">
        <w:rPr>
          <w:rFonts w:ascii="Times New Roman" w:hAnsi="Times New Roman" w:cs="Times New Roman"/>
          <w:sz w:val="26"/>
          <w:szCs w:val="26"/>
        </w:rPr>
        <w:t>Новоуральского</w:t>
      </w:r>
      <w:r w:rsidR="00C852C6" w:rsidRPr="00014E57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r w:rsidRPr="00014E57">
        <w:rPr>
          <w:rFonts w:ascii="Times New Roman" w:hAnsi="Times New Roman" w:cs="Times New Roman"/>
          <w:sz w:val="26"/>
          <w:szCs w:val="26"/>
        </w:rPr>
        <w:t xml:space="preserve">Варненского муниципального района Челябинской области от </w:t>
      </w:r>
      <w:r w:rsidR="0094232D">
        <w:rPr>
          <w:rFonts w:ascii="Times New Roman" w:hAnsi="Times New Roman" w:cs="Times New Roman"/>
          <w:sz w:val="26"/>
          <w:szCs w:val="26"/>
        </w:rPr>
        <w:t xml:space="preserve">08.12.2022г № 17 </w:t>
      </w:r>
      <w:r w:rsidRPr="00014E5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852C6" w:rsidRPr="00014E57">
        <w:rPr>
          <w:rFonts w:ascii="Times New Roman" w:eastAsia="Calibri" w:hAnsi="Times New Roman" w:cs="Times New Roman"/>
          <w:sz w:val="26"/>
          <w:szCs w:val="26"/>
        </w:rPr>
        <w:t>«</w:t>
      </w:r>
      <w:r w:rsidR="00014E57" w:rsidRPr="00014E57">
        <w:rPr>
          <w:rFonts w:ascii="Times New Roman" w:eastAsia="Calibri" w:hAnsi="Times New Roman" w:cs="Times New Roman"/>
          <w:sz w:val="26"/>
          <w:szCs w:val="26"/>
        </w:rPr>
        <w:t xml:space="preserve">Об утверждении </w:t>
      </w:r>
      <w:r w:rsidR="00C852C6" w:rsidRPr="00014E57">
        <w:rPr>
          <w:rFonts w:ascii="Times New Roman" w:hAnsi="Times New Roman" w:cs="Times New Roman"/>
          <w:bCs/>
          <w:sz w:val="26"/>
          <w:szCs w:val="26"/>
        </w:rPr>
        <w:t>Положени</w:t>
      </w:r>
      <w:r w:rsidR="00014E57" w:rsidRPr="00014E57">
        <w:rPr>
          <w:rFonts w:ascii="Times New Roman" w:hAnsi="Times New Roman" w:cs="Times New Roman"/>
          <w:bCs/>
          <w:sz w:val="26"/>
          <w:szCs w:val="26"/>
        </w:rPr>
        <w:t>я</w:t>
      </w:r>
      <w:r w:rsidR="00C852C6" w:rsidRPr="00014E57">
        <w:rPr>
          <w:rFonts w:ascii="Times New Roman" w:hAnsi="Times New Roman" w:cs="Times New Roman"/>
          <w:bCs/>
          <w:sz w:val="26"/>
          <w:szCs w:val="26"/>
        </w:rPr>
        <w:t xml:space="preserve"> о порядке и условиях предоставления иных межбюджетных трансфертов из бюджета </w:t>
      </w:r>
      <w:r w:rsidR="00DA57A2">
        <w:rPr>
          <w:rFonts w:ascii="Times New Roman" w:hAnsi="Times New Roman" w:cs="Times New Roman"/>
          <w:bCs/>
          <w:sz w:val="26"/>
          <w:szCs w:val="26"/>
        </w:rPr>
        <w:t>Новоуральского</w:t>
      </w:r>
      <w:r w:rsidR="00C852C6" w:rsidRPr="00014E57">
        <w:rPr>
          <w:rFonts w:ascii="Times New Roman" w:hAnsi="Times New Roman" w:cs="Times New Roman"/>
          <w:bCs/>
          <w:sz w:val="26"/>
          <w:szCs w:val="26"/>
        </w:rPr>
        <w:t>_сельского поселения бюджету Варненского муниципального района»</w:t>
      </w:r>
      <w:r w:rsidR="00C852C6" w:rsidRPr="00014E57">
        <w:rPr>
          <w:rFonts w:ascii="Times New Roman" w:eastAsia="Calibri" w:hAnsi="Times New Roman" w:cs="Times New Roman"/>
          <w:sz w:val="26"/>
          <w:szCs w:val="26"/>
        </w:rPr>
        <w:t>:</w:t>
      </w:r>
    </w:p>
    <w:p w:rsidR="00C852C6" w:rsidRPr="00014E57" w:rsidRDefault="00014E57" w:rsidP="00014E57">
      <w:pPr>
        <w:pStyle w:val="af0"/>
        <w:widowControl w:val="0"/>
        <w:spacing w:after="0" w:line="240" w:lineRule="auto"/>
        <w:ind w:left="0"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Дополнить пунктом </w:t>
      </w:r>
      <w:r>
        <w:rPr>
          <w:rFonts w:ascii="Times New Roman" w:hAnsi="Times New Roman"/>
          <w:b/>
          <w:sz w:val="26"/>
          <w:szCs w:val="26"/>
        </w:rPr>
        <w:t xml:space="preserve">8. </w:t>
      </w:r>
      <w:r w:rsidR="00C852C6" w:rsidRPr="00014E57">
        <w:rPr>
          <w:rFonts w:ascii="Times New Roman" w:hAnsi="Times New Roman"/>
          <w:b/>
          <w:sz w:val="26"/>
          <w:szCs w:val="26"/>
        </w:rPr>
        <w:t>Методика определения размера затрат на осуществление передаваемых части полномочий муниципальному району по обеспечению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</w:t>
      </w:r>
    </w:p>
    <w:p w:rsidR="00C852C6" w:rsidRPr="00C852C6" w:rsidRDefault="00C852C6" w:rsidP="00014E5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Расчет межбюджетных трансфертов бюджету муниципального района на осуществление части полномочий муниципальному району по обеспечению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 (далее МБТ) осуществляется в рублях с округлением до целых чисел.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Размер МБТ рассчитывается по формуле: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Н = Фот*</w:t>
      </w:r>
      <w:proofErr w:type="spellStart"/>
      <w:r w:rsidRPr="00C852C6">
        <w:rPr>
          <w:rFonts w:ascii="Times New Roman" w:hAnsi="Times New Roman"/>
          <w:sz w:val="26"/>
          <w:szCs w:val="26"/>
        </w:rPr>
        <w:t>Кше</w:t>
      </w:r>
      <w:proofErr w:type="spellEnd"/>
      <w:r w:rsidRPr="00C852C6">
        <w:rPr>
          <w:rFonts w:ascii="Times New Roman" w:hAnsi="Times New Roman"/>
          <w:sz w:val="26"/>
          <w:szCs w:val="26"/>
        </w:rPr>
        <w:t>,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где: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Н - годовой объем финансовых средств на осуществление части полномочий муниципальному району по обеспечению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поселения;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Фот – годовой фонд оплаты труда специалиста (сумма минимального размера оплаты труда на 1 штатную единицу, установленного законодательством, на очередной финансовый год с учетом начисления на выплаты по оплате труда) сельского поселения;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C852C6">
        <w:rPr>
          <w:rFonts w:ascii="Times New Roman" w:hAnsi="Times New Roman"/>
          <w:sz w:val="26"/>
          <w:szCs w:val="26"/>
        </w:rPr>
        <w:t>Кше</w:t>
      </w:r>
      <w:proofErr w:type="spellEnd"/>
      <w:r w:rsidRPr="00C852C6">
        <w:rPr>
          <w:rFonts w:ascii="Times New Roman" w:hAnsi="Times New Roman"/>
          <w:sz w:val="26"/>
          <w:szCs w:val="26"/>
        </w:rPr>
        <w:t xml:space="preserve"> – количество штатных единиц сельского поселения с учетом численности населения.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Количество штатных единиц определяется с учетом численности населения сельского поселения, согласно утвержденным данным Федеральной службы государственной статистики на начало финансового года: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- численность населения до 500 человек – 0,2 штатных единицы;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- численность населения от 500-1000 человек – 0,3 штатных единицы;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- численность населения от 1000-5000 человек – 0,5 штатных единиц;</w:t>
      </w:r>
    </w:p>
    <w:p w:rsidR="00C852C6" w:rsidRPr="00C852C6" w:rsidRDefault="00C852C6" w:rsidP="00C852C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852C6">
        <w:rPr>
          <w:rFonts w:ascii="Times New Roman" w:hAnsi="Times New Roman"/>
          <w:sz w:val="26"/>
          <w:szCs w:val="26"/>
        </w:rPr>
        <w:t>- численность населения свыше 5000 человек – 0,8 штатных единиц;</w:t>
      </w:r>
    </w:p>
    <w:p w:rsidR="00C852C6" w:rsidRPr="00C852C6" w:rsidRDefault="00C852C6" w:rsidP="00C852C6">
      <w:pPr>
        <w:widowControl w:val="0"/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014E57" w:rsidRDefault="00970235" w:rsidP="00014E57">
      <w:pPr>
        <w:pStyle w:val="af0"/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Настоящее Решение вступает в силу </w:t>
      </w:r>
      <w:r>
        <w:rPr>
          <w:rFonts w:ascii="Times New Roman" w:hAnsi="Times New Roman" w:cs="Times New Roman"/>
          <w:sz w:val="26"/>
          <w:szCs w:val="26"/>
        </w:rPr>
        <w:t>со дня его подписания и обнародования.</w:t>
      </w:r>
    </w:p>
    <w:p w:rsidR="00784DD6" w:rsidRPr="00014E57" w:rsidRDefault="00970235" w:rsidP="00014E57">
      <w:pPr>
        <w:pStyle w:val="af0"/>
        <w:widowControl w:val="0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14E57">
        <w:rPr>
          <w:rFonts w:ascii="Times New Roman" w:hAnsi="Times New Roman" w:cs="Times New Roman"/>
          <w:sz w:val="26"/>
          <w:szCs w:val="26"/>
        </w:rPr>
        <w:t>Настоящее Решение обнародовать на Информационном стенде и официальном сайте администрации Варненского муниципального района в сети «Интернет».</w:t>
      </w:r>
    </w:p>
    <w:p w:rsidR="00784DD6" w:rsidRDefault="00784DD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2" w:name="Par25"/>
      <w:bookmarkEnd w:id="2"/>
    </w:p>
    <w:p w:rsidR="00784DD6" w:rsidRDefault="00784DD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84DD6" w:rsidRDefault="00784DD6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784DD6" w:rsidRDefault="00784DD6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047B3" w:rsidRDefault="00DA57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Глава Новоуральского</w:t>
      </w:r>
      <w:r w:rsidR="00970235">
        <w:rPr>
          <w:rFonts w:ascii="Times New Roman" w:hAnsi="Times New Roman" w:cs="Times New Roman"/>
          <w:b/>
          <w:sz w:val="26"/>
          <w:szCs w:val="26"/>
        </w:rPr>
        <w:t xml:space="preserve">   </w:t>
      </w:r>
    </w:p>
    <w:p w:rsidR="001047B3" w:rsidRDefault="001047B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сельского поселения</w:t>
      </w:r>
      <w:r w:rsidR="00970235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</w:t>
      </w:r>
      <w:proofErr w:type="spellStart"/>
      <w:r w:rsidR="00DA57A2">
        <w:rPr>
          <w:rFonts w:ascii="Times New Roman" w:hAnsi="Times New Roman" w:cs="Times New Roman"/>
          <w:b/>
          <w:sz w:val="26"/>
          <w:szCs w:val="26"/>
        </w:rPr>
        <w:t>Е.Н.Якимец</w:t>
      </w:r>
      <w:proofErr w:type="spellEnd"/>
      <w:r w:rsidR="00970235">
        <w:rPr>
          <w:rFonts w:ascii="Times New Roman" w:hAnsi="Times New Roman" w:cs="Times New Roman"/>
          <w:b/>
          <w:sz w:val="26"/>
          <w:szCs w:val="26"/>
        </w:rPr>
        <w:t xml:space="preserve">                                  </w:t>
      </w:r>
    </w:p>
    <w:p w:rsidR="001047B3" w:rsidRDefault="001047B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84DD6" w:rsidRDefault="0097023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Председатель </w:t>
      </w:r>
      <w:r w:rsidR="00014E57">
        <w:rPr>
          <w:rFonts w:ascii="Times New Roman" w:hAnsi="Times New Roman" w:cs="Times New Roman"/>
          <w:b/>
          <w:sz w:val="26"/>
          <w:szCs w:val="26"/>
        </w:rPr>
        <w:t>Совета</w:t>
      </w:r>
      <w:r>
        <w:rPr>
          <w:rFonts w:ascii="Times New Roman" w:hAnsi="Times New Roman" w:cs="Times New Roman"/>
          <w:b/>
          <w:sz w:val="26"/>
          <w:szCs w:val="26"/>
        </w:rPr>
        <w:t xml:space="preserve"> депутатов</w:t>
      </w:r>
    </w:p>
    <w:p w:rsidR="001047B3" w:rsidRDefault="00DA57A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Новоуральского</w:t>
      </w:r>
      <w:r w:rsidR="001047B3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        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>И.А. Захарова</w:t>
      </w:r>
    </w:p>
    <w:p w:rsidR="001047B3" w:rsidRDefault="0097023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</w:t>
      </w:r>
      <w:r w:rsidR="00014E57">
        <w:rPr>
          <w:rFonts w:ascii="Times New Roman" w:hAnsi="Times New Roman" w:cs="Times New Roman"/>
          <w:b/>
          <w:sz w:val="26"/>
          <w:szCs w:val="26"/>
        </w:rPr>
        <w:t>_</w:t>
      </w:r>
    </w:p>
    <w:p w:rsidR="00784DD6" w:rsidRDefault="00784DD6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84DD6" w:rsidRDefault="0097023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84DD6" w:rsidRDefault="00784DD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3" w:name="Par40"/>
      <w:bookmarkEnd w:id="3"/>
    </w:p>
    <w:p w:rsidR="00784DD6" w:rsidRDefault="00784DD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784DD6" w:rsidRDefault="00784DD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4DD6" w:rsidRDefault="00784DD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4DD6" w:rsidRDefault="00784DD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4DD6" w:rsidRDefault="00784DD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4DD6" w:rsidRDefault="00784DD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4DD6" w:rsidRDefault="00784DD6">
      <w:pPr>
        <w:widowControl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14E57" w:rsidRDefault="00014E5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14E57" w:rsidSect="00F201AD">
      <w:pgSz w:w="11906" w:h="16838"/>
      <w:pgMar w:top="851" w:right="707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27352"/>
    <w:multiLevelType w:val="multilevel"/>
    <w:tmpl w:val="A4C6C998"/>
    <w:lvl w:ilvl="0">
      <w:start w:val="1"/>
      <w:numFmt w:val="decimal"/>
      <w:lvlText w:val="%1."/>
      <w:lvlJc w:val="left"/>
      <w:pPr>
        <w:ind w:left="1488" w:hanging="948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74017ED"/>
    <w:multiLevelType w:val="hybridMultilevel"/>
    <w:tmpl w:val="7F0462B0"/>
    <w:lvl w:ilvl="0" w:tplc="56EE5A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09A3B17"/>
    <w:multiLevelType w:val="multilevel"/>
    <w:tmpl w:val="598605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DD6"/>
    <w:rsid w:val="00014E57"/>
    <w:rsid w:val="001047B3"/>
    <w:rsid w:val="001B6E8B"/>
    <w:rsid w:val="002068C1"/>
    <w:rsid w:val="00294522"/>
    <w:rsid w:val="002C6D50"/>
    <w:rsid w:val="003719F1"/>
    <w:rsid w:val="00540C59"/>
    <w:rsid w:val="005F7A21"/>
    <w:rsid w:val="00784DD6"/>
    <w:rsid w:val="0094232D"/>
    <w:rsid w:val="00970235"/>
    <w:rsid w:val="00C852C6"/>
    <w:rsid w:val="00D111FF"/>
    <w:rsid w:val="00DA57A2"/>
    <w:rsid w:val="00F201AD"/>
    <w:rsid w:val="00FD3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0008B-E1B4-496F-BCC7-FCDB13120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F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qFormat/>
    <w:rsid w:val="009F1527"/>
    <w:rPr>
      <w:color w:val="106BBE"/>
    </w:rPr>
  </w:style>
  <w:style w:type="character" w:customStyle="1" w:styleId="a4">
    <w:name w:val="Цветовое выделение"/>
    <w:uiPriority w:val="99"/>
    <w:qFormat/>
    <w:rsid w:val="00A76ECA"/>
    <w:rPr>
      <w:b/>
      <w:bCs/>
      <w:color w:val="26282F"/>
      <w:sz w:val="26"/>
      <w:szCs w:val="26"/>
    </w:rPr>
  </w:style>
  <w:style w:type="character" w:customStyle="1" w:styleId="a5">
    <w:name w:val="Верхний колонтитул Знак"/>
    <w:basedOn w:val="a0"/>
    <w:uiPriority w:val="99"/>
    <w:semiHidden/>
    <w:qFormat/>
    <w:rsid w:val="0064757D"/>
  </w:style>
  <w:style w:type="character" w:customStyle="1" w:styleId="a6">
    <w:name w:val="Нижний колонтитул Знак"/>
    <w:basedOn w:val="a0"/>
    <w:uiPriority w:val="99"/>
    <w:semiHidden/>
    <w:qFormat/>
    <w:rsid w:val="0064757D"/>
  </w:style>
  <w:style w:type="character" w:customStyle="1" w:styleId="apple-converted-space">
    <w:name w:val="apple-converted-space"/>
    <w:basedOn w:val="a0"/>
    <w:qFormat/>
    <w:rsid w:val="0098020E"/>
  </w:style>
  <w:style w:type="character" w:customStyle="1" w:styleId="a7">
    <w:name w:val="Название Знак"/>
    <w:basedOn w:val="a0"/>
    <w:qFormat/>
    <w:rsid w:val="007311B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0E4133"/>
    <w:rPr>
      <w:color w:val="0000FF"/>
      <w:u w:val="single"/>
    </w:rPr>
  </w:style>
  <w:style w:type="character" w:customStyle="1" w:styleId="a8">
    <w:name w:val="Текст выноски Знак"/>
    <w:basedOn w:val="a0"/>
    <w:uiPriority w:val="99"/>
    <w:semiHidden/>
    <w:qFormat/>
    <w:rsid w:val="0088751A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5E19AF"/>
    <w:rPr>
      <w:i/>
      <w:iCs/>
    </w:rPr>
  </w:style>
  <w:style w:type="paragraph" w:styleId="aa">
    <w:name w:val="Title"/>
    <w:basedOn w:val="a"/>
    <w:next w:val="ab"/>
    <w:qFormat/>
    <w:rsid w:val="007311B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ody Text"/>
    <w:basedOn w:val="a"/>
    <w:rsid w:val="00F201AD"/>
    <w:pPr>
      <w:spacing w:after="140"/>
    </w:pPr>
  </w:style>
  <w:style w:type="paragraph" w:styleId="ac">
    <w:name w:val="List"/>
    <w:basedOn w:val="ab"/>
    <w:rsid w:val="00F201AD"/>
    <w:rPr>
      <w:rFonts w:cs="Arial"/>
    </w:rPr>
  </w:style>
  <w:style w:type="paragraph" w:styleId="ad">
    <w:name w:val="caption"/>
    <w:basedOn w:val="a"/>
    <w:qFormat/>
    <w:rsid w:val="00F201A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e">
    <w:name w:val="index heading"/>
    <w:basedOn w:val="a"/>
    <w:qFormat/>
    <w:rsid w:val="00F201AD"/>
    <w:pPr>
      <w:suppressLineNumbers/>
    </w:pPr>
    <w:rPr>
      <w:rFonts w:cs="Arial"/>
    </w:rPr>
  </w:style>
  <w:style w:type="paragraph" w:customStyle="1" w:styleId="af">
    <w:name w:val="Заголовок статьи"/>
    <w:basedOn w:val="a"/>
    <w:next w:val="a"/>
    <w:uiPriority w:val="99"/>
    <w:qFormat/>
    <w:rsid w:val="00A76ECA"/>
    <w:pPr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0">
    <w:name w:val="List Paragraph"/>
    <w:basedOn w:val="a"/>
    <w:uiPriority w:val="34"/>
    <w:qFormat/>
    <w:rsid w:val="00DD019E"/>
    <w:pPr>
      <w:ind w:left="720"/>
      <w:contextualSpacing/>
    </w:pPr>
  </w:style>
  <w:style w:type="paragraph" w:customStyle="1" w:styleId="af1">
    <w:name w:val="Верхний и нижний колонтитулы"/>
    <w:basedOn w:val="a"/>
    <w:qFormat/>
    <w:rsid w:val="00F201AD"/>
  </w:style>
  <w:style w:type="paragraph" w:styleId="af2">
    <w:name w:val="header"/>
    <w:basedOn w:val="a"/>
    <w:uiPriority w:val="99"/>
    <w:semiHidden/>
    <w:unhideWhenUsed/>
    <w:rsid w:val="0064757D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semiHidden/>
    <w:unhideWhenUsed/>
    <w:rsid w:val="0064757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Normal">
    <w:name w:val="ConsPlusNormal"/>
    <w:qFormat/>
    <w:rsid w:val="00173EA8"/>
    <w:rPr>
      <w:rFonts w:ascii="Times New Roman" w:hAnsi="Times New Roman" w:cs="Times New Roman"/>
      <w:sz w:val="28"/>
      <w:szCs w:val="28"/>
    </w:rPr>
  </w:style>
  <w:style w:type="paragraph" w:customStyle="1" w:styleId="copyright-info">
    <w:name w:val="copyright-info"/>
    <w:basedOn w:val="a"/>
    <w:qFormat/>
    <w:rsid w:val="000E413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uiPriority w:val="99"/>
    <w:semiHidden/>
    <w:unhideWhenUsed/>
    <w:qFormat/>
    <w:rsid w:val="0088751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qFormat/>
    <w:rsid w:val="00E3215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25">
    <w:name w:val="Char Style 25"/>
    <w:basedOn w:val="a0"/>
    <w:link w:val="Style24"/>
    <w:uiPriority w:val="99"/>
    <w:locked/>
    <w:rsid w:val="00C852C6"/>
    <w:rPr>
      <w:rFonts w:cs="Times New Roman"/>
      <w:sz w:val="26"/>
      <w:szCs w:val="26"/>
      <w:shd w:val="clear" w:color="auto" w:fill="FFFFFF"/>
    </w:rPr>
  </w:style>
  <w:style w:type="paragraph" w:customStyle="1" w:styleId="Style24">
    <w:name w:val="Style 24"/>
    <w:basedOn w:val="a"/>
    <w:link w:val="CharStyle25"/>
    <w:uiPriority w:val="99"/>
    <w:rsid w:val="00C852C6"/>
    <w:pPr>
      <w:widowControl w:val="0"/>
      <w:shd w:val="clear" w:color="auto" w:fill="FFFFFF"/>
      <w:spacing w:before="660" w:after="0" w:line="317" w:lineRule="exact"/>
      <w:jc w:val="both"/>
    </w:pPr>
    <w:rPr>
      <w:rFonts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9C52D-B25F-4DD8-9831-58236180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dc:description/>
  <cp:lastModifiedBy>User</cp:lastModifiedBy>
  <cp:revision>2</cp:revision>
  <cp:lastPrinted>2024-03-01T05:55:00Z</cp:lastPrinted>
  <dcterms:created xsi:type="dcterms:W3CDTF">2024-10-30T09:51:00Z</dcterms:created>
  <dcterms:modified xsi:type="dcterms:W3CDTF">2024-10-30T09:51:00Z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