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765058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765058">
        <w:rPr>
          <w:rFonts w:ascii="Times New Roman" w:hAnsi="Times New Roman" w:cs="Times New Roman"/>
          <w:b w:val="0"/>
          <w:sz w:val="24"/>
          <w:szCs w:val="24"/>
        </w:rPr>
        <w:t>30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765058">
        <w:rPr>
          <w:b/>
          <w:sz w:val="24"/>
          <w:szCs w:val="24"/>
        </w:rPr>
        <w:t>Краснооктябрьского</w:t>
      </w:r>
      <w:r w:rsidR="00DE5E22">
        <w:rPr>
          <w:b/>
          <w:sz w:val="24"/>
          <w:szCs w:val="24"/>
        </w:rPr>
        <w:t xml:space="preserve"> </w:t>
      </w:r>
      <w:r w:rsidR="008710DE" w:rsidRPr="007926DC">
        <w:rPr>
          <w:b/>
          <w:sz w:val="24"/>
          <w:szCs w:val="24"/>
        </w:rPr>
        <w:t xml:space="preserve">сельского поселения бюджету </w:t>
      </w:r>
      <w:proofErr w:type="spellStart"/>
      <w:r w:rsidR="008710DE" w:rsidRPr="007926DC">
        <w:rPr>
          <w:b/>
          <w:sz w:val="24"/>
          <w:szCs w:val="24"/>
        </w:rPr>
        <w:t>Варненского</w:t>
      </w:r>
      <w:proofErr w:type="spellEnd"/>
      <w:r w:rsidR="008710DE" w:rsidRPr="007926DC">
        <w:rPr>
          <w:b/>
          <w:sz w:val="24"/>
          <w:szCs w:val="24"/>
        </w:rPr>
        <w:t xml:space="preserve">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765058">
        <w:rPr>
          <w:sz w:val="24"/>
          <w:szCs w:val="24"/>
        </w:rPr>
        <w:t>Краснооктябрьского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r w:rsidR="00765058">
        <w:rPr>
          <w:sz w:val="24"/>
          <w:szCs w:val="24"/>
        </w:rPr>
        <w:t>Краснооктябрьском</w:t>
      </w:r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765058">
        <w:rPr>
          <w:sz w:val="24"/>
          <w:szCs w:val="24"/>
        </w:rPr>
        <w:t>Краснооктябрьского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765058">
        <w:rPr>
          <w:sz w:val="24"/>
          <w:szCs w:val="24"/>
        </w:rPr>
        <w:t>Краснооктябрьского</w:t>
      </w:r>
      <w:r w:rsidR="007555F4"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="007555F4" w:rsidRPr="007926DC">
        <w:rPr>
          <w:sz w:val="24"/>
          <w:szCs w:val="24"/>
        </w:rPr>
        <w:t>Варненского</w:t>
      </w:r>
      <w:proofErr w:type="spellEnd"/>
      <w:r w:rsidR="007555F4" w:rsidRPr="007926DC">
        <w:rPr>
          <w:sz w:val="24"/>
          <w:szCs w:val="24"/>
        </w:rPr>
        <w:t xml:space="preserve">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proofErr w:type="gramStart"/>
      <w:r w:rsidR="00765058">
        <w:rPr>
          <w:sz w:val="24"/>
          <w:szCs w:val="24"/>
        </w:rPr>
        <w:t>Краснооктябрьского</w:t>
      </w:r>
      <w:r w:rsidR="00C97904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 сельского</w:t>
      </w:r>
      <w:proofErr w:type="gramEnd"/>
      <w:r w:rsidRPr="007926DC">
        <w:rPr>
          <w:sz w:val="24"/>
          <w:szCs w:val="24"/>
        </w:rPr>
        <w:t xml:space="preserve"> поселения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 от </w:t>
      </w:r>
      <w:r w:rsidR="00765058">
        <w:rPr>
          <w:sz w:val="24"/>
          <w:szCs w:val="24"/>
        </w:rPr>
        <w:t>30.09</w:t>
      </w:r>
      <w:r w:rsidRPr="007926DC">
        <w:rPr>
          <w:sz w:val="24"/>
          <w:szCs w:val="24"/>
        </w:rPr>
        <w:t xml:space="preserve"> 2020г. № </w:t>
      </w:r>
      <w:r w:rsidR="00765058">
        <w:rPr>
          <w:sz w:val="24"/>
          <w:szCs w:val="24"/>
        </w:rPr>
        <w:t>25/1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</w:t>
      </w:r>
      <w:r w:rsidR="00C97904">
        <w:rPr>
          <w:sz w:val="24"/>
          <w:szCs w:val="24"/>
        </w:rPr>
        <w:t xml:space="preserve">джетных трансфертов из бюджета </w:t>
      </w:r>
      <w:r w:rsidR="00765058">
        <w:rPr>
          <w:sz w:val="24"/>
          <w:szCs w:val="24"/>
        </w:rPr>
        <w:t>Краснооктябрьского</w:t>
      </w:r>
      <w:r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765058">
        <w:rPr>
          <w:sz w:val="24"/>
          <w:szCs w:val="24"/>
        </w:rPr>
        <w:t>Краснооктябрьского</w:t>
      </w:r>
      <w:r w:rsidR="00C97904">
        <w:rPr>
          <w:sz w:val="24"/>
          <w:szCs w:val="24"/>
        </w:rPr>
        <w:t xml:space="preserve"> </w:t>
      </w:r>
      <w:r w:rsidR="00AE292E" w:rsidRPr="007926DC">
        <w:rPr>
          <w:sz w:val="24"/>
          <w:szCs w:val="24"/>
        </w:rPr>
        <w:t xml:space="preserve">сельского поселения </w:t>
      </w:r>
      <w:r w:rsidR="00765058">
        <w:rPr>
          <w:sz w:val="24"/>
          <w:szCs w:val="24"/>
        </w:rPr>
        <w:t>Майорова А.М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765058">
        <w:rPr>
          <w:sz w:val="24"/>
          <w:szCs w:val="24"/>
        </w:rPr>
        <w:t>Краснооктябрьского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proofErr w:type="spellStart"/>
      <w:r w:rsidR="00765058">
        <w:rPr>
          <w:sz w:val="24"/>
          <w:szCs w:val="24"/>
        </w:rPr>
        <w:t>Майороа</w:t>
      </w:r>
      <w:proofErr w:type="spellEnd"/>
      <w:r w:rsidR="00765058">
        <w:rPr>
          <w:sz w:val="24"/>
          <w:szCs w:val="24"/>
        </w:rPr>
        <w:t xml:space="preserve"> А.М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765058">
        <w:rPr>
          <w:sz w:val="24"/>
          <w:szCs w:val="24"/>
        </w:rPr>
        <w:t>Князева Л.В.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765058" w:rsidP="0069003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Краснооктябрьского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proofErr w:type="spellStart"/>
            <w:r w:rsidRPr="00366878">
              <w:rPr>
                <w:sz w:val="22"/>
                <w:szCs w:val="22"/>
              </w:rPr>
              <w:t>Варненского</w:t>
            </w:r>
            <w:proofErr w:type="spellEnd"/>
            <w:r w:rsidRPr="00366878">
              <w:rPr>
                <w:sz w:val="22"/>
                <w:szCs w:val="22"/>
              </w:rPr>
              <w:t xml:space="preserve">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765058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</w:t>
            </w:r>
            <w:r w:rsidR="00765058">
              <w:rPr>
                <w:sz w:val="22"/>
                <w:szCs w:val="22"/>
              </w:rPr>
              <w:t>30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765058">
        <w:rPr>
          <w:b/>
          <w:sz w:val="24"/>
          <w:szCs w:val="24"/>
        </w:rPr>
        <w:t>Краснооктябрьского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A309F5" w:rsidRPr="007926DC">
        <w:rPr>
          <w:b/>
          <w:sz w:val="24"/>
          <w:szCs w:val="24"/>
        </w:rPr>
        <w:t>Варненского</w:t>
      </w:r>
      <w:proofErr w:type="spellEnd"/>
      <w:r w:rsidR="00A309F5" w:rsidRPr="007926DC">
        <w:rPr>
          <w:b/>
          <w:sz w:val="24"/>
          <w:szCs w:val="24"/>
        </w:rPr>
        <w:t xml:space="preserve">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765058">
        <w:rPr>
          <w:sz w:val="24"/>
          <w:szCs w:val="24"/>
        </w:rPr>
        <w:t>Краснооктябрьского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765058">
        <w:rPr>
          <w:sz w:val="24"/>
          <w:szCs w:val="24"/>
        </w:rPr>
        <w:t>Краснооктябрьском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proofErr w:type="spellStart"/>
      <w:r w:rsidR="00CC45F6" w:rsidRPr="007926DC">
        <w:rPr>
          <w:sz w:val="24"/>
          <w:szCs w:val="24"/>
        </w:rPr>
        <w:t>Варненского</w:t>
      </w:r>
      <w:proofErr w:type="spellEnd"/>
      <w:r w:rsidR="00CC45F6" w:rsidRPr="007926DC">
        <w:rPr>
          <w:sz w:val="24"/>
          <w:szCs w:val="24"/>
        </w:rPr>
        <w:t xml:space="preserve">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765058">
        <w:rPr>
          <w:sz w:val="24"/>
          <w:szCs w:val="24"/>
        </w:rPr>
        <w:t>Краснооктябрьского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07734" w:rsidRPr="007926DC">
        <w:rPr>
          <w:sz w:val="24"/>
          <w:szCs w:val="24"/>
        </w:rPr>
        <w:t>Варненского</w:t>
      </w:r>
      <w:proofErr w:type="spellEnd"/>
      <w:r w:rsidR="00F07734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proofErr w:type="spellStart"/>
      <w:r w:rsidR="00DF2BE8" w:rsidRPr="007926DC">
        <w:rPr>
          <w:sz w:val="24"/>
          <w:szCs w:val="24"/>
        </w:rPr>
        <w:t>Варненского</w:t>
      </w:r>
      <w:proofErr w:type="spellEnd"/>
      <w:r w:rsidR="00DF2BE8" w:rsidRPr="007926DC">
        <w:rPr>
          <w:sz w:val="24"/>
          <w:szCs w:val="24"/>
        </w:rPr>
        <w:t xml:space="preserve">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765058">
        <w:rPr>
          <w:sz w:val="24"/>
          <w:szCs w:val="24"/>
        </w:rPr>
        <w:t>Краснооктябрьского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B43AFC" w:rsidRPr="00B43AF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r w:rsidR="00765058">
        <w:rPr>
          <w:sz w:val="24"/>
          <w:szCs w:val="24"/>
        </w:rPr>
        <w:t>Краснооктябрьского</w:t>
      </w:r>
      <w:r w:rsidR="00540FC5" w:rsidRPr="007926DC">
        <w:rPr>
          <w:sz w:val="24"/>
          <w:szCs w:val="24"/>
        </w:rPr>
        <w:t xml:space="preserve"> сельского </w:t>
      </w:r>
      <w:r w:rsidR="00540FC5" w:rsidRPr="007926DC">
        <w:rPr>
          <w:sz w:val="24"/>
          <w:szCs w:val="24"/>
        </w:rPr>
        <w:lastRenderedPageBreak/>
        <w:t>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765058">
        <w:rPr>
          <w:sz w:val="24"/>
          <w:szCs w:val="24"/>
        </w:rPr>
        <w:t>Краснооктябрьского</w:t>
      </w:r>
      <w:r w:rsidR="00B43AFC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5F4485" w:rsidRPr="007926DC">
        <w:rPr>
          <w:sz w:val="24"/>
          <w:szCs w:val="24"/>
        </w:rPr>
        <w:t>Варненского</w:t>
      </w:r>
      <w:proofErr w:type="spellEnd"/>
      <w:r w:rsidR="005F4485" w:rsidRPr="007926DC">
        <w:rPr>
          <w:sz w:val="24"/>
          <w:szCs w:val="24"/>
        </w:rPr>
        <w:t xml:space="preserve">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765058">
        <w:rPr>
          <w:sz w:val="24"/>
          <w:szCs w:val="24"/>
        </w:rPr>
        <w:t>Краснооктябрьского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765058">
        <w:rPr>
          <w:sz w:val="24"/>
          <w:szCs w:val="24"/>
        </w:rPr>
        <w:t>Краснооктябрьского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B43AFC" w:rsidRPr="00B43AF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765058">
        <w:rPr>
          <w:sz w:val="24"/>
          <w:szCs w:val="24"/>
        </w:rPr>
        <w:t>Краснооктябрьского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13405" w:rsidRPr="007926DC">
        <w:rPr>
          <w:sz w:val="24"/>
          <w:szCs w:val="24"/>
        </w:rPr>
        <w:t>Варненского</w:t>
      </w:r>
      <w:proofErr w:type="spellEnd"/>
      <w:r w:rsidR="00F13405" w:rsidRPr="007926DC">
        <w:rPr>
          <w:sz w:val="24"/>
          <w:szCs w:val="24"/>
        </w:rPr>
        <w:t xml:space="preserve">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765058">
        <w:rPr>
          <w:sz w:val="24"/>
          <w:szCs w:val="24"/>
        </w:rPr>
        <w:t>Краснооктябрьского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B43AFC" w:rsidRPr="007926DC">
        <w:rPr>
          <w:sz w:val="24"/>
          <w:szCs w:val="24"/>
        </w:rPr>
        <w:t xml:space="preserve"> </w:t>
      </w:r>
      <w:r w:rsidR="00F13405" w:rsidRPr="007926DC">
        <w:rPr>
          <w:sz w:val="24"/>
          <w:szCs w:val="24"/>
        </w:rPr>
        <w:t>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B43AF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765058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</w:t>
      </w:r>
      <w:proofErr w:type="spellStart"/>
      <w:r w:rsidR="008128E7" w:rsidRPr="007926DC">
        <w:rPr>
          <w:sz w:val="24"/>
          <w:szCs w:val="24"/>
        </w:rPr>
        <w:t>Варненского</w:t>
      </w:r>
      <w:proofErr w:type="spellEnd"/>
      <w:r w:rsidR="008128E7" w:rsidRPr="007926DC">
        <w:rPr>
          <w:sz w:val="24"/>
          <w:szCs w:val="24"/>
        </w:rPr>
        <w:t xml:space="preserve">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765058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765058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6837AB" w:rsidRPr="00B43AF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765058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96B" w:rsidRPr="007926D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765058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765058">
        <w:rPr>
          <w:sz w:val="24"/>
          <w:szCs w:val="24"/>
        </w:rPr>
        <w:t>Краснооктябрьского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proofErr w:type="spellStart"/>
      <w:r w:rsidR="00D164FF" w:rsidRPr="007926DC">
        <w:rPr>
          <w:sz w:val="24"/>
          <w:szCs w:val="24"/>
        </w:rPr>
        <w:t>Варненского</w:t>
      </w:r>
      <w:proofErr w:type="spellEnd"/>
      <w:r w:rsidR="00D164FF" w:rsidRPr="007926DC">
        <w:rPr>
          <w:sz w:val="24"/>
          <w:szCs w:val="24"/>
        </w:rPr>
        <w:t xml:space="preserve">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</w:t>
      </w:r>
      <w:proofErr w:type="spellStart"/>
      <w:r w:rsidR="00F018B8" w:rsidRPr="007926DC">
        <w:rPr>
          <w:sz w:val="24"/>
          <w:szCs w:val="24"/>
        </w:rPr>
        <w:t>Варненского</w:t>
      </w:r>
      <w:proofErr w:type="spellEnd"/>
      <w:r w:rsidR="00F018B8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765058">
        <w:rPr>
          <w:sz w:val="24"/>
          <w:szCs w:val="24"/>
        </w:rPr>
        <w:t>Краснооктябрьского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765058">
        <w:rPr>
          <w:sz w:val="24"/>
          <w:szCs w:val="24"/>
        </w:rPr>
        <w:t>Краснооктябрьского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765058">
        <w:rPr>
          <w:sz w:val="24"/>
          <w:szCs w:val="24"/>
        </w:rPr>
        <w:t>Краснооктябрьского</w:t>
      </w:r>
      <w:r w:rsidR="00AA2402" w:rsidRPr="007926DC">
        <w:rPr>
          <w:sz w:val="24"/>
          <w:szCs w:val="24"/>
        </w:rPr>
        <w:t xml:space="preserve"> </w:t>
      </w:r>
      <w:r w:rsidR="00AA2402" w:rsidRPr="007926DC">
        <w:rPr>
          <w:sz w:val="24"/>
          <w:szCs w:val="24"/>
        </w:rPr>
        <w:lastRenderedPageBreak/>
        <w:t xml:space="preserve">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непредставления отчетности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765058">
        <w:rPr>
          <w:sz w:val="24"/>
          <w:szCs w:val="24"/>
        </w:rPr>
        <w:t>Краснооктябрьского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765058">
        <w:rPr>
          <w:sz w:val="24"/>
          <w:szCs w:val="24"/>
        </w:rPr>
        <w:t>Краснооктябрьского</w:t>
      </w:r>
      <w:r w:rsidR="00B43AFC" w:rsidRPr="007926DC">
        <w:rPr>
          <w:sz w:val="24"/>
          <w:szCs w:val="24"/>
        </w:rPr>
        <w:t xml:space="preserve"> </w:t>
      </w:r>
      <w:r w:rsidR="002C6928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proofErr w:type="spellStart"/>
      <w:r w:rsidR="00DB4D52" w:rsidRPr="007926DC">
        <w:rPr>
          <w:sz w:val="24"/>
          <w:szCs w:val="24"/>
        </w:rPr>
        <w:t>Варненского</w:t>
      </w:r>
      <w:proofErr w:type="spellEnd"/>
      <w:r w:rsidR="00DB4D52" w:rsidRPr="007926DC">
        <w:rPr>
          <w:sz w:val="24"/>
          <w:szCs w:val="24"/>
        </w:rPr>
        <w:t xml:space="preserve">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765058">
        <w:rPr>
          <w:sz w:val="24"/>
          <w:szCs w:val="24"/>
        </w:rPr>
        <w:t>Краснооктябрьского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765058">
        <w:rPr>
          <w:sz w:val="24"/>
          <w:szCs w:val="24"/>
        </w:rPr>
        <w:t>Краснооктябрьского</w:t>
      </w:r>
      <w:r w:rsidR="00B43AFC" w:rsidRPr="007926DC">
        <w:rPr>
          <w:sz w:val="24"/>
          <w:szCs w:val="24"/>
        </w:rPr>
        <w:t xml:space="preserve"> </w:t>
      </w:r>
      <w:r w:rsidR="003F1A33" w:rsidRPr="007926DC">
        <w:rPr>
          <w:sz w:val="24"/>
          <w:szCs w:val="24"/>
        </w:rPr>
        <w:t>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</w:t>
      </w:r>
      <w:proofErr w:type="spellStart"/>
      <w:r w:rsidR="003F1A33" w:rsidRPr="007926DC">
        <w:rPr>
          <w:sz w:val="24"/>
          <w:szCs w:val="24"/>
        </w:rPr>
        <w:t>Варненского</w:t>
      </w:r>
      <w:proofErr w:type="spellEnd"/>
      <w:r w:rsidR="003F1A33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бюджету </w:t>
      </w:r>
      <w:proofErr w:type="spellStart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Варненского</w:t>
      </w:r>
      <w:proofErr w:type="spellEnd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76505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30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B43AFC" w:rsidRPr="00B43AFC">
        <w:rPr>
          <w:rFonts w:ascii="Times New Roman" w:hAnsi="Times New Roman"/>
          <w:sz w:val="24"/>
          <w:szCs w:val="24"/>
        </w:rPr>
        <w:t xml:space="preserve"> </w:t>
      </w:r>
      <w:r w:rsidR="00765058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B43AF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поселения бюджету </w:t>
      </w:r>
      <w:proofErr w:type="spellStart"/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Варненского</w:t>
      </w:r>
      <w:proofErr w:type="spellEnd"/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95554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F31922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proofErr w:type="gramEnd"/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 в</w:t>
      </w:r>
      <w:proofErr w:type="gramEnd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</w:t>
      </w:r>
      <w:r w:rsidRPr="007926DC">
        <w:rPr>
          <w:rStyle w:val="CharStyle25"/>
          <w:rFonts w:ascii="Times New Roman" w:hAnsi="Times New Roman"/>
          <w:sz w:val="24"/>
          <w:szCs w:val="24"/>
        </w:rPr>
        <w:lastRenderedPageBreak/>
        <w:t>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proofErr w:type="spellStart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</w:t>
      </w:r>
      <w:proofErr w:type="spellEnd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7542F0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111760</wp:posOffset>
                </wp:positionV>
                <wp:extent cx="948055" cy="584200"/>
                <wp:effectExtent l="0" t="0" r="4445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4C" w:rsidRPr="005A41CB" w:rsidRDefault="00EB254C" w:rsidP="00EB25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A41CB">
                              <w:rPr>
                                <w:sz w:val="20"/>
                              </w:rPr>
                              <w:t>количество календарных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6.15pt;margin-top:8.8pt;width:74.65pt;height:4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" stroked="f">
                <v:textbox>
                  <w:txbxContent>
                    <w:p w:rsidR="00EB254C" w:rsidRPr="005A41CB" w:rsidRDefault="00EB254C" w:rsidP="00EB254C">
                      <w:pPr>
                        <w:jc w:val="center"/>
                        <w:rPr>
                          <w:sz w:val="20"/>
                        </w:rPr>
                      </w:pPr>
                      <w:r w:rsidRPr="005A41CB">
                        <w:rPr>
                          <w:sz w:val="20"/>
                        </w:rPr>
                        <w:t>количество календарных дней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7542F0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156845</wp:posOffset>
                </wp:positionV>
                <wp:extent cx="1412240" cy="620395"/>
                <wp:effectExtent l="0" t="0" r="0" b="825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4C" w:rsidRPr="00B436D7" w:rsidRDefault="00EB254C" w:rsidP="00EB25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436D7">
                              <w:rPr>
                                <w:sz w:val="20"/>
                              </w:rPr>
                              <w:t xml:space="preserve">трудозатрат (согласно </w:t>
                            </w:r>
                            <w:r>
                              <w:rPr>
                                <w:sz w:val="20"/>
                              </w:rPr>
                              <w:t>федеральным стандартам</w:t>
                            </w:r>
                            <w:r w:rsidRPr="00B436D7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5.05pt;margin-top:12.35pt;width:111.2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" stroked="f">
                <v:textbox>
                  <w:txbxContent>
                    <w:p w:rsidR="00EB254C" w:rsidRPr="00B436D7" w:rsidRDefault="00EB254C" w:rsidP="00EB254C">
                      <w:pPr>
                        <w:jc w:val="center"/>
                        <w:rPr>
                          <w:sz w:val="20"/>
                        </w:rPr>
                      </w:pPr>
                      <w:r w:rsidRPr="00B436D7">
                        <w:rPr>
                          <w:sz w:val="20"/>
                        </w:rPr>
                        <w:t xml:space="preserve">трудозатрат (согласно </w:t>
                      </w:r>
                      <w:r>
                        <w:rPr>
                          <w:sz w:val="20"/>
                        </w:rPr>
                        <w:t>федеральным стандартам</w:t>
                      </w:r>
                      <w:r w:rsidRPr="00B436D7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CharStyle25"/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101600</wp:posOffset>
                </wp:positionV>
                <wp:extent cx="1452880" cy="759460"/>
                <wp:effectExtent l="0" t="0" r="0" b="254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4C" w:rsidRPr="00B969F3" w:rsidRDefault="00EB254C" w:rsidP="00EB25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69F3">
                              <w:rPr>
                                <w:sz w:val="18"/>
                                <w:szCs w:val="18"/>
                              </w:rPr>
                              <w:t>количество рабочих дней (согласно производственному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календарю на очередной финансовый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3.95pt;margin-top:8pt;width:114.4pt;height:5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" stroked="f">
                <v:textbox>
                  <w:txbxContent>
                    <w:p w:rsidR="00EB254C" w:rsidRPr="00B969F3" w:rsidRDefault="00EB254C" w:rsidP="00EB25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969F3">
                        <w:rPr>
                          <w:sz w:val="18"/>
                          <w:szCs w:val="18"/>
                        </w:rPr>
                        <w:t>количество рабочих дней (согласно производственному</w:t>
                      </w:r>
                      <w:r>
                        <w:rPr>
                          <w:sz w:val="18"/>
                          <w:szCs w:val="18"/>
                        </w:rPr>
                        <w:t xml:space="preserve"> календарю на очередной финансовый год)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  <w:bookmarkStart w:id="0" w:name="_GoBack"/>
      <w:bookmarkEnd w:id="0"/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765058">
        <w:rPr>
          <w:sz w:val="24"/>
          <w:szCs w:val="24"/>
        </w:rPr>
        <w:t>Краснооктябрьского</w:t>
      </w:r>
      <w:r w:rsidR="009E5A3E" w:rsidRPr="007926DC">
        <w:rPr>
          <w:rStyle w:val="CharStyle25"/>
          <w:sz w:val="24"/>
          <w:szCs w:val="24"/>
        </w:rPr>
        <w:t xml:space="preserve"> сельского поселения бюджету </w:t>
      </w:r>
      <w:proofErr w:type="spellStart"/>
      <w:r w:rsidR="009E5A3E" w:rsidRPr="007926DC">
        <w:rPr>
          <w:rStyle w:val="CharStyle25"/>
          <w:sz w:val="24"/>
          <w:szCs w:val="24"/>
        </w:rPr>
        <w:t>Варненского</w:t>
      </w:r>
      <w:proofErr w:type="spellEnd"/>
      <w:r w:rsidR="009E5A3E" w:rsidRPr="007926DC">
        <w:rPr>
          <w:rStyle w:val="CharStyle25"/>
          <w:sz w:val="24"/>
          <w:szCs w:val="24"/>
        </w:rPr>
        <w:t xml:space="preserve">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 xml:space="preserve">определяется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765058">
        <w:rPr>
          <w:sz w:val="24"/>
          <w:szCs w:val="24"/>
        </w:rPr>
        <w:t>Краснооктябрьского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</w:t>
      </w:r>
      <w:r w:rsidR="00067811" w:rsidRPr="007926DC">
        <w:rPr>
          <w:rStyle w:val="CharStyle25"/>
          <w:color w:val="000000"/>
          <w:sz w:val="24"/>
          <w:szCs w:val="24"/>
        </w:rPr>
        <w:lastRenderedPageBreak/>
        <w:t xml:space="preserve">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765058">
        <w:rPr>
          <w:sz w:val="24"/>
          <w:szCs w:val="24"/>
        </w:rPr>
        <w:t>Краснооктябрьского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их передаче на уровень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765058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9D" w:rsidRDefault="003C639D" w:rsidP="004258A9">
      <w:r>
        <w:separator/>
      </w:r>
    </w:p>
  </w:endnote>
  <w:endnote w:type="continuationSeparator" w:id="0">
    <w:p w:rsidR="003C639D" w:rsidRDefault="003C639D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9D" w:rsidRDefault="003C639D" w:rsidP="004258A9">
      <w:r>
        <w:separator/>
      </w:r>
    </w:p>
  </w:footnote>
  <w:footnote w:type="continuationSeparator" w:id="0">
    <w:p w:rsidR="003C639D" w:rsidRDefault="003C639D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A4891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40D9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22AE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C639D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2F0"/>
    <w:rsid w:val="00754BC5"/>
    <w:rsid w:val="00754C1C"/>
    <w:rsid w:val="007555F4"/>
    <w:rsid w:val="00765058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1F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43AF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97904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E5E22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05CF7-9C24-4BDD-AD66-06C0A549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4FC2-96FD-492B-848D-793F2231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3</cp:revision>
  <cp:lastPrinted>2022-11-28T11:06:00Z</cp:lastPrinted>
  <dcterms:created xsi:type="dcterms:W3CDTF">2024-07-03T09:09:00Z</dcterms:created>
  <dcterms:modified xsi:type="dcterms:W3CDTF">2024-07-03T11:54:00Z</dcterms:modified>
</cp:coreProperties>
</file>