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24FE1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A71DCD" w:rsidRDefault="00E06CD6" w:rsidP="00A71DCD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A71DC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15D8F" w:rsidRPr="00A71DCD">
        <w:rPr>
          <w:rFonts w:ascii="Times New Roman" w:hAnsi="Times New Roman" w:cs="Times New Roman"/>
          <w:b w:val="0"/>
          <w:sz w:val="24"/>
          <w:szCs w:val="24"/>
        </w:rPr>
        <w:t>2</w:t>
      </w:r>
      <w:r w:rsidR="00124FE1" w:rsidRPr="00A71DCD">
        <w:rPr>
          <w:rFonts w:ascii="Times New Roman" w:hAnsi="Times New Roman" w:cs="Times New Roman"/>
          <w:b w:val="0"/>
          <w:sz w:val="24"/>
          <w:szCs w:val="24"/>
        </w:rPr>
        <w:t>5</w:t>
      </w:r>
      <w:r w:rsidR="0089799B" w:rsidRPr="00A71DCD">
        <w:rPr>
          <w:rFonts w:ascii="Times New Roman" w:hAnsi="Times New Roman" w:cs="Times New Roman"/>
          <w:b w:val="0"/>
          <w:sz w:val="24"/>
          <w:szCs w:val="24"/>
        </w:rPr>
        <w:t xml:space="preserve"> мая 2022</w:t>
      </w:r>
      <w:r w:rsidR="002F46C5" w:rsidRPr="00A71DCD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 w:rsidRPr="00A71DCD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124FE1" w:rsidRPr="00A71DCD">
        <w:rPr>
          <w:rFonts w:ascii="Times New Roman" w:hAnsi="Times New Roman" w:cs="Times New Roman"/>
          <w:b w:val="0"/>
          <w:sz w:val="24"/>
          <w:szCs w:val="24"/>
        </w:rPr>
        <w:t>06</w:t>
      </w:r>
    </w:p>
    <w:p w:rsidR="00BA2DB1" w:rsidRPr="00A71DCD" w:rsidRDefault="00BA2DB1" w:rsidP="00A71DCD">
      <w:pPr>
        <w:pStyle w:val="1"/>
        <w:ind w:left="708" w:firstLine="708"/>
        <w:jc w:val="both"/>
        <w:rPr>
          <w:sz w:val="24"/>
          <w:szCs w:val="24"/>
        </w:rPr>
      </w:pPr>
    </w:p>
    <w:p w:rsidR="00AE362E" w:rsidRPr="00A71DCD" w:rsidRDefault="00AE362E" w:rsidP="00A71DCD">
      <w:pPr>
        <w:rPr>
          <w:rFonts w:ascii="Times New Roman" w:hAnsi="Times New Roman" w:cs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>Об утверждении Положения об оплате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>труда работников, занимающих должности,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 не отнесенные к должностям муниципальной 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службы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 и осуществляющих техническое обеспечение 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деятельности органов  местного самоуправления 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E362E" w:rsidRPr="00A71DCD" w:rsidRDefault="00AE362E" w:rsidP="00A71DCD">
      <w:pPr>
        <w:rPr>
          <w:rFonts w:ascii="Times New Roman" w:hAnsi="Times New Roman"/>
          <w:sz w:val="24"/>
          <w:szCs w:val="24"/>
        </w:rPr>
      </w:pPr>
    </w:p>
    <w:p w:rsidR="00AE362E" w:rsidRPr="00A71DCD" w:rsidRDefault="00AE362E" w:rsidP="00A71DCD">
      <w:pPr>
        <w:pStyle w:val="1"/>
        <w:spacing w:after="267"/>
        <w:ind w:firstLine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A71DCD">
        <w:rPr>
          <w:rFonts w:eastAsia="Calibri"/>
          <w:bCs/>
          <w:sz w:val="24"/>
          <w:szCs w:val="24"/>
          <w:lang w:eastAsia="en-US"/>
        </w:rPr>
        <w:t xml:space="preserve">В соответствии с Трудовым </w:t>
      </w:r>
      <w:hyperlink r:id="rId9" w:history="1">
        <w:r w:rsidRPr="00A71DCD">
          <w:rPr>
            <w:rStyle w:val="a8"/>
            <w:rFonts w:eastAsia="Calibri"/>
            <w:bCs/>
            <w:sz w:val="24"/>
            <w:szCs w:val="24"/>
            <w:lang w:eastAsia="en-US"/>
          </w:rPr>
          <w:t>кодексом</w:t>
        </w:r>
      </w:hyperlink>
      <w:r w:rsidRPr="00A71DCD">
        <w:rPr>
          <w:rFonts w:eastAsia="Calibri"/>
          <w:bCs/>
          <w:sz w:val="24"/>
          <w:szCs w:val="24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10" w:history="1">
        <w:r w:rsidRPr="00A71DCD">
          <w:rPr>
            <w:rStyle w:val="a8"/>
            <w:rFonts w:eastAsia="Calibri"/>
            <w:bCs/>
            <w:sz w:val="24"/>
            <w:szCs w:val="24"/>
            <w:lang w:eastAsia="en-US"/>
          </w:rPr>
          <w:t>Уставом</w:t>
        </w:r>
      </w:hyperlink>
      <w:r w:rsidRPr="00A71DCD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A71DCD">
        <w:rPr>
          <w:rFonts w:eastAsia="Calibri"/>
          <w:bCs/>
          <w:sz w:val="24"/>
          <w:szCs w:val="24"/>
          <w:lang w:eastAsia="en-US"/>
        </w:rPr>
        <w:t>К</w:t>
      </w:r>
      <w:r w:rsidR="00124FE1" w:rsidRPr="00A71DCD">
        <w:rPr>
          <w:rFonts w:eastAsia="Calibri"/>
          <w:bCs/>
          <w:sz w:val="24"/>
          <w:szCs w:val="24"/>
          <w:lang w:eastAsia="en-US"/>
        </w:rPr>
        <w:t>атенин</w:t>
      </w:r>
      <w:r w:rsidRPr="00A71DCD">
        <w:rPr>
          <w:rFonts w:eastAsia="Calibri"/>
          <w:bCs/>
          <w:sz w:val="24"/>
          <w:szCs w:val="24"/>
          <w:lang w:eastAsia="en-US"/>
        </w:rPr>
        <w:t>ского</w:t>
      </w:r>
      <w:proofErr w:type="spellEnd"/>
      <w:r w:rsidRPr="00A71DCD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="00124FE1" w:rsidRPr="00A71DCD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124FE1" w:rsidRPr="00A71DCD">
        <w:rPr>
          <w:rFonts w:eastAsia="Calibri"/>
          <w:bCs/>
          <w:sz w:val="24"/>
          <w:szCs w:val="24"/>
          <w:lang w:eastAsia="en-US"/>
        </w:rPr>
        <w:t>Варненского</w:t>
      </w:r>
      <w:proofErr w:type="spellEnd"/>
      <w:r w:rsidR="00124FE1" w:rsidRPr="00A71DCD">
        <w:rPr>
          <w:rFonts w:eastAsia="Calibri"/>
          <w:bCs/>
          <w:sz w:val="24"/>
          <w:szCs w:val="24"/>
          <w:lang w:eastAsia="en-US"/>
        </w:rPr>
        <w:t xml:space="preserve"> муниципального района </w:t>
      </w:r>
    </w:p>
    <w:p w:rsidR="00AE362E" w:rsidRPr="00A71DCD" w:rsidRDefault="00AE362E" w:rsidP="00A71DCD">
      <w:pPr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1DCD">
        <w:rPr>
          <w:rFonts w:ascii="Times New Roman" w:hAnsi="Times New Roman"/>
          <w:sz w:val="24"/>
          <w:szCs w:val="24"/>
        </w:rPr>
        <w:t xml:space="preserve">Собрание депутатов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E362E" w:rsidRPr="00A71DCD" w:rsidRDefault="00AE362E" w:rsidP="00A71DCD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>РЕШАЕТ:</w:t>
      </w:r>
    </w:p>
    <w:p w:rsidR="00AE362E" w:rsidRPr="00A71DCD" w:rsidRDefault="00AE362E" w:rsidP="00A71DCD">
      <w:pPr>
        <w:jc w:val="both"/>
        <w:rPr>
          <w:rFonts w:ascii="Times New Roman" w:hAnsi="Times New Roman"/>
          <w:sz w:val="24"/>
          <w:szCs w:val="24"/>
        </w:rPr>
      </w:pPr>
    </w:p>
    <w:p w:rsidR="00AE362E" w:rsidRPr="00A71DCD" w:rsidRDefault="00AE362E" w:rsidP="00A71DCD">
      <w:pPr>
        <w:keepNext/>
        <w:ind w:firstLine="284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1.Утвердить Положение об оплате труда работников, занимающих должности, не отнесенные к должностям муниципальной службы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поселения, и осуществляющих техническое обеспечение деятельности органов  местного самоуправления 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71DCD">
        <w:rPr>
          <w:sz w:val="24"/>
          <w:szCs w:val="24"/>
        </w:rPr>
        <w:t xml:space="preserve"> </w:t>
      </w:r>
      <w:r w:rsidRPr="00A71DCD">
        <w:rPr>
          <w:rFonts w:ascii="Times New Roman" w:hAnsi="Times New Roman"/>
          <w:sz w:val="24"/>
          <w:szCs w:val="24"/>
        </w:rPr>
        <w:t>(Приложение)</w:t>
      </w:r>
    </w:p>
    <w:p w:rsidR="00AE362E" w:rsidRPr="00A71DCD" w:rsidRDefault="00AE362E" w:rsidP="00A71DCD">
      <w:pPr>
        <w:pStyle w:val="10"/>
        <w:spacing w:line="240" w:lineRule="auto"/>
        <w:ind w:left="284" w:right="20"/>
        <w:rPr>
          <w:sz w:val="24"/>
          <w:szCs w:val="24"/>
        </w:rPr>
      </w:pPr>
      <w:r w:rsidRPr="00A71DCD">
        <w:rPr>
          <w:sz w:val="24"/>
          <w:szCs w:val="24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proofErr w:type="spellStart"/>
      <w:r w:rsidRPr="00A71DCD">
        <w:rPr>
          <w:sz w:val="24"/>
          <w:szCs w:val="24"/>
        </w:rPr>
        <w:t>К</w:t>
      </w:r>
      <w:r w:rsidR="00124FE1" w:rsidRPr="00A71DCD">
        <w:rPr>
          <w:sz w:val="24"/>
          <w:szCs w:val="24"/>
        </w:rPr>
        <w:t>атенин</w:t>
      </w:r>
      <w:r w:rsidRPr="00A71DCD">
        <w:rPr>
          <w:sz w:val="24"/>
          <w:szCs w:val="24"/>
        </w:rPr>
        <w:t>ского</w:t>
      </w:r>
      <w:proofErr w:type="spellEnd"/>
      <w:r w:rsidRPr="00A71DCD">
        <w:rPr>
          <w:sz w:val="24"/>
          <w:szCs w:val="24"/>
        </w:rPr>
        <w:t xml:space="preserve"> сельского поселения на соответствующий финансовый год.</w:t>
      </w:r>
    </w:p>
    <w:p w:rsidR="00AE362E" w:rsidRPr="00A71DCD" w:rsidRDefault="00AE362E" w:rsidP="00A71DC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3.Считать утратившим силу Положение об оплате труда работников, занимающих должности, не отнесенные к должностям муниципальной службы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поселения, и осуществляющих техническое обеспечение деятельности органов местного самоуправления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gramStart"/>
      <w:r w:rsidRPr="00A71DCD">
        <w:rPr>
          <w:rFonts w:ascii="Times New Roman" w:hAnsi="Times New Roman"/>
          <w:sz w:val="24"/>
          <w:szCs w:val="24"/>
        </w:rPr>
        <w:t>утвержденное  Решением</w:t>
      </w:r>
      <w:proofErr w:type="gramEnd"/>
      <w:r w:rsidRPr="00A71DCD">
        <w:rPr>
          <w:rFonts w:ascii="Times New Roman" w:hAnsi="Times New Roman"/>
          <w:sz w:val="24"/>
          <w:szCs w:val="24"/>
        </w:rPr>
        <w:t xml:space="preserve"> Собрания депутатов Краснооктябрьского сельского поселения от 1</w:t>
      </w:r>
      <w:r w:rsidR="00124FE1" w:rsidRPr="00A71DCD">
        <w:rPr>
          <w:rFonts w:ascii="Times New Roman" w:hAnsi="Times New Roman"/>
          <w:sz w:val="24"/>
          <w:szCs w:val="24"/>
        </w:rPr>
        <w:t>0</w:t>
      </w:r>
      <w:r w:rsidRPr="00A71DCD">
        <w:rPr>
          <w:rFonts w:ascii="Times New Roman" w:hAnsi="Times New Roman"/>
          <w:sz w:val="24"/>
          <w:szCs w:val="24"/>
        </w:rPr>
        <w:t>.0</w:t>
      </w:r>
      <w:r w:rsidR="00124FE1" w:rsidRPr="00A71DCD">
        <w:rPr>
          <w:rFonts w:ascii="Times New Roman" w:hAnsi="Times New Roman"/>
          <w:sz w:val="24"/>
          <w:szCs w:val="24"/>
        </w:rPr>
        <w:t>3</w:t>
      </w:r>
      <w:r w:rsidRPr="00A71DCD">
        <w:rPr>
          <w:rFonts w:ascii="Times New Roman" w:hAnsi="Times New Roman"/>
          <w:sz w:val="24"/>
          <w:szCs w:val="24"/>
        </w:rPr>
        <w:t xml:space="preserve">.2017 г № </w:t>
      </w:r>
      <w:r w:rsidR="00124FE1" w:rsidRPr="00A71DCD">
        <w:rPr>
          <w:rFonts w:ascii="Times New Roman" w:hAnsi="Times New Roman"/>
          <w:sz w:val="24"/>
          <w:szCs w:val="24"/>
        </w:rPr>
        <w:t>02</w:t>
      </w:r>
      <w:r w:rsidRPr="00A71DCD">
        <w:rPr>
          <w:rFonts w:ascii="Times New Roman" w:hAnsi="Times New Roman"/>
          <w:sz w:val="24"/>
          <w:szCs w:val="24"/>
        </w:rPr>
        <w:t xml:space="preserve">. </w:t>
      </w:r>
    </w:p>
    <w:p w:rsidR="00AE362E" w:rsidRPr="00A71DCD" w:rsidRDefault="00AE362E" w:rsidP="00A71DC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A71DCD">
        <w:rPr>
          <w:rFonts w:ascii="Times New Roman" w:hAnsi="Times New Roman"/>
          <w:sz w:val="24"/>
          <w:szCs w:val="24"/>
        </w:rPr>
        <w:t xml:space="preserve">4. Настоящее Решение  вступает в силу с 1 </w:t>
      </w:r>
      <w:r w:rsidR="00C15D8F" w:rsidRPr="00A71DCD">
        <w:rPr>
          <w:rFonts w:ascii="Times New Roman" w:hAnsi="Times New Roman"/>
          <w:sz w:val="24"/>
          <w:szCs w:val="24"/>
        </w:rPr>
        <w:t>мая</w:t>
      </w:r>
      <w:r w:rsidRPr="00A71DCD">
        <w:rPr>
          <w:rFonts w:ascii="Times New Roman" w:hAnsi="Times New Roman"/>
          <w:sz w:val="24"/>
          <w:szCs w:val="24"/>
        </w:rPr>
        <w:t xml:space="preserve">  2022 года.</w:t>
      </w:r>
    </w:p>
    <w:p w:rsidR="00AE362E" w:rsidRPr="00C07DCE" w:rsidRDefault="00AE362E" w:rsidP="00A71DCD">
      <w:pPr>
        <w:ind w:firstLine="284"/>
        <w:jc w:val="both"/>
        <w:rPr>
          <w:rFonts w:ascii="Times New Roman" w:hAnsi="Times New Roman"/>
        </w:rPr>
      </w:pPr>
      <w:r w:rsidRPr="00A71DCD">
        <w:rPr>
          <w:rFonts w:ascii="Times New Roman" w:hAnsi="Times New Roman"/>
          <w:sz w:val="24"/>
          <w:szCs w:val="24"/>
        </w:rPr>
        <w:t xml:space="preserve">5. Настоящее Решение направить Главе </w:t>
      </w:r>
      <w:proofErr w:type="spellStart"/>
      <w:r w:rsidRPr="00A71DCD">
        <w:rPr>
          <w:rFonts w:ascii="Times New Roman" w:hAnsi="Times New Roman"/>
          <w:sz w:val="24"/>
          <w:szCs w:val="24"/>
        </w:rPr>
        <w:t>К</w:t>
      </w:r>
      <w:r w:rsidR="00124FE1" w:rsidRPr="00A71DCD">
        <w:rPr>
          <w:rFonts w:ascii="Times New Roman" w:hAnsi="Times New Roman"/>
          <w:sz w:val="24"/>
          <w:szCs w:val="24"/>
        </w:rPr>
        <w:t>атенин</w:t>
      </w:r>
      <w:r w:rsidRPr="00A71DCD">
        <w:rPr>
          <w:rFonts w:ascii="Times New Roman" w:hAnsi="Times New Roman"/>
          <w:sz w:val="24"/>
          <w:szCs w:val="24"/>
        </w:rPr>
        <w:t>ского</w:t>
      </w:r>
      <w:proofErr w:type="spellEnd"/>
      <w:r w:rsidRPr="00A71DCD">
        <w:rPr>
          <w:rFonts w:ascii="Times New Roman" w:hAnsi="Times New Roman"/>
          <w:sz w:val="24"/>
          <w:szCs w:val="24"/>
        </w:rPr>
        <w:t xml:space="preserve"> сельского поселения для подписания и обнародования</w:t>
      </w:r>
      <w:r w:rsidRPr="00C07DCE">
        <w:rPr>
          <w:rFonts w:ascii="Times New Roman" w:hAnsi="Times New Roman"/>
        </w:rPr>
        <w:t>.</w:t>
      </w:r>
    </w:p>
    <w:p w:rsidR="00AE362E" w:rsidRPr="00C07DCE" w:rsidRDefault="00AE362E" w:rsidP="00AE362E">
      <w:pPr>
        <w:jc w:val="both"/>
        <w:rPr>
          <w:rFonts w:ascii="Times New Roman" w:hAnsi="Times New Roman"/>
        </w:rPr>
      </w:pPr>
    </w:p>
    <w:p w:rsidR="00792071" w:rsidRPr="00124FE1" w:rsidRDefault="00F46221" w:rsidP="00AE362E">
      <w:pPr>
        <w:jc w:val="both"/>
        <w:rPr>
          <w:rFonts w:ascii="Times New Roman" w:hAnsi="Times New Roman"/>
          <w:sz w:val="22"/>
          <w:szCs w:val="22"/>
        </w:rPr>
      </w:pPr>
      <w:r w:rsidRPr="00124FE1">
        <w:rPr>
          <w:rFonts w:ascii="Times New Roman" w:hAnsi="Times New Roman"/>
          <w:sz w:val="22"/>
          <w:szCs w:val="22"/>
        </w:rPr>
        <w:t xml:space="preserve">Глава </w:t>
      </w:r>
      <w:proofErr w:type="spellStart"/>
      <w:r w:rsidRPr="00124FE1">
        <w:rPr>
          <w:rFonts w:ascii="Times New Roman" w:hAnsi="Times New Roman"/>
          <w:sz w:val="22"/>
          <w:szCs w:val="22"/>
        </w:rPr>
        <w:t>К</w:t>
      </w:r>
      <w:r w:rsidR="00124FE1" w:rsidRPr="00124FE1">
        <w:rPr>
          <w:rFonts w:ascii="Times New Roman" w:hAnsi="Times New Roman"/>
          <w:sz w:val="22"/>
          <w:szCs w:val="22"/>
        </w:rPr>
        <w:t>атенин</w:t>
      </w:r>
      <w:r w:rsidRPr="00124FE1">
        <w:rPr>
          <w:rFonts w:ascii="Times New Roman" w:hAnsi="Times New Roman"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="00124FE1">
        <w:rPr>
          <w:rFonts w:ascii="Times New Roman" w:hAnsi="Times New Roman"/>
          <w:sz w:val="22"/>
          <w:szCs w:val="22"/>
        </w:rPr>
        <w:t xml:space="preserve">                                   </w:t>
      </w:r>
      <w:r w:rsidRPr="00124FE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24FE1" w:rsidRPr="00124FE1">
        <w:rPr>
          <w:rFonts w:ascii="Times New Roman" w:hAnsi="Times New Roman"/>
          <w:sz w:val="22"/>
          <w:szCs w:val="22"/>
        </w:rPr>
        <w:t>Искаков</w:t>
      </w:r>
      <w:proofErr w:type="spellEnd"/>
      <w:r w:rsidR="00124FE1" w:rsidRPr="00124FE1">
        <w:rPr>
          <w:rFonts w:ascii="Times New Roman" w:hAnsi="Times New Roman"/>
          <w:sz w:val="22"/>
          <w:szCs w:val="22"/>
        </w:rPr>
        <w:t xml:space="preserve"> А.Т.</w:t>
      </w:r>
    </w:p>
    <w:p w:rsidR="00F46221" w:rsidRPr="00124FE1" w:rsidRDefault="00F46221" w:rsidP="00AE362E">
      <w:pPr>
        <w:jc w:val="both"/>
        <w:rPr>
          <w:rFonts w:ascii="Times New Roman" w:hAnsi="Times New Roman"/>
          <w:sz w:val="22"/>
          <w:szCs w:val="22"/>
        </w:rPr>
      </w:pPr>
      <w:r w:rsidRPr="00124FE1">
        <w:rPr>
          <w:rFonts w:ascii="Times New Roman" w:hAnsi="Times New Roman"/>
          <w:sz w:val="22"/>
          <w:szCs w:val="22"/>
        </w:rPr>
        <w:t>сельского поселения</w:t>
      </w:r>
    </w:p>
    <w:p w:rsidR="00BD767C" w:rsidRDefault="00BD767C" w:rsidP="00A71DC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BD767C" w:rsidRDefault="00BD767C" w:rsidP="00BD767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BD767C" w:rsidRDefault="00BD767C" w:rsidP="00BD767C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Даньшина Г.А.</w:t>
      </w:r>
      <w:bookmarkStart w:id="0" w:name="_GoBack"/>
      <w:bookmarkEnd w:id="0"/>
    </w:p>
    <w:p w:rsidR="00BD767C" w:rsidRDefault="00BD767C" w:rsidP="00A71DC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792071" w:rsidRPr="00124FE1" w:rsidRDefault="00792071" w:rsidP="00A71DCD">
      <w:pPr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/>
          <w:sz w:val="22"/>
          <w:szCs w:val="22"/>
        </w:rPr>
        <w:t xml:space="preserve">Приложение </w:t>
      </w:r>
    </w:p>
    <w:p w:rsidR="00792071" w:rsidRPr="00124FE1" w:rsidRDefault="00792071" w:rsidP="00A71DCD">
      <w:pPr>
        <w:jc w:val="right"/>
        <w:rPr>
          <w:rFonts w:ascii="Times New Roman" w:hAnsi="Times New Roman"/>
          <w:sz w:val="22"/>
          <w:szCs w:val="22"/>
        </w:rPr>
      </w:pPr>
      <w:r w:rsidRPr="00124FE1">
        <w:rPr>
          <w:rFonts w:ascii="Times New Roman" w:hAnsi="Times New Roman"/>
          <w:sz w:val="22"/>
          <w:szCs w:val="22"/>
        </w:rPr>
        <w:t>к Решению Совета депутатов</w:t>
      </w:r>
    </w:p>
    <w:p w:rsidR="00792071" w:rsidRPr="00124FE1" w:rsidRDefault="00792071" w:rsidP="00A71DCD">
      <w:pPr>
        <w:jc w:val="right"/>
        <w:rPr>
          <w:rFonts w:ascii="Times New Roman" w:hAnsi="Times New Roman"/>
          <w:sz w:val="22"/>
          <w:szCs w:val="22"/>
        </w:rPr>
      </w:pPr>
      <w:proofErr w:type="spellStart"/>
      <w:r w:rsidRPr="00124FE1">
        <w:rPr>
          <w:rFonts w:ascii="Times New Roman" w:hAnsi="Times New Roman"/>
          <w:sz w:val="22"/>
          <w:szCs w:val="22"/>
        </w:rPr>
        <w:t>К</w:t>
      </w:r>
      <w:r w:rsidR="00124FE1">
        <w:rPr>
          <w:rFonts w:ascii="Times New Roman" w:hAnsi="Times New Roman"/>
          <w:sz w:val="22"/>
          <w:szCs w:val="22"/>
        </w:rPr>
        <w:t>атенин</w:t>
      </w:r>
      <w:r w:rsidRPr="00124FE1">
        <w:rPr>
          <w:rFonts w:ascii="Times New Roman" w:hAnsi="Times New Roman"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/>
          <w:sz w:val="22"/>
          <w:szCs w:val="22"/>
        </w:rPr>
        <w:t xml:space="preserve"> сельского поселения </w:t>
      </w:r>
    </w:p>
    <w:p w:rsidR="00792071" w:rsidRPr="00124FE1" w:rsidRDefault="00792071" w:rsidP="00A71DCD">
      <w:pPr>
        <w:jc w:val="right"/>
        <w:rPr>
          <w:rFonts w:ascii="Times New Roman" w:hAnsi="Times New Roman"/>
          <w:sz w:val="22"/>
          <w:szCs w:val="22"/>
        </w:rPr>
      </w:pPr>
      <w:proofErr w:type="spellStart"/>
      <w:r w:rsidRPr="00124FE1">
        <w:rPr>
          <w:rFonts w:ascii="Times New Roman" w:hAnsi="Times New Roman"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/>
          <w:sz w:val="22"/>
          <w:szCs w:val="22"/>
        </w:rPr>
        <w:t xml:space="preserve"> муниципального района </w:t>
      </w:r>
    </w:p>
    <w:p w:rsidR="00792071" w:rsidRPr="00124FE1" w:rsidRDefault="00792071" w:rsidP="00A71DCD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  <w:r w:rsidRPr="00124FE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                                                                                         От </w:t>
      </w:r>
      <w:r w:rsidR="003D7774" w:rsidRPr="00124FE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2</w:t>
      </w:r>
      <w:r w:rsidR="00124FE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5</w:t>
      </w:r>
      <w:r w:rsidRPr="00124FE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 xml:space="preserve">.05.2022  года № </w:t>
      </w:r>
      <w:r w:rsidR="00124FE1"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  <w:t>06</w:t>
      </w:r>
    </w:p>
    <w:p w:rsidR="00792071" w:rsidRPr="00124FE1" w:rsidRDefault="00792071" w:rsidP="00792071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</w:p>
    <w:p w:rsidR="00792071" w:rsidRPr="00124FE1" w:rsidRDefault="00792071" w:rsidP="00792071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2"/>
          <w:szCs w:val="22"/>
          <w:lang w:eastAsia="en-US"/>
        </w:rPr>
      </w:pPr>
    </w:p>
    <w:p w:rsidR="00792071" w:rsidRPr="00124FE1" w:rsidRDefault="00792071" w:rsidP="00792071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</w:pPr>
      <w:r w:rsidRPr="00124FE1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>Положение</w:t>
      </w:r>
    </w:p>
    <w:p w:rsidR="00792071" w:rsidRPr="00124FE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>об оплате труда работников, занимающих должности,</w:t>
      </w:r>
    </w:p>
    <w:p w:rsidR="00792071" w:rsidRPr="00124FE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не отнесенные к должностям муниципальной </w:t>
      </w:r>
    </w:p>
    <w:p w:rsidR="00792071" w:rsidRPr="00124FE1" w:rsidRDefault="00792071" w:rsidP="007920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FE1">
        <w:rPr>
          <w:rFonts w:ascii="Times New Roman" w:hAnsi="Times New Roman"/>
          <w:b/>
          <w:bCs/>
          <w:sz w:val="22"/>
          <w:szCs w:val="22"/>
        </w:rPr>
        <w:t xml:space="preserve">службы </w:t>
      </w:r>
      <w:proofErr w:type="spellStart"/>
      <w:r w:rsidRPr="00124FE1">
        <w:rPr>
          <w:rFonts w:ascii="Times New Roman" w:hAnsi="Times New Roman"/>
          <w:b/>
          <w:sz w:val="22"/>
          <w:szCs w:val="22"/>
        </w:rPr>
        <w:t>К</w:t>
      </w:r>
      <w:r w:rsidR="00124FE1">
        <w:rPr>
          <w:rFonts w:ascii="Times New Roman" w:hAnsi="Times New Roman"/>
          <w:b/>
          <w:sz w:val="22"/>
          <w:szCs w:val="22"/>
        </w:rPr>
        <w:t>атенин</w:t>
      </w:r>
      <w:r w:rsidRPr="00124FE1">
        <w:rPr>
          <w:rFonts w:ascii="Times New Roman" w:hAnsi="Times New Roman"/>
          <w:b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/>
          <w:b/>
          <w:bCs/>
          <w:sz w:val="22"/>
          <w:szCs w:val="22"/>
        </w:rPr>
        <w:t xml:space="preserve"> сельского поселения</w:t>
      </w:r>
    </w:p>
    <w:p w:rsidR="00792071" w:rsidRPr="00124FE1" w:rsidRDefault="00792071" w:rsidP="00792071">
      <w:pPr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124FE1">
        <w:rPr>
          <w:rFonts w:ascii="Times New Roman" w:hAnsi="Times New Roman"/>
          <w:b/>
          <w:bCs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/>
          <w:b/>
          <w:bCs/>
          <w:sz w:val="22"/>
          <w:szCs w:val="22"/>
        </w:rPr>
        <w:t xml:space="preserve"> муниципального района, и осуществляющих техническое обеспечение деятельности органов  местного самоуправления  </w:t>
      </w:r>
      <w:proofErr w:type="spellStart"/>
      <w:r w:rsidRPr="00124FE1">
        <w:rPr>
          <w:rFonts w:ascii="Times New Roman" w:hAnsi="Times New Roman"/>
          <w:b/>
          <w:sz w:val="22"/>
          <w:szCs w:val="22"/>
        </w:rPr>
        <w:t>К</w:t>
      </w:r>
      <w:r w:rsidR="00124FE1">
        <w:rPr>
          <w:rFonts w:ascii="Times New Roman" w:hAnsi="Times New Roman"/>
          <w:b/>
          <w:sz w:val="22"/>
          <w:szCs w:val="22"/>
        </w:rPr>
        <w:t>атенин</w:t>
      </w:r>
      <w:r w:rsidRPr="00124FE1">
        <w:rPr>
          <w:rFonts w:ascii="Times New Roman" w:hAnsi="Times New Roman"/>
          <w:b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/>
          <w:b/>
          <w:bCs/>
          <w:sz w:val="22"/>
          <w:szCs w:val="22"/>
        </w:rPr>
        <w:t xml:space="preserve"> сельского поселения</w:t>
      </w:r>
    </w:p>
    <w:p w:rsidR="00792071" w:rsidRPr="00124FE1" w:rsidRDefault="00792071" w:rsidP="0079207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124FE1"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792071" w:rsidRPr="00124FE1" w:rsidRDefault="00792071" w:rsidP="00792071">
      <w:pPr>
        <w:pStyle w:val="ConsPlusNormal"/>
        <w:widowControl/>
        <w:ind w:firstLine="0"/>
        <w:jc w:val="center"/>
        <w:rPr>
          <w:b/>
          <w:bCs/>
        </w:rPr>
      </w:pPr>
    </w:p>
    <w:p w:rsidR="00792071" w:rsidRPr="00124FE1" w:rsidRDefault="00792071" w:rsidP="00792071">
      <w:pPr>
        <w:pStyle w:val="ConsPlusNormal"/>
        <w:ind w:firstLine="540"/>
        <w:jc w:val="both"/>
      </w:pPr>
      <w:r w:rsidRPr="00124FE1">
        <w:t xml:space="preserve">1. Настоящее Положение разработано в соответствии с Трудовым </w:t>
      </w:r>
      <w:hyperlink r:id="rId11" w:history="1">
        <w:r w:rsidRPr="00124FE1">
          <w:rPr>
            <w:rStyle w:val="a8"/>
          </w:rPr>
          <w:t>кодексом</w:t>
        </w:r>
      </w:hyperlink>
      <w:r w:rsidRPr="00124FE1"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12" w:history="1">
        <w:r w:rsidRPr="00124FE1">
          <w:rPr>
            <w:rStyle w:val="a8"/>
          </w:rPr>
          <w:t>Уставом</w:t>
        </w:r>
      </w:hyperlink>
      <w:r w:rsidRPr="00124FE1">
        <w:t xml:space="preserve"> </w:t>
      </w:r>
      <w:proofErr w:type="spellStart"/>
      <w:r w:rsidRPr="00124FE1">
        <w:t>К</w:t>
      </w:r>
      <w:r w:rsidR="00124FE1">
        <w:t>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 и в  целях упорядочения оплаты труда работников, занимающих должности, не отнесенные к должностям муниципальной службы </w:t>
      </w:r>
      <w:proofErr w:type="spellStart"/>
      <w:r w:rsidRPr="00124FE1">
        <w:t>К</w:t>
      </w:r>
      <w:r w:rsidR="00124FE1">
        <w:t>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района, и осуществляющих техническое обеспечение деятельности органов  местного самоуправления  </w:t>
      </w:r>
      <w:proofErr w:type="spellStart"/>
      <w:r w:rsidRPr="00124FE1">
        <w:t>К</w:t>
      </w:r>
      <w:r w:rsidR="00124FE1">
        <w:t>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  (далее именуются - работники).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2. Оплата труда работников состоит из месячного должностного оклада (далее именуется - должностной оклад), ежемесячных и иных дополнительных выплат.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 xml:space="preserve">3. Работникам производятся следующие ежемесячные и дополнительные выплаты:   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1) ежемесячные надбавки к должностному окладу: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-  за сложность в размере до 100 процентов должностного оклада;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- напряженность и высокие достижения в труде в размере до 100 процентов должностного оклада;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2) ежемесячная надбавка за выслугу лет в следующих размерах:</w:t>
      </w:r>
    </w:p>
    <w:p w:rsidR="00792071" w:rsidRPr="00124FE1" w:rsidRDefault="00792071" w:rsidP="00792071">
      <w:pPr>
        <w:pStyle w:val="ConsPlusNormal"/>
        <w:widowControl/>
        <w:ind w:firstLine="0"/>
        <w:jc w:val="both"/>
      </w:pP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при стаже работы                процентов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                                        должностного оклада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от 3 до 8 лет                             10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свыше 8 до 13 лет                    15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свыше 13 до 18 лет                  20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свыше 18 до 23 лет                  25</w:t>
      </w:r>
    </w:p>
    <w:p w:rsidR="00792071" w:rsidRPr="00124FE1" w:rsidRDefault="00792071" w:rsidP="0079207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свыше 23 лет                            30</w:t>
      </w:r>
    </w:p>
    <w:p w:rsidR="00792071" w:rsidRPr="00124FE1" w:rsidRDefault="00792071" w:rsidP="00792071">
      <w:pPr>
        <w:pStyle w:val="ConsPlusNonformat"/>
        <w:jc w:val="both"/>
        <w:rPr>
          <w:rFonts w:ascii="Times New Roman" w:hAnsi="Times New Roman"/>
          <w:bCs/>
          <w:sz w:val="22"/>
          <w:szCs w:val="22"/>
        </w:rPr>
      </w:pPr>
      <w:r w:rsidRPr="00124FE1">
        <w:rPr>
          <w:rFonts w:ascii="Times New Roman" w:hAnsi="Times New Roman" w:cs="Times New Roman"/>
          <w:sz w:val="22"/>
          <w:szCs w:val="22"/>
        </w:rPr>
        <w:t xml:space="preserve">       Стаж работы для определения ежемесячной надбавки к должностному окладу определяется в соответствии с Положением об исчислении стажа работы работников, занимающих должности, не </w:t>
      </w:r>
      <w:r w:rsidRPr="00124FE1">
        <w:rPr>
          <w:rFonts w:ascii="Times New Roman" w:hAnsi="Times New Roman" w:cs="Times New Roman"/>
          <w:bCs/>
          <w:sz w:val="22"/>
          <w:szCs w:val="22"/>
        </w:rPr>
        <w:t xml:space="preserve"> отнесенные к должностям муниципальной </w:t>
      </w:r>
      <w:r w:rsidRPr="00124FE1">
        <w:rPr>
          <w:rFonts w:ascii="Times New Roman" w:hAnsi="Times New Roman"/>
          <w:bCs/>
          <w:sz w:val="22"/>
          <w:szCs w:val="22"/>
        </w:rPr>
        <w:t xml:space="preserve">службы </w:t>
      </w:r>
      <w:proofErr w:type="spellStart"/>
      <w:r w:rsidRPr="00124FE1">
        <w:rPr>
          <w:rFonts w:ascii="Times New Roman" w:hAnsi="Times New Roman"/>
          <w:sz w:val="22"/>
          <w:szCs w:val="22"/>
        </w:rPr>
        <w:t>К</w:t>
      </w:r>
      <w:r w:rsidR="00124FE1">
        <w:rPr>
          <w:rFonts w:ascii="Times New Roman" w:hAnsi="Times New Roman"/>
          <w:sz w:val="22"/>
          <w:szCs w:val="22"/>
        </w:rPr>
        <w:t>атенин</w:t>
      </w:r>
      <w:r w:rsidRPr="00124FE1">
        <w:rPr>
          <w:rFonts w:ascii="Times New Roman" w:hAnsi="Times New Roman"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proofErr w:type="spellStart"/>
      <w:r w:rsidRPr="00124FE1">
        <w:rPr>
          <w:rFonts w:ascii="Times New Roman" w:hAnsi="Times New Roman"/>
          <w:bCs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/>
          <w:bCs/>
          <w:sz w:val="22"/>
          <w:szCs w:val="22"/>
        </w:rPr>
        <w:t xml:space="preserve"> муниципального района, и осуществляющих техническое обеспечение деятельности органов  местного самоуправления </w:t>
      </w:r>
      <w:proofErr w:type="spellStart"/>
      <w:r w:rsidRPr="00124FE1">
        <w:rPr>
          <w:rFonts w:ascii="Times New Roman" w:hAnsi="Times New Roman"/>
          <w:sz w:val="22"/>
          <w:szCs w:val="22"/>
        </w:rPr>
        <w:t>К</w:t>
      </w:r>
      <w:r w:rsidR="00124FE1">
        <w:rPr>
          <w:rFonts w:ascii="Times New Roman" w:hAnsi="Times New Roman"/>
          <w:sz w:val="22"/>
          <w:szCs w:val="22"/>
        </w:rPr>
        <w:t>атенин</w:t>
      </w:r>
      <w:r w:rsidRPr="00124FE1">
        <w:rPr>
          <w:rFonts w:ascii="Times New Roman" w:hAnsi="Times New Roman"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proofErr w:type="spellStart"/>
      <w:r w:rsidRPr="00124FE1">
        <w:rPr>
          <w:rFonts w:ascii="Times New Roman" w:hAnsi="Times New Roman"/>
          <w:bCs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/>
          <w:bCs/>
          <w:sz w:val="22"/>
          <w:szCs w:val="22"/>
        </w:rPr>
        <w:t xml:space="preserve"> муниципального района, утвержденным нормативно-правовым актом </w:t>
      </w:r>
      <w:proofErr w:type="spellStart"/>
      <w:r w:rsidRPr="00124FE1">
        <w:rPr>
          <w:rFonts w:ascii="Times New Roman" w:hAnsi="Times New Roman"/>
          <w:sz w:val="22"/>
          <w:szCs w:val="22"/>
        </w:rPr>
        <w:t>К</w:t>
      </w:r>
      <w:r w:rsidR="00124FE1">
        <w:rPr>
          <w:rFonts w:ascii="Times New Roman" w:hAnsi="Times New Roman"/>
          <w:sz w:val="22"/>
          <w:szCs w:val="22"/>
        </w:rPr>
        <w:t>атенин</w:t>
      </w:r>
      <w:r w:rsidRPr="00124FE1">
        <w:rPr>
          <w:rFonts w:ascii="Times New Roman" w:hAnsi="Times New Roman"/>
          <w:sz w:val="22"/>
          <w:szCs w:val="22"/>
        </w:rPr>
        <w:t>ского</w:t>
      </w:r>
      <w:proofErr w:type="spellEnd"/>
      <w:r w:rsidRPr="00124FE1">
        <w:rPr>
          <w:rFonts w:ascii="Times New Roman" w:hAnsi="Times New Roman" w:cs="Times New Roman"/>
          <w:sz w:val="22"/>
          <w:szCs w:val="22"/>
        </w:rPr>
        <w:t xml:space="preserve"> сельского поселения </w:t>
      </w:r>
      <w:proofErr w:type="spellStart"/>
      <w:r w:rsidRPr="00124FE1">
        <w:rPr>
          <w:rFonts w:ascii="Times New Roman" w:hAnsi="Times New Roman"/>
          <w:bCs/>
          <w:sz w:val="22"/>
          <w:szCs w:val="22"/>
        </w:rPr>
        <w:t>Варненского</w:t>
      </w:r>
      <w:proofErr w:type="spellEnd"/>
      <w:r w:rsidRPr="00124FE1">
        <w:rPr>
          <w:rFonts w:ascii="Times New Roman" w:hAnsi="Times New Roman"/>
          <w:bCs/>
          <w:sz w:val="22"/>
          <w:szCs w:val="22"/>
        </w:rPr>
        <w:t xml:space="preserve"> муниципального района.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3) премия по результатам работы;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  <w:rPr>
          <w:color w:val="000000" w:themeColor="text1"/>
        </w:rPr>
      </w:pPr>
      <w:r w:rsidRPr="00124FE1">
        <w:rPr>
          <w:color w:val="000000" w:themeColor="text1"/>
        </w:rPr>
        <w:t>4) премии за выполнение особо важного и сложного задания;</w:t>
      </w:r>
    </w:p>
    <w:p w:rsidR="00792071" w:rsidRPr="00124FE1" w:rsidRDefault="00792071" w:rsidP="00792071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24FE1">
        <w:rPr>
          <w:rFonts w:ascii="Times New Roman" w:hAnsi="Times New Roman"/>
          <w:color w:val="000000" w:themeColor="text1"/>
          <w:sz w:val="22"/>
          <w:szCs w:val="22"/>
        </w:rPr>
        <w:t xml:space="preserve">5)ежемесячное денежное поощрение (размер денежного поощрения устанавливается в кратном размере к должностному окладу в соответствии с Приложением № 1 к настоящему положению); </w:t>
      </w:r>
    </w:p>
    <w:p w:rsidR="00792071" w:rsidRPr="00124FE1" w:rsidRDefault="00792071" w:rsidP="00792071">
      <w:pPr>
        <w:ind w:firstLine="54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24FE1">
        <w:rPr>
          <w:rFonts w:ascii="Times New Roman" w:hAnsi="Times New Roman"/>
          <w:color w:val="000000" w:themeColor="text1"/>
          <w:sz w:val="22"/>
          <w:szCs w:val="22"/>
        </w:rPr>
        <w:t>В случае применения дисциплинарного взыскания работник не подлежит поощрению по итогам работы за месяц.</w:t>
      </w:r>
    </w:p>
    <w:p w:rsidR="00792071" w:rsidRPr="00124FE1" w:rsidRDefault="00792071" w:rsidP="00792071">
      <w:pPr>
        <w:ind w:firstLine="54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24FE1">
        <w:rPr>
          <w:rFonts w:ascii="Times New Roman" w:hAnsi="Times New Roman"/>
          <w:color w:val="000000" w:themeColor="text1"/>
          <w:sz w:val="22"/>
          <w:szCs w:val="22"/>
        </w:rPr>
        <w:t xml:space="preserve">Руководитель за выполнение особо важного и сложного задания может премировать работника в </w:t>
      </w:r>
      <w:r w:rsidRPr="00124FE1">
        <w:rPr>
          <w:rFonts w:ascii="Times New Roman" w:hAnsi="Times New Roman"/>
          <w:color w:val="000000" w:themeColor="text1"/>
          <w:sz w:val="22"/>
          <w:szCs w:val="22"/>
        </w:rPr>
        <w:lastRenderedPageBreak/>
        <w:t>пределах средств, учитываемых при формировании годового фонда оплаты труда.</w:t>
      </w:r>
    </w:p>
    <w:p w:rsidR="00792071" w:rsidRPr="00124FE1" w:rsidRDefault="00792071" w:rsidP="00792071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124FE1">
        <w:rPr>
          <w:rFonts w:ascii="Times New Roman" w:hAnsi="Times New Roman"/>
          <w:sz w:val="22"/>
          <w:szCs w:val="22"/>
        </w:rPr>
        <w:t>6)единовременная выплата при предоставлении ежегодного оплачиваемого отпуска 1 раз в год - в размере 3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7) материальная помощь;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 xml:space="preserve"> 8) иные надбавки и доплаты, предусмотренные нормативными правовыми актами </w:t>
      </w:r>
      <w:proofErr w:type="spellStart"/>
      <w:r w:rsidRPr="00124FE1">
        <w:t>К</w:t>
      </w:r>
      <w:r w:rsidR="00124FE1">
        <w:t>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 xml:space="preserve">4. Органы местного самоуправления  </w:t>
      </w:r>
      <w:proofErr w:type="spellStart"/>
      <w:r w:rsidRPr="00124FE1">
        <w:t>К</w:t>
      </w:r>
      <w:r w:rsidR="00124FE1">
        <w:t>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 при формировании фонда оплаты труда работников сверх суммы средств, направляемых для выплаты должностных окладов, предусматривают </w:t>
      </w:r>
      <w:r w:rsidRPr="00124FE1">
        <w:rPr>
          <w:color w:val="000000" w:themeColor="text1"/>
        </w:rPr>
        <w:t>следующие средства для выплаты</w:t>
      </w:r>
      <w:r w:rsidRPr="00124FE1">
        <w:rPr>
          <w:color w:val="FF0000"/>
        </w:rPr>
        <w:t xml:space="preserve"> </w:t>
      </w:r>
      <w:r w:rsidRPr="00124FE1">
        <w:t>(в расчете на год):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1) премии по результатам работы за квартал, за полугодие, за 9 месяцев и по итогам года - в размере до 3 должностных окладов;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2) ежемесячной надбавки за сложность, напряженность, высокие достижения в труде и специальный режим работы - в размере 24 должностных окладов;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3) ежемесячной надбавки за выслугу лет - в размере 3,6 должностных окладов;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 xml:space="preserve">4) </w:t>
      </w:r>
      <w:r w:rsidRPr="00124FE1">
        <w:rPr>
          <w:color w:val="000000" w:themeColor="text1"/>
        </w:rPr>
        <w:t>ежемесячное денежное поощрение</w:t>
      </w:r>
      <w:r w:rsidRPr="00124FE1">
        <w:rPr>
          <w:color w:val="FF0000"/>
        </w:rPr>
        <w:t xml:space="preserve"> </w:t>
      </w:r>
      <w:r w:rsidRPr="00124FE1">
        <w:t>в размере 15,6 должностных окладов;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5)единовременной выплаты при предоставлении ежегодного оплачиваемого отпуска – в размере 3 должностных окладов;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 xml:space="preserve">5.Условия выплаты ежемесячной надбавки за сложность, напряженность и высокие достижения в труде устанавливаются руководителем органа  местного самоуправления </w:t>
      </w:r>
      <w:proofErr w:type="spellStart"/>
      <w:r w:rsidR="00124FE1">
        <w:t>Катенин</w:t>
      </w:r>
      <w:r w:rsidRPr="00124FE1">
        <w:t>ского</w:t>
      </w:r>
      <w:proofErr w:type="spellEnd"/>
      <w:r w:rsidRPr="00124FE1">
        <w:t xml:space="preserve"> сельского поселения </w:t>
      </w:r>
      <w:proofErr w:type="spellStart"/>
      <w:r w:rsidRPr="00124FE1">
        <w:t>Варненского</w:t>
      </w:r>
      <w:proofErr w:type="spellEnd"/>
      <w:r w:rsidRPr="00124FE1">
        <w:t xml:space="preserve"> муниципального района.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6.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</w:pPr>
      <w:r w:rsidRPr="00124FE1">
        <w:t>7. Средства фонда оплаты труда могут быть перераспределены между выплатами предусмотренными пунктом 4 настоящего положения.</w:t>
      </w:r>
    </w:p>
    <w:p w:rsidR="00792071" w:rsidRPr="00124FE1" w:rsidRDefault="00792071" w:rsidP="00792071">
      <w:pPr>
        <w:pStyle w:val="ConsPlusNormal"/>
        <w:widowControl/>
        <w:ind w:firstLine="540"/>
        <w:jc w:val="both"/>
        <w:rPr>
          <w:b/>
        </w:rPr>
      </w:pPr>
      <w:r w:rsidRPr="00124FE1">
        <w:rPr>
          <w:b/>
        </w:rPr>
        <w:t>Средства на выплату материальной помощи (кроме выплат при предоставлении ежегодного отпуска)  работникам предусматриваются без учета районного коэффициента.</w:t>
      </w:r>
    </w:p>
    <w:p w:rsidR="00792071" w:rsidRPr="00124FE1" w:rsidRDefault="00792071" w:rsidP="00792071">
      <w:pPr>
        <w:rPr>
          <w:rFonts w:ascii="Times New Roman" w:hAnsi="Times New Roman" w:cs="Times New Roman"/>
          <w:sz w:val="22"/>
          <w:szCs w:val="22"/>
        </w:rPr>
      </w:pPr>
    </w:p>
    <w:p w:rsidR="00B27DF6" w:rsidRPr="00124FE1" w:rsidRDefault="00B27DF6" w:rsidP="00B27DF6">
      <w:pPr>
        <w:rPr>
          <w:sz w:val="22"/>
          <w:szCs w:val="22"/>
        </w:rPr>
      </w:pPr>
    </w:p>
    <w:p w:rsidR="00983887" w:rsidRPr="00124FE1" w:rsidRDefault="00983887" w:rsidP="00983887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983887" w:rsidRPr="00124FE1" w:rsidRDefault="00983887" w:rsidP="00983887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983887" w:rsidRPr="00124FE1" w:rsidRDefault="00983887" w:rsidP="00983887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983887" w:rsidRPr="00124FE1" w:rsidRDefault="00983887" w:rsidP="00983887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983887" w:rsidRPr="00124FE1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1" w:name="Par40"/>
      <w:bookmarkEnd w:id="1"/>
    </w:p>
    <w:p w:rsidR="00983887" w:rsidRPr="00124FE1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92AB4" w:rsidRPr="00124FE1" w:rsidRDefault="00C92AB4" w:rsidP="00C92AB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</w:rPr>
      </w:pPr>
    </w:p>
    <w:p w:rsidR="00983887" w:rsidRPr="00124FE1" w:rsidRDefault="00983887" w:rsidP="00983887">
      <w:pPr>
        <w:tabs>
          <w:tab w:val="left" w:pos="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983887" w:rsidRDefault="00983887" w:rsidP="00983887">
      <w:pPr>
        <w:tabs>
          <w:tab w:val="left" w:pos="0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83887" w:rsidRDefault="00983887" w:rsidP="00983887">
      <w:pPr>
        <w:jc w:val="right"/>
        <w:rPr>
          <w:rFonts w:ascii="Times New Roman" w:hAnsi="Times New Roman"/>
          <w:sz w:val="22"/>
          <w:szCs w:val="22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C013A2" w:rsidRDefault="00C013A2" w:rsidP="00983887">
      <w:pPr>
        <w:jc w:val="right"/>
        <w:rPr>
          <w:rFonts w:ascii="Times New Roman" w:hAnsi="Times New Roman"/>
        </w:rPr>
      </w:pPr>
    </w:p>
    <w:p w:rsidR="00983887" w:rsidRDefault="00983887" w:rsidP="00124FE1">
      <w:pPr>
        <w:rPr>
          <w:rFonts w:ascii="Times New Roman" w:hAnsi="Times New Roman"/>
        </w:rPr>
      </w:pPr>
    </w:p>
    <w:p w:rsidR="00C013A2" w:rsidRDefault="00C013A2" w:rsidP="00C013A2">
      <w:pPr>
        <w:rPr>
          <w:rFonts w:ascii="Times New Roman" w:hAnsi="Times New Roman" w:cs="Times New Roman"/>
          <w:sz w:val="28"/>
          <w:szCs w:val="28"/>
        </w:rPr>
      </w:pPr>
    </w:p>
    <w:p w:rsidR="00C013A2" w:rsidRDefault="00C013A2" w:rsidP="00C013A2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</w:p>
    <w:p w:rsidR="00C013A2" w:rsidRDefault="00C013A2" w:rsidP="00C013A2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 Положению об оплате </w:t>
      </w:r>
      <w:proofErr w:type="gramStart"/>
      <w:r>
        <w:rPr>
          <w:rFonts w:ascii="Times New Roman" w:hAnsi="Times New Roman"/>
          <w:bCs/>
        </w:rPr>
        <w:t>труда  работников</w:t>
      </w:r>
      <w:proofErr w:type="gramEnd"/>
      <w:r>
        <w:rPr>
          <w:rFonts w:ascii="Times New Roman" w:hAnsi="Times New Roman"/>
          <w:bCs/>
        </w:rPr>
        <w:t xml:space="preserve">, занимающих должности, не отнесенные к должностям муниципальной службы </w:t>
      </w:r>
      <w:proofErr w:type="spellStart"/>
      <w:r>
        <w:rPr>
          <w:rFonts w:ascii="Times New Roman" w:hAnsi="Times New Roman"/>
          <w:bCs/>
        </w:rPr>
        <w:t>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>
        <w:rPr>
          <w:rFonts w:ascii="Times New Roman" w:hAnsi="Times New Roman"/>
          <w:bCs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bCs/>
        </w:rPr>
        <w:t>К</w:t>
      </w:r>
      <w:r w:rsidR="00124FE1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 w:rsidR="00124FE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C013A2" w:rsidRDefault="00C013A2" w:rsidP="00C013A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124FE1">
        <w:rPr>
          <w:rFonts w:ascii="Times New Roman" w:hAnsi="Times New Roman"/>
          <w:sz w:val="24"/>
          <w:szCs w:val="24"/>
        </w:rPr>
        <w:t>атенин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013A2" w:rsidRDefault="00C013A2" w:rsidP="00C013A2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72"/>
        <w:gridCol w:w="3825"/>
        <w:gridCol w:w="1843"/>
      </w:tblGrid>
      <w:tr w:rsidR="003B54CB" w:rsidTr="003B54CB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Default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должностей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  <w:p w:rsidR="003B54CB" w:rsidRP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  <w:r w:rsidRPr="003B54CB">
              <w:rPr>
                <w:lang w:eastAsia="en-US"/>
              </w:rPr>
              <w:t xml:space="preserve">Должностной </w:t>
            </w:r>
          </w:p>
          <w:p w:rsidR="003B54CB" w:rsidRDefault="003B54CB" w:rsidP="003B54CB">
            <w:pPr>
              <w:pStyle w:val="ConsPlusNormal"/>
              <w:widowControl/>
              <w:spacing w:line="256" w:lineRule="auto"/>
              <w:ind w:firstLine="0"/>
              <w:jc w:val="center"/>
            </w:pPr>
            <w:r w:rsidRPr="003B54CB">
              <w:rPr>
                <w:lang w:eastAsia="en-US"/>
              </w:rPr>
              <w:t>оклад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CB" w:rsidRDefault="003B54CB" w:rsidP="003B54CB">
            <w:pPr>
              <w:widowControl/>
              <w:autoSpaceDE/>
              <w:autoSpaceDN/>
              <w:adjustRightInd/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761A88" w:rsidTr="003B54CB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761A88" w:rsidTr="003B54CB">
        <w:trPr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>
              <w:rPr>
                <w:lang w:eastAsia="en-US"/>
              </w:rPr>
              <w:t>труду;  экономист</w:t>
            </w:r>
            <w:proofErr w:type="gramEnd"/>
            <w:r>
              <w:rPr>
                <w:lang w:eastAsia="en-US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</w:p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761A88" w:rsidTr="003B54CB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1A88" w:rsidRDefault="00657361">
            <w:pPr>
              <w:pStyle w:val="ConsPlusNormal"/>
              <w:widowControl/>
              <w:spacing w:line="25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pStyle w:val="ConsPlusNormal"/>
              <w:widowControl/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1A88" w:rsidRDefault="00761A88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</w:tbl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8C6CF0" w:rsidRDefault="008C6CF0" w:rsidP="00983887">
      <w:pPr>
        <w:jc w:val="right"/>
        <w:rPr>
          <w:rFonts w:ascii="Times New Roman" w:hAnsi="Times New Roman"/>
        </w:rPr>
      </w:pPr>
    </w:p>
    <w:p w:rsidR="00983887" w:rsidRDefault="00983887" w:rsidP="00983887">
      <w:pPr>
        <w:rPr>
          <w:rFonts w:ascii="Calibri" w:hAnsi="Calibri"/>
          <w:sz w:val="24"/>
          <w:szCs w:val="24"/>
        </w:rPr>
      </w:pPr>
    </w:p>
    <w:p w:rsidR="00983887" w:rsidRDefault="00983887" w:rsidP="00983887">
      <w:pPr>
        <w:tabs>
          <w:tab w:val="left" w:pos="0"/>
        </w:tabs>
        <w:rPr>
          <w:sz w:val="22"/>
          <w:szCs w:val="22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24323C" w:rsidSect="00E06CD6">
      <w:footerReference w:type="even" r:id="rId13"/>
      <w:footerReference w:type="defaul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BE2" w:rsidRDefault="00221BE2">
      <w:r>
        <w:separator/>
      </w:r>
    </w:p>
  </w:endnote>
  <w:endnote w:type="continuationSeparator" w:id="0">
    <w:p w:rsidR="00221BE2" w:rsidRDefault="0022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CF11C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BE2" w:rsidRDefault="00221BE2">
      <w:r>
        <w:separator/>
      </w:r>
    </w:p>
  </w:footnote>
  <w:footnote w:type="continuationSeparator" w:id="0">
    <w:p w:rsidR="00221BE2" w:rsidRDefault="0022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1224"/>
    <w:rsid w:val="0004276B"/>
    <w:rsid w:val="00045B73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37"/>
    <w:rsid w:val="00124FE1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1B5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1BE2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D6109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390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B54CB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77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57361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7390"/>
    <w:rsid w:val="006F6195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1A88"/>
    <w:rsid w:val="0076432D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2071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4AA0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A654E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16C97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1DCD"/>
    <w:rsid w:val="00A741F1"/>
    <w:rsid w:val="00A75156"/>
    <w:rsid w:val="00A80E73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67C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07DCE"/>
    <w:rsid w:val="00C11BA5"/>
    <w:rsid w:val="00C1363C"/>
    <w:rsid w:val="00C15D8F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1CA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75AEB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221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434136-ECEE-4859-9A92-5028897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EA63F13224C3E85210DB102FF828429C97608E9D8D2E0EAF41865BDB15C8E2PBT9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EA63F13224C3E85210C51D3994774994993885948F275FF61EDD068C1CC2B5FE47095310P2T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EA63F13224C3E85210C51D3994774994993885948F275FF61EDD068C1CC2B5FE47095310P2T5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FD9D-2630-4A91-A62A-44587BDE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88</cp:revision>
  <cp:lastPrinted>2022-06-21T05:47:00Z</cp:lastPrinted>
  <dcterms:created xsi:type="dcterms:W3CDTF">2020-04-06T11:13:00Z</dcterms:created>
  <dcterms:modified xsi:type="dcterms:W3CDTF">2022-06-23T10:03:00Z</dcterms:modified>
</cp:coreProperties>
</file>