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FA" w:rsidRDefault="000845FA" w:rsidP="000845FA">
      <w:pPr>
        <w:jc w:val="both"/>
      </w:pPr>
      <w:r>
        <w:t xml:space="preserve">                                                                 </w:t>
      </w:r>
    </w:p>
    <w:p w:rsidR="000845FA" w:rsidRDefault="000845FA" w:rsidP="000845FA">
      <w:pPr>
        <w:pStyle w:val="1"/>
        <w:ind w:left="708" w:firstLine="70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139700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</w:t>
      </w:r>
    </w:p>
    <w:p w:rsidR="000845FA" w:rsidRDefault="000845FA" w:rsidP="000845FA">
      <w:pPr>
        <w:pStyle w:val="1"/>
        <w:ind w:left="708" w:firstLine="708"/>
        <w:jc w:val="both"/>
        <w:rPr>
          <w:sz w:val="36"/>
        </w:rPr>
      </w:pPr>
    </w:p>
    <w:p w:rsidR="000845FA" w:rsidRDefault="000845FA" w:rsidP="000845FA">
      <w:pPr>
        <w:jc w:val="right"/>
        <w:rPr>
          <w:rFonts w:ascii="Times New Roman" w:hAnsi="Times New Roman"/>
          <w:sz w:val="28"/>
          <w:szCs w:val="28"/>
        </w:rPr>
      </w:pPr>
    </w:p>
    <w:p w:rsidR="000845FA" w:rsidRDefault="000845FA" w:rsidP="000845FA">
      <w:pPr>
        <w:rPr>
          <w:rFonts w:ascii="Times New Roman" w:hAnsi="Times New Roman"/>
          <w:sz w:val="28"/>
          <w:szCs w:val="28"/>
        </w:rPr>
      </w:pPr>
    </w:p>
    <w:p w:rsidR="000845FA" w:rsidRDefault="000845FA" w:rsidP="000845F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45FA" w:rsidRDefault="000845FA" w:rsidP="000845F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845FA" w:rsidRDefault="000845FA" w:rsidP="000845F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0845FA" w:rsidRDefault="000845FA" w:rsidP="000845FA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0845FA" w:rsidRDefault="000845FA" w:rsidP="000845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0845FA" w:rsidRDefault="000845FA" w:rsidP="000845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845FA" w:rsidRDefault="000845FA" w:rsidP="000845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845FA" w:rsidRDefault="000845FA" w:rsidP="00084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45FA" w:rsidRDefault="000845FA" w:rsidP="00084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45FA" w:rsidRDefault="003E2BFE" w:rsidP="00084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23C28">
        <w:rPr>
          <w:rFonts w:ascii="Times New Roman" w:hAnsi="Times New Roman" w:cs="Times New Roman"/>
          <w:b w:val="0"/>
          <w:sz w:val="24"/>
          <w:szCs w:val="24"/>
        </w:rPr>
        <w:t>17 октября 2023</w:t>
      </w:r>
      <w:r w:rsidR="000845FA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23C2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№  18</w:t>
      </w:r>
      <w:r w:rsidR="000845FA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0845FA" w:rsidRDefault="003E2BFE" w:rsidP="00084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E2BFE">
        <w:rPr>
          <w:rFonts w:ascii="Times New Roman" w:hAnsi="Times New Roman" w:cs="Times New Roman"/>
          <w:b w:val="0"/>
          <w:sz w:val="24"/>
          <w:szCs w:val="24"/>
        </w:rPr>
        <w:t>п. Казановка</w:t>
      </w:r>
    </w:p>
    <w:p w:rsidR="003E2BFE" w:rsidRPr="003E2BFE" w:rsidRDefault="003E2BFE" w:rsidP="000845F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23C28" w:rsidRDefault="00330FE9" w:rsidP="00084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согласовании перечня</w:t>
      </w:r>
      <w:r w:rsidR="000845FA">
        <w:rPr>
          <w:rFonts w:ascii="Times New Roman" w:hAnsi="Times New Roman" w:cs="Times New Roman"/>
          <w:sz w:val="24"/>
          <w:szCs w:val="24"/>
        </w:rPr>
        <w:t xml:space="preserve"> </w:t>
      </w:r>
      <w:r w:rsidR="00223C28">
        <w:rPr>
          <w:rFonts w:ascii="Times New Roman" w:hAnsi="Times New Roman" w:cs="Times New Roman"/>
          <w:sz w:val="24"/>
          <w:szCs w:val="24"/>
        </w:rPr>
        <w:t>имущества Варненского</w:t>
      </w:r>
    </w:p>
    <w:p w:rsidR="000845FA" w:rsidRDefault="00223C28" w:rsidP="00084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330FE9">
        <w:rPr>
          <w:rFonts w:ascii="Times New Roman" w:hAnsi="Times New Roman" w:cs="Times New Roman"/>
          <w:sz w:val="24"/>
          <w:szCs w:val="24"/>
        </w:rPr>
        <w:t xml:space="preserve"> передаваемого</w:t>
      </w:r>
      <w:r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</w:p>
    <w:p w:rsidR="00223C28" w:rsidRDefault="00223C28" w:rsidP="00084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 сельского поселения</w:t>
      </w:r>
    </w:p>
    <w:p w:rsidR="000845FA" w:rsidRDefault="000845FA" w:rsidP="000845F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45FA" w:rsidRPr="00223C28" w:rsidRDefault="000845FA" w:rsidP="00223C2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соответствии с Федеральным законом от 6 октября 2003года № 131-ФЗ «Об общих принципах организации местного самоуправления в Российской Федерации», </w:t>
      </w:r>
      <w:r w:rsidR="00223C28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Уставом Казановского сельского поселения, </w:t>
      </w:r>
      <w:r w:rsidRPr="00223C28">
        <w:rPr>
          <w:rFonts w:ascii="Times New Roman" w:hAnsi="Times New Roman" w:cs="Times New Roman"/>
          <w:b w:val="0"/>
          <w:sz w:val="24"/>
          <w:szCs w:val="24"/>
        </w:rPr>
        <w:t xml:space="preserve">Совет депутатов Казановского сельского поселения </w:t>
      </w:r>
    </w:p>
    <w:p w:rsidR="000845FA" w:rsidRDefault="000845FA" w:rsidP="000845FA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0845FA" w:rsidRDefault="000845FA" w:rsidP="000845FA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РЕШАЕТ:</w:t>
      </w:r>
    </w:p>
    <w:p w:rsidR="00330FE9" w:rsidRDefault="00330FE9" w:rsidP="00330FE9">
      <w:pPr>
        <w:pStyle w:val="ConsPlusNormal"/>
        <w:widowControl/>
        <w:ind w:firstLine="0"/>
        <w:rPr>
          <w:b/>
          <w:sz w:val="24"/>
          <w:szCs w:val="24"/>
        </w:rPr>
      </w:pPr>
    </w:p>
    <w:p w:rsidR="000845FA" w:rsidRDefault="000845FA" w:rsidP="000845FA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330FE9" w:rsidRDefault="000845FA" w:rsidP="000845FA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30FE9">
        <w:rPr>
          <w:sz w:val="24"/>
          <w:szCs w:val="24"/>
        </w:rPr>
        <w:t xml:space="preserve"> Согласовать перечень </w:t>
      </w:r>
      <w:r w:rsidR="008B7161">
        <w:rPr>
          <w:sz w:val="24"/>
          <w:szCs w:val="24"/>
        </w:rPr>
        <w:t xml:space="preserve">передачи </w:t>
      </w:r>
      <w:r w:rsidR="00330FE9">
        <w:rPr>
          <w:sz w:val="24"/>
          <w:szCs w:val="24"/>
        </w:rPr>
        <w:t>имущества, находящегося в собственности Варненского муниципального района</w:t>
      </w:r>
      <w:r w:rsidR="008B7161">
        <w:rPr>
          <w:sz w:val="24"/>
          <w:szCs w:val="24"/>
        </w:rPr>
        <w:t xml:space="preserve"> в муниципальную собственность Казановского сельского поселения</w:t>
      </w:r>
      <w:r w:rsidR="00330FE9">
        <w:rPr>
          <w:sz w:val="24"/>
          <w:szCs w:val="24"/>
        </w:rPr>
        <w:t xml:space="preserve"> </w:t>
      </w:r>
    </w:p>
    <w:p w:rsidR="00223C28" w:rsidRDefault="00330FE9" w:rsidP="000845FA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845FA">
        <w:rPr>
          <w:sz w:val="24"/>
          <w:szCs w:val="24"/>
        </w:rPr>
        <w:t xml:space="preserve"> </w:t>
      </w:r>
      <w:r w:rsidR="00226026">
        <w:rPr>
          <w:sz w:val="24"/>
          <w:szCs w:val="24"/>
        </w:rPr>
        <w:t>П</w:t>
      </w:r>
      <w:r w:rsidR="008B7161">
        <w:rPr>
          <w:sz w:val="24"/>
          <w:szCs w:val="24"/>
        </w:rPr>
        <w:t>ринять</w:t>
      </w:r>
      <w:bookmarkStart w:id="0" w:name="_GoBack"/>
      <w:bookmarkEnd w:id="0"/>
      <w:r w:rsidR="00226026">
        <w:rPr>
          <w:sz w:val="24"/>
          <w:szCs w:val="24"/>
        </w:rPr>
        <w:t xml:space="preserve"> из муниципальной собственности </w:t>
      </w:r>
      <w:r w:rsidR="00223C28">
        <w:rPr>
          <w:sz w:val="24"/>
          <w:szCs w:val="24"/>
        </w:rPr>
        <w:t>Варненского</w:t>
      </w:r>
      <w:r w:rsidR="00226026">
        <w:rPr>
          <w:sz w:val="24"/>
          <w:szCs w:val="24"/>
        </w:rPr>
        <w:t xml:space="preserve"> </w:t>
      </w:r>
      <w:r w:rsidR="00223C28">
        <w:rPr>
          <w:sz w:val="24"/>
          <w:szCs w:val="24"/>
        </w:rPr>
        <w:t>муниципального района в собственность Казановского сельского поселения имущество, согласно приложению к настоящему решению.</w:t>
      </w:r>
    </w:p>
    <w:p w:rsidR="000845FA" w:rsidRDefault="008B7161" w:rsidP="000845F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0845FA">
        <w:rPr>
          <w:b/>
          <w:snapToGrid w:val="0"/>
          <w:sz w:val="24"/>
          <w:szCs w:val="24"/>
        </w:rPr>
        <w:t xml:space="preserve">. </w:t>
      </w:r>
      <w:r w:rsidR="000845FA">
        <w:rPr>
          <w:snapToGrid w:val="0"/>
          <w:sz w:val="24"/>
          <w:szCs w:val="24"/>
        </w:rPr>
        <w:t xml:space="preserve">Настоящее Решение </w:t>
      </w:r>
      <w:r w:rsidR="00E53A0E">
        <w:rPr>
          <w:snapToGrid w:val="0"/>
          <w:sz w:val="24"/>
          <w:szCs w:val="24"/>
        </w:rPr>
        <w:t xml:space="preserve">направить Главе Казановского сельского поселения для </w:t>
      </w:r>
      <w:r w:rsidR="000845FA">
        <w:rPr>
          <w:snapToGrid w:val="0"/>
          <w:sz w:val="24"/>
          <w:szCs w:val="24"/>
        </w:rPr>
        <w:t xml:space="preserve"> подписания и обнародования.</w:t>
      </w:r>
    </w:p>
    <w:p w:rsidR="00E53A0E" w:rsidRDefault="00E53A0E" w:rsidP="000845F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53A0E" w:rsidRDefault="00E53A0E" w:rsidP="000845F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53A0E" w:rsidRDefault="00E53A0E" w:rsidP="000845F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53A0E" w:rsidRDefault="00E53A0E" w:rsidP="000845F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53A0E" w:rsidRDefault="00E53A0E" w:rsidP="000845F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845FA" w:rsidRDefault="000845FA" w:rsidP="000845FA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53A0E" w:rsidRDefault="000845FA" w:rsidP="00E53A0E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</w:t>
      </w:r>
      <w:r w:rsidR="00E53A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Председатель совета депутатов</w:t>
      </w:r>
    </w:p>
    <w:p w:rsidR="000845FA" w:rsidRDefault="00E53A0E" w:rsidP="000845FA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0845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Казановского </w:t>
      </w:r>
      <w:r w:rsidR="000845FA">
        <w:rPr>
          <w:rFonts w:ascii="Times New Roman" w:hAnsi="Times New Roman" w:cs="Times New Roman"/>
          <w:b/>
          <w:sz w:val="24"/>
          <w:szCs w:val="24"/>
        </w:rPr>
        <w:t>сельского поселения                      ____________    Т.Н. Коломыцева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____________</w:t>
      </w:r>
      <w:r w:rsidR="00223C28">
        <w:rPr>
          <w:rFonts w:ascii="Times New Roman" w:hAnsi="Times New Roman" w:cs="Times New Roman"/>
          <w:b/>
          <w:sz w:val="24"/>
          <w:szCs w:val="24"/>
        </w:rPr>
        <w:t>Р.У.Хасанова</w:t>
      </w:r>
    </w:p>
    <w:p w:rsidR="000845FA" w:rsidRDefault="000845FA" w:rsidP="000845FA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5FA" w:rsidRDefault="000845FA" w:rsidP="000845F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5FA" w:rsidRDefault="000845FA" w:rsidP="000845F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2ACE" w:rsidRDefault="00462ACE"/>
    <w:p w:rsidR="00223C28" w:rsidRDefault="00223C28"/>
    <w:p w:rsidR="00223C28" w:rsidRDefault="00223C28"/>
    <w:p w:rsidR="00223C28" w:rsidRDefault="00223C28"/>
    <w:p w:rsidR="00223C28" w:rsidRDefault="00223C28"/>
    <w:p w:rsidR="00223C28" w:rsidRDefault="00223C28"/>
    <w:p w:rsidR="00223C28" w:rsidRDefault="00223C28"/>
    <w:p w:rsidR="00330FE9" w:rsidRDefault="00330FE9" w:rsidP="00330FE9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 xml:space="preserve">Приложение </w:t>
      </w:r>
    </w:p>
    <w:p w:rsidR="00330FE9" w:rsidRDefault="00330FE9" w:rsidP="00330FE9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>к решению Совета депутатов</w:t>
      </w:r>
    </w:p>
    <w:p w:rsidR="00330FE9" w:rsidRDefault="00330FE9" w:rsidP="00330FE9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>Казановского сельского поселения</w:t>
      </w:r>
    </w:p>
    <w:p w:rsidR="00330FE9" w:rsidRDefault="00330FE9" w:rsidP="00330FE9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 xml:space="preserve">от 17.10.2023г. № 18 </w:t>
      </w:r>
    </w:p>
    <w:p w:rsidR="00330FE9" w:rsidRDefault="00330FE9" w:rsidP="00330FE9">
      <w:pPr>
        <w:widowControl/>
        <w:shd w:val="clear" w:color="auto" w:fill="FFFFFF"/>
        <w:autoSpaceDE/>
        <w:autoSpaceDN/>
        <w:adjustRightInd/>
        <w:spacing w:line="315" w:lineRule="atLeast"/>
        <w:jc w:val="right"/>
        <w:textAlignment w:val="baseline"/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</w:pPr>
    </w:p>
    <w:p w:rsidR="00047F87" w:rsidRPr="00047F87" w:rsidRDefault="00047F87" w:rsidP="00047F87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</w:pPr>
      <w:r w:rsidRPr="00047F87"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>Перечень имущества, находящегося в собственности Варненского муниципального района, передаваемого</w:t>
      </w:r>
    </w:p>
    <w:p w:rsidR="00047F87" w:rsidRDefault="00047F87" w:rsidP="00047F87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047F87"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 xml:space="preserve">в собственность  </w:t>
      </w:r>
      <w:r w:rsidRPr="00047F87">
        <w:rPr>
          <w:rFonts w:ascii="Times New Roman" w:eastAsia="Calibri" w:hAnsi="Times New Roman" w:cs="Times New Roman"/>
          <w:bCs/>
          <w:sz w:val="24"/>
          <w:szCs w:val="24"/>
        </w:rPr>
        <w:t>Казановского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530"/>
        <w:gridCol w:w="1867"/>
        <w:gridCol w:w="1261"/>
        <w:gridCol w:w="1736"/>
        <w:gridCol w:w="2434"/>
      </w:tblGrid>
      <w:tr w:rsidR="00047F87" w:rsidRPr="00047F87" w:rsidTr="00047F87">
        <w:tc>
          <w:tcPr>
            <w:tcW w:w="469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047F87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1534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1863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314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Балансовая стоимость имущества по состоянию на 1 октября 2023 года (рублей)</w:t>
            </w:r>
          </w:p>
        </w:tc>
        <w:tc>
          <w:tcPr>
            <w:tcW w:w="1863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Назначение (специализация) имущества</w:t>
            </w:r>
          </w:p>
        </w:tc>
        <w:tc>
          <w:tcPr>
            <w:tcW w:w="2302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 xml:space="preserve">Индивидуализирующие характеристики имущества </w:t>
            </w:r>
            <w:r w:rsidRPr="00047F87">
              <w:rPr>
                <w:rFonts w:ascii="Times New Roman" w:hAnsi="Times New Roman" w:cs="Times New Roman"/>
                <w:color w:val="2D2D2D"/>
              </w:rPr>
              <w:t>(инвентарный номер, кадастровый номер, протяженность, глубина, глубина залегания, площадь, объем</w:t>
            </w:r>
          </w:p>
        </w:tc>
      </w:tr>
      <w:tr w:rsidR="00047F87" w:rsidRPr="00047F87" w:rsidTr="00047F87">
        <w:tc>
          <w:tcPr>
            <w:tcW w:w="469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Тумба выкатная</w:t>
            </w:r>
          </w:p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Россия, Челябинская область,  Варненский район, с. Варна, ул. Советская, 135/1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1500,00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Размещение документов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1 шт.  Инв. номер 106.6265</w:t>
            </w:r>
          </w:p>
        </w:tc>
      </w:tr>
      <w:tr w:rsidR="00047F87" w:rsidRPr="00047F87" w:rsidTr="00047F87">
        <w:tc>
          <w:tcPr>
            <w:tcW w:w="469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Тумба выкатная</w:t>
            </w:r>
          </w:p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Челябинская область,  Варненский район,  с. Варна, ул. Советская, 135/1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1500,00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Размещение документов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1 шт. Инв. номер 106.6251</w:t>
            </w:r>
          </w:p>
        </w:tc>
      </w:tr>
      <w:tr w:rsidR="00047F87" w:rsidRPr="00047F87" w:rsidTr="00047F87">
        <w:tc>
          <w:tcPr>
            <w:tcW w:w="469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Стол</w:t>
            </w:r>
          </w:p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Челябинская область,  Варненский район,  с. Варна, ул. Советская, 135/1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2640,00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Размещение орг. техники и документов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1 шт. Инв. номер 106.6247</w:t>
            </w:r>
          </w:p>
        </w:tc>
      </w:tr>
      <w:tr w:rsidR="00047F87" w:rsidRPr="00047F87" w:rsidTr="00047F87">
        <w:tc>
          <w:tcPr>
            <w:tcW w:w="469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Стол</w:t>
            </w:r>
          </w:p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 xml:space="preserve">Челябинская область,  Варненский район,  с. Варна, ул. </w:t>
            </w: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lastRenderedPageBreak/>
              <w:t>Советская, 135/1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lastRenderedPageBreak/>
              <w:t>2640,00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Размещение орг. техники и документов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1 шт. Инв. номер 106.6249</w:t>
            </w:r>
          </w:p>
        </w:tc>
      </w:tr>
      <w:tr w:rsidR="00047F87" w:rsidRPr="00047F87" w:rsidTr="00047F87">
        <w:tc>
          <w:tcPr>
            <w:tcW w:w="469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spacing w:line="315" w:lineRule="atLeast"/>
              <w:jc w:val="center"/>
              <w:textAlignment w:val="baseline"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Шкаф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rPr>
                <w:rFonts w:ascii="Times New Roman" w:hAnsi="Times New Roman" w:cs="Times New Roman"/>
                <w:color w:val="2D2D2D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Челябинская область,  Варненский район,  с. Варна, ул. Советская, 135/1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3450,00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sz w:val="24"/>
              </w:rPr>
              <w:t>Хранение документов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7F87" w:rsidRPr="00047F87" w:rsidRDefault="00047F87" w:rsidP="00047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47F87">
              <w:rPr>
                <w:rFonts w:ascii="Times New Roman" w:hAnsi="Times New Roman" w:cs="Times New Roman"/>
                <w:color w:val="2D2D2D"/>
                <w:sz w:val="24"/>
              </w:rPr>
              <w:t>1 шт. Инв. номер 106.6254</w:t>
            </w:r>
          </w:p>
        </w:tc>
      </w:tr>
    </w:tbl>
    <w:p w:rsidR="00047F87" w:rsidRPr="00047F87" w:rsidRDefault="00047F87" w:rsidP="00047F87">
      <w:pPr>
        <w:widowControl/>
        <w:shd w:val="clear" w:color="auto" w:fill="FFFFFF"/>
        <w:autoSpaceDE/>
        <w:autoSpaceDN/>
        <w:adjustRightInd/>
        <w:spacing w:line="315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</w:pPr>
      <w:r>
        <w:rPr>
          <w:rFonts w:ascii="Times New Roman" w:eastAsia="Calibri" w:hAnsi="Times New Roman" w:cs="Times New Roman"/>
          <w:color w:val="2D2D2D"/>
          <w:spacing w:val="2"/>
          <w:sz w:val="24"/>
          <w:szCs w:val="24"/>
        </w:rPr>
        <w:t>Итого:11730,00</w:t>
      </w:r>
    </w:p>
    <w:tbl>
      <w:tblPr>
        <w:tblW w:w="15170" w:type="dxa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821"/>
        <w:gridCol w:w="3368"/>
        <w:gridCol w:w="1993"/>
        <w:gridCol w:w="3126"/>
        <w:gridCol w:w="4309"/>
      </w:tblGrid>
      <w:tr w:rsidR="00047F87" w:rsidRPr="00047F87" w:rsidTr="008E1829">
        <w:trPr>
          <w:trHeight w:val="13"/>
        </w:trPr>
        <w:tc>
          <w:tcPr>
            <w:tcW w:w="553" w:type="dxa"/>
            <w:hideMark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</w:pPr>
            <w:r w:rsidRPr="00047F87">
              <w:rPr>
                <w:rFonts w:ascii="Times New Roman" w:eastAsia="Calibri" w:hAnsi="Times New Roman" w:cs="Times New Roman"/>
                <w:color w:val="2D2D2D"/>
                <w:spacing w:val="2"/>
                <w:sz w:val="24"/>
                <w:szCs w:val="24"/>
              </w:rPr>
              <w:tab/>
            </w:r>
          </w:p>
        </w:tc>
        <w:tc>
          <w:tcPr>
            <w:tcW w:w="1821" w:type="dxa"/>
            <w:hideMark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hideMark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hideMark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hideMark/>
          </w:tcPr>
          <w:p w:rsidR="00047F87" w:rsidRPr="00047F87" w:rsidRDefault="00047F87" w:rsidP="00047F87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F87" w:rsidRDefault="00047F87"/>
    <w:sectPr w:rsidR="0004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C"/>
    <w:rsid w:val="00020842"/>
    <w:rsid w:val="00047F87"/>
    <w:rsid w:val="000845FA"/>
    <w:rsid w:val="00223C28"/>
    <w:rsid w:val="00226026"/>
    <w:rsid w:val="00330FE9"/>
    <w:rsid w:val="003E2BFE"/>
    <w:rsid w:val="00462ACE"/>
    <w:rsid w:val="008B7161"/>
    <w:rsid w:val="00C3092C"/>
    <w:rsid w:val="00E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27EAF-3B06-45BA-BE20-AE555CB2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5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5FA"/>
    <w:pPr>
      <w:keepNext/>
      <w:widowControl/>
      <w:autoSpaceDE/>
      <w:autoSpaceDN/>
      <w:adjustRightInd/>
      <w:snapToGrid w:val="0"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5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0845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084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047F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3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2020-06-08T11:14:00Z</dcterms:created>
  <dcterms:modified xsi:type="dcterms:W3CDTF">2023-11-14T09:42:00Z</dcterms:modified>
</cp:coreProperties>
</file>