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9E" w:rsidRDefault="00F967FC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 w:rsidRPr="00F967FC">
        <w:rPr>
          <w:rFonts w:cs="Calibri"/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-330835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9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C" w:rsidRDefault="00F967FC" w:rsidP="00F967FC">
      <w:pPr>
        <w:pStyle w:val="a3"/>
      </w:pPr>
    </w:p>
    <w:p w:rsidR="00F967FC" w:rsidRDefault="00F967FC" w:rsidP="00001F5F">
      <w:pPr>
        <w:pStyle w:val="a3"/>
        <w:jc w:val="left"/>
      </w:pPr>
    </w:p>
    <w:p w:rsidR="00001F5F" w:rsidRDefault="00001F5F" w:rsidP="00001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1F5F" w:rsidRPr="00001F5F" w:rsidRDefault="00001F5F" w:rsidP="00001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 ДЕПУТАТОВ</w:t>
      </w:r>
    </w:p>
    <w:p w:rsidR="00001F5F" w:rsidRPr="00001F5F" w:rsidRDefault="00001F5F" w:rsidP="00001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КАТЕНИНСКОГО СЕЛЬСКОГО ПОСЕЛЕНИЯ</w:t>
      </w:r>
    </w:p>
    <w:p w:rsidR="00001F5F" w:rsidRPr="00001F5F" w:rsidRDefault="00001F5F" w:rsidP="00001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ЧЕЛЯБИНСКОЙ ОБЛАСТИ</w:t>
      </w:r>
    </w:p>
    <w:p w:rsidR="00001F5F" w:rsidRPr="00001F5F" w:rsidRDefault="00001F5F" w:rsidP="00001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1F5F" w:rsidRPr="00001F5F" w:rsidRDefault="00001F5F" w:rsidP="00001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№21</w:t>
      </w:r>
    </w:p>
    <w:p w:rsidR="00001F5F" w:rsidRPr="00001F5F" w:rsidRDefault="00001F5F" w:rsidP="00001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967FC" w:rsidRPr="00001F5F" w:rsidRDefault="00001F5F" w:rsidP="00001F5F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30 сентября 2024 года </w:t>
      </w:r>
      <w:r w:rsidRPr="00001F5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001F5F" w:rsidRPr="00001F5F" w:rsidRDefault="00001F5F" w:rsidP="0000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 w:cs="Courier New"/>
          <w:sz w:val="24"/>
          <w:szCs w:val="24"/>
          <w:lang w:eastAsia="ru-RU"/>
        </w:rPr>
        <w:t>Об утверждении Положения об оплате</w:t>
      </w:r>
    </w:p>
    <w:p w:rsidR="00001F5F" w:rsidRPr="00001F5F" w:rsidRDefault="00001F5F" w:rsidP="0000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 w:cs="Courier New"/>
          <w:sz w:val="24"/>
          <w:szCs w:val="24"/>
          <w:lang w:eastAsia="ru-RU"/>
        </w:rPr>
        <w:t>труда работников, занимающих должности,</w:t>
      </w:r>
    </w:p>
    <w:p w:rsidR="00001F5F" w:rsidRPr="00001F5F" w:rsidRDefault="00001F5F" w:rsidP="0000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не отнесенные к должностям муниципальной </w:t>
      </w:r>
    </w:p>
    <w:p w:rsidR="00001F5F" w:rsidRPr="00001F5F" w:rsidRDefault="00001F5F" w:rsidP="0000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 w:cs="Courier New"/>
          <w:sz w:val="24"/>
          <w:szCs w:val="24"/>
          <w:lang w:eastAsia="ru-RU"/>
        </w:rPr>
        <w:t>службы Катенинского сельского поселения,</w:t>
      </w:r>
    </w:p>
    <w:p w:rsidR="00001F5F" w:rsidRPr="00001F5F" w:rsidRDefault="00001F5F" w:rsidP="0000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 осуществляющих техническое обеспечение </w:t>
      </w:r>
    </w:p>
    <w:p w:rsidR="00001F5F" w:rsidRPr="00001F5F" w:rsidRDefault="00001F5F" w:rsidP="0000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деятельности органов  местного самоуправления </w:t>
      </w:r>
    </w:p>
    <w:p w:rsidR="00F967FC" w:rsidRPr="00001F5F" w:rsidRDefault="00001F5F" w:rsidP="0000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01F5F">
        <w:rPr>
          <w:rFonts w:ascii="Times New Roman" w:eastAsia="Times New Roman" w:hAnsi="Times New Roman" w:cs="Courier New"/>
          <w:sz w:val="24"/>
          <w:szCs w:val="24"/>
          <w:lang w:eastAsia="ru-RU"/>
        </w:rPr>
        <w:t>Катенинского сельского поселения</w:t>
      </w:r>
    </w:p>
    <w:p w:rsidR="00CC2AD9" w:rsidRDefault="00CC2AD9" w:rsidP="00CC2AD9">
      <w:pPr>
        <w:pStyle w:val="a8"/>
        <w:rPr>
          <w:rFonts w:ascii="Times New Roman" w:hAnsi="Times New Roman"/>
        </w:rPr>
      </w:pPr>
    </w:p>
    <w:p w:rsidR="00001F5F" w:rsidRPr="00CC2AD9" w:rsidRDefault="00F967FC" w:rsidP="00CC2AD9">
      <w:pPr>
        <w:pStyle w:val="a8"/>
        <w:rPr>
          <w:rFonts w:ascii="Times New Roman" w:hAnsi="Times New Roman"/>
          <w:b/>
          <w:bCs/>
        </w:rPr>
      </w:pPr>
      <w:r w:rsidRPr="00CC2AD9">
        <w:rPr>
          <w:rFonts w:ascii="Times New Roman" w:hAnsi="Times New Roman"/>
        </w:rPr>
        <w:t xml:space="preserve">В соответствии с Трудовым </w:t>
      </w:r>
      <w:hyperlink r:id="rId5" w:history="1">
        <w:r w:rsidRPr="00CC2AD9">
          <w:rPr>
            <w:rFonts w:ascii="Times New Roman" w:hAnsi="Times New Roman"/>
          </w:rPr>
          <w:t>кодексом</w:t>
        </w:r>
      </w:hyperlink>
      <w:r w:rsidRPr="00CC2AD9">
        <w:rPr>
          <w:rFonts w:ascii="Times New Roman" w:hAnsi="Times New Roman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2024 год, утвержденных  решением Российской трехсторонней комиссии по регулированию социально-трудовых отношений от 2</w:t>
      </w:r>
      <w:r w:rsidR="006770B9" w:rsidRPr="00CC2AD9">
        <w:rPr>
          <w:rFonts w:ascii="Times New Roman" w:hAnsi="Times New Roman"/>
        </w:rPr>
        <w:t>2</w:t>
      </w:r>
      <w:r w:rsidRPr="00CC2AD9">
        <w:rPr>
          <w:rFonts w:ascii="Times New Roman" w:hAnsi="Times New Roman"/>
        </w:rPr>
        <w:t xml:space="preserve">.12.2023, протокол N 11), </w:t>
      </w:r>
      <w:hyperlink r:id="rId6" w:history="1">
        <w:r w:rsidRPr="00CC2AD9">
          <w:rPr>
            <w:rStyle w:val="a7"/>
            <w:rFonts w:ascii="Times New Roman" w:hAnsi="Times New Roman"/>
            <w:color w:val="auto"/>
            <w:u w:val="none"/>
          </w:rPr>
          <w:t>Уставом</w:t>
        </w:r>
      </w:hyperlink>
      <w:r w:rsidRPr="00CC2AD9">
        <w:rPr>
          <w:rFonts w:ascii="Times New Roman" w:hAnsi="Times New Roman"/>
        </w:rPr>
        <w:t xml:space="preserve"> </w:t>
      </w:r>
      <w:r w:rsidR="00001F5F" w:rsidRPr="00CC2AD9">
        <w:rPr>
          <w:rFonts w:ascii="Times New Roman" w:hAnsi="Times New Roman"/>
          <w:b/>
          <w:bCs/>
        </w:rPr>
        <w:t xml:space="preserve">Катенинского сельского поселения </w:t>
      </w:r>
      <w:r w:rsidRPr="00CC2AD9">
        <w:rPr>
          <w:rFonts w:ascii="Times New Roman" w:hAnsi="Times New Roman"/>
        </w:rPr>
        <w:t>Варненского муниципального района</w:t>
      </w:r>
    </w:p>
    <w:p w:rsidR="00F967FC" w:rsidRPr="00CC2AD9" w:rsidRDefault="00F967FC" w:rsidP="00CC2AD9">
      <w:pPr>
        <w:pStyle w:val="a8"/>
        <w:rPr>
          <w:rFonts w:ascii="Times New Roman" w:hAnsi="Times New Roman"/>
        </w:rPr>
      </w:pPr>
      <w:r w:rsidRPr="00CC2AD9">
        <w:rPr>
          <w:rFonts w:ascii="Times New Roman" w:hAnsi="Times New Roman"/>
        </w:rPr>
        <w:t xml:space="preserve">Совет депутатов </w:t>
      </w:r>
      <w:r w:rsidR="00001F5F" w:rsidRPr="00CC2AD9">
        <w:rPr>
          <w:rFonts w:ascii="Times New Roman" w:hAnsi="Times New Roman"/>
        </w:rPr>
        <w:t xml:space="preserve">Катенинского сельского поселения </w:t>
      </w:r>
      <w:r w:rsidRPr="00CC2AD9">
        <w:rPr>
          <w:rFonts w:ascii="Times New Roman" w:hAnsi="Times New Roman"/>
        </w:rPr>
        <w:t>Варненского муниципального района</w:t>
      </w:r>
    </w:p>
    <w:p w:rsidR="00F967FC" w:rsidRPr="00001F5F" w:rsidRDefault="00F967FC" w:rsidP="00001F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001F5F">
        <w:rPr>
          <w:rFonts w:ascii="Times New Roman" w:hAnsi="Times New Roman"/>
          <w:b/>
        </w:rPr>
        <w:t>РЕШАЕТ:</w:t>
      </w:r>
    </w:p>
    <w:p w:rsidR="00F967FC" w:rsidRPr="00001F5F" w:rsidRDefault="00F967FC" w:rsidP="00F967FC">
      <w:pPr>
        <w:keepNext/>
        <w:autoSpaceDE w:val="0"/>
        <w:autoSpaceDN w:val="0"/>
        <w:adjustRightInd w:val="0"/>
        <w:spacing w:after="0"/>
        <w:ind w:firstLine="284"/>
        <w:jc w:val="both"/>
        <w:outlineLvl w:val="0"/>
        <w:rPr>
          <w:rFonts w:ascii="Times New Roman" w:hAnsi="Times New Roman"/>
          <w:b/>
          <w:bCs/>
        </w:rPr>
      </w:pPr>
      <w:r w:rsidRPr="00001F5F">
        <w:rPr>
          <w:rFonts w:ascii="Times New Roman" w:hAnsi="Times New Roman"/>
        </w:rPr>
        <w:t>1.Утвердить Положение об оплате труда работников, занимающих должности, не отнесенные к должностям муниципальной службы</w:t>
      </w:r>
      <w:r w:rsidR="00001F5F" w:rsidRPr="00001F5F">
        <w:rPr>
          <w:rFonts w:ascii="Times New Roman" w:hAnsi="Times New Roman"/>
        </w:rPr>
        <w:t xml:space="preserve"> Катенинского сельского поселения</w:t>
      </w:r>
      <w:r w:rsidRPr="00001F5F">
        <w:rPr>
          <w:rFonts w:ascii="Times New Roman" w:hAnsi="Times New Roman"/>
        </w:rPr>
        <w:t xml:space="preserve"> Варненского муниципального района, и осуществляющих техническое обеспечение деятельности </w:t>
      </w:r>
      <w:proofErr w:type="gramStart"/>
      <w:r w:rsidRPr="00001F5F">
        <w:rPr>
          <w:rFonts w:ascii="Times New Roman" w:hAnsi="Times New Roman"/>
        </w:rPr>
        <w:t>органов  местного</w:t>
      </w:r>
      <w:proofErr w:type="gramEnd"/>
      <w:r w:rsidRPr="00001F5F">
        <w:rPr>
          <w:rFonts w:ascii="Times New Roman" w:hAnsi="Times New Roman"/>
        </w:rPr>
        <w:t xml:space="preserve"> самоуправления  </w:t>
      </w:r>
      <w:r w:rsidR="00001F5F" w:rsidRPr="00001F5F">
        <w:rPr>
          <w:rFonts w:ascii="Times New Roman" w:hAnsi="Times New Roman"/>
        </w:rPr>
        <w:t xml:space="preserve">Катенинского сельского поселения </w:t>
      </w:r>
      <w:r w:rsidRPr="00001F5F">
        <w:rPr>
          <w:rFonts w:ascii="Times New Roman" w:hAnsi="Times New Roman"/>
        </w:rPr>
        <w:t>Варненского муниципального района</w:t>
      </w:r>
      <w:r w:rsidRPr="00001F5F">
        <w:t xml:space="preserve"> </w:t>
      </w:r>
      <w:r w:rsidRPr="00001F5F">
        <w:rPr>
          <w:rFonts w:ascii="Times New Roman" w:hAnsi="Times New Roman"/>
        </w:rPr>
        <w:t>(Приложение)</w:t>
      </w:r>
    </w:p>
    <w:p w:rsidR="00F967FC" w:rsidRPr="00001F5F" w:rsidRDefault="00F967FC" w:rsidP="00F967FC">
      <w:pPr>
        <w:pStyle w:val="11"/>
        <w:spacing w:line="307" w:lineRule="exact"/>
        <w:ind w:left="284" w:right="20"/>
        <w:rPr>
          <w:sz w:val="22"/>
          <w:szCs w:val="22"/>
        </w:rPr>
      </w:pPr>
      <w:r w:rsidRPr="00001F5F">
        <w:rPr>
          <w:sz w:val="22"/>
          <w:szCs w:val="22"/>
        </w:rPr>
        <w:t>2.Финансирование расходов на реализацию настоящего Решения осуществлять в пределах средств, предусмотренных в бюджете</w:t>
      </w:r>
      <w:r w:rsidR="00001F5F" w:rsidRPr="00001F5F">
        <w:rPr>
          <w:sz w:val="22"/>
          <w:szCs w:val="22"/>
        </w:rPr>
        <w:t xml:space="preserve"> Катенинского сельского поселения</w:t>
      </w:r>
      <w:r w:rsidRPr="00001F5F">
        <w:rPr>
          <w:sz w:val="22"/>
          <w:szCs w:val="22"/>
        </w:rPr>
        <w:t xml:space="preserve"> Варненского муниципального района на соответствующий финансовый год.</w:t>
      </w:r>
    </w:p>
    <w:p w:rsidR="00001F5F" w:rsidRDefault="00F967FC" w:rsidP="00001F5F">
      <w:pPr>
        <w:ind w:firstLine="284"/>
        <w:jc w:val="both"/>
        <w:rPr>
          <w:rFonts w:ascii="Times New Roman" w:hAnsi="Times New Roman"/>
        </w:rPr>
      </w:pPr>
      <w:r w:rsidRPr="00001F5F">
        <w:rPr>
          <w:rFonts w:ascii="Times New Roman" w:hAnsi="Times New Roman"/>
        </w:rPr>
        <w:t xml:space="preserve">3.Считать утратившим силу </w:t>
      </w:r>
      <w:r w:rsidR="00001F5F" w:rsidRPr="00001F5F">
        <w:rPr>
          <w:rFonts w:ascii="Times New Roman" w:eastAsia="Times New Roman" w:hAnsi="Times New Roman" w:cs="Courier New"/>
          <w:lang w:eastAsia="ru-RU"/>
        </w:rPr>
        <w:t xml:space="preserve">Положение об оплате труда работников, занимающих должности, не отнесенные к должностям муниципальной службы Катенинского сельского поселения, и осуществляющих техническое обеспечение деятельности органов местного самоуправления Катенинского сельского поселения, </w:t>
      </w:r>
      <w:proofErr w:type="gramStart"/>
      <w:r w:rsidR="00001F5F" w:rsidRPr="00001F5F">
        <w:rPr>
          <w:rFonts w:ascii="Times New Roman" w:eastAsia="Times New Roman" w:hAnsi="Times New Roman" w:cs="Courier New"/>
          <w:lang w:eastAsia="ru-RU"/>
        </w:rPr>
        <w:t>утвержденное  Решением</w:t>
      </w:r>
      <w:proofErr w:type="gramEnd"/>
      <w:r w:rsidR="00001F5F" w:rsidRPr="00001F5F">
        <w:rPr>
          <w:rFonts w:ascii="Times New Roman" w:eastAsia="Times New Roman" w:hAnsi="Times New Roman" w:cs="Courier New"/>
          <w:lang w:eastAsia="ru-RU"/>
        </w:rPr>
        <w:t xml:space="preserve"> Собрания депутатов К</w:t>
      </w:r>
      <w:r w:rsidR="00001F5F">
        <w:rPr>
          <w:rFonts w:ascii="Times New Roman" w:eastAsia="Times New Roman" w:hAnsi="Times New Roman" w:cs="Courier New"/>
          <w:lang w:eastAsia="ru-RU"/>
        </w:rPr>
        <w:t>атенин</w:t>
      </w:r>
      <w:r w:rsidR="00001F5F" w:rsidRPr="00001F5F">
        <w:rPr>
          <w:rFonts w:ascii="Times New Roman" w:eastAsia="Times New Roman" w:hAnsi="Times New Roman" w:cs="Courier New"/>
          <w:lang w:eastAsia="ru-RU"/>
        </w:rPr>
        <w:t>ского сельского поселения от 25.05.2022 г № 06.</w:t>
      </w:r>
      <w:r w:rsidRPr="00001F5F">
        <w:rPr>
          <w:rFonts w:ascii="Times New Roman" w:hAnsi="Times New Roman"/>
        </w:rPr>
        <w:t>(с изменениями</w:t>
      </w:r>
      <w:r w:rsidR="00911257">
        <w:rPr>
          <w:rFonts w:ascii="Times New Roman" w:hAnsi="Times New Roman"/>
        </w:rPr>
        <w:t xml:space="preserve"> от20.01.2023 г № 02, </w:t>
      </w:r>
      <w:r w:rsidRPr="00001F5F">
        <w:rPr>
          <w:rFonts w:ascii="Times New Roman" w:hAnsi="Times New Roman"/>
        </w:rPr>
        <w:t xml:space="preserve"> № </w:t>
      </w:r>
      <w:r w:rsidR="00001F5F" w:rsidRPr="00001F5F">
        <w:rPr>
          <w:rFonts w:ascii="Times New Roman" w:hAnsi="Times New Roman"/>
        </w:rPr>
        <w:t>19</w:t>
      </w:r>
      <w:r w:rsidRPr="00001F5F">
        <w:rPr>
          <w:rFonts w:ascii="Times New Roman" w:hAnsi="Times New Roman"/>
        </w:rPr>
        <w:t xml:space="preserve"> от </w:t>
      </w:r>
      <w:r w:rsidR="00001F5F" w:rsidRPr="00001F5F">
        <w:rPr>
          <w:rFonts w:ascii="Times New Roman" w:hAnsi="Times New Roman"/>
        </w:rPr>
        <w:t>20.12</w:t>
      </w:r>
      <w:r w:rsidRPr="00001F5F">
        <w:rPr>
          <w:rFonts w:ascii="Times New Roman" w:hAnsi="Times New Roman"/>
        </w:rPr>
        <w:t>.2023 г.</w:t>
      </w:r>
      <w:r w:rsidR="00001F5F">
        <w:rPr>
          <w:rFonts w:ascii="Times New Roman" w:hAnsi="Times New Roman"/>
        </w:rPr>
        <w:t>)</w:t>
      </w:r>
    </w:p>
    <w:p w:rsidR="00F967FC" w:rsidRPr="00001F5F" w:rsidRDefault="00F967FC" w:rsidP="00001F5F">
      <w:pPr>
        <w:pStyle w:val="a8"/>
        <w:rPr>
          <w:rFonts w:ascii="Times New Roman" w:eastAsia="Times New Roman" w:hAnsi="Times New Roman"/>
          <w:lang w:eastAsia="ru-RU"/>
        </w:rPr>
      </w:pPr>
      <w:r w:rsidRPr="00001F5F">
        <w:rPr>
          <w:rFonts w:ascii="Times New Roman" w:hAnsi="Times New Roman"/>
        </w:rPr>
        <w:t>4. Настоящее Решение  вступает в силу с 1 октября  2024</w:t>
      </w:r>
      <w:r w:rsidR="00001F5F" w:rsidRPr="00001F5F">
        <w:rPr>
          <w:rFonts w:ascii="Times New Roman" w:hAnsi="Times New Roman"/>
        </w:rPr>
        <w:t xml:space="preserve"> года.</w:t>
      </w:r>
    </w:p>
    <w:p w:rsidR="00F967FC" w:rsidRPr="00001F5F" w:rsidRDefault="00F967FC" w:rsidP="00001F5F">
      <w:pPr>
        <w:pStyle w:val="a8"/>
        <w:rPr>
          <w:rFonts w:ascii="Times New Roman" w:hAnsi="Times New Roman"/>
        </w:rPr>
      </w:pPr>
      <w:r w:rsidRPr="00001F5F">
        <w:rPr>
          <w:rFonts w:ascii="Times New Roman" w:hAnsi="Times New Roman"/>
        </w:rPr>
        <w:t xml:space="preserve">5. Настоящее Решение направить Главе </w:t>
      </w:r>
      <w:r w:rsidR="00001F5F" w:rsidRPr="00001F5F">
        <w:rPr>
          <w:rFonts w:ascii="Times New Roman" w:hAnsi="Times New Roman"/>
        </w:rPr>
        <w:t xml:space="preserve">Катенинского сельского поселения </w:t>
      </w:r>
      <w:r w:rsidRPr="00001F5F">
        <w:rPr>
          <w:rFonts w:ascii="Times New Roman" w:hAnsi="Times New Roman"/>
        </w:rPr>
        <w:t>Варненского муниципального района для подписания и обнародования.</w:t>
      </w:r>
    </w:p>
    <w:p w:rsidR="00F967FC" w:rsidRPr="00001F5F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967FC" w:rsidRDefault="00F967FC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C2AD9" w:rsidRPr="00CC2AD9" w:rsidRDefault="00CC2AD9" w:rsidP="00CC2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lang w:eastAsia="ru-RU"/>
        </w:rPr>
      </w:pPr>
      <w:r w:rsidRPr="00CC2AD9">
        <w:rPr>
          <w:rFonts w:ascii="Times New Roman" w:eastAsia="Times New Roman" w:hAnsi="Times New Roman" w:cs="Courier New"/>
          <w:lang w:eastAsia="ru-RU"/>
        </w:rPr>
        <w:t xml:space="preserve">Глава Катенинского                                                                                 </w:t>
      </w:r>
      <w:proofErr w:type="spellStart"/>
      <w:r w:rsidRPr="00CC2AD9">
        <w:rPr>
          <w:rFonts w:ascii="Times New Roman" w:eastAsia="Times New Roman" w:hAnsi="Times New Roman" w:cs="Courier New"/>
          <w:lang w:eastAsia="ru-RU"/>
        </w:rPr>
        <w:t>Искаков</w:t>
      </w:r>
      <w:proofErr w:type="spellEnd"/>
      <w:r w:rsidRPr="00CC2AD9">
        <w:rPr>
          <w:rFonts w:ascii="Times New Roman" w:eastAsia="Times New Roman" w:hAnsi="Times New Roman" w:cs="Courier New"/>
          <w:lang w:eastAsia="ru-RU"/>
        </w:rPr>
        <w:t xml:space="preserve"> А.Т.</w:t>
      </w:r>
    </w:p>
    <w:p w:rsidR="00CC2AD9" w:rsidRPr="00CC2AD9" w:rsidRDefault="00CC2AD9" w:rsidP="00CC2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lang w:eastAsia="ru-RU"/>
        </w:rPr>
      </w:pPr>
      <w:r w:rsidRPr="00CC2AD9">
        <w:rPr>
          <w:rFonts w:ascii="Times New Roman" w:eastAsia="Times New Roman" w:hAnsi="Times New Roman" w:cs="Courier New"/>
          <w:lang w:eastAsia="ru-RU"/>
        </w:rPr>
        <w:t>сельского поселения</w:t>
      </w:r>
    </w:p>
    <w:p w:rsidR="00CC2AD9" w:rsidRPr="00CC2AD9" w:rsidRDefault="00CC2AD9" w:rsidP="00CC2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lang w:eastAsia="ru-RU"/>
        </w:rPr>
      </w:pPr>
    </w:p>
    <w:p w:rsidR="00CC2AD9" w:rsidRPr="00CC2AD9" w:rsidRDefault="00CC2AD9" w:rsidP="00CC2A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2AD9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CC2AD9" w:rsidRPr="00CC2AD9" w:rsidRDefault="00CC2AD9" w:rsidP="00CC2A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Courier New"/>
          <w:lang w:eastAsia="ru-RU"/>
        </w:rPr>
      </w:pPr>
      <w:r w:rsidRPr="00CC2AD9">
        <w:rPr>
          <w:rFonts w:ascii="Times New Roman" w:hAnsi="Times New Roman"/>
          <w:sz w:val="24"/>
          <w:szCs w:val="24"/>
        </w:rPr>
        <w:t>Катенинского сельского поселения                                          Даньшина Г.А.</w:t>
      </w: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C100E" w:rsidRPr="00BC5654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C100E" w:rsidRPr="00BC5654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t>к Решению С</w:t>
      </w:r>
      <w:r w:rsidR="00706FEB">
        <w:rPr>
          <w:rFonts w:ascii="Times New Roman" w:hAnsi="Times New Roman"/>
          <w:sz w:val="28"/>
          <w:szCs w:val="28"/>
        </w:rPr>
        <w:t>овета</w:t>
      </w:r>
      <w:r w:rsidRPr="00BC5654">
        <w:rPr>
          <w:rFonts w:ascii="Times New Roman" w:hAnsi="Times New Roman"/>
          <w:sz w:val="28"/>
          <w:szCs w:val="28"/>
        </w:rPr>
        <w:t xml:space="preserve"> депутатов</w:t>
      </w:r>
    </w:p>
    <w:p w:rsidR="00706FEB" w:rsidRDefault="00CC2AD9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Катенинского </w:t>
      </w:r>
      <w:r w:rsidR="00706FE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C100E" w:rsidRPr="00BC5654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t xml:space="preserve">Варненского муниципального района </w:t>
      </w:r>
    </w:p>
    <w:p w:rsidR="00FC100E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От </w:t>
      </w:r>
      <w:r w:rsidR="00CC2AD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30 сентября</w:t>
      </w:r>
      <w:r w:rsidR="00D60E8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C5D2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2024 </w:t>
      </w:r>
      <w:r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года №</w:t>
      </w:r>
      <w:r w:rsidR="00D60E8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CC2AD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21</w:t>
      </w:r>
    </w:p>
    <w:p w:rsidR="00FC100E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83311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Положение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не отнесенные к должностям муниципальной </w:t>
      </w:r>
    </w:p>
    <w:p w:rsidR="00706FEB" w:rsidRPr="00706FEB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службы </w:t>
      </w:r>
      <w:r w:rsidR="00CC2A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Катенинского </w:t>
      </w:r>
      <w:r w:rsidR="00706FEB"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706FEB" w:rsidRPr="00706FEB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</w:t>
      </w:r>
      <w:r w:rsidR="00CC2A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Катенинского </w:t>
      </w:r>
      <w:r w:rsidR="00706FEB"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FC100E" w:rsidRPr="00BC5654" w:rsidRDefault="00FC100E" w:rsidP="00706F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FC100E" w:rsidRPr="00706FEB" w:rsidRDefault="00FC100E" w:rsidP="00706F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00E" w:rsidRPr="002C7250" w:rsidRDefault="00FC100E" w:rsidP="002C7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1. </w:t>
      </w:r>
      <w:r w:rsidRPr="002C725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7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027320">
        <w:rPr>
          <w:rFonts w:ascii="Times New Roman" w:hAnsi="Times New Roman" w:cs="Times New Roman"/>
          <w:sz w:val="28"/>
          <w:szCs w:val="28"/>
        </w:rPr>
        <w:t>4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 год, утвержденных  решением Российской трехсторонней комиссии по регулированию социально-трудовых отношений от 2</w:t>
      </w:r>
      <w:r w:rsidR="00027320">
        <w:rPr>
          <w:rFonts w:ascii="Times New Roman" w:hAnsi="Times New Roman" w:cs="Times New Roman"/>
          <w:sz w:val="28"/>
          <w:szCs w:val="28"/>
        </w:rPr>
        <w:t>2</w:t>
      </w:r>
      <w:r w:rsidR="002C7250" w:rsidRPr="002C7250">
        <w:rPr>
          <w:rFonts w:ascii="Times New Roman" w:hAnsi="Times New Roman" w:cs="Times New Roman"/>
          <w:sz w:val="28"/>
          <w:szCs w:val="28"/>
        </w:rPr>
        <w:t>.12.202</w:t>
      </w:r>
      <w:r w:rsidR="00027320">
        <w:rPr>
          <w:rFonts w:ascii="Times New Roman" w:hAnsi="Times New Roman" w:cs="Times New Roman"/>
          <w:sz w:val="28"/>
          <w:szCs w:val="28"/>
        </w:rPr>
        <w:t>3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, протокол N </w:t>
      </w:r>
      <w:r w:rsidR="00F967FC">
        <w:rPr>
          <w:rFonts w:ascii="Times New Roman" w:hAnsi="Times New Roman" w:cs="Times New Roman"/>
          <w:sz w:val="28"/>
          <w:szCs w:val="28"/>
        </w:rPr>
        <w:t>11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</w:t>
      </w:r>
      <w:r w:rsidR="00CC2AD9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и в </w:t>
      </w:r>
      <w:r w:rsidRPr="002C7250">
        <w:rPr>
          <w:rFonts w:ascii="Times New Roman" w:hAnsi="Times New Roman" w:cs="Times New Roman"/>
          <w:sz w:val="28"/>
          <w:szCs w:val="28"/>
        </w:rPr>
        <w:t xml:space="preserve"> целях упорядочения оплаты труда работников, занимающих должности, не отнесенные к должностям муниципальной службы </w:t>
      </w:r>
      <w:r w:rsidR="00CC2AD9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50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 </w:t>
      </w:r>
      <w:r w:rsidR="00CC2AD9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50">
        <w:rPr>
          <w:rFonts w:ascii="Times New Roman" w:hAnsi="Times New Roman" w:cs="Times New Roman"/>
          <w:sz w:val="28"/>
          <w:szCs w:val="28"/>
        </w:rPr>
        <w:t>Варненского муниципального района  (далее именуются - работники).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2. Оплата труда работников состоит из месячного должностного оклада (далее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должностной оклад), ежемесячных и иных дополнительных выплат.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3. Работникам производятся следующие ежемесячные и дополнительные выплаты:   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ежемесячн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5654">
        <w:rPr>
          <w:rFonts w:ascii="Times New Roman" w:hAnsi="Times New Roman" w:cs="Times New Roman"/>
          <w:sz w:val="28"/>
          <w:szCs w:val="28"/>
        </w:rPr>
        <w:t xml:space="preserve"> к должностному окладу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5654">
        <w:rPr>
          <w:rFonts w:ascii="Times New Roman" w:hAnsi="Times New Roman" w:cs="Times New Roman"/>
          <w:sz w:val="28"/>
          <w:szCs w:val="28"/>
        </w:rPr>
        <w:t xml:space="preserve"> за сложность</w:t>
      </w:r>
      <w:r w:rsidRPr="00827618"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 1</w:t>
      </w:r>
      <w:r w:rsidR="00A95D83">
        <w:rPr>
          <w:rFonts w:ascii="Times New Roman" w:hAnsi="Times New Roman" w:cs="Times New Roman"/>
          <w:sz w:val="28"/>
          <w:szCs w:val="28"/>
        </w:rPr>
        <w:t>5</w:t>
      </w:r>
      <w:r w:rsidRPr="00BC5654">
        <w:rPr>
          <w:rFonts w:ascii="Times New Roman" w:hAnsi="Times New Roman" w:cs="Times New Roman"/>
          <w:sz w:val="28"/>
          <w:szCs w:val="28"/>
        </w:rPr>
        <w:t>0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напряженность и высокие достижения в труде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 1</w:t>
      </w:r>
      <w:r w:rsidR="00A95D83">
        <w:rPr>
          <w:rFonts w:ascii="Times New Roman" w:hAnsi="Times New Roman" w:cs="Times New Roman"/>
          <w:sz w:val="28"/>
          <w:szCs w:val="28"/>
        </w:rPr>
        <w:t>5</w:t>
      </w:r>
      <w:r w:rsidRPr="00BC5654">
        <w:rPr>
          <w:rFonts w:ascii="Times New Roman" w:hAnsi="Times New Roman" w:cs="Times New Roman"/>
          <w:sz w:val="28"/>
          <w:szCs w:val="28"/>
        </w:rPr>
        <w:t>0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2) ежемесячная надбавка за выслугу лет в следующих размерах:</w:t>
      </w:r>
    </w:p>
    <w:p w:rsidR="00FC100E" w:rsidRPr="00BC5654" w:rsidRDefault="00FC100E" w:rsidP="00FC10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при стаже работы                процентов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C5654">
        <w:rPr>
          <w:rFonts w:ascii="Times New Roman" w:hAnsi="Times New Roman" w:cs="Times New Roman"/>
          <w:sz w:val="28"/>
          <w:szCs w:val="28"/>
        </w:rPr>
        <w:t>должностного оклада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от 3 до 8 лет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5654">
        <w:rPr>
          <w:rFonts w:ascii="Times New Roman" w:hAnsi="Times New Roman" w:cs="Times New Roman"/>
          <w:sz w:val="28"/>
          <w:szCs w:val="28"/>
        </w:rPr>
        <w:t>10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8 до 13 лет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15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lastRenderedPageBreak/>
        <w:t xml:space="preserve">    свыше 13 до 18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20</w:t>
      </w:r>
      <w:bookmarkStart w:id="0" w:name="_GoBack"/>
      <w:bookmarkEnd w:id="0"/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18 до 23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25</w:t>
      </w:r>
    </w:p>
    <w:p w:rsidR="00FC100E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23 лет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C5654">
        <w:rPr>
          <w:rFonts w:ascii="Times New Roman" w:hAnsi="Times New Roman" w:cs="Times New Roman"/>
          <w:sz w:val="28"/>
          <w:szCs w:val="28"/>
        </w:rPr>
        <w:t>30</w:t>
      </w:r>
    </w:p>
    <w:p w:rsidR="004E336E" w:rsidRPr="004E336E" w:rsidRDefault="004E336E" w:rsidP="004E336E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Стаж работы для определения ежемесячной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надбавки </w:t>
      </w:r>
      <w:r>
        <w:rPr>
          <w:rFonts w:ascii="Times New Roman" w:hAnsi="Times New Roman" w:cs="Times New Roman"/>
          <w:sz w:val="28"/>
          <w:szCs w:val="28"/>
        </w:rPr>
        <w:t xml:space="preserve">к должностному окладу определяется в соответствии с Положением об исчислении стажа работы работников, занимающих должности,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не </w:t>
      </w:r>
      <w:r w:rsidRPr="004E336E">
        <w:rPr>
          <w:rFonts w:ascii="Times New Roman" w:hAnsi="Times New Roman" w:cs="Times New Roman"/>
          <w:bCs/>
          <w:sz w:val="28"/>
          <w:szCs w:val="28"/>
        </w:rPr>
        <w:t xml:space="preserve"> отнесенные к должностям муниципальной </w:t>
      </w:r>
      <w:r w:rsidRPr="004E336E">
        <w:rPr>
          <w:rFonts w:ascii="Times New Roman" w:hAnsi="Times New Roman"/>
          <w:bCs/>
          <w:sz w:val="28"/>
          <w:szCs w:val="28"/>
        </w:rPr>
        <w:t xml:space="preserve">службы </w:t>
      </w:r>
      <w:r w:rsidR="00CC2AD9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E336E">
        <w:rPr>
          <w:rFonts w:ascii="Times New Roman" w:hAnsi="Times New Roman"/>
          <w:bCs/>
          <w:sz w:val="28"/>
          <w:szCs w:val="28"/>
        </w:rPr>
        <w:t xml:space="preserve">Варненского муниципального района, и </w:t>
      </w:r>
      <w:r>
        <w:rPr>
          <w:rFonts w:ascii="Times New Roman" w:hAnsi="Times New Roman"/>
          <w:bCs/>
          <w:sz w:val="28"/>
          <w:szCs w:val="28"/>
        </w:rPr>
        <w:t>о</w:t>
      </w:r>
      <w:r w:rsidRPr="004E336E">
        <w:rPr>
          <w:rFonts w:ascii="Times New Roman" w:hAnsi="Times New Roman"/>
          <w:bCs/>
          <w:sz w:val="28"/>
          <w:szCs w:val="28"/>
        </w:rPr>
        <w:t xml:space="preserve">существляющих техническое обеспечение деятельности органов  местного самоуправления  </w:t>
      </w:r>
      <w:r w:rsidR="00CC2AD9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E336E">
        <w:rPr>
          <w:rFonts w:ascii="Times New Roman" w:hAnsi="Times New Roman"/>
          <w:bCs/>
          <w:sz w:val="28"/>
          <w:szCs w:val="28"/>
        </w:rPr>
        <w:t>Варненского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, утвержденным нормативно-правовым актом </w:t>
      </w:r>
      <w:r w:rsidR="00CC2AD9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8"/>
        </w:rPr>
        <w:t>Варненского муниципального района.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3) премия по результатам работы;</w:t>
      </w:r>
    </w:p>
    <w:p w:rsidR="00FC100E" w:rsidRPr="00835001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 премии за выполнение особо важного и сложного задания;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5)ежемесячное денежное поощрение (размер денежного поощрения устанавливается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кратном размере к должностному окладу в соответствии с 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риложением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 к настоящему положению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В случае применения дисциплинарного взыскания работник не подлежит поощрению по итогам работы за месяц.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Руководитель за выполнение особо важного и сложного задания может премировать работника в пределах средств, учитываемых при формировании годового фонда оплаты труда.</w:t>
      </w:r>
    </w:p>
    <w:p w:rsidR="00FC100E" w:rsidRPr="00947A62" w:rsidRDefault="00FC100E" w:rsidP="00FC10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</w:t>
      </w:r>
      <w:r w:rsidRPr="00BC5654">
        <w:rPr>
          <w:rFonts w:ascii="Times New Roman" w:hAnsi="Times New Roman"/>
          <w:sz w:val="28"/>
          <w:szCs w:val="28"/>
        </w:rPr>
        <w:t>)единовременная выплата при предоставлении ежегодного оплачиваемого отпуска 1 раз в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654">
        <w:rPr>
          <w:rFonts w:ascii="Times New Roman" w:hAnsi="Times New Roman"/>
          <w:sz w:val="28"/>
          <w:szCs w:val="28"/>
        </w:rPr>
        <w:t xml:space="preserve">- в размере </w:t>
      </w:r>
      <w:r>
        <w:rPr>
          <w:rFonts w:ascii="Times New Roman" w:hAnsi="Times New Roman"/>
          <w:sz w:val="28"/>
          <w:szCs w:val="28"/>
        </w:rPr>
        <w:t>3</w:t>
      </w:r>
      <w:r w:rsidRPr="00BC5654">
        <w:rPr>
          <w:rFonts w:ascii="Times New Roman" w:hAnsi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</w:rPr>
        <w:t xml:space="preserve"> </w:t>
      </w:r>
      <w:r w:rsidRPr="00E61794">
        <w:rPr>
          <w:rFonts w:ascii="Times New Roman" w:hAnsi="Times New Roman"/>
          <w:sz w:val="28"/>
          <w:szCs w:val="28"/>
        </w:rPr>
        <w:t>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C5654">
        <w:rPr>
          <w:rFonts w:ascii="Times New Roman" w:hAnsi="Times New Roman" w:cs="Times New Roman"/>
          <w:sz w:val="28"/>
          <w:szCs w:val="28"/>
        </w:rPr>
        <w:t>) материальная помощь;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</w:t>
      </w:r>
      <w:r w:rsidRPr="00BC5654">
        <w:rPr>
          <w:rFonts w:ascii="Times New Roman" w:hAnsi="Times New Roman" w:cs="Times New Roman"/>
          <w:sz w:val="28"/>
          <w:szCs w:val="28"/>
        </w:rPr>
        <w:t xml:space="preserve"> иные надбавки и доплаты, предусмотренные нормативными правовыми актами </w:t>
      </w:r>
      <w:r w:rsidR="00CC2AD9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4. Органы местного самоуправления  </w:t>
      </w:r>
      <w:r w:rsidR="00CC2AD9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 при формировании фонда оплаты труда работников сверх</w:t>
      </w:r>
      <w:r>
        <w:rPr>
          <w:rFonts w:ascii="Times New Roman" w:hAnsi="Times New Roman" w:cs="Times New Roman"/>
          <w:sz w:val="28"/>
          <w:szCs w:val="28"/>
        </w:rPr>
        <w:t xml:space="preserve"> суммы</w:t>
      </w:r>
      <w:r w:rsidRPr="00BC5654">
        <w:rPr>
          <w:rFonts w:ascii="Times New Roman" w:hAnsi="Times New Roman" w:cs="Times New Roman"/>
          <w:sz w:val="28"/>
          <w:szCs w:val="28"/>
        </w:rPr>
        <w:t xml:space="preserve"> средств, направляемых для выплаты должностных окладов, предусматривают </w:t>
      </w:r>
      <w:r w:rsidRPr="007A6FAA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средства для выплаты</w:t>
      </w:r>
      <w:r w:rsidRPr="00427C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(в расчете на год):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премии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квартал, за полугодие, за 9 месяцев и по итогам года</w:t>
      </w:r>
      <w:r w:rsidRPr="00BC5654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Pr="00FC100E">
        <w:rPr>
          <w:rFonts w:ascii="Times New Roman" w:hAnsi="Times New Roman" w:cs="Times New Roman"/>
          <w:sz w:val="28"/>
          <w:szCs w:val="28"/>
        </w:rPr>
        <w:t>до 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2) ежемесячной надбавки за сложность, напряженность, высокие достижения в труде и специальный режим работы - в размере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3) ежемесячной надбавки за выслугу лет - в размере </w:t>
      </w:r>
      <w:r>
        <w:rPr>
          <w:rFonts w:ascii="Times New Roman" w:hAnsi="Times New Roman" w:cs="Times New Roman"/>
          <w:sz w:val="28"/>
          <w:szCs w:val="28"/>
        </w:rPr>
        <w:t>3,6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4) </w:t>
      </w:r>
      <w:r w:rsidRPr="00BC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ежемесячное </w:t>
      </w:r>
      <w:r w:rsidRPr="00BC1543">
        <w:rPr>
          <w:rFonts w:ascii="Times New Roman" w:hAnsi="Times New Roman"/>
          <w:color w:val="000000" w:themeColor="text1"/>
          <w:sz w:val="28"/>
          <w:szCs w:val="28"/>
        </w:rPr>
        <w:t>денежное поощрение</w:t>
      </w:r>
      <w:r w:rsidRPr="00427C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15,6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5)единовременной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при предоставлении ежегодного оплачиваемого отпуска –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5.Условия выплаты ежемесячной надбавки за сложность, напряженность и высокие достижения в труде устанавливаются руководителем органа  местного </w:t>
      </w:r>
      <w:r w:rsidRPr="00BC5654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 </w:t>
      </w:r>
      <w:r w:rsidR="0096307C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6. </w:t>
      </w:r>
      <w:r w:rsidRPr="00B51828">
        <w:rPr>
          <w:rFonts w:ascii="Times New Roman" w:hAnsi="Times New Roman" w:cs="Times New Roman"/>
          <w:sz w:val="28"/>
          <w:szCs w:val="28"/>
        </w:rPr>
        <w:t>При расчете фонда оплаты труда учитывается районный коэффициент, установленный в соответствии с действующим законодательством Российской Федерации</w:t>
      </w:r>
      <w:r w:rsidRPr="00BC5654">
        <w:rPr>
          <w:rFonts w:ascii="Times New Roman" w:hAnsi="Times New Roman" w:cs="Times New Roman"/>
          <w:sz w:val="28"/>
          <w:szCs w:val="28"/>
        </w:rPr>
        <w:t>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Средства фонда оплаты труда могут быть перераспределены между выплатами предусмотренными пунктом 4 настоящего положения.</w:t>
      </w:r>
    </w:p>
    <w:p w:rsidR="00F967FC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 Индексация оплаты труда работников занимающих должности, не отнесенные к должностям муниципальной службы </w:t>
      </w:r>
      <w:r w:rsidR="00963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Катенинского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Варненского муниципального района, и осуществляющих техническое обеспечение </w:t>
      </w:r>
      <w:r w:rsidRPr="00F967FC">
        <w:rPr>
          <w:rFonts w:ascii="Times New Roman" w:hAnsi="Times New Roman" w:cs="Times New Roman"/>
          <w:sz w:val="28"/>
          <w:szCs w:val="28"/>
        </w:rPr>
        <w:t xml:space="preserve">деятельности органов  местного самоуправления  </w:t>
      </w:r>
      <w:r w:rsidR="0096307C">
        <w:rPr>
          <w:rFonts w:ascii="Times New Roman" w:eastAsia="Calibri" w:hAnsi="Times New Roman" w:cs="Times New Roman"/>
          <w:sz w:val="28"/>
          <w:szCs w:val="28"/>
          <w:lang w:eastAsia="en-US"/>
        </w:rPr>
        <w:t>Катенинского сельского поселения</w:t>
      </w:r>
      <w:r w:rsidR="0096307C" w:rsidRPr="00F967FC">
        <w:rPr>
          <w:rFonts w:ascii="Times New Roman" w:hAnsi="Times New Roman" w:cs="Times New Roman"/>
          <w:sz w:val="28"/>
          <w:szCs w:val="28"/>
        </w:rPr>
        <w:t xml:space="preserve"> </w:t>
      </w:r>
      <w:r w:rsidRPr="00F967FC">
        <w:rPr>
          <w:rFonts w:ascii="Times New Roman" w:hAnsi="Times New Roman" w:cs="Times New Roman"/>
          <w:sz w:val="28"/>
          <w:szCs w:val="28"/>
        </w:rPr>
        <w:t>Варненского муниципального района проводится не реже 1 раза в год, в соответствии с законодательством Российской Федерации и Челябинской области на основании решения Со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Pr="00F967F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6307C">
        <w:rPr>
          <w:rFonts w:ascii="Times New Roman" w:hAnsi="Times New Roman" w:cs="Times New Roman"/>
          <w:sz w:val="28"/>
          <w:szCs w:val="28"/>
        </w:rPr>
        <w:t xml:space="preserve"> Катенинского сельского поселения </w:t>
      </w:r>
      <w:r w:rsidRPr="00F967FC">
        <w:rPr>
          <w:rFonts w:ascii="Times New Roman" w:hAnsi="Times New Roman" w:cs="Times New Roman"/>
          <w:sz w:val="28"/>
          <w:szCs w:val="28"/>
        </w:rPr>
        <w:t>Варненского муниципального района.</w:t>
      </w:r>
    </w:p>
    <w:p w:rsidR="00F967FC" w:rsidRPr="00F967FC" w:rsidRDefault="00F967FC" w:rsidP="00F967F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 Экономия годового фонда оплаты труда оформляется распоряжением администрации </w:t>
      </w:r>
      <w:r w:rsidR="0096307C" w:rsidRPr="0096307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Катенинского сельского поселения</w:t>
      </w:r>
      <w:r w:rsidR="0096307C"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Варненского муниципального района и может быть направлена на выплату дополнительной премии по итогам работы за год работникам, занимающих должности, не отнесенные к должностям муниципальной службы </w:t>
      </w:r>
      <w:r w:rsidR="0096307C" w:rsidRPr="0096307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Катенинского сельского поселения</w:t>
      </w:r>
      <w:r w:rsidR="0096307C"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</w:t>
      </w:r>
      <w:r w:rsidR="0096307C" w:rsidRPr="0096307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Катенинского сельского поселения</w:t>
      </w:r>
      <w:r w:rsidR="0096307C"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 муниципального района в размере до 2 (двух) месячных содержаний в конце текущего года.</w:t>
      </w:r>
    </w:p>
    <w:p w:rsidR="00F967FC" w:rsidRPr="00F967FC" w:rsidRDefault="00F967FC" w:rsidP="00F967F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>10. Распорядителем фонда оплаты труда является руководитель учреждения».</w:t>
      </w:r>
    </w:p>
    <w:p w:rsidR="00F967FC" w:rsidRPr="00F967FC" w:rsidRDefault="00F967FC" w:rsidP="00F967F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7FC" w:rsidRPr="00BC5654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7FC" w:rsidRPr="00BC5654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654">
        <w:rPr>
          <w:rFonts w:ascii="Times New Roman" w:hAnsi="Times New Roman" w:cs="Times New Roman"/>
          <w:b/>
          <w:sz w:val="28"/>
          <w:szCs w:val="28"/>
        </w:rPr>
        <w:t>Средства на выплату материальной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(кроме выплат при предоставлении ежегодного отпуска) </w:t>
      </w:r>
      <w:r w:rsidRPr="00BC5654">
        <w:rPr>
          <w:rFonts w:ascii="Times New Roman" w:hAnsi="Times New Roman" w:cs="Times New Roman"/>
          <w:b/>
          <w:sz w:val="28"/>
          <w:szCs w:val="28"/>
        </w:rPr>
        <w:t xml:space="preserve"> работникам предусматриваются без учета районного коэффициента.</w:t>
      </w:r>
    </w:p>
    <w:p w:rsidR="00FC100E" w:rsidRDefault="00FC100E" w:rsidP="00FC100E">
      <w:pPr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C5D24" w:rsidRPr="00FC5D24" w:rsidRDefault="00FC5D24" w:rsidP="00FC5D24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C5D24">
        <w:rPr>
          <w:rFonts w:ascii="Times New Roman" w:eastAsia="Times New Roman" w:hAnsi="Times New Roman" w:cs="Courier New"/>
          <w:sz w:val="20"/>
          <w:szCs w:val="20"/>
          <w:lang w:eastAsia="ru-RU"/>
        </w:rPr>
        <w:t>Приложение №1</w:t>
      </w:r>
    </w:p>
    <w:p w:rsidR="00FC5D24" w:rsidRPr="00FC5D24" w:rsidRDefault="00FC5D24" w:rsidP="00FC5D24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Courier New"/>
          <w:bCs/>
          <w:sz w:val="20"/>
          <w:szCs w:val="20"/>
          <w:lang w:eastAsia="ru-RU"/>
        </w:rPr>
      </w:pPr>
      <w:r w:rsidRPr="00FC5D24">
        <w:rPr>
          <w:rFonts w:ascii="Times New Roman" w:eastAsia="Times New Roman" w:hAnsi="Times New Roman" w:cs="Courier New"/>
          <w:bCs/>
          <w:sz w:val="20"/>
          <w:szCs w:val="20"/>
          <w:lang w:eastAsia="ru-RU"/>
        </w:rPr>
        <w:t xml:space="preserve">к Положению об оплате </w:t>
      </w:r>
      <w:proofErr w:type="gramStart"/>
      <w:r w:rsidRPr="00FC5D24">
        <w:rPr>
          <w:rFonts w:ascii="Times New Roman" w:eastAsia="Times New Roman" w:hAnsi="Times New Roman" w:cs="Courier New"/>
          <w:bCs/>
          <w:sz w:val="20"/>
          <w:szCs w:val="20"/>
          <w:lang w:eastAsia="ru-RU"/>
        </w:rPr>
        <w:t>труда  работников</w:t>
      </w:r>
      <w:proofErr w:type="gramEnd"/>
      <w:r w:rsidRPr="00FC5D24">
        <w:rPr>
          <w:rFonts w:ascii="Times New Roman" w:eastAsia="Times New Roman" w:hAnsi="Times New Roman" w:cs="Courier New"/>
          <w:bCs/>
          <w:sz w:val="20"/>
          <w:szCs w:val="20"/>
          <w:lang w:eastAsia="ru-RU"/>
        </w:rPr>
        <w:t>, занимающих должности, не отнесенные к должностям муниципальной службы Катенинского сельского поселения Варненского муниципального района, и осуществляющих техническое обеспечение деятельности органов местного самоуправления Катенинского сельского поселения Варненского муниципального района</w:t>
      </w:r>
    </w:p>
    <w:p w:rsidR="00FC5D24" w:rsidRPr="00FC5D24" w:rsidRDefault="00FC5D24" w:rsidP="00FC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5D24" w:rsidRPr="00FC5D24" w:rsidRDefault="00FC5D24" w:rsidP="00FC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5D24" w:rsidRPr="00FC5D24" w:rsidRDefault="00FC5D24" w:rsidP="00FC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5D24" w:rsidRPr="00FC5D24" w:rsidRDefault="00FC5D24" w:rsidP="00FC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5D24" w:rsidRPr="00FC5D24" w:rsidRDefault="00FC5D24" w:rsidP="00FC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5D24" w:rsidRPr="00FC5D24" w:rsidRDefault="00FC5D24" w:rsidP="00FC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5D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Размеры окладов </w:t>
      </w:r>
    </w:p>
    <w:p w:rsidR="00FC5D24" w:rsidRPr="00FC5D24" w:rsidRDefault="00FC5D24" w:rsidP="00FC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5D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работников, занимающих должности, не отнесенные</w:t>
      </w:r>
    </w:p>
    <w:p w:rsidR="00FC5D24" w:rsidRPr="00FC5D24" w:rsidRDefault="00FC5D24" w:rsidP="00FC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C5D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должностям муниципальной службы </w:t>
      </w:r>
      <w:r w:rsidRPr="00FC5D2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Катенинского</w:t>
      </w:r>
      <w:r w:rsidRPr="00FC5D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 Варненского муниципального района, и осуществляющих техническое обеспечение деятельности органов местного самоуправления </w:t>
      </w:r>
      <w:r w:rsidRPr="00FC5D2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Катенинского</w:t>
      </w:r>
      <w:r w:rsidRPr="00FC5D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 Варненского муниципального района</w:t>
      </w:r>
    </w:p>
    <w:p w:rsidR="00FC5D24" w:rsidRPr="00FC5D24" w:rsidRDefault="00FC5D24" w:rsidP="00FC5D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972"/>
        <w:gridCol w:w="3825"/>
        <w:gridCol w:w="1843"/>
      </w:tblGrid>
      <w:tr w:rsidR="00FC5D24" w:rsidRPr="00FC5D24" w:rsidTr="00AA2961">
        <w:trPr>
          <w:trHeight w:val="100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</w:p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</w:p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FC5D24">
              <w:rPr>
                <w:rFonts w:ascii="Times New Roman" w:eastAsia="Times New Roman" w:hAnsi="Times New Roman"/>
              </w:rPr>
              <w:t>Наименование должностей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</w:p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FC5D24">
              <w:rPr>
                <w:rFonts w:ascii="Times New Roman" w:eastAsia="Times New Roman" w:hAnsi="Times New Roman"/>
              </w:rPr>
              <w:t xml:space="preserve">Должностной </w:t>
            </w:r>
          </w:p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5D24">
              <w:rPr>
                <w:rFonts w:ascii="Times New Roman" w:eastAsia="Times New Roman" w:hAnsi="Times New Roman"/>
              </w:rPr>
              <w:t>оклад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24" w:rsidRPr="00FC5D24" w:rsidRDefault="00FC5D24" w:rsidP="00FC5D2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C5D24">
              <w:rPr>
                <w:rFonts w:ascii="Times New Roman" w:eastAsia="Times New Roman" w:hAnsi="Times New Roman" w:cs="Courier New"/>
                <w:sz w:val="18"/>
                <w:szCs w:val="18"/>
                <w:lang w:eastAsia="ru-RU"/>
              </w:rPr>
              <w:t>Размер ежемесячного денежного поощрения (должностных окладов в месяц)</w:t>
            </w:r>
          </w:p>
        </w:tc>
      </w:tr>
      <w:tr w:rsidR="00FC5D24" w:rsidRPr="00FC5D24" w:rsidTr="00AA2961">
        <w:trPr>
          <w:trHeight w:val="3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5D24" w:rsidRPr="00FC5D24" w:rsidRDefault="00911257" w:rsidP="00F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От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C5D24" w:rsidRPr="00FC5D24" w:rsidTr="00AA2961">
        <w:trPr>
          <w:trHeight w:val="122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D2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</w:rPr>
            </w:pPr>
            <w:r w:rsidRPr="00FC5D24">
              <w:rPr>
                <w:rFonts w:ascii="Times New Roman" w:eastAsia="Times New Roman" w:hAnsi="Times New Roman"/>
              </w:rPr>
              <w:t xml:space="preserve">Бухгалтер; бухгалтер-ревизор; инженер; инженер по охране труда; специалист по кадрам; экономист; экономист по </w:t>
            </w:r>
            <w:proofErr w:type="gramStart"/>
            <w:r w:rsidRPr="00FC5D24">
              <w:rPr>
                <w:rFonts w:ascii="Times New Roman" w:eastAsia="Times New Roman" w:hAnsi="Times New Roman"/>
              </w:rPr>
              <w:t>труду;  экономист</w:t>
            </w:r>
            <w:proofErr w:type="gramEnd"/>
            <w:r w:rsidRPr="00FC5D24">
              <w:rPr>
                <w:rFonts w:ascii="Times New Roman" w:eastAsia="Times New Roman" w:hAnsi="Times New Roman"/>
              </w:rPr>
              <w:t xml:space="preserve"> по финансовой работе; юрисконсульт; специалист; методист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D24" w:rsidRPr="00FC5D24" w:rsidRDefault="00FC5D24" w:rsidP="00F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FC5D24" w:rsidRPr="00FC5D24" w:rsidRDefault="00FC5D24" w:rsidP="00F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C5D2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7819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5D24" w:rsidRPr="00FC5D24" w:rsidRDefault="00FC5D24" w:rsidP="00F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C5D2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</w:t>
            </w:r>
          </w:p>
          <w:p w:rsidR="00FC5D24" w:rsidRPr="00FC5D24" w:rsidRDefault="00FC5D24" w:rsidP="00F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ru-RU"/>
              </w:rPr>
            </w:pPr>
            <w:r w:rsidRPr="00FC5D2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1,3</w:t>
            </w:r>
          </w:p>
        </w:tc>
      </w:tr>
      <w:tr w:rsidR="00FC5D24" w:rsidRPr="00FC5D24" w:rsidTr="00AA2961">
        <w:trPr>
          <w:trHeight w:val="7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5D2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5D24" w:rsidRPr="00FC5D24" w:rsidRDefault="00FC5D24" w:rsidP="00FC5D2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</w:rPr>
            </w:pPr>
            <w:r w:rsidRPr="00FC5D24">
              <w:rPr>
                <w:rFonts w:ascii="Times New Roman" w:eastAsia="Times New Roman" w:hAnsi="Times New Roman"/>
              </w:rPr>
              <w:t xml:space="preserve"> делопроизводитель; инспектор; секретарь; секретарь-машинистка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5D24" w:rsidRPr="00FC5D24" w:rsidRDefault="00FC5D24" w:rsidP="00F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FC5D2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4825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5D24" w:rsidRPr="00FC5D24" w:rsidRDefault="00FC5D24" w:rsidP="00FC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ru-RU"/>
              </w:rPr>
            </w:pPr>
            <w:r w:rsidRPr="00FC5D24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1,3</w:t>
            </w:r>
          </w:p>
        </w:tc>
      </w:tr>
    </w:tbl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sectPr w:rsidR="00F967FC" w:rsidSect="00824AA6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01F5F"/>
    <w:rsid w:val="00027320"/>
    <w:rsid w:val="000854E4"/>
    <w:rsid w:val="001A3854"/>
    <w:rsid w:val="001B2F4A"/>
    <w:rsid w:val="001E0D11"/>
    <w:rsid w:val="001F3A3C"/>
    <w:rsid w:val="00211ECF"/>
    <w:rsid w:val="002C7250"/>
    <w:rsid w:val="002F55BA"/>
    <w:rsid w:val="00303F9E"/>
    <w:rsid w:val="003646B4"/>
    <w:rsid w:val="003839E0"/>
    <w:rsid w:val="003D37CC"/>
    <w:rsid w:val="003E3D31"/>
    <w:rsid w:val="004336D2"/>
    <w:rsid w:val="0045291A"/>
    <w:rsid w:val="0047379E"/>
    <w:rsid w:val="00484544"/>
    <w:rsid w:val="00486614"/>
    <w:rsid w:val="004E336E"/>
    <w:rsid w:val="005C00B2"/>
    <w:rsid w:val="005E677C"/>
    <w:rsid w:val="00651922"/>
    <w:rsid w:val="006770B9"/>
    <w:rsid w:val="00702E58"/>
    <w:rsid w:val="00706FEB"/>
    <w:rsid w:val="00724632"/>
    <w:rsid w:val="00751C64"/>
    <w:rsid w:val="00824AA6"/>
    <w:rsid w:val="008313AD"/>
    <w:rsid w:val="00894340"/>
    <w:rsid w:val="00897EA2"/>
    <w:rsid w:val="008F3C77"/>
    <w:rsid w:val="00911257"/>
    <w:rsid w:val="0096307C"/>
    <w:rsid w:val="00993CC8"/>
    <w:rsid w:val="009A1E0A"/>
    <w:rsid w:val="009D211D"/>
    <w:rsid w:val="00A33E0E"/>
    <w:rsid w:val="00A95D83"/>
    <w:rsid w:val="00AA5841"/>
    <w:rsid w:val="00AA6C3E"/>
    <w:rsid w:val="00AB4B79"/>
    <w:rsid w:val="00B076C0"/>
    <w:rsid w:val="00B95A6E"/>
    <w:rsid w:val="00BB6F9E"/>
    <w:rsid w:val="00BD12B9"/>
    <w:rsid w:val="00BF0BC2"/>
    <w:rsid w:val="00C82061"/>
    <w:rsid w:val="00C9759F"/>
    <w:rsid w:val="00CC0AB0"/>
    <w:rsid w:val="00CC2AD9"/>
    <w:rsid w:val="00D16089"/>
    <w:rsid w:val="00D60E8B"/>
    <w:rsid w:val="00E20129"/>
    <w:rsid w:val="00E278C4"/>
    <w:rsid w:val="00EE15F7"/>
    <w:rsid w:val="00EF71D9"/>
    <w:rsid w:val="00F1391B"/>
    <w:rsid w:val="00F31CFA"/>
    <w:rsid w:val="00F967FC"/>
    <w:rsid w:val="00FC100E"/>
    <w:rsid w:val="00F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8425F-4833-4491-B969-AD439C2F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15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391B"/>
    <w:rPr>
      <w:color w:val="0563C1" w:themeColor="hyperlink"/>
      <w:u w:val="single"/>
    </w:rPr>
  </w:style>
  <w:style w:type="paragraph" w:styleId="a8">
    <w:name w:val="No Spacing"/>
    <w:uiPriority w:val="1"/>
    <w:qFormat/>
    <w:rsid w:val="00001F5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E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67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A63F13224C3E85210C51D3994774994993885948F275FF61EDD068C1CC2B5FE47095310P2T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hyperlink" Target="consultantplus://offline/ref=5CEA63F13224C3E85210C51D3994774994993885948F275FF61EDD068C1CC2B5FE47095310P2T5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10</cp:revision>
  <cp:lastPrinted>2024-10-28T09:12:00Z</cp:lastPrinted>
  <dcterms:created xsi:type="dcterms:W3CDTF">2024-10-02T05:48:00Z</dcterms:created>
  <dcterms:modified xsi:type="dcterms:W3CDTF">2024-10-28T09:12:00Z</dcterms:modified>
</cp:coreProperties>
</file>