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52A" w:rsidRPr="00FE252A" w:rsidRDefault="00FE252A" w:rsidP="00FE252A">
      <w:pPr>
        <w:keepNext/>
        <w:spacing w:after="0" w:line="240" w:lineRule="auto"/>
        <w:ind w:left="708" w:firstLine="708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E252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491B6D6" wp14:editId="25200BE8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НОВОУРАЛЬСКОГО СЕЛЬСКОГО ПОСЕЛЕНИЯ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28 февраля 2025 года            № 9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и дополнений 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бюджет Новоуральского сельского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поселения на 2025 год и на плановый 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2026 и 2027 годов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Новоуральского сельского поселения 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РЕШАЕТ: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бюджет Новоуральского сельского поселения на 2025 год и на плановый период 2026 и 2027 годов, принятый Решением Совета депутатов Новоуральского сельского поселения Варненского муниципального района Челябинской области от 20 декабря 2024 года № 49 (с изменениями от 13.01.2025г. № 1, о 31.01.2025г.№7) следующие изменения:</w:t>
      </w:r>
    </w:p>
    <w:p w:rsidR="00FE252A" w:rsidRPr="00FE252A" w:rsidRDefault="00FE252A" w:rsidP="00FE252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FE252A">
        <w:rPr>
          <w:rFonts w:ascii="Courier New" w:eastAsia="Times New Roman" w:hAnsi="Courier New" w:cs="Courier New"/>
          <w:sz w:val="24"/>
          <w:szCs w:val="24"/>
          <w:lang w:eastAsia="ru-RU"/>
        </w:rPr>
        <w:t>1</w:t>
      </w:r>
      <w:r w:rsidRPr="00FE252A">
        <w:rPr>
          <w:rFonts w:ascii="Times New Roman" w:eastAsia="Times New Roman" w:hAnsi="Times New Roman" w:cs="Courier New"/>
          <w:sz w:val="24"/>
          <w:szCs w:val="24"/>
          <w:lang w:eastAsia="ru-RU"/>
        </w:rPr>
        <w:t>) в статье 1:</w:t>
      </w:r>
    </w:p>
    <w:p w:rsidR="00FE252A" w:rsidRPr="00FE252A" w:rsidRDefault="00FE252A" w:rsidP="00FE252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в пункте 1 </w:t>
      </w:r>
      <w:proofErr w:type="spellStart"/>
      <w:r w:rsidRPr="00FE252A">
        <w:rPr>
          <w:rFonts w:ascii="Times New Roman" w:eastAsia="Times New Roman" w:hAnsi="Times New Roman" w:cs="Courier New"/>
          <w:sz w:val="24"/>
          <w:szCs w:val="24"/>
          <w:lang w:eastAsia="ru-RU"/>
        </w:rPr>
        <w:t>п.п</w:t>
      </w:r>
      <w:proofErr w:type="spellEnd"/>
      <w:r w:rsidRPr="00FE252A">
        <w:rPr>
          <w:rFonts w:ascii="Times New Roman" w:eastAsia="Times New Roman" w:hAnsi="Times New Roman" w:cs="Courier New"/>
          <w:sz w:val="24"/>
          <w:szCs w:val="24"/>
          <w:lang w:eastAsia="ru-RU"/>
        </w:rPr>
        <w:t>. 1 слова «в сумме 23026,04 тыс. рублей» заменить на слова «в сумме 23286,51 тыс. рублей», слова «в сумме 18245,93 тыс. рублей» заменить на слова «в сумме 18506,40 тыс. рублей»;</w:t>
      </w:r>
    </w:p>
    <w:p w:rsidR="00FE252A" w:rsidRPr="00FE252A" w:rsidRDefault="00FE252A" w:rsidP="00FE252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в пункте 1 </w:t>
      </w:r>
      <w:proofErr w:type="spellStart"/>
      <w:r w:rsidRPr="00FE252A">
        <w:rPr>
          <w:rFonts w:ascii="Times New Roman" w:eastAsia="Times New Roman" w:hAnsi="Times New Roman" w:cs="Courier New"/>
          <w:sz w:val="24"/>
          <w:szCs w:val="24"/>
          <w:lang w:eastAsia="ru-RU"/>
        </w:rPr>
        <w:t>п.п</w:t>
      </w:r>
      <w:proofErr w:type="spellEnd"/>
      <w:r w:rsidRPr="00FE252A">
        <w:rPr>
          <w:rFonts w:ascii="Times New Roman" w:eastAsia="Times New Roman" w:hAnsi="Times New Roman" w:cs="Courier New"/>
          <w:sz w:val="24"/>
          <w:szCs w:val="24"/>
          <w:lang w:eastAsia="ru-RU"/>
        </w:rPr>
        <w:t>. 2 слова «в сумме 24233,89 тыс. рублей» заменить на слова «в сумме 24494,36 тыс. рублей»;</w:t>
      </w:r>
    </w:p>
    <w:p w:rsidR="00FE252A" w:rsidRPr="00FE252A" w:rsidRDefault="00FE252A" w:rsidP="00FE252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Courier New"/>
          <w:sz w:val="24"/>
          <w:szCs w:val="24"/>
          <w:lang w:eastAsia="ru-RU"/>
        </w:rPr>
        <w:t>- приложение 1 изложить в новой редакции (приложение № 1 к настоящему Решению);</w:t>
      </w:r>
    </w:p>
    <w:p w:rsidR="00FE252A" w:rsidRPr="00FE252A" w:rsidRDefault="00FE252A" w:rsidP="00FE252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Courier New"/>
          <w:sz w:val="24"/>
          <w:szCs w:val="24"/>
          <w:lang w:eastAsia="ru-RU"/>
        </w:rPr>
        <w:t>- приложение 2 изложить в новой редакции (приложение № 2 к настоящему Решению);</w:t>
      </w:r>
    </w:p>
    <w:p w:rsidR="00FE252A" w:rsidRPr="00FE252A" w:rsidRDefault="00FE252A" w:rsidP="00FE252A">
      <w:pPr>
        <w:widowControl w:val="0"/>
        <w:tabs>
          <w:tab w:val="left" w:pos="3400"/>
          <w:tab w:val="left" w:pos="7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</w:t>
      </w:r>
      <w:r w:rsidRPr="00FE25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. </w:t>
      </w:r>
      <w:r w:rsidRPr="00FE25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Настоящее Решение вступает в силу со дня его подписания и обнародования.</w:t>
      </w: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FE252A" w:rsidRPr="00FE252A" w:rsidRDefault="00FE252A" w:rsidP="00FE2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FE252A" w:rsidRPr="00FE252A" w:rsidRDefault="00FE252A" w:rsidP="00FE252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Новоуральского сельского поселения    </w:t>
      </w:r>
      <w:r w:rsidRPr="00FE2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____________               </w:t>
      </w:r>
      <w:proofErr w:type="spellStart"/>
      <w:r w:rsidRPr="00FE2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М.Н.Щербаков</w:t>
      </w:r>
      <w:proofErr w:type="spellEnd"/>
    </w:p>
    <w:p w:rsidR="00FE252A" w:rsidRPr="00FE252A" w:rsidRDefault="00FE252A" w:rsidP="00FE252A">
      <w:pPr>
        <w:widowControl w:val="0"/>
        <w:tabs>
          <w:tab w:val="left" w:pos="51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52A" w:rsidRPr="00FE252A" w:rsidRDefault="00FE252A" w:rsidP="00FE252A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Совета депутатов </w:t>
      </w:r>
      <w:r w:rsidRPr="00FE2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_____________             </w:t>
      </w:r>
      <w:proofErr w:type="spellStart"/>
      <w:r w:rsidRPr="00FE2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Н.И.Никитин</w:t>
      </w:r>
      <w:proofErr w:type="spellEnd"/>
    </w:p>
    <w:p w:rsidR="00FE252A" w:rsidRPr="00FE252A" w:rsidRDefault="00FE252A" w:rsidP="00FE252A">
      <w:pPr>
        <w:widowControl w:val="0"/>
        <w:tabs>
          <w:tab w:val="left" w:pos="5145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97E0F" w:rsidRDefault="00197E0F"/>
    <w:p w:rsidR="00FE252A" w:rsidRDefault="00FE252A"/>
    <w:p w:rsidR="00FE252A" w:rsidRDefault="00FE252A"/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lastRenderedPageBreak/>
        <w:t>Приложение 1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к решению «О внесении изменений и дополнений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в бюджет Новоуральского сельского поселения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на 2025 год и на плановый период 2026 и 2027 годов»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от 28 февраля 2025 года № 9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Приложение 1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к решению «О бюджете Новоуральского сельского поселения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на 2025 год и на плановый период 2026 и 2027 годов»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от 20 декабря 2024 года № 49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FE252A">
        <w:rPr>
          <w:rFonts w:ascii="Times New Roman" w:eastAsia="Times New Roman" w:hAnsi="Times New Roman" w:cs="Courier New"/>
          <w:b/>
          <w:snapToGrid w:val="0"/>
          <w:sz w:val="24"/>
          <w:szCs w:val="24"/>
          <w:lang w:eastAsia="ru-RU"/>
        </w:rPr>
        <w:t xml:space="preserve">классификации расходов </w:t>
      </w:r>
      <w:r w:rsidRPr="00FE2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бюджета Новоуральского</w:t>
      </w: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Pr="00FE2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сельского поселения на 2025 год и на плановый период 2026 и 2027 годов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572" w:type="dxa"/>
        <w:tblInd w:w="-507" w:type="dxa"/>
        <w:tblLayout w:type="fixed"/>
        <w:tblLook w:val="04A0" w:firstRow="1" w:lastRow="0" w:firstColumn="1" w:lastColumn="0" w:noHBand="0" w:noVBand="1"/>
      </w:tblPr>
      <w:tblGrid>
        <w:gridCol w:w="4248"/>
        <w:gridCol w:w="674"/>
        <w:gridCol w:w="987"/>
        <w:gridCol w:w="1129"/>
        <w:gridCol w:w="562"/>
        <w:gridCol w:w="987"/>
        <w:gridCol w:w="1017"/>
        <w:gridCol w:w="968"/>
      </w:tblGrid>
      <w:tr w:rsidR="00FE252A" w:rsidRPr="00FE252A" w:rsidTr="002A1A00">
        <w:trPr>
          <w:trHeight w:val="27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E252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E252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Текущий год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год</w:t>
            </w:r>
          </w:p>
        </w:tc>
      </w:tr>
      <w:tr w:rsidR="00FE252A" w:rsidRPr="00FE252A" w:rsidTr="002A1A00">
        <w:trPr>
          <w:trHeight w:val="9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24 494,36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10 144,00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10 045,00</w:t>
            </w:r>
          </w:p>
        </w:tc>
      </w:tr>
      <w:tr w:rsidR="00FE252A" w:rsidRPr="00FE252A" w:rsidTr="002A1A00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Aдминистрация</w:t>
            </w:r>
            <w:proofErr w:type="spellEnd"/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24 494,36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10 144,00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10 045,00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5 450,86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3 358,90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3 358,00</w:t>
            </w:r>
          </w:p>
        </w:tc>
      </w:tr>
      <w:tr w:rsidR="00FE252A" w:rsidRPr="00FE252A" w:rsidTr="002A1A00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FE252A" w:rsidRPr="00FE252A" w:rsidTr="002A1A00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FE252A" w:rsidRPr="00FE252A" w:rsidTr="002A1A00">
        <w:trPr>
          <w:trHeight w:val="26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FE252A" w:rsidRPr="00FE252A" w:rsidTr="002A1A00">
        <w:trPr>
          <w:trHeight w:val="99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</w:tr>
      <w:tr w:rsidR="00FE252A" w:rsidRPr="00FE252A" w:rsidTr="002A1A00">
        <w:trPr>
          <w:trHeight w:val="69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2 539,97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FE252A" w:rsidRPr="00FE252A" w:rsidTr="002A1A00">
        <w:trPr>
          <w:trHeight w:val="22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2 525,47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FE252A" w:rsidRPr="00FE252A" w:rsidTr="002A1A00">
        <w:trPr>
          <w:trHeight w:val="27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2 525,47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FE252A" w:rsidRPr="00FE252A" w:rsidTr="002A1A00">
        <w:trPr>
          <w:trHeight w:val="9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914,86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360,00</w:t>
            </w:r>
          </w:p>
        </w:tc>
      </w:tr>
      <w:tr w:rsidR="00FE252A" w:rsidRPr="00FE252A" w:rsidTr="002A1A00">
        <w:trPr>
          <w:trHeight w:val="239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54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7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68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FE252A" w:rsidRPr="00FE252A" w:rsidTr="002A1A00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FE252A" w:rsidRPr="00FE252A" w:rsidTr="002A1A00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FE252A" w:rsidRPr="00FE252A" w:rsidTr="002A1A00">
        <w:trPr>
          <w:trHeight w:val="98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1 447,59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16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6410000000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233,27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641Ч200000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233,27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641Ч243040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233,27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0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7240000000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"Обеспечение государственной регистрации прав собственности"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7240272201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1 199,32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2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1 199,32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3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FE252A" w:rsidRPr="00FE252A" w:rsidTr="002A1A00">
        <w:trPr>
          <w:trHeight w:val="159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FE252A" w:rsidRPr="00FE252A" w:rsidTr="002A1A00">
        <w:trPr>
          <w:trHeight w:val="24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FE252A" w:rsidRPr="00FE252A" w:rsidTr="002A1A00">
        <w:trPr>
          <w:trHeight w:val="69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4640800000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FE252A" w:rsidRPr="00FE252A" w:rsidTr="002A1A00">
        <w:trPr>
          <w:trHeight w:val="94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403,20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528,50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7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2 905,41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6540265201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2 905,41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"Совершенствование организации дорожного движения 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6540300000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6540365301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2 369,68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8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0940500000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0940509501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FE252A" w:rsidRPr="00FE252A" w:rsidTr="002A1A00">
        <w:trPr>
          <w:trHeight w:val="25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FE252A" w:rsidRPr="00FE252A" w:rsidTr="002A1A00">
        <w:trPr>
          <w:trHeight w:val="14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"Уличное освещение"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1 159,88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7440274201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1 159,88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269,00</w:t>
            </w:r>
          </w:p>
        </w:tc>
      </w:tr>
      <w:tr w:rsidR="00FE252A" w:rsidRPr="00FE252A" w:rsidTr="002A1A00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"Прочие мероприятия по благоустройству"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7440300000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7440374303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7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6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0940209201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738,82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0940209202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391,54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12 595,06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12 595,06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FE252A" w:rsidRPr="00FE252A" w:rsidTr="002A1A00">
        <w:trPr>
          <w:trHeight w:val="1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12 595,06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FE252A" w:rsidRPr="00FE252A" w:rsidTr="002A1A00">
        <w:trPr>
          <w:trHeight w:val="4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"Создание условий для организации досуга населения"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7340163105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7340200000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12 560,06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FE252A" w:rsidRPr="00FE252A" w:rsidTr="002A1A00">
        <w:trPr>
          <w:trHeight w:val="227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7340208902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98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7340273201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9 815,60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5 467,50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5 351,50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7340273201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2 589,40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7340273202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99,11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99,11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6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99,11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54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2840300000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99,11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99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2840328430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206,55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1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39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7040100000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9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7040170102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7040170102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37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7040200000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69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7040270201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</w:tbl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252A" w:rsidRDefault="00FE252A" w:rsidP="00FE252A">
      <w:pPr>
        <w:jc w:val="right"/>
      </w:pPr>
    </w:p>
    <w:p w:rsidR="00FE252A" w:rsidRDefault="00FE252A"/>
    <w:p w:rsidR="00FE252A" w:rsidRDefault="00FE252A"/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Приложение 2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к решению «О внесении изменений и дополнений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в бюджет Новоуральского сельского поселения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на 2025 год и на плановый период 2026 и 2027 годов»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от 28 февраля 2025 года № 9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Приложение 2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к решению «О бюджете Новоуральского сельского поселения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на 2025 год и на плановый период 2026 и 2027 годов»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FE252A">
        <w:rPr>
          <w:rFonts w:ascii="Times New Roman" w:eastAsia="Times New Roman" w:hAnsi="Times New Roman" w:cs="Courier New"/>
          <w:sz w:val="20"/>
          <w:szCs w:val="20"/>
          <w:lang w:eastAsia="ru-RU"/>
        </w:rPr>
        <w:t>от 20 декабря 2024 года № 49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0"/>
          <w:szCs w:val="20"/>
          <w:lang w:eastAsia="ru-RU"/>
        </w:rPr>
      </w:pP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2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Новоуральского сельского поселения на 2025 год и на плановый период 2026 и 2027 годов</w:t>
      </w:r>
    </w:p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07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3562"/>
        <w:gridCol w:w="539"/>
        <w:gridCol w:w="502"/>
        <w:gridCol w:w="562"/>
        <w:gridCol w:w="1129"/>
        <w:gridCol w:w="562"/>
        <w:gridCol w:w="987"/>
        <w:gridCol w:w="988"/>
        <w:gridCol w:w="1076"/>
      </w:tblGrid>
      <w:tr w:rsidR="00FE252A" w:rsidRPr="00FE252A" w:rsidTr="002A1A00">
        <w:trPr>
          <w:trHeight w:val="270"/>
        </w:trPr>
        <w:tc>
          <w:tcPr>
            <w:tcW w:w="4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E252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E252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Текущий год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год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год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КВСР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24 494,36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10 144,00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10 045,00</w:t>
            </w:r>
          </w:p>
        </w:tc>
      </w:tr>
      <w:tr w:rsidR="00FE252A" w:rsidRPr="00FE252A" w:rsidTr="002A1A00">
        <w:trPr>
          <w:trHeight w:val="63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Aдминистрация</w:t>
            </w:r>
            <w:proofErr w:type="spellEnd"/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24 494,36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10 144,00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10 045,00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5 450,86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3 358,90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3 358,00</w:t>
            </w:r>
          </w:p>
        </w:tc>
      </w:tr>
      <w:tr w:rsidR="00FE252A" w:rsidRPr="00FE252A" w:rsidTr="002A1A00">
        <w:trPr>
          <w:trHeight w:val="63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964,60</w:t>
            </w:r>
          </w:p>
        </w:tc>
      </w:tr>
      <w:tr w:rsidR="00FE252A" w:rsidRPr="00FE252A" w:rsidTr="002A1A00">
        <w:trPr>
          <w:trHeight w:val="112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964,60</w:t>
            </w:r>
          </w:p>
        </w:tc>
      </w:tr>
      <w:tr w:rsidR="00FE252A" w:rsidRPr="00FE252A" w:rsidTr="002A1A00">
        <w:trPr>
          <w:trHeight w:val="105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2 539,97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2 525,47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2 525,47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1 895,60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1 894,70</w:t>
            </w:r>
          </w:p>
        </w:tc>
      </w:tr>
      <w:tr w:rsidR="00FE252A" w:rsidRPr="00FE252A" w:rsidTr="002A1A00">
        <w:trPr>
          <w:trHeight w:val="112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1 534,70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914,86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75,91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63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84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498,70</w:t>
            </w:r>
          </w:p>
        </w:tc>
      </w:tr>
      <w:tr w:rsidR="00FE252A" w:rsidRPr="00FE252A" w:rsidTr="002A1A00">
        <w:trPr>
          <w:trHeight w:val="112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498,70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1 447,59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Региональный проект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6410000000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233,27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641Ч200000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233,27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641Ч243040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233,27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7240000000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"Обеспечение государственной регистрации прав собственности"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7240200000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7240272201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1 199,32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Выполнение других обязательств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1 199,32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9900999300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699,32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FE252A" w:rsidRPr="00FE252A" w:rsidTr="002A1A00">
        <w:trPr>
          <w:trHeight w:val="84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4640800000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467,70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528,50</w:t>
            </w:r>
          </w:p>
        </w:tc>
      </w:tr>
      <w:tr w:rsidR="00FE252A" w:rsidRPr="00FE252A" w:rsidTr="002A1A00">
        <w:trPr>
          <w:trHeight w:val="112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403,20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528,50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3 305,41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2 905,41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6540265201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2 905,41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"Совершенствование организации дорожного движения 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6540300000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6540365301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2 369,68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84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0940500000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0940509501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40,32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1 199,00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"Уличное освещение"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1 159,88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7440274201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1 159,88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269,00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"Прочие мероприятия по благоустройству"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7440300000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7440374303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63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1 130,36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0940209201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738,82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0940209202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391,54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12 595,06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12 595,06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12 595,06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"Создание условий для организации досуга населения"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7340163105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7340200000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12 560,06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6 005,50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5 889,50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7340208902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112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7340273201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9 815,60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5 467,50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5 351,50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7340273201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2 589,40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538,00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7340273202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93,07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99,11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63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63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2840300000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99,11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112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2840328430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206,55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Комплекс процессных мероприятий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206,55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63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7040100000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112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7040170102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50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7040170102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420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7040200000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0,00</w:t>
            </w:r>
          </w:p>
        </w:tc>
      </w:tr>
      <w:tr w:rsidR="00FE252A" w:rsidRPr="00FE252A" w:rsidTr="002A1A00">
        <w:trPr>
          <w:trHeight w:val="255"/>
        </w:trPr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7040270201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252A" w:rsidRPr="00FE252A" w:rsidRDefault="00FE252A" w:rsidP="00FE25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E25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</w:tr>
    </w:tbl>
    <w:p w:rsidR="00FE252A" w:rsidRPr="00FE252A" w:rsidRDefault="00FE252A" w:rsidP="00FE2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252A" w:rsidRDefault="00FE252A" w:rsidP="00FE252A">
      <w:pPr>
        <w:jc w:val="right"/>
      </w:pPr>
      <w:bookmarkStart w:id="0" w:name="_GoBack"/>
      <w:bookmarkEnd w:id="0"/>
    </w:p>
    <w:p w:rsidR="00FE252A" w:rsidRDefault="00FE252A"/>
    <w:p w:rsidR="00FE252A" w:rsidRDefault="00FE252A"/>
    <w:p w:rsidR="00FE252A" w:rsidRDefault="00FE252A"/>
    <w:sectPr w:rsidR="00FE252A" w:rsidSect="00AA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2A"/>
    <w:rsid w:val="00197E0F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EE5C8-2500-4D3A-B9AA-260E59C9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25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52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252A"/>
  </w:style>
  <w:style w:type="paragraph" w:customStyle="1" w:styleId="ConsPlusNormal">
    <w:name w:val="ConsPlusNormal"/>
    <w:uiPriority w:val="99"/>
    <w:rsid w:val="00FE25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FE25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rsid w:val="00FE252A"/>
    <w:pPr>
      <w:tabs>
        <w:tab w:val="center" w:pos="4677"/>
        <w:tab w:val="right" w:pos="9355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E25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E252A"/>
  </w:style>
  <w:style w:type="paragraph" w:styleId="a6">
    <w:name w:val="header"/>
    <w:basedOn w:val="a"/>
    <w:link w:val="a7"/>
    <w:rsid w:val="00FE25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FE25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rsid w:val="00FE252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FE252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2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FE252A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FE252A"/>
    <w:rPr>
      <w:color w:val="954F72"/>
      <w:u w:val="single"/>
    </w:rPr>
  </w:style>
  <w:style w:type="paragraph" w:customStyle="1" w:styleId="xl65">
    <w:name w:val="xl65"/>
    <w:basedOn w:val="a"/>
    <w:rsid w:val="00FE2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FE2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FE2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FE2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FE2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FE2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FE2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FE2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FE25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FE25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FE25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FE25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FE25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FE25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FE25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FE25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25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FE2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E252A"/>
  </w:style>
  <w:style w:type="paragraph" w:customStyle="1" w:styleId="msonormal0">
    <w:name w:val="msonormal"/>
    <w:basedOn w:val="a"/>
    <w:rsid w:val="00FE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E25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3070</Words>
  <Characters>17505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/</vt:lpstr>
      <vt:lpstr/>
      <vt:lpstr/>
      <vt:lpstr>СОВЕТ ДЕПУТАТОВ</vt:lpstr>
      <vt:lpstr>НОВОУРАЛЬСКОГО СЕЛЬСКОГО ПОСЕЛЕНИЯ</vt:lpstr>
      <vt:lpstr>ВАРНЕНСКОГО МУНИЦИПАЛЬНОГО РАЙОНА</vt:lpstr>
      <vt:lpstr>Приложение 1</vt:lpstr>
      <vt:lpstr/>
      <vt:lpstr>Приложение 1</vt:lpstr>
      <vt:lpstr>Приложение 2</vt:lpstr>
      <vt:lpstr/>
      <vt:lpstr>Приложение 2</vt:lpstr>
    </vt:vector>
  </TitlesOfParts>
  <Company/>
  <LinksUpToDate>false</LinksUpToDate>
  <CharactersWithSpaces>20534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2025-03-06T03:35:00Z</dcterms:created>
  <dcterms:modified xsi:type="dcterms:W3CDTF">2025-03-06T03:38:00Z</dcterms:modified>
</cp:coreProperties>
</file>