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1F7FC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3D216F">
        <w:rPr>
          <w:b/>
          <w:color w:val="000000"/>
          <w:sz w:val="22"/>
          <w:szCs w:val="22"/>
        </w:rPr>
        <w:t>Форма (</w:t>
      </w:r>
      <w:r w:rsidRPr="003D216F">
        <w:rPr>
          <w:i/>
          <w:color w:val="000000"/>
          <w:sz w:val="22"/>
          <w:szCs w:val="22"/>
        </w:rPr>
        <w:t>рекомендуемая</w:t>
      </w:r>
      <w:r w:rsidRPr="003D216F">
        <w:rPr>
          <w:b/>
          <w:color w:val="000000"/>
          <w:sz w:val="22"/>
          <w:szCs w:val="22"/>
        </w:rPr>
        <w:t>)</w:t>
      </w:r>
    </w:p>
    <w:p w14:paraId="756355E9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D216F">
        <w:rPr>
          <w:color w:val="000000"/>
          <w:sz w:val="22"/>
          <w:szCs w:val="22"/>
        </w:rPr>
        <w:t xml:space="preserve">опубликования сведений о доходах, расходах, об имуществе и обязательствах имущественного характера </w:t>
      </w:r>
    </w:p>
    <w:p w14:paraId="7EE3C3E7" w14:textId="77777777" w:rsidR="00111FD7" w:rsidRPr="00EE60E0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  <w:sz w:val="22"/>
          <w:szCs w:val="22"/>
        </w:rPr>
        <w:t>муниципальных служащих (лиц, замещающих муниципальные должности</w:t>
      </w:r>
      <w:r w:rsidR="00A53D72">
        <w:rPr>
          <w:color w:val="000000"/>
          <w:sz w:val="22"/>
          <w:szCs w:val="22"/>
        </w:rPr>
        <w:t>, руководителей муниципальных учреждений</w:t>
      </w:r>
      <w:r w:rsidRPr="003D216F">
        <w:rPr>
          <w:color w:val="000000"/>
          <w:sz w:val="22"/>
          <w:szCs w:val="22"/>
        </w:rPr>
        <w:t>) Челябинской области, и членов их семей на официальных сайтах органов местного самоуправления Челябинской области и в официальных средствах массовой информации Челябинской области</w:t>
      </w:r>
    </w:p>
    <w:p w14:paraId="02DF634B" w14:textId="77777777" w:rsidR="00111FD7" w:rsidRPr="00AB7C85" w:rsidRDefault="00111FD7" w:rsidP="00111FD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14:paraId="4EF0D6CA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14:paraId="086CD31D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14:paraId="51EBADD7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имущественного характера за отчётный период</w:t>
      </w:r>
    </w:p>
    <w:p w14:paraId="5978F4AF" w14:textId="2D08B68B" w:rsidR="002E375F" w:rsidRPr="003D216F" w:rsidRDefault="00B31DE8" w:rsidP="00111FD7">
      <w:pPr>
        <w:jc w:val="center"/>
        <w:rPr>
          <w:color w:val="000000"/>
        </w:rPr>
      </w:pPr>
      <w:r>
        <w:rPr>
          <w:color w:val="000000"/>
        </w:rPr>
        <w:t>с 1 января 2021 г. по 31 декабря 2021</w:t>
      </w:r>
      <w:r w:rsidR="00111FD7" w:rsidRPr="003D216F">
        <w:rPr>
          <w:color w:val="000000"/>
        </w:rPr>
        <w:t>г.</w:t>
      </w:r>
    </w:p>
    <w:p w14:paraId="104FC6C7" w14:textId="77777777" w:rsidR="00111FD7" w:rsidRDefault="00111FD7" w:rsidP="00111FD7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7"/>
        <w:gridCol w:w="1108"/>
        <w:gridCol w:w="2169"/>
        <w:gridCol w:w="1401"/>
        <w:gridCol w:w="899"/>
        <w:gridCol w:w="1371"/>
        <w:gridCol w:w="900"/>
        <w:gridCol w:w="899"/>
        <w:gridCol w:w="1371"/>
        <w:gridCol w:w="1385"/>
        <w:gridCol w:w="1139"/>
        <w:gridCol w:w="1529"/>
      </w:tblGrid>
      <w:tr w:rsidR="00B31DE8" w:rsidRPr="00111FD7" w14:paraId="14E1E384" w14:textId="77777777" w:rsidTr="00B31DE8">
        <w:tc>
          <w:tcPr>
            <w:tcW w:w="1297" w:type="dxa"/>
            <w:vMerge w:val="restart"/>
          </w:tcPr>
          <w:p w14:paraId="5F8974AB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14:paraId="374D9CB0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14:paraId="3780DA3D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08" w:type="dxa"/>
            <w:vMerge w:val="restart"/>
          </w:tcPr>
          <w:p w14:paraId="654128E1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840" w:type="dxa"/>
            <w:gridSpan w:val="4"/>
          </w:tcPr>
          <w:p w14:paraId="0FCA2DF6" w14:textId="77777777" w:rsidR="00111FD7" w:rsidRPr="009264F4" w:rsidRDefault="00111FD7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14:paraId="5A51F142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70" w:type="dxa"/>
            <w:gridSpan w:val="3"/>
          </w:tcPr>
          <w:p w14:paraId="14A16857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vMerge w:val="restart"/>
          </w:tcPr>
          <w:p w14:paraId="0F2C92A6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14:paraId="3C0290E5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9" w:type="dxa"/>
            <w:vMerge w:val="restart"/>
          </w:tcPr>
          <w:p w14:paraId="497D6992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 xml:space="preserve">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14:paraId="6B47F1B5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29" w:type="dxa"/>
            <w:vMerge w:val="restart"/>
          </w:tcPr>
          <w:p w14:paraId="4210ADA1" w14:textId="77777777" w:rsidR="00111FD7" w:rsidRPr="00797656" w:rsidRDefault="00111FD7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B31DE8" w:rsidRPr="00111FD7" w14:paraId="538D0B5C" w14:textId="77777777" w:rsidTr="00B31DE8">
        <w:tc>
          <w:tcPr>
            <w:tcW w:w="1297" w:type="dxa"/>
            <w:vMerge/>
          </w:tcPr>
          <w:p w14:paraId="38E1F341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/>
          </w:tcPr>
          <w:p w14:paraId="4F3DD636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</w:tcPr>
          <w:p w14:paraId="124FA80B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14EE59FB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01" w:type="dxa"/>
          </w:tcPr>
          <w:p w14:paraId="16FEBD9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45BB0CD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99" w:type="dxa"/>
          </w:tcPr>
          <w:p w14:paraId="33E756B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4CF57095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71" w:type="dxa"/>
          </w:tcPr>
          <w:p w14:paraId="7EECEB6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</w:tcPr>
          <w:p w14:paraId="620ECD9D" w14:textId="77777777" w:rsidR="00111FD7" w:rsidRPr="00797656" w:rsidRDefault="003D216F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="00111FD7"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99" w:type="dxa"/>
          </w:tcPr>
          <w:p w14:paraId="6CF2F718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3FFE459C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71" w:type="dxa"/>
          </w:tcPr>
          <w:p w14:paraId="18C14F1C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85" w:type="dxa"/>
            <w:vMerge/>
          </w:tcPr>
          <w:p w14:paraId="4B04AC0E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14:paraId="0D49687C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43A16E4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B31DE8" w:rsidRPr="00111FD7" w14:paraId="10EBF8A0" w14:textId="77777777" w:rsidTr="00B31DE8">
        <w:tc>
          <w:tcPr>
            <w:tcW w:w="1297" w:type="dxa"/>
          </w:tcPr>
          <w:p w14:paraId="64F99CCA" w14:textId="229D4DAB" w:rsidR="00111FD7" w:rsidRPr="00111FD7" w:rsidRDefault="00B31DE8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Искаков А.Т.</w:t>
            </w:r>
          </w:p>
        </w:tc>
        <w:tc>
          <w:tcPr>
            <w:tcW w:w="1108" w:type="dxa"/>
          </w:tcPr>
          <w:p w14:paraId="6E4E7220" w14:textId="77777777" w:rsidR="00B31DE8" w:rsidRDefault="003D216F" w:rsidP="00B31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r w:rsidR="00B31DE8">
              <w:rPr>
                <w:sz w:val="18"/>
                <w:szCs w:val="18"/>
              </w:rPr>
              <w:t>Катенинского</w:t>
            </w:r>
          </w:p>
          <w:p w14:paraId="5700DF74" w14:textId="07B9646E" w:rsidR="00111FD7" w:rsidRPr="00111FD7" w:rsidRDefault="003D216F" w:rsidP="00B31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2169" w:type="dxa"/>
          </w:tcPr>
          <w:p w14:paraId="3D4FC7FB" w14:textId="7C4D9557" w:rsidR="00111FD7" w:rsidRDefault="00B31DE8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D216F">
              <w:rPr>
                <w:sz w:val="18"/>
                <w:szCs w:val="18"/>
              </w:rPr>
              <w:t>вартира</w:t>
            </w:r>
          </w:p>
          <w:p w14:paraId="57893876" w14:textId="085FAF8E" w:rsidR="00B31DE8" w:rsidRPr="00111FD7" w:rsidRDefault="00B31DE8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401" w:type="dxa"/>
          </w:tcPr>
          <w:p w14:paraId="59DE8285" w14:textId="2C083447" w:rsidR="00111FD7" w:rsidRDefault="00B31DE8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14:paraId="4647E01B" w14:textId="51CA42B0" w:rsidR="00B31DE8" w:rsidRPr="00111FD7" w:rsidRDefault="00B31DE8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9" w:type="dxa"/>
          </w:tcPr>
          <w:p w14:paraId="576D2AEF" w14:textId="77777777" w:rsidR="00111FD7" w:rsidRDefault="00B31DE8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  <w:p w14:paraId="4E6D5276" w14:textId="1214FA3A" w:rsidR="00B31DE8" w:rsidRPr="00111FD7" w:rsidRDefault="00B31DE8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9801</w:t>
            </w:r>
          </w:p>
        </w:tc>
        <w:tc>
          <w:tcPr>
            <w:tcW w:w="1371" w:type="dxa"/>
          </w:tcPr>
          <w:p w14:paraId="49D05005" w14:textId="77777777" w:rsid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3014CDC" w14:textId="579ABE8F" w:rsidR="00B31DE8" w:rsidRPr="00111FD7" w:rsidRDefault="00B31DE8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14:paraId="73EE8583" w14:textId="589A3146" w:rsidR="00111FD7" w:rsidRPr="00111FD7" w:rsidRDefault="00B31DE8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99" w:type="dxa"/>
          </w:tcPr>
          <w:p w14:paraId="2084DA85" w14:textId="661BA8AC" w:rsidR="00111FD7" w:rsidRPr="00111FD7" w:rsidRDefault="00AB4E0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371" w:type="dxa"/>
          </w:tcPr>
          <w:p w14:paraId="23BFD166" w14:textId="26D35975" w:rsidR="00111FD7" w:rsidRPr="00111FD7" w:rsidRDefault="00AB4E0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</w:tcPr>
          <w:p w14:paraId="10D0E88F" w14:textId="3D885C0F" w:rsidR="00111FD7" w:rsidRPr="00111FD7" w:rsidRDefault="00B31DE8" w:rsidP="00111FD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Фольсфаген</w:t>
            </w:r>
            <w:proofErr w:type="spellEnd"/>
            <w:r>
              <w:rPr>
                <w:sz w:val="18"/>
                <w:szCs w:val="18"/>
              </w:rPr>
              <w:t xml:space="preserve"> Пассат, Комбайн зерновой Енисей -1200-1НМ, прицеп тракторный 2ПТС-И</w:t>
            </w:r>
          </w:p>
        </w:tc>
        <w:tc>
          <w:tcPr>
            <w:tcW w:w="1139" w:type="dxa"/>
          </w:tcPr>
          <w:p w14:paraId="397679C3" w14:textId="4EB62900" w:rsidR="00111FD7" w:rsidRPr="00111FD7" w:rsidRDefault="00B31DE8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1755551.23</w:t>
            </w:r>
          </w:p>
        </w:tc>
        <w:tc>
          <w:tcPr>
            <w:tcW w:w="1529" w:type="dxa"/>
          </w:tcPr>
          <w:p w14:paraId="1129F014" w14:textId="77777777" w:rsidR="00111FD7" w:rsidRP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1DE8" w:rsidRPr="00111FD7" w14:paraId="05CB180D" w14:textId="77777777" w:rsidTr="00B31DE8">
        <w:tc>
          <w:tcPr>
            <w:tcW w:w="2405" w:type="dxa"/>
            <w:gridSpan w:val="2"/>
          </w:tcPr>
          <w:p w14:paraId="47ADBEEF" w14:textId="527D2F3C" w:rsidR="003D216F" w:rsidRP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69" w:type="dxa"/>
          </w:tcPr>
          <w:p w14:paraId="6F82A220" w14:textId="77777777" w:rsidR="003D216F" w:rsidRPr="00111FD7" w:rsidRDefault="003D216F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1" w:type="dxa"/>
          </w:tcPr>
          <w:p w14:paraId="5D68A21E" w14:textId="796F6102" w:rsidR="003D216F" w:rsidRDefault="00AB4E0F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14:paraId="01929486" w14:textId="6508A557" w:rsidR="00AB4E0F" w:rsidRPr="00111FD7" w:rsidRDefault="00AB4E0F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приусадебный </w:t>
            </w:r>
          </w:p>
        </w:tc>
        <w:tc>
          <w:tcPr>
            <w:tcW w:w="899" w:type="dxa"/>
          </w:tcPr>
          <w:p w14:paraId="17BBDCB0" w14:textId="77777777" w:rsidR="003D216F" w:rsidRDefault="00AB4E0F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  <w:p w14:paraId="6F58858F" w14:textId="1D0E1CDD" w:rsidR="00AB4E0F" w:rsidRPr="00111FD7" w:rsidRDefault="00AB4E0F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386.0</w:t>
            </w:r>
          </w:p>
        </w:tc>
        <w:tc>
          <w:tcPr>
            <w:tcW w:w="1371" w:type="dxa"/>
          </w:tcPr>
          <w:p w14:paraId="3208B796" w14:textId="77777777" w:rsidR="003D216F" w:rsidRPr="00111FD7" w:rsidRDefault="003D216F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14:paraId="1377C572" w14:textId="6791E821" w:rsidR="003D216F" w:rsidRPr="00111FD7" w:rsidRDefault="00AB4E0F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99" w:type="dxa"/>
          </w:tcPr>
          <w:p w14:paraId="74DE529E" w14:textId="39B01A41" w:rsidR="003D216F" w:rsidRPr="00111FD7" w:rsidRDefault="00AB4E0F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371" w:type="dxa"/>
          </w:tcPr>
          <w:p w14:paraId="10147E0C" w14:textId="078D1DFD" w:rsidR="003D216F" w:rsidRPr="00111FD7" w:rsidRDefault="00AB4E0F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bookmarkStart w:id="0" w:name="_GoBack"/>
            <w:bookmarkEnd w:id="0"/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385" w:type="dxa"/>
          </w:tcPr>
          <w:p w14:paraId="7D345591" w14:textId="77777777" w:rsidR="003D216F" w:rsidRPr="00111FD7" w:rsidRDefault="00A53D72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5BC39941" w14:textId="5D18C237" w:rsidR="003D216F" w:rsidRPr="00111FD7" w:rsidRDefault="00AB4E0F" w:rsidP="003D21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96829.09</w:t>
            </w:r>
          </w:p>
        </w:tc>
        <w:tc>
          <w:tcPr>
            <w:tcW w:w="1529" w:type="dxa"/>
          </w:tcPr>
          <w:p w14:paraId="6ABD935C" w14:textId="77F84DE1" w:rsidR="003D216F" w:rsidRPr="00111FD7" w:rsidRDefault="003D216F" w:rsidP="008C244A">
            <w:pPr>
              <w:jc w:val="both"/>
              <w:rPr>
                <w:sz w:val="18"/>
                <w:szCs w:val="18"/>
              </w:rPr>
            </w:pPr>
          </w:p>
        </w:tc>
      </w:tr>
    </w:tbl>
    <w:p w14:paraId="2BF2C96F" w14:textId="77777777" w:rsidR="00AB4E0F" w:rsidRDefault="00AB4E0F" w:rsidP="00A53D72">
      <w:pPr>
        <w:autoSpaceDE w:val="0"/>
        <w:autoSpaceDN w:val="0"/>
        <w:adjustRightInd w:val="0"/>
        <w:jc w:val="both"/>
      </w:pPr>
    </w:p>
    <w:p w14:paraId="05CD64FD" w14:textId="77777777" w:rsidR="00A53D72" w:rsidRPr="00A53D72" w:rsidRDefault="00A53D72" w:rsidP="00A53D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* </w:t>
      </w:r>
      <w:r>
        <w:rPr>
          <w:rFonts w:eastAsiaTheme="minorHAnsi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sectPr w:rsidR="00A53D72" w:rsidRPr="00A53D72" w:rsidSect="00111FD7">
      <w:pgSz w:w="16838" w:h="11906" w:orient="landscape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21F2B"/>
    <w:multiLevelType w:val="hybridMultilevel"/>
    <w:tmpl w:val="4B80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D7"/>
    <w:rsid w:val="00055175"/>
    <w:rsid w:val="00111FD7"/>
    <w:rsid w:val="002E375F"/>
    <w:rsid w:val="003D216F"/>
    <w:rsid w:val="00746E6C"/>
    <w:rsid w:val="00A53D72"/>
    <w:rsid w:val="00AB4E0F"/>
    <w:rsid w:val="00B31DE8"/>
    <w:rsid w:val="00DA162D"/>
    <w:rsid w:val="00F9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4B66"/>
  <w15:docId w15:val="{03993C26-9310-4B04-A07B-96D11D93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denkovaov</dc:creator>
  <cp:lastModifiedBy>User</cp:lastModifiedBy>
  <cp:revision>4</cp:revision>
  <dcterms:created xsi:type="dcterms:W3CDTF">2022-04-26T05:24:00Z</dcterms:created>
  <dcterms:modified xsi:type="dcterms:W3CDTF">2022-04-29T03:47:00Z</dcterms:modified>
</cp:coreProperties>
</file>